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014B" w14:textId="099F5C90" w:rsidR="00807EF3" w:rsidRPr="00BC0969" w:rsidRDefault="0031024E">
      <w:pPr>
        <w:rPr>
          <w:rFonts w:ascii="Times New Roman" w:hAnsi="Times New Roman" w:cs="Times New Roman"/>
          <w:sz w:val="28"/>
          <w:szCs w:val="28"/>
        </w:rPr>
      </w:pPr>
      <w:r w:rsidRPr="00BC09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3E950" wp14:editId="41AEAB19">
                <wp:simplePos x="0" y="0"/>
                <wp:positionH relativeFrom="margin">
                  <wp:align>right</wp:align>
                </wp:positionH>
                <wp:positionV relativeFrom="paragraph">
                  <wp:posOffset>-14207</wp:posOffset>
                </wp:positionV>
                <wp:extent cx="9124950" cy="791570"/>
                <wp:effectExtent l="0" t="0" r="19050" b="27940"/>
                <wp:wrapNone/>
                <wp:docPr id="1792955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0" cy="791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030A" id="Rectangle 6" o:spid="_x0000_s1026" style="position:absolute;margin-left:667.3pt;margin-top:-1.1pt;width:718.5pt;height:62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" filled="f" strokecolor="#70ad47 [3209]" strokeweight="1pt">
                <w10:wrap anchorx="margin"/>
              </v:rect>
            </w:pict>
          </mc:Fallback>
        </mc:AlternateContent>
      </w:r>
      <w:r w:rsidR="00784B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A2F9D" wp14:editId="0C4BA70B">
            <wp:extent cx="1064525" cy="831850"/>
            <wp:effectExtent l="0" t="0" r="2540" b="6350"/>
            <wp:docPr id="12554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8696" name="Picture 125548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231" cy="8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39115984"/>
      <w:bookmarkEnd w:id="0"/>
      <w:r w:rsidR="00A24F3E" w:rsidRPr="00BC09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F19162" wp14:editId="756014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7725" cy="695325"/>
            <wp:effectExtent l="0" t="0" r="9525" b="0"/>
            <wp:wrapNone/>
            <wp:docPr id="1299820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0049" name="Picture 12998200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F04D2" w14:textId="592134A4" w:rsidR="00565276" w:rsidRPr="008E63A4" w:rsidRDefault="00BC0969" w:rsidP="00565276">
      <w:pPr>
        <w:pStyle w:val="Header"/>
        <w:rPr>
          <w:b/>
          <w:bCs/>
          <w:sz w:val="32"/>
          <w:szCs w:val="32"/>
        </w:rPr>
      </w:pPr>
      <w:r w:rsidRPr="00BC09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="00565276" w:rsidRPr="008E63A4">
        <w:rPr>
          <w:b/>
          <w:bCs/>
          <w:sz w:val="32"/>
          <w:szCs w:val="32"/>
        </w:rPr>
        <w:t xml:space="preserve">Month: </w:t>
      </w:r>
      <w:r w:rsidR="008C46CC" w:rsidRPr="008C46CC">
        <w:rPr>
          <w:b/>
          <w:bCs/>
          <w:color w:val="FF0000"/>
          <w:sz w:val="32"/>
          <w:szCs w:val="32"/>
        </w:rPr>
        <w:t>J</w:t>
      </w:r>
      <w:r w:rsidR="0096576A">
        <w:rPr>
          <w:b/>
          <w:bCs/>
          <w:color w:val="FF0000"/>
          <w:sz w:val="32"/>
          <w:szCs w:val="32"/>
        </w:rPr>
        <w:t>UL</w:t>
      </w:r>
      <w:r w:rsidR="00293ACB">
        <w:rPr>
          <w:b/>
          <w:bCs/>
          <w:color w:val="FF0000"/>
          <w:sz w:val="32"/>
          <w:szCs w:val="32"/>
        </w:rPr>
        <w:t>Y</w:t>
      </w:r>
      <w:r w:rsidR="0096576A">
        <w:rPr>
          <w:b/>
          <w:bCs/>
          <w:color w:val="FF0000"/>
          <w:sz w:val="32"/>
          <w:szCs w:val="32"/>
        </w:rPr>
        <w:t>-DE</w:t>
      </w:r>
      <w:r w:rsidR="00293ACB">
        <w:rPr>
          <w:b/>
          <w:bCs/>
          <w:color w:val="FF0000"/>
          <w:sz w:val="32"/>
          <w:szCs w:val="32"/>
        </w:rPr>
        <w:t>CEMBER</w:t>
      </w:r>
      <w:r w:rsidR="003D1CDB">
        <w:rPr>
          <w:b/>
          <w:bCs/>
          <w:color w:val="FF0000"/>
          <w:sz w:val="32"/>
          <w:szCs w:val="32"/>
        </w:rPr>
        <w:t xml:space="preserve"> </w:t>
      </w:r>
      <w:r w:rsidR="00565276" w:rsidRPr="008E63A4">
        <w:rPr>
          <w:b/>
          <w:bCs/>
          <w:sz w:val="32"/>
          <w:szCs w:val="32"/>
        </w:rPr>
        <w:t>/ Year:</w:t>
      </w:r>
      <w:r w:rsidR="00565276" w:rsidRPr="008C46CC">
        <w:rPr>
          <w:b/>
          <w:bCs/>
          <w:color w:val="FF0000"/>
          <w:sz w:val="32"/>
          <w:szCs w:val="32"/>
        </w:rPr>
        <w:t xml:space="preserve"> </w:t>
      </w:r>
      <w:r w:rsidR="008C46CC" w:rsidRPr="008C46CC">
        <w:rPr>
          <w:b/>
          <w:bCs/>
          <w:color w:val="FF0000"/>
          <w:sz w:val="32"/>
          <w:szCs w:val="32"/>
        </w:rPr>
        <w:t>2023</w:t>
      </w:r>
    </w:p>
    <w:p w14:paraId="52C119ED" w14:textId="64E6AD0E" w:rsidR="001B6951" w:rsidRDefault="004805F4" w:rsidP="0031024E">
      <w:pPr>
        <w:tabs>
          <w:tab w:val="left" w:pos="1676"/>
        </w:tabs>
        <w:rPr>
          <w:rFonts w:ascii="Lucida Sans" w:hAnsi="Lucida Sans" w:cs="Times New Roman"/>
          <w:b/>
          <w:bCs/>
          <w:sz w:val="32"/>
          <w:szCs w:val="32"/>
        </w:rPr>
      </w:pPr>
      <w:r>
        <w:rPr>
          <w:rFonts w:ascii="Lucida Sans" w:hAnsi="Lucida Sans" w:cs="Times New Roman"/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70"/>
        <w:gridCol w:w="2250"/>
        <w:gridCol w:w="1615"/>
      </w:tblGrid>
      <w:tr w:rsidR="000814DD" w14:paraId="7E90D408" w14:textId="77777777" w:rsidTr="00335E94">
        <w:tc>
          <w:tcPr>
            <w:tcW w:w="1255" w:type="dxa"/>
          </w:tcPr>
          <w:p w14:paraId="4D5895D0" w14:textId="393B209B" w:rsidR="000814DD" w:rsidRP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0814D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  <w:t>Task No.</w:t>
            </w:r>
          </w:p>
        </w:tc>
        <w:tc>
          <w:tcPr>
            <w:tcW w:w="9270" w:type="dxa"/>
          </w:tcPr>
          <w:p w14:paraId="5A782C78" w14:textId="60AA078C" w:rsidR="000814DD" w:rsidRPr="000814DD" w:rsidRDefault="000814DD" w:rsidP="000D0C41">
            <w:pPr>
              <w:tabs>
                <w:tab w:val="left" w:pos="3217"/>
              </w:tabs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0814D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  <w:t>Description</w:t>
            </w:r>
          </w:p>
        </w:tc>
        <w:tc>
          <w:tcPr>
            <w:tcW w:w="2250" w:type="dxa"/>
          </w:tcPr>
          <w:p w14:paraId="4F4EE49D" w14:textId="4D72C45F" w:rsidR="000814DD" w:rsidRP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0814D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  <w:t>Due</w:t>
            </w:r>
            <w:r w:rsidR="008D26AE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  <w:t>/ Duration</w:t>
            </w:r>
          </w:p>
        </w:tc>
        <w:tc>
          <w:tcPr>
            <w:tcW w:w="1615" w:type="dxa"/>
          </w:tcPr>
          <w:p w14:paraId="20A53FE4" w14:textId="56DF2E8D" w:rsidR="000814DD" w:rsidRP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</w:pPr>
            <w:r w:rsidRPr="000814D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36"/>
                <w:szCs w:val="36"/>
              </w:rPr>
              <w:t>Status</w:t>
            </w:r>
          </w:p>
        </w:tc>
      </w:tr>
      <w:tr w:rsidR="000814DD" w14:paraId="3C3588D4" w14:textId="77777777" w:rsidTr="00335E94">
        <w:tc>
          <w:tcPr>
            <w:tcW w:w="1255" w:type="dxa"/>
          </w:tcPr>
          <w:p w14:paraId="4DC25ADE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233EAE" w14:textId="602DEBC6" w:rsidR="00A06C85" w:rsidRPr="009B4CDB" w:rsidRDefault="00A06C85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6C8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PART</w:t>
            </w:r>
            <w:r w:rsidR="009B4CD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1</w:t>
            </w:r>
          </w:p>
        </w:tc>
        <w:tc>
          <w:tcPr>
            <w:tcW w:w="9270" w:type="dxa"/>
          </w:tcPr>
          <w:p w14:paraId="354F4B1E" w14:textId="77777777" w:rsidR="000814DD" w:rsidRPr="00126C73" w:rsidRDefault="000814DD" w:rsidP="00126C73">
            <w:pPr>
              <w:tabs>
                <w:tab w:val="left" w:pos="321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A08B6" w14:textId="77777777" w:rsidR="008C46CC" w:rsidRPr="00585EA8" w:rsidRDefault="00126C73" w:rsidP="00126C73">
            <w:pPr>
              <w:tabs>
                <w:tab w:val="left" w:pos="3217"/>
              </w:tabs>
              <w:jc w:val="center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32"/>
                <w:szCs w:val="32"/>
              </w:rPr>
            </w:pPr>
            <w:r w:rsidRPr="00585EA8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32"/>
                <w:szCs w:val="32"/>
              </w:rPr>
              <w:t>Dataset</w:t>
            </w:r>
          </w:p>
          <w:p w14:paraId="4D0CF2A2" w14:textId="77777777" w:rsidR="00A26EFF" w:rsidRDefault="00A26EFF" w:rsidP="00A26EFF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Acquisition of required data for the study.</w:t>
            </w:r>
          </w:p>
          <w:p w14:paraId="372AE7E2" w14:textId="77777777" w:rsidR="00A26EFF" w:rsidRDefault="00A26EFF" w:rsidP="00A26EFF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cleaning, subset dataset, filter between 2018 to 2022</w:t>
            </w:r>
          </w:p>
          <w:p w14:paraId="5A6B0FA1" w14:textId="77777777" w:rsidR="00596DA6" w:rsidRDefault="00596DA6" w:rsidP="00A26EFF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Masking based on cropland cover for the years of study.</w:t>
            </w:r>
          </w:p>
          <w:p w14:paraId="20478B02" w14:textId="5DAA4199" w:rsidR="00596DA6" w:rsidRDefault="00802838" w:rsidP="00A26EFF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Cloud masking </w:t>
            </w:r>
            <w:r w:rsidR="00E547ED">
              <w:rPr>
                <w:rFonts w:ascii="Times New Roman" w:hAnsi="Times New Roman" w:cs="Times New Roman"/>
                <w:sz w:val="24"/>
                <w:szCs w:val="24"/>
              </w:rPr>
              <w:t>and performing atmospheric corrections etc.</w:t>
            </w:r>
          </w:p>
          <w:p w14:paraId="042851C9" w14:textId="2E9B0756" w:rsidR="00802838" w:rsidRPr="00A26EFF" w:rsidRDefault="00802838" w:rsidP="00A26EFF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E3538">
              <w:rPr>
                <w:rFonts w:ascii="Times New Roman" w:hAnsi="Times New Roman" w:cs="Times New Roman"/>
                <w:sz w:val="24"/>
                <w:szCs w:val="24"/>
              </w:rPr>
              <w:t>Data fusion between sentinel and Modis dataset to be used in crop phenology determination.</w:t>
            </w:r>
          </w:p>
        </w:tc>
        <w:tc>
          <w:tcPr>
            <w:tcW w:w="2250" w:type="dxa"/>
          </w:tcPr>
          <w:p w14:paraId="1BEEE345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4532CC" w14:textId="77777777" w:rsidR="00A13051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19380A" w14:paraId="3D7D9B23" w14:textId="77777777" w:rsidTr="003D329B">
              <w:tc>
                <w:tcPr>
                  <w:tcW w:w="1389" w:type="dxa"/>
                </w:tcPr>
                <w:p w14:paraId="544D8895" w14:textId="30C62E1C" w:rsidR="0019380A" w:rsidRDefault="0019380A" w:rsidP="0019380A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9380A" w14:paraId="4A29EF0C" w14:textId="77777777" w:rsidTr="003D329B">
              <w:tc>
                <w:tcPr>
                  <w:tcW w:w="1389" w:type="dxa"/>
                </w:tcPr>
                <w:p w14:paraId="16B573D8" w14:textId="77777777" w:rsidR="0019380A" w:rsidRDefault="0019380A" w:rsidP="0019380A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9380A" w14:paraId="1F8C92A1" w14:textId="77777777" w:rsidTr="003D329B">
              <w:tc>
                <w:tcPr>
                  <w:tcW w:w="1389" w:type="dxa"/>
                </w:tcPr>
                <w:p w14:paraId="45C4876F" w14:textId="77777777" w:rsidR="0019380A" w:rsidRDefault="0019380A" w:rsidP="0019380A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9380A" w14:paraId="6D5FF81F" w14:textId="77777777" w:rsidTr="003D329B">
              <w:tc>
                <w:tcPr>
                  <w:tcW w:w="1389" w:type="dxa"/>
                </w:tcPr>
                <w:p w14:paraId="6EE1F424" w14:textId="77777777" w:rsidR="0019380A" w:rsidRDefault="0019380A" w:rsidP="0019380A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9D644D1" w14:textId="77777777" w:rsidR="00A13051" w:rsidRPr="00BC331F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3E887D32" w14:textId="77777777" w:rsidR="000814DD" w:rsidRPr="00BC331F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E8958E" w14:textId="77777777" w:rsidR="00414827" w:rsidRPr="00BC331F" w:rsidRDefault="0041482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802838" w14:paraId="6421849B" w14:textId="77777777" w:rsidTr="00802838">
              <w:tc>
                <w:tcPr>
                  <w:tcW w:w="1389" w:type="dxa"/>
                </w:tcPr>
                <w:p w14:paraId="3B73CA37" w14:textId="2E5919B4" w:rsidR="00802838" w:rsidRDefault="00802838" w:rsidP="00BC0969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 progress</w:t>
                  </w:r>
                </w:p>
              </w:tc>
            </w:tr>
            <w:tr w:rsidR="00802838" w14:paraId="3056CD03" w14:textId="77777777" w:rsidTr="00802838">
              <w:tc>
                <w:tcPr>
                  <w:tcW w:w="1389" w:type="dxa"/>
                </w:tcPr>
                <w:p w14:paraId="74E92C56" w14:textId="77777777" w:rsidR="00802838" w:rsidRDefault="00802838" w:rsidP="00BC0969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802838" w14:paraId="65684626" w14:textId="77777777" w:rsidTr="00802838">
              <w:tc>
                <w:tcPr>
                  <w:tcW w:w="1389" w:type="dxa"/>
                </w:tcPr>
                <w:p w14:paraId="0D03C9FA" w14:textId="77777777" w:rsidR="00802838" w:rsidRDefault="00802838" w:rsidP="00BC0969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802838" w14:paraId="0724F434" w14:textId="77777777" w:rsidTr="00802838">
              <w:tc>
                <w:tcPr>
                  <w:tcW w:w="1389" w:type="dxa"/>
                </w:tcPr>
                <w:p w14:paraId="6C5800D6" w14:textId="77777777" w:rsidR="00802838" w:rsidRDefault="00802838" w:rsidP="00BC0969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C1AD3A0" w14:textId="77777777" w:rsidR="00414827" w:rsidRPr="00BC331F" w:rsidRDefault="0041482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14DD" w14:paraId="5A815D25" w14:textId="77777777" w:rsidTr="00335E94">
        <w:tc>
          <w:tcPr>
            <w:tcW w:w="1255" w:type="dxa"/>
          </w:tcPr>
          <w:p w14:paraId="410BFFC9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EEF7A" w14:textId="5BBBC99E" w:rsidR="00913442" w:rsidRPr="009B4CDB" w:rsidRDefault="00913442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B7EF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PART </w:t>
            </w:r>
            <w:r w:rsidR="009B4CD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270" w:type="dxa"/>
          </w:tcPr>
          <w:p w14:paraId="14001825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1AFE2E" w14:textId="77777777" w:rsidR="0019380A" w:rsidRPr="00550AB5" w:rsidRDefault="0019380A" w:rsidP="0019380A">
            <w:pPr>
              <w:tabs>
                <w:tab w:val="left" w:pos="3217"/>
              </w:tabs>
              <w:jc w:val="center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</w:pPr>
            <w:r w:rsidRPr="00550AB5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  <w:t>Plant Phenology determination</w:t>
            </w:r>
          </w:p>
          <w:p w14:paraId="34A9168A" w14:textId="460E9B27" w:rsidR="002572A8" w:rsidRDefault="002F6EAE" w:rsidP="002F6E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Extract plant phenology from </w:t>
            </w:r>
            <w:r w:rsidR="00C65AD3">
              <w:rPr>
                <w:rFonts w:ascii="Times New Roman" w:hAnsi="Times New Roman" w:cs="Times New Roman"/>
                <w:sz w:val="24"/>
                <w:szCs w:val="24"/>
              </w:rPr>
              <w:t xml:space="preserve">vegetation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indices and generate an EVI curve depicting days of the year for maize growing</w:t>
            </w:r>
            <w:r w:rsidR="00803117">
              <w:rPr>
                <w:rFonts w:ascii="Times New Roman" w:hAnsi="Times New Roman" w:cs="Times New Roman"/>
                <w:sz w:val="24"/>
                <w:szCs w:val="24"/>
              </w:rPr>
              <w:t>. Including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start of season, mid-season and end of season</w:t>
            </w:r>
            <w:r w:rsidR="0080311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throughout the year.</w:t>
            </w:r>
          </w:p>
          <w:p w14:paraId="7BC6D3C7" w14:textId="205F0A3A" w:rsidR="00FF7FA9" w:rsidRDefault="00FF7FA9" w:rsidP="002F6E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this period to further subset the dataset in part1.</w:t>
            </w:r>
          </w:p>
          <w:p w14:paraId="7121F017" w14:textId="77777777" w:rsidR="00181269" w:rsidRDefault="00181269" w:rsidP="002F6E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periods with existing ground information, and literature.</w:t>
            </w:r>
          </w:p>
          <w:p w14:paraId="59C5F994" w14:textId="17212810" w:rsidR="0079683E" w:rsidRPr="002F6EAE" w:rsidRDefault="0079683E" w:rsidP="0079683E">
            <w:pPr>
              <w:pStyle w:val="ListParagraph"/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820D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EVI curves for the years 2018 to 2022, and a mean curve)</w:t>
            </w:r>
          </w:p>
        </w:tc>
        <w:tc>
          <w:tcPr>
            <w:tcW w:w="2250" w:type="dxa"/>
          </w:tcPr>
          <w:p w14:paraId="34D78015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B03077" w14:textId="77777777" w:rsidR="00A13051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55396F" w14:paraId="198473C6" w14:textId="77777777" w:rsidTr="003D329B">
              <w:tc>
                <w:tcPr>
                  <w:tcW w:w="1389" w:type="dxa"/>
                </w:tcPr>
                <w:p w14:paraId="40806A8D" w14:textId="77777777" w:rsidR="0055396F" w:rsidRDefault="0055396F" w:rsidP="0055396F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5396F" w14:paraId="640443FE" w14:textId="77777777" w:rsidTr="003D329B">
              <w:tc>
                <w:tcPr>
                  <w:tcW w:w="1389" w:type="dxa"/>
                </w:tcPr>
                <w:p w14:paraId="095A3086" w14:textId="77777777" w:rsidR="0055396F" w:rsidRDefault="0055396F" w:rsidP="0055396F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5396F" w14:paraId="37E78701" w14:textId="77777777" w:rsidTr="003D329B">
              <w:tc>
                <w:tcPr>
                  <w:tcW w:w="1389" w:type="dxa"/>
                </w:tcPr>
                <w:p w14:paraId="12B153C6" w14:textId="77777777" w:rsidR="0055396F" w:rsidRDefault="0055396F" w:rsidP="0055396F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0307675" w14:textId="77777777" w:rsidR="00A13051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049017" w14:textId="77777777" w:rsidR="00A13051" w:rsidRPr="00BC331F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61AE87CF" w14:textId="77777777" w:rsidR="000814DD" w:rsidRPr="00BC331F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CB534E" w14:textId="77777777" w:rsidR="00414827" w:rsidRPr="00BC331F" w:rsidRDefault="0041482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55396F" w14:paraId="6AA32BA7" w14:textId="77777777" w:rsidTr="003D329B">
              <w:tc>
                <w:tcPr>
                  <w:tcW w:w="1389" w:type="dxa"/>
                </w:tcPr>
                <w:p w14:paraId="4833146B" w14:textId="77777777" w:rsidR="0055396F" w:rsidRDefault="0055396F" w:rsidP="0055396F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5396F" w14:paraId="61739C8E" w14:textId="77777777" w:rsidTr="003D329B">
              <w:tc>
                <w:tcPr>
                  <w:tcW w:w="1389" w:type="dxa"/>
                </w:tcPr>
                <w:p w14:paraId="10CE9D42" w14:textId="77777777" w:rsidR="0055396F" w:rsidRDefault="0055396F" w:rsidP="0055396F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5396F" w14:paraId="4B51A9A3" w14:textId="77777777" w:rsidTr="003D329B">
              <w:tc>
                <w:tcPr>
                  <w:tcW w:w="1389" w:type="dxa"/>
                </w:tcPr>
                <w:p w14:paraId="2B49DA8A" w14:textId="77777777" w:rsidR="0055396F" w:rsidRDefault="0055396F" w:rsidP="0055396F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918765C" w14:textId="77777777" w:rsidR="00414827" w:rsidRPr="00BC331F" w:rsidRDefault="0041482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14DD" w14:paraId="502DDB20" w14:textId="77777777" w:rsidTr="00335E94">
        <w:tc>
          <w:tcPr>
            <w:tcW w:w="1255" w:type="dxa"/>
          </w:tcPr>
          <w:p w14:paraId="674A0EA4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DF3759" w14:textId="31009177" w:rsidR="005F09B7" w:rsidRPr="009B4CDB" w:rsidRDefault="005F09B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75D9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PART </w:t>
            </w:r>
            <w:r w:rsidR="009B4CD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270" w:type="dxa"/>
          </w:tcPr>
          <w:p w14:paraId="04F66A31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8970DB" w14:textId="77777777" w:rsidR="00E547ED" w:rsidRPr="00240FFA" w:rsidRDefault="008A0DAE" w:rsidP="008A0DAE">
            <w:pPr>
              <w:tabs>
                <w:tab w:val="left" w:pos="3217"/>
              </w:tabs>
              <w:jc w:val="center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</w:pPr>
            <w:r w:rsidRPr="00240FFA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  <w:t>Yield Estimation/Calculation (RS Methods)</w:t>
            </w:r>
          </w:p>
          <w:p w14:paraId="49EA1B6B" w14:textId="77777777" w:rsidR="008A0DAE" w:rsidRDefault="008A0DAE" w:rsidP="008A0D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Generation of NDVI at 10,20m resolution from sentinel dataset to be used in this section.</w:t>
            </w:r>
          </w:p>
          <w:p w14:paraId="35249AC4" w14:textId="1B8602B7" w:rsidR="00241785" w:rsidRDefault="00B854CB" w:rsidP="008A0D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Determination of Harvest index from NDVI values </w:t>
            </w:r>
            <w:r w:rsidR="001B1601">
              <w:rPr>
                <w:rFonts w:ascii="Times New Roman" w:hAnsi="Times New Roman" w:cs="Times New Roman"/>
                <w:sz w:val="24"/>
                <w:szCs w:val="24"/>
              </w:rPr>
              <w:t>pre-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B1601">
              <w:rPr>
                <w:rFonts w:ascii="Times New Roman" w:hAnsi="Times New Roman" w:cs="Times New Roman"/>
                <w:sz w:val="24"/>
                <w:szCs w:val="24"/>
              </w:rPr>
              <w:t>post-harvest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each season.</w:t>
            </w:r>
          </w:p>
          <w:p w14:paraId="63040357" w14:textId="1034BD0E" w:rsidR="004F62E3" w:rsidRDefault="005C76ED" w:rsidP="008A0D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Determination of APAR for the study area and for the study period.</w:t>
            </w:r>
          </w:p>
          <w:p w14:paraId="0A8E4D36" w14:textId="766714F6" w:rsidR="005C76ED" w:rsidRDefault="005C76ED" w:rsidP="008A0D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Calculations related to Light use Efficiency.</w:t>
            </w:r>
          </w:p>
          <w:p w14:paraId="603F2A18" w14:textId="794C8382" w:rsidR="005C76ED" w:rsidRDefault="005C76ED" w:rsidP="008A0D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Biomass estimation</w:t>
            </w:r>
            <w:r w:rsidR="008F0AE9">
              <w:rPr>
                <w:rFonts w:ascii="Times New Roman" w:hAnsi="Times New Roman" w:cs="Times New Roman"/>
                <w:sz w:val="24"/>
                <w:szCs w:val="24"/>
              </w:rPr>
              <w:t xml:space="preserve"> - for each season and each year.</w:t>
            </w:r>
          </w:p>
          <w:p w14:paraId="4CBF8227" w14:textId="54E5B182" w:rsidR="006134B5" w:rsidRDefault="00646821" w:rsidP="008A0DAE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Yield calculation </w:t>
            </w:r>
            <w:r w:rsidR="0073301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season</w:t>
            </w:r>
            <w:r w:rsidR="00733011">
              <w:rPr>
                <w:rFonts w:ascii="Times New Roman" w:hAnsi="Times New Roman" w:cs="Times New Roman"/>
                <w:sz w:val="24"/>
                <w:szCs w:val="24"/>
              </w:rPr>
              <w:t>al and yearly averages.</w:t>
            </w:r>
          </w:p>
          <w:p w14:paraId="215B222F" w14:textId="4F8984D7" w:rsidR="00FD4C18" w:rsidRPr="008A0DAE" w:rsidRDefault="00FD4C18" w:rsidP="00FD4C18">
            <w:pPr>
              <w:pStyle w:val="ListParagraph"/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84027">
              <w:rPr>
                <w:rFonts w:ascii="Times New Roman" w:hAnsi="Times New Roman" w:cs="Times New Roman"/>
                <w:sz w:val="24"/>
                <w:szCs w:val="24"/>
              </w:rPr>
              <w:t xml:space="preserve">Major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Output: </w:t>
            </w:r>
            <w:r w:rsidR="00241785">
              <w:rPr>
                <w:rFonts w:ascii="Times New Roman" w:hAnsi="Times New Roman" w:cs="Times New Roman"/>
                <w:sz w:val="24"/>
                <w:szCs w:val="24"/>
              </w:rPr>
              <w:t xml:space="preserve">Before and After Harvest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NDVI for 2018-2022</w:t>
            </w:r>
            <w:r w:rsidR="002417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46821">
              <w:rPr>
                <w:rFonts w:ascii="Times New Roman" w:hAnsi="Times New Roman" w:cs="Times New Roman"/>
                <w:sz w:val="24"/>
                <w:szCs w:val="24"/>
              </w:rPr>
              <w:t xml:space="preserve"> yield seasonal and yearly statistics</w:t>
            </w:r>
            <w:r w:rsidR="00440A02">
              <w:rPr>
                <w:rFonts w:ascii="Times New Roman" w:hAnsi="Times New Roman" w:cs="Times New Roman"/>
                <w:sz w:val="24"/>
                <w:szCs w:val="24"/>
              </w:rPr>
              <w:t>, map showing yield distribution of maize per phenological period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45C20B9C" w14:textId="77777777" w:rsidR="00A13051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B8275C" w14:paraId="60E371A0" w14:textId="77777777" w:rsidTr="003D329B">
              <w:tc>
                <w:tcPr>
                  <w:tcW w:w="1389" w:type="dxa"/>
                </w:tcPr>
                <w:p w14:paraId="5F4E7B77" w14:textId="77777777" w:rsidR="00B8275C" w:rsidRDefault="00B8275C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8275C" w14:paraId="3C04A878" w14:textId="77777777" w:rsidTr="003D329B">
              <w:tc>
                <w:tcPr>
                  <w:tcW w:w="1389" w:type="dxa"/>
                </w:tcPr>
                <w:p w14:paraId="108AE876" w14:textId="77777777" w:rsidR="00B8275C" w:rsidRDefault="00B8275C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8275C" w14:paraId="7208ECB3" w14:textId="77777777" w:rsidTr="003D329B">
              <w:tc>
                <w:tcPr>
                  <w:tcW w:w="1389" w:type="dxa"/>
                </w:tcPr>
                <w:p w14:paraId="19BFE6E0" w14:textId="77777777" w:rsidR="00B8275C" w:rsidRDefault="00B8275C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F62E3" w14:paraId="4227D362" w14:textId="77777777" w:rsidTr="003D329B">
              <w:tc>
                <w:tcPr>
                  <w:tcW w:w="1389" w:type="dxa"/>
                </w:tcPr>
                <w:p w14:paraId="3D4CB0CF" w14:textId="77777777" w:rsidR="004F62E3" w:rsidRDefault="004F62E3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F62E3" w14:paraId="515A7B62" w14:textId="77777777" w:rsidTr="003D329B">
              <w:tc>
                <w:tcPr>
                  <w:tcW w:w="1389" w:type="dxa"/>
                </w:tcPr>
                <w:p w14:paraId="0CE53CCF" w14:textId="77777777" w:rsidR="004F62E3" w:rsidRDefault="004F62E3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F62E3" w14:paraId="7DD22743" w14:textId="77777777" w:rsidTr="003D329B">
              <w:tc>
                <w:tcPr>
                  <w:tcW w:w="1389" w:type="dxa"/>
                </w:tcPr>
                <w:p w14:paraId="173C428F" w14:textId="77777777" w:rsidR="004F62E3" w:rsidRDefault="004F62E3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03B182D" w14:textId="77777777" w:rsidR="00A13051" w:rsidRPr="00BC331F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49595D89" w14:textId="77777777" w:rsidR="000814DD" w:rsidRPr="00BC331F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B8275C" w14:paraId="11F7C065" w14:textId="77777777" w:rsidTr="003D329B">
              <w:tc>
                <w:tcPr>
                  <w:tcW w:w="1389" w:type="dxa"/>
                </w:tcPr>
                <w:p w14:paraId="5B6D7A40" w14:textId="77777777" w:rsidR="00B8275C" w:rsidRDefault="00B8275C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8275C" w14:paraId="5BA6D0DE" w14:textId="77777777" w:rsidTr="003D329B">
              <w:tc>
                <w:tcPr>
                  <w:tcW w:w="1389" w:type="dxa"/>
                </w:tcPr>
                <w:p w14:paraId="689C9FAE" w14:textId="77777777" w:rsidR="00B8275C" w:rsidRDefault="00B8275C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8275C" w14:paraId="22DA8C32" w14:textId="77777777" w:rsidTr="003D329B">
              <w:tc>
                <w:tcPr>
                  <w:tcW w:w="1389" w:type="dxa"/>
                </w:tcPr>
                <w:p w14:paraId="29A7BBC0" w14:textId="77777777" w:rsidR="00B8275C" w:rsidRDefault="00B8275C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F62E3" w14:paraId="28A9286E" w14:textId="77777777" w:rsidTr="003D329B">
              <w:tc>
                <w:tcPr>
                  <w:tcW w:w="1389" w:type="dxa"/>
                </w:tcPr>
                <w:p w14:paraId="554A90FD" w14:textId="77777777" w:rsidR="004F62E3" w:rsidRDefault="004F62E3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F62E3" w14:paraId="7653F872" w14:textId="77777777" w:rsidTr="003D329B">
              <w:tc>
                <w:tcPr>
                  <w:tcW w:w="1389" w:type="dxa"/>
                </w:tcPr>
                <w:p w14:paraId="7C80DAB9" w14:textId="77777777" w:rsidR="004F62E3" w:rsidRDefault="004F62E3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F62E3" w14:paraId="56BAC03C" w14:textId="77777777" w:rsidTr="003D329B">
              <w:tc>
                <w:tcPr>
                  <w:tcW w:w="1389" w:type="dxa"/>
                </w:tcPr>
                <w:p w14:paraId="0E6F1664" w14:textId="77777777" w:rsidR="004F62E3" w:rsidRDefault="004F62E3" w:rsidP="00B8275C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61B4B8B" w14:textId="77777777" w:rsidR="00414827" w:rsidRPr="00BC331F" w:rsidRDefault="0041482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14DD" w14:paraId="3F8E535B" w14:textId="77777777" w:rsidTr="00335E94">
        <w:tc>
          <w:tcPr>
            <w:tcW w:w="1255" w:type="dxa"/>
          </w:tcPr>
          <w:p w14:paraId="62616376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C4D58" w14:textId="3D526521" w:rsidR="00551A1E" w:rsidRPr="00BC331F" w:rsidRDefault="00551A1E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E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PART 4</w:t>
            </w:r>
          </w:p>
        </w:tc>
        <w:tc>
          <w:tcPr>
            <w:tcW w:w="9270" w:type="dxa"/>
          </w:tcPr>
          <w:p w14:paraId="66EE4661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8F431B" w14:textId="77777777" w:rsidR="00551A1E" w:rsidRPr="00240FFA" w:rsidRDefault="00551A1E" w:rsidP="002E1E48">
            <w:pPr>
              <w:tabs>
                <w:tab w:val="left" w:pos="3217"/>
              </w:tabs>
              <w:jc w:val="center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</w:pPr>
            <w:r w:rsidRPr="00240FFA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  <w:t>Evapotranspiration Estimations</w:t>
            </w:r>
          </w:p>
          <w:p w14:paraId="188AACA4" w14:textId="3B0847CF" w:rsidR="002E1E48" w:rsidRDefault="004D4D04" w:rsidP="002E1E48">
            <w:p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etermination of plant water requirement values including reference evapotranspiration E</w:t>
            </w:r>
            <w:r w:rsidR="006C378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D4D0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AD1BBD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="00AD1BBD" w:rsidRPr="004D4D0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c.</w:t>
            </w:r>
          </w:p>
          <w:p w14:paraId="466FDFF7" w14:textId="55133106" w:rsidR="00D50BC3" w:rsidRPr="00D50BC3" w:rsidRDefault="005C747E" w:rsidP="00D50BC3">
            <w:p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(Major output: ET </w:t>
            </w:r>
            <w:r w:rsidR="00A061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tatistics</w:t>
            </w:r>
            <w:r w:rsidR="00702010">
              <w:rPr>
                <w:rFonts w:ascii="Times New Roman" w:hAnsi="Times New Roman" w:cs="Times New Roman"/>
                <w:sz w:val="24"/>
                <w:szCs w:val="24"/>
              </w:rPr>
              <w:t xml:space="preserve"> for reported ET values and estimated values</w:t>
            </w:r>
            <w:r w:rsidR="00E70BA7">
              <w:rPr>
                <w:rFonts w:ascii="Times New Roman" w:hAnsi="Times New Roman" w:cs="Times New Roman"/>
                <w:sz w:val="24"/>
                <w:szCs w:val="24"/>
              </w:rPr>
              <w:t xml:space="preserve">, (Graphs and Maps showing spatial </w:t>
            </w:r>
            <w:r w:rsidR="00050FC6"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075DC658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D50BC3" w14:paraId="043B4940" w14:textId="77777777" w:rsidTr="003D329B">
              <w:tc>
                <w:tcPr>
                  <w:tcW w:w="1389" w:type="dxa"/>
                </w:tcPr>
                <w:p w14:paraId="6A27642F" w14:textId="77777777" w:rsidR="00D50BC3" w:rsidRDefault="00D50BC3" w:rsidP="00D50BC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50BC3" w14:paraId="51E52AC4" w14:textId="77777777" w:rsidTr="003D329B">
              <w:tc>
                <w:tcPr>
                  <w:tcW w:w="1389" w:type="dxa"/>
                </w:tcPr>
                <w:p w14:paraId="7175DE7C" w14:textId="77777777" w:rsidR="00D50BC3" w:rsidRDefault="00D50BC3" w:rsidP="00D50BC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50BC3" w14:paraId="0FCE320D" w14:textId="77777777" w:rsidTr="003D329B">
              <w:tc>
                <w:tcPr>
                  <w:tcW w:w="1389" w:type="dxa"/>
                </w:tcPr>
                <w:p w14:paraId="5FA67472" w14:textId="77777777" w:rsidR="00D50BC3" w:rsidRDefault="00D50BC3" w:rsidP="00D50BC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CEFED02" w14:textId="77777777" w:rsidR="00A13051" w:rsidRPr="00BC331F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6DD4FC09" w14:textId="77777777" w:rsidR="000814DD" w:rsidRPr="00BC331F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D50BC3" w14:paraId="1063A8FA" w14:textId="77777777" w:rsidTr="003D329B">
              <w:tc>
                <w:tcPr>
                  <w:tcW w:w="1389" w:type="dxa"/>
                </w:tcPr>
                <w:p w14:paraId="7462E121" w14:textId="77777777" w:rsidR="00D50BC3" w:rsidRDefault="00D50BC3" w:rsidP="00D50BC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50BC3" w14:paraId="362AF26C" w14:textId="77777777" w:rsidTr="003D329B">
              <w:tc>
                <w:tcPr>
                  <w:tcW w:w="1389" w:type="dxa"/>
                </w:tcPr>
                <w:p w14:paraId="5A562735" w14:textId="77777777" w:rsidR="00D50BC3" w:rsidRDefault="00D50BC3" w:rsidP="00D50BC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50BC3" w14:paraId="0DAD3914" w14:textId="77777777" w:rsidTr="003D329B">
              <w:tc>
                <w:tcPr>
                  <w:tcW w:w="1389" w:type="dxa"/>
                </w:tcPr>
                <w:p w14:paraId="28A2EEBB" w14:textId="77777777" w:rsidR="00D50BC3" w:rsidRDefault="00D50BC3" w:rsidP="00D50BC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B643D3F" w14:textId="77777777" w:rsidR="00414827" w:rsidRPr="00BC331F" w:rsidRDefault="0041482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14DD" w14:paraId="0714C89F" w14:textId="77777777" w:rsidTr="00335E94">
        <w:tc>
          <w:tcPr>
            <w:tcW w:w="1255" w:type="dxa"/>
          </w:tcPr>
          <w:p w14:paraId="52FAFAC2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20B01C" w14:textId="6710523C" w:rsidR="00911FDA" w:rsidRPr="00BC331F" w:rsidRDefault="00911FDA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B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PART 5</w:t>
            </w:r>
          </w:p>
        </w:tc>
        <w:tc>
          <w:tcPr>
            <w:tcW w:w="9270" w:type="dxa"/>
          </w:tcPr>
          <w:p w14:paraId="5B8D9F88" w14:textId="77777777" w:rsidR="000814DD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35BCFF" w14:textId="77777777" w:rsidR="004F0965" w:rsidRPr="00B45557" w:rsidRDefault="004F0965" w:rsidP="00344D64">
            <w:pPr>
              <w:tabs>
                <w:tab w:val="left" w:pos="3217"/>
              </w:tabs>
              <w:jc w:val="center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</w:pPr>
            <w:r w:rsidRPr="00B45557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  <w:t>Crop Water Productivity Estimation</w:t>
            </w:r>
          </w:p>
          <w:p w14:paraId="34460391" w14:textId="77777777" w:rsidR="00344D64" w:rsidRDefault="002F7D0C" w:rsidP="002F7D0C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ET values/statistics and Yield estimates to calculate CWP per season, and annual average for the years 2018 to 2022.</w:t>
            </w:r>
          </w:p>
          <w:p w14:paraId="2581CB36" w14:textId="77777777" w:rsidR="002F7D0C" w:rsidRDefault="002F7D0C" w:rsidP="002F7D0C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RS based CWP estimates and Actual CWP values. Actual CWP to be measured from actual ET and yield average for the whole scheme.</w:t>
            </w:r>
          </w:p>
          <w:p w14:paraId="4B110B25" w14:textId="5F3ED173" w:rsidR="00AA7123" w:rsidRPr="002F7D0C" w:rsidRDefault="00AA7123" w:rsidP="00AA7123">
            <w:pPr>
              <w:pStyle w:val="ListParagraph"/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(Major Output: CWP spatial distribution maps, and CWP statistics)</w:t>
            </w:r>
          </w:p>
        </w:tc>
        <w:tc>
          <w:tcPr>
            <w:tcW w:w="2250" w:type="dxa"/>
          </w:tcPr>
          <w:p w14:paraId="27241818" w14:textId="77777777" w:rsidR="00C978A7" w:rsidRDefault="00C978A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DC6998" w14:paraId="43D28288" w14:textId="77777777" w:rsidTr="003D329B">
              <w:tc>
                <w:tcPr>
                  <w:tcW w:w="1389" w:type="dxa"/>
                </w:tcPr>
                <w:p w14:paraId="770988D0" w14:textId="77777777" w:rsidR="00DC6998" w:rsidRDefault="00DC6998" w:rsidP="00DC6998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C6998" w14:paraId="0D3E02C9" w14:textId="77777777" w:rsidTr="003D329B">
              <w:tc>
                <w:tcPr>
                  <w:tcW w:w="1389" w:type="dxa"/>
                </w:tcPr>
                <w:p w14:paraId="7DE675B1" w14:textId="77777777" w:rsidR="00DC6998" w:rsidRDefault="00DC6998" w:rsidP="00DC6998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C6998" w14:paraId="01FD9F0D" w14:textId="77777777" w:rsidTr="003D329B">
              <w:tc>
                <w:tcPr>
                  <w:tcW w:w="1389" w:type="dxa"/>
                </w:tcPr>
                <w:p w14:paraId="1EFD99AF" w14:textId="77777777" w:rsidR="00DC6998" w:rsidRDefault="00DC6998" w:rsidP="00DC6998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267834" w14:paraId="480C9D8D" w14:textId="77777777" w:rsidTr="003D329B">
              <w:tc>
                <w:tcPr>
                  <w:tcW w:w="1389" w:type="dxa"/>
                </w:tcPr>
                <w:p w14:paraId="5BCFA57D" w14:textId="77777777" w:rsidR="00267834" w:rsidRDefault="00267834" w:rsidP="00DC6998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54B18D8" w14:textId="77777777" w:rsidR="00A13051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E576A3" w14:textId="77777777" w:rsidR="00A13051" w:rsidRPr="00BC331F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34D8C7A3" w14:textId="77777777" w:rsidR="000814DD" w:rsidRPr="00BC331F" w:rsidRDefault="000814DD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DC6998" w14:paraId="0C0855C6" w14:textId="77777777" w:rsidTr="003D329B">
              <w:tc>
                <w:tcPr>
                  <w:tcW w:w="1389" w:type="dxa"/>
                </w:tcPr>
                <w:p w14:paraId="79CB6C58" w14:textId="77777777" w:rsidR="00DC6998" w:rsidRDefault="00DC6998" w:rsidP="00DC6998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C6998" w14:paraId="4859A248" w14:textId="77777777" w:rsidTr="003D329B">
              <w:tc>
                <w:tcPr>
                  <w:tcW w:w="1389" w:type="dxa"/>
                </w:tcPr>
                <w:p w14:paraId="36CF4367" w14:textId="77777777" w:rsidR="00DC6998" w:rsidRDefault="00DC6998" w:rsidP="00DC6998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C6998" w14:paraId="4C2F45BE" w14:textId="77777777" w:rsidTr="003D329B">
              <w:tc>
                <w:tcPr>
                  <w:tcW w:w="1389" w:type="dxa"/>
                </w:tcPr>
                <w:p w14:paraId="31B37228" w14:textId="77777777" w:rsidR="00DC6998" w:rsidRDefault="00DC6998" w:rsidP="00DC6998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941B26" w14:paraId="4C903053" w14:textId="77777777" w:rsidTr="003D329B">
              <w:tc>
                <w:tcPr>
                  <w:tcW w:w="1389" w:type="dxa"/>
                </w:tcPr>
                <w:p w14:paraId="47456713" w14:textId="77777777" w:rsidR="00941B26" w:rsidRDefault="00941B26" w:rsidP="00DC6998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36267D4" w14:textId="77777777" w:rsidR="00414827" w:rsidRPr="00BC331F" w:rsidRDefault="0041482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053024" w14:textId="77777777" w:rsidR="00414827" w:rsidRPr="00BC331F" w:rsidRDefault="00414827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46996" w14:paraId="508C48AC" w14:textId="77777777" w:rsidTr="00335E94">
        <w:tc>
          <w:tcPr>
            <w:tcW w:w="1255" w:type="dxa"/>
          </w:tcPr>
          <w:p w14:paraId="4A63C873" w14:textId="77777777" w:rsidR="00746996" w:rsidRDefault="00746996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FFD57A" w14:textId="5B4253B0" w:rsidR="005D1528" w:rsidRPr="00BC331F" w:rsidRDefault="005D1528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52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PART 6</w:t>
            </w:r>
          </w:p>
        </w:tc>
        <w:tc>
          <w:tcPr>
            <w:tcW w:w="9270" w:type="dxa"/>
          </w:tcPr>
          <w:p w14:paraId="222680CC" w14:textId="77777777" w:rsidR="00746996" w:rsidRDefault="00746996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612A9F" w14:textId="77777777" w:rsidR="00EE4766" w:rsidRPr="00E433B7" w:rsidRDefault="00EE4766" w:rsidP="00EE4766">
            <w:pPr>
              <w:tabs>
                <w:tab w:val="left" w:pos="3217"/>
              </w:tabs>
              <w:jc w:val="center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</w:pPr>
            <w:r w:rsidRPr="00E433B7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8"/>
                <w:szCs w:val="28"/>
              </w:rPr>
              <w:t>Machine Learning Estimation:</w:t>
            </w:r>
          </w:p>
          <w:p w14:paraId="25E1B963" w14:textId="77777777" w:rsidR="00EE4766" w:rsidRPr="00DE3396" w:rsidRDefault="00DE3396" w:rsidP="00DE3396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reparation of necessary indices that assess vegetation condition, soil moisture, evapotranspiration related indices and vegetation density indices.</w:t>
            </w:r>
          </w:p>
          <w:p w14:paraId="54B7F876" w14:textId="30C3A38E" w:rsidR="00DE3396" w:rsidRPr="00710AF5" w:rsidRDefault="00551064" w:rsidP="00DE3396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Generation and binding of ML training and testing datasets</w:t>
            </w:r>
          </w:p>
          <w:p w14:paraId="07B044B0" w14:textId="77777777" w:rsidR="00710AF5" w:rsidRPr="00F7088C" w:rsidRDefault="0055752D" w:rsidP="00DE3396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development for and training using the same dataset with filtered predictor variables. SVM, RF, and xgboost applied in this section.</w:t>
            </w:r>
          </w:p>
          <w:p w14:paraId="497B63B3" w14:textId="7E24BF99" w:rsidR="00F7088C" w:rsidRPr="0055752D" w:rsidRDefault="00F7088C" w:rsidP="00DE3396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odel Selection and accuracy evaluation (RMSE, R2 </w:t>
            </w:r>
          </w:p>
          <w:p w14:paraId="6814EE75" w14:textId="77777777" w:rsidR="0055752D" w:rsidRPr="006D2E91" w:rsidRDefault="00F7088C" w:rsidP="00DE3396">
            <w:pPr>
              <w:pStyle w:val="ListParagraph"/>
              <w:numPr>
                <w:ilvl w:val="0"/>
                <w:numId w:val="2"/>
              </w:num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CWP estimation from </w:t>
            </w:r>
            <w:r w:rsidR="008441D8">
              <w:rPr>
                <w:rFonts w:ascii="Times New Roman" w:hAnsi="Times New Roman" w:cs="Times New Roman"/>
                <w:sz w:val="24"/>
                <w:szCs w:val="24"/>
              </w:rPr>
              <w:t>the selected model.</w:t>
            </w:r>
          </w:p>
          <w:p w14:paraId="7FAD96F0" w14:textId="63D19081" w:rsidR="006D2E91" w:rsidRPr="006D2E91" w:rsidRDefault="006D2E91" w:rsidP="006D2E91">
            <w:pPr>
              <w:tabs>
                <w:tab w:val="left" w:pos="3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(Major Outputs: </w:t>
            </w:r>
            <w:r w:rsidRPr="006D2E9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statistics including model selection, Prediction variables and accuracy assessment. Maps of estimated ET, Yield, and CWP from ML model. Comparison with actual values for 2022)</w:t>
            </w:r>
          </w:p>
        </w:tc>
        <w:tc>
          <w:tcPr>
            <w:tcW w:w="2250" w:type="dxa"/>
          </w:tcPr>
          <w:p w14:paraId="5F3A0A87" w14:textId="77777777" w:rsidR="00746996" w:rsidRDefault="00746996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E763E3" w14:paraId="2519CA8F" w14:textId="77777777" w:rsidTr="003D329B">
              <w:tc>
                <w:tcPr>
                  <w:tcW w:w="1389" w:type="dxa"/>
                </w:tcPr>
                <w:p w14:paraId="7BDE957D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1" w:name="_Hlk139115858"/>
                </w:p>
              </w:tc>
            </w:tr>
            <w:tr w:rsidR="00E763E3" w14:paraId="68E1BD3C" w14:textId="77777777" w:rsidTr="003D329B">
              <w:tc>
                <w:tcPr>
                  <w:tcW w:w="1389" w:type="dxa"/>
                </w:tcPr>
                <w:p w14:paraId="697C8406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3582765A" w14:textId="77777777" w:rsidTr="003D329B">
              <w:tc>
                <w:tcPr>
                  <w:tcW w:w="1389" w:type="dxa"/>
                </w:tcPr>
                <w:p w14:paraId="37258595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200B6F21" w14:textId="77777777" w:rsidTr="003D329B">
              <w:tc>
                <w:tcPr>
                  <w:tcW w:w="1389" w:type="dxa"/>
                </w:tcPr>
                <w:p w14:paraId="3A6DC42B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7B09925B" w14:textId="77777777" w:rsidTr="003D329B">
              <w:tc>
                <w:tcPr>
                  <w:tcW w:w="1389" w:type="dxa"/>
                </w:tcPr>
                <w:p w14:paraId="71B2FFBB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7ECB5189" w14:textId="77777777" w:rsidTr="003D329B">
              <w:tc>
                <w:tcPr>
                  <w:tcW w:w="1389" w:type="dxa"/>
                </w:tcPr>
                <w:p w14:paraId="39409CC7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bookmarkEnd w:id="1"/>
          </w:tbl>
          <w:p w14:paraId="04DA1FD9" w14:textId="77777777" w:rsidR="00A13051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846B6D" w14:textId="77777777" w:rsidR="00A13051" w:rsidRPr="00BC331F" w:rsidRDefault="00A13051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4DED978F" w14:textId="77777777" w:rsidR="00746996" w:rsidRDefault="00746996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9"/>
            </w:tblGrid>
            <w:tr w:rsidR="00E763E3" w14:paraId="4F886189" w14:textId="77777777" w:rsidTr="003D329B">
              <w:tc>
                <w:tcPr>
                  <w:tcW w:w="1389" w:type="dxa"/>
                </w:tcPr>
                <w:p w14:paraId="2EDC2BC8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6BEB51E0" w14:textId="77777777" w:rsidTr="003D329B">
              <w:tc>
                <w:tcPr>
                  <w:tcW w:w="1389" w:type="dxa"/>
                </w:tcPr>
                <w:p w14:paraId="3E12A25B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47EFDEDC" w14:textId="77777777" w:rsidTr="003D329B">
              <w:tc>
                <w:tcPr>
                  <w:tcW w:w="1389" w:type="dxa"/>
                </w:tcPr>
                <w:p w14:paraId="3DB0EFE4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7D5AD6A3" w14:textId="77777777" w:rsidTr="003D329B">
              <w:tc>
                <w:tcPr>
                  <w:tcW w:w="1389" w:type="dxa"/>
                </w:tcPr>
                <w:p w14:paraId="58458060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2A19F1BB" w14:textId="77777777" w:rsidTr="003D329B">
              <w:tc>
                <w:tcPr>
                  <w:tcW w:w="1389" w:type="dxa"/>
                </w:tcPr>
                <w:p w14:paraId="20E91D68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763E3" w14:paraId="091916C7" w14:textId="77777777" w:rsidTr="003D329B">
              <w:tc>
                <w:tcPr>
                  <w:tcW w:w="1389" w:type="dxa"/>
                </w:tcPr>
                <w:p w14:paraId="405B4955" w14:textId="77777777" w:rsidR="00E763E3" w:rsidRDefault="00E763E3" w:rsidP="00E763E3">
                  <w:pPr>
                    <w:tabs>
                      <w:tab w:val="left" w:pos="3217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01A005A" w14:textId="77777777" w:rsidR="00E763E3" w:rsidRPr="00BC331F" w:rsidRDefault="00E763E3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0D84" w14:paraId="6A2305BF" w14:textId="77777777" w:rsidTr="00335E94">
        <w:tc>
          <w:tcPr>
            <w:tcW w:w="1255" w:type="dxa"/>
          </w:tcPr>
          <w:p w14:paraId="249D1296" w14:textId="77777777" w:rsidR="007B0D84" w:rsidRPr="00BC331F" w:rsidRDefault="007B0D84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70" w:type="dxa"/>
          </w:tcPr>
          <w:p w14:paraId="38DED078" w14:textId="77777777" w:rsidR="007B0D84" w:rsidRPr="00BC331F" w:rsidRDefault="007B0D84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0FD5DC02" w14:textId="77777777" w:rsidR="007B0D84" w:rsidRDefault="007B0D84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00AE9A" w14:textId="77777777" w:rsidR="007B0D84" w:rsidRDefault="007B0D84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A3DCA1" w14:textId="77777777" w:rsidR="009D53E3" w:rsidRDefault="009D53E3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0029FA" w14:textId="77777777" w:rsidR="009D53E3" w:rsidRDefault="009D53E3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06C7A" w14:textId="77777777" w:rsidR="007B0D84" w:rsidRPr="00BC331F" w:rsidRDefault="007B0D84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607E58D6" w14:textId="77777777" w:rsidR="007B0D84" w:rsidRPr="00BC331F" w:rsidRDefault="007B0D84" w:rsidP="00BC0969">
            <w:pPr>
              <w:tabs>
                <w:tab w:val="left" w:pos="321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A5A2A95" w14:textId="77777777" w:rsidR="001B6951" w:rsidRPr="00750646" w:rsidRDefault="001B6951" w:rsidP="00BC0969">
      <w:pPr>
        <w:tabs>
          <w:tab w:val="left" w:pos="3217"/>
        </w:tabs>
        <w:rPr>
          <w:rFonts w:ascii="Lucida Sans" w:hAnsi="Lucida Sans" w:cs="Times New Roman"/>
          <w:b/>
          <w:bCs/>
          <w:sz w:val="36"/>
          <w:szCs w:val="36"/>
        </w:rPr>
      </w:pPr>
    </w:p>
    <w:sectPr w:rsidR="001B6951" w:rsidRPr="00750646" w:rsidSect="00807EF3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5AA0" w14:textId="77777777" w:rsidR="005D61B8" w:rsidRDefault="005D61B8" w:rsidP="001B6951">
      <w:pPr>
        <w:spacing w:after="0" w:line="240" w:lineRule="auto"/>
      </w:pPr>
      <w:r>
        <w:separator/>
      </w:r>
    </w:p>
  </w:endnote>
  <w:endnote w:type="continuationSeparator" w:id="0">
    <w:p w14:paraId="21540E7F" w14:textId="77777777" w:rsidR="005D61B8" w:rsidRDefault="005D61B8" w:rsidP="001B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F60B" w14:textId="77777777" w:rsidR="005D61B8" w:rsidRDefault="005D61B8" w:rsidP="001B6951">
      <w:pPr>
        <w:spacing w:after="0" w:line="240" w:lineRule="auto"/>
      </w:pPr>
      <w:r>
        <w:separator/>
      </w:r>
    </w:p>
  </w:footnote>
  <w:footnote w:type="continuationSeparator" w:id="0">
    <w:p w14:paraId="4A2C9929" w14:textId="77777777" w:rsidR="005D61B8" w:rsidRDefault="005D61B8" w:rsidP="001B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8B7A" w14:textId="2D006324" w:rsidR="001B6951" w:rsidRPr="008E63A4" w:rsidRDefault="001B6951">
    <w:pPr>
      <w:pStyle w:val="Header"/>
      <w:rPr>
        <w:b/>
        <w:bCs/>
        <w:sz w:val="32"/>
        <w:szCs w:val="32"/>
      </w:rPr>
    </w:pPr>
    <w:r>
      <w:ptab w:relativeTo="margin" w:alignment="center" w:leader="none"/>
    </w:r>
    <w:r w:rsidR="00565276" w:rsidRPr="00565276">
      <w:rPr>
        <w:rFonts w:ascii="Lucida Sans" w:hAnsi="Lucida Sans" w:cs="Times New Roman"/>
        <w:b/>
        <w:bCs/>
        <w:sz w:val="32"/>
        <w:szCs w:val="32"/>
      </w:rPr>
      <w:t xml:space="preserve"> </w:t>
    </w:r>
    <w:r w:rsidR="004F0965">
      <w:rPr>
        <w:rFonts w:ascii="Lucida Sans" w:hAnsi="Lucida Sans" w:cs="Times New Roman"/>
        <w:b/>
        <w:bCs/>
        <w:color w:val="C45911" w:themeColor="accent2" w:themeShade="BF"/>
        <w:sz w:val="32"/>
        <w:szCs w:val="32"/>
      </w:rPr>
      <w:t>Project Timeline &amp;</w:t>
    </w:r>
    <w:r w:rsidR="00565276" w:rsidRPr="007115B3">
      <w:rPr>
        <w:rFonts w:ascii="Lucida Sans" w:hAnsi="Lucida Sans" w:cs="Times New Roman"/>
        <w:b/>
        <w:bCs/>
        <w:color w:val="C45911" w:themeColor="accent2" w:themeShade="BF"/>
        <w:sz w:val="32"/>
        <w:szCs w:val="32"/>
      </w:rPr>
      <w:t>Task Manager</w:t>
    </w:r>
    <w:r w:rsidR="00565276" w:rsidRPr="007115B3">
      <w:rPr>
        <w:b/>
        <w:bCs/>
        <w:color w:val="C45911" w:themeColor="accent2" w:themeShade="BF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137E"/>
    <w:multiLevelType w:val="hybridMultilevel"/>
    <w:tmpl w:val="7F067E36"/>
    <w:lvl w:ilvl="0" w:tplc="56661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C417C"/>
    <w:multiLevelType w:val="hybridMultilevel"/>
    <w:tmpl w:val="2ABA98E0"/>
    <w:lvl w:ilvl="0" w:tplc="5E6EF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79357">
    <w:abstractNumId w:val="0"/>
  </w:num>
  <w:num w:numId="2" w16cid:durableId="114393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3"/>
    <w:rsid w:val="00041431"/>
    <w:rsid w:val="00050FC6"/>
    <w:rsid w:val="00075D98"/>
    <w:rsid w:val="000814DD"/>
    <w:rsid w:val="000A3D04"/>
    <w:rsid w:val="000D0C41"/>
    <w:rsid w:val="0011277C"/>
    <w:rsid w:val="0012471C"/>
    <w:rsid w:val="00126C73"/>
    <w:rsid w:val="00170CAB"/>
    <w:rsid w:val="001751CF"/>
    <w:rsid w:val="00181269"/>
    <w:rsid w:val="0019380A"/>
    <w:rsid w:val="001B1601"/>
    <w:rsid w:val="001B6951"/>
    <w:rsid w:val="001C7BA6"/>
    <w:rsid w:val="001E3538"/>
    <w:rsid w:val="001E6CF8"/>
    <w:rsid w:val="00232E69"/>
    <w:rsid w:val="00240FFA"/>
    <w:rsid w:val="00241785"/>
    <w:rsid w:val="002572A8"/>
    <w:rsid w:val="00267834"/>
    <w:rsid w:val="00284027"/>
    <w:rsid w:val="00293ACB"/>
    <w:rsid w:val="002E1E48"/>
    <w:rsid w:val="002F6EAE"/>
    <w:rsid w:val="002F7D0C"/>
    <w:rsid w:val="0031024E"/>
    <w:rsid w:val="00321890"/>
    <w:rsid w:val="00335E94"/>
    <w:rsid w:val="00344D64"/>
    <w:rsid w:val="00373FE2"/>
    <w:rsid w:val="00375B12"/>
    <w:rsid w:val="003D1CDB"/>
    <w:rsid w:val="00414827"/>
    <w:rsid w:val="0041533E"/>
    <w:rsid w:val="00440A02"/>
    <w:rsid w:val="004805F4"/>
    <w:rsid w:val="004B3312"/>
    <w:rsid w:val="004D4D04"/>
    <w:rsid w:val="004F0965"/>
    <w:rsid w:val="004F62E3"/>
    <w:rsid w:val="00550AB5"/>
    <w:rsid w:val="00551064"/>
    <w:rsid w:val="00551A1E"/>
    <w:rsid w:val="0055396F"/>
    <w:rsid w:val="0055752D"/>
    <w:rsid w:val="00565276"/>
    <w:rsid w:val="0058383B"/>
    <w:rsid w:val="00585EA8"/>
    <w:rsid w:val="00596DA6"/>
    <w:rsid w:val="005C747E"/>
    <w:rsid w:val="005C76ED"/>
    <w:rsid w:val="005D1528"/>
    <w:rsid w:val="005D61B8"/>
    <w:rsid w:val="005F09B7"/>
    <w:rsid w:val="006134B5"/>
    <w:rsid w:val="00626101"/>
    <w:rsid w:val="00646821"/>
    <w:rsid w:val="00660758"/>
    <w:rsid w:val="006C378D"/>
    <w:rsid w:val="006D2E91"/>
    <w:rsid w:val="00702010"/>
    <w:rsid w:val="00710AF5"/>
    <w:rsid w:val="007115B3"/>
    <w:rsid w:val="00716504"/>
    <w:rsid w:val="00733011"/>
    <w:rsid w:val="00746996"/>
    <w:rsid w:val="00750646"/>
    <w:rsid w:val="007820D0"/>
    <w:rsid w:val="00784B79"/>
    <w:rsid w:val="00792F34"/>
    <w:rsid w:val="0079683E"/>
    <w:rsid w:val="007B0D84"/>
    <w:rsid w:val="007B7EF1"/>
    <w:rsid w:val="00802838"/>
    <w:rsid w:val="00803117"/>
    <w:rsid w:val="00807EF3"/>
    <w:rsid w:val="008441D8"/>
    <w:rsid w:val="008A0DAE"/>
    <w:rsid w:val="008C46CC"/>
    <w:rsid w:val="008D26AE"/>
    <w:rsid w:val="008E63A4"/>
    <w:rsid w:val="008E7E28"/>
    <w:rsid w:val="008F0AE9"/>
    <w:rsid w:val="00911FDA"/>
    <w:rsid w:val="00913442"/>
    <w:rsid w:val="00941B26"/>
    <w:rsid w:val="0096576A"/>
    <w:rsid w:val="009B4CDB"/>
    <w:rsid w:val="009D53E3"/>
    <w:rsid w:val="009E5BDF"/>
    <w:rsid w:val="009F4B3E"/>
    <w:rsid w:val="00A06157"/>
    <w:rsid w:val="00A06C85"/>
    <w:rsid w:val="00A13051"/>
    <w:rsid w:val="00A24F3E"/>
    <w:rsid w:val="00A26EFF"/>
    <w:rsid w:val="00AA7123"/>
    <w:rsid w:val="00AD1BBD"/>
    <w:rsid w:val="00AD2E70"/>
    <w:rsid w:val="00AF42B5"/>
    <w:rsid w:val="00B31629"/>
    <w:rsid w:val="00B45557"/>
    <w:rsid w:val="00B63317"/>
    <w:rsid w:val="00B8275C"/>
    <w:rsid w:val="00B854CB"/>
    <w:rsid w:val="00BC0969"/>
    <w:rsid w:val="00BC331F"/>
    <w:rsid w:val="00BE649C"/>
    <w:rsid w:val="00C65AD3"/>
    <w:rsid w:val="00C76836"/>
    <w:rsid w:val="00C978A7"/>
    <w:rsid w:val="00D50BC3"/>
    <w:rsid w:val="00D55F0A"/>
    <w:rsid w:val="00D7746B"/>
    <w:rsid w:val="00DC6998"/>
    <w:rsid w:val="00DE3396"/>
    <w:rsid w:val="00DF0E52"/>
    <w:rsid w:val="00E170BC"/>
    <w:rsid w:val="00E433B7"/>
    <w:rsid w:val="00E547ED"/>
    <w:rsid w:val="00E70BA7"/>
    <w:rsid w:val="00E763E3"/>
    <w:rsid w:val="00EA763A"/>
    <w:rsid w:val="00EE4766"/>
    <w:rsid w:val="00EF0ACB"/>
    <w:rsid w:val="00EF7B1B"/>
    <w:rsid w:val="00F7088C"/>
    <w:rsid w:val="00FD4C18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82EFD"/>
  <w15:chartTrackingRefBased/>
  <w15:docId w15:val="{930F0077-E711-4FA7-BE1C-83F1017E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51"/>
  </w:style>
  <w:style w:type="paragraph" w:styleId="Footer">
    <w:name w:val="footer"/>
    <w:basedOn w:val="Normal"/>
    <w:link w:val="FooterChar"/>
    <w:uiPriority w:val="99"/>
    <w:unhideWhenUsed/>
    <w:rsid w:val="001B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51"/>
  </w:style>
  <w:style w:type="table" w:styleId="TableGrid">
    <w:name w:val="Table Grid"/>
    <w:basedOn w:val="TableNormal"/>
    <w:uiPriority w:val="39"/>
    <w:rsid w:val="0008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Marknon</dc:creator>
  <cp:keywords/>
  <dc:description/>
  <cp:lastModifiedBy>Alfred Marknon</cp:lastModifiedBy>
  <cp:revision>2</cp:revision>
  <cp:lastPrinted>2023-06-02T03:53:00Z</cp:lastPrinted>
  <dcterms:created xsi:type="dcterms:W3CDTF">2023-07-01T12:01:00Z</dcterms:created>
  <dcterms:modified xsi:type="dcterms:W3CDTF">2023-07-01T12:01:00Z</dcterms:modified>
</cp:coreProperties>
</file>