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508"/>
        <w:rPr>
          <w:b w:val="1"/>
          <w:sz w:val="72"/>
          <w:szCs w:val="7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1117600" cy="1117600"/>
            <wp:effectExtent b="0" l="0" r="0" t="0"/>
            <wp:wrapTopAndBottom distB="0" distT="0"/>
            <wp:docPr descr="A close up of a logo&#10;&#10;Description automatically generated" id="5"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1117600" cy="1117600"/>
                    </a:xfrm>
                    <a:prstGeom prst="rect"/>
                    <a:ln/>
                  </pic:spPr>
                </pic:pic>
              </a:graphicData>
            </a:graphic>
          </wp:anchor>
        </w:drawing>
      </w:r>
    </w:p>
    <w:p w:rsidR="00000000" w:rsidDel="00000000" w:rsidP="00000000" w:rsidRDefault="00000000" w:rsidRPr="00000000" w14:paraId="00000002">
      <w:pPr>
        <w:ind w:left="851" w:right="1508" w:firstLine="0"/>
        <w:jc w:val="center"/>
        <w:rPr>
          <w:b w:val="1"/>
          <w:sz w:val="28"/>
          <w:szCs w:val="28"/>
        </w:rPr>
      </w:pPr>
      <w:r w:rsidDel="00000000" w:rsidR="00000000" w:rsidRPr="00000000">
        <w:rPr>
          <w:b w:val="1"/>
          <w:sz w:val="72"/>
          <w:szCs w:val="72"/>
          <w:rtl w:val="0"/>
        </w:rPr>
        <w:t xml:space="preserve">  LESSON PLAN</w:t>
      </w:r>
      <w:r w:rsidDel="00000000" w:rsidR="00000000" w:rsidRPr="00000000">
        <w:rPr>
          <w:rtl w:val="0"/>
        </w:rPr>
      </w:r>
    </w:p>
    <w:p w:rsidR="00000000" w:rsidDel="00000000" w:rsidP="00000000" w:rsidRDefault="00000000" w:rsidRPr="00000000" w14:paraId="00000003">
      <w:pPr>
        <w:ind w:left="851" w:right="1508" w:firstLine="0"/>
        <w:jc w:val="center"/>
        <w:rPr>
          <w:b w:val="1"/>
          <w:sz w:val="44"/>
          <w:szCs w:val="44"/>
        </w:rPr>
      </w:pPr>
      <w:r w:rsidDel="00000000" w:rsidR="00000000" w:rsidRPr="00000000">
        <w:rPr>
          <w:b w:val="1"/>
          <w:sz w:val="44"/>
          <w:szCs w:val="44"/>
          <w:rtl w:val="0"/>
        </w:rPr>
        <w:t xml:space="preserve">Developing Advanced Machine Learning Applications with Python and Tensorflow</w:t>
      </w:r>
    </w:p>
    <w:p w:rsidR="00000000" w:rsidDel="00000000" w:rsidP="00000000" w:rsidRDefault="00000000" w:rsidRPr="00000000" w14:paraId="00000004">
      <w:pPr>
        <w:ind w:left="851" w:right="1508" w:firstLine="0"/>
        <w:jc w:val="center"/>
        <w:rPr>
          <w:b w:val="1"/>
          <w:sz w:val="44"/>
          <w:szCs w:val="44"/>
        </w:rPr>
      </w:pPr>
      <w:r w:rsidDel="00000000" w:rsidR="00000000" w:rsidRPr="00000000">
        <w:rPr>
          <w:rtl w:val="0"/>
        </w:rPr>
      </w:r>
    </w:p>
    <w:p w:rsidR="00000000" w:rsidDel="00000000" w:rsidP="00000000" w:rsidRDefault="00000000" w:rsidRPr="00000000" w14:paraId="00000005">
      <w:pPr>
        <w:ind w:left="851" w:right="1508" w:firstLine="0"/>
        <w:jc w:val="center"/>
        <w:rPr>
          <w:b w:val="1"/>
          <w:sz w:val="28"/>
          <w:szCs w:val="28"/>
        </w:rPr>
      </w:pPr>
      <w:r w:rsidDel="00000000" w:rsidR="00000000" w:rsidRPr="00000000">
        <w:rPr>
          <w:b w:val="1"/>
          <w:sz w:val="28"/>
          <w:szCs w:val="28"/>
          <w:rtl w:val="0"/>
        </w:rPr>
        <w:t xml:space="preserve">TGS Ref No: TGS-2020503207</w:t>
      </w:r>
    </w:p>
    <w:p w:rsidR="00000000" w:rsidDel="00000000" w:rsidP="00000000" w:rsidRDefault="00000000" w:rsidRPr="00000000" w14:paraId="00000006">
      <w:pPr>
        <w:ind w:left="851" w:right="1508" w:firstLine="0"/>
        <w:jc w:val="center"/>
        <w:rPr>
          <w:b w:val="1"/>
          <w:sz w:val="28"/>
          <w:szCs w:val="28"/>
        </w:rPr>
      </w:pPr>
      <w:r w:rsidDel="00000000" w:rsidR="00000000" w:rsidRPr="00000000">
        <w:rPr>
          <w:b w:val="1"/>
          <w:sz w:val="28"/>
          <w:szCs w:val="28"/>
          <w:rtl w:val="0"/>
        </w:rPr>
        <w:t xml:space="preserve">Conducted by</w:t>
      </w:r>
    </w:p>
    <w:p w:rsidR="00000000" w:rsidDel="00000000" w:rsidP="00000000" w:rsidRDefault="00000000" w:rsidRPr="00000000" w14:paraId="00000007">
      <w:pPr>
        <w:ind w:left="851" w:right="1508" w:firstLine="0"/>
        <w:jc w:val="center"/>
        <w:rPr>
          <w:b w:val="1"/>
          <w:sz w:val="28"/>
          <w:szCs w:val="28"/>
        </w:rPr>
      </w:pPr>
      <w:r w:rsidDel="00000000" w:rsidR="00000000" w:rsidRPr="00000000">
        <w:rPr>
          <w:b w:val="1"/>
          <w:sz w:val="28"/>
          <w:szCs w:val="28"/>
          <w:rtl w:val="0"/>
        </w:rPr>
        <w:t xml:space="preserve">TERTIARY INFOTECH PTE. LTD</w:t>
      </w:r>
    </w:p>
    <w:p w:rsidR="00000000" w:rsidDel="00000000" w:rsidP="00000000" w:rsidRDefault="00000000" w:rsidRPr="00000000" w14:paraId="00000008">
      <w:pPr>
        <w:ind w:left="851" w:right="1508" w:firstLine="0"/>
        <w:jc w:val="center"/>
        <w:rPr>
          <w:b w:val="1"/>
          <w:sz w:val="28"/>
          <w:szCs w:val="28"/>
        </w:rPr>
      </w:pPr>
      <w:r w:rsidDel="00000000" w:rsidR="00000000" w:rsidRPr="00000000">
        <w:rPr>
          <w:b w:val="1"/>
          <w:sz w:val="28"/>
          <w:szCs w:val="28"/>
          <w:rtl w:val="0"/>
        </w:rPr>
        <w:t xml:space="preserve">UEN: 201200696W</w:t>
      </w:r>
    </w:p>
    <w:p w:rsidR="00000000" w:rsidDel="00000000" w:rsidP="00000000" w:rsidRDefault="00000000" w:rsidRPr="00000000" w14:paraId="00000009">
      <w:pPr>
        <w:ind w:right="1508"/>
        <w:jc w:val="center"/>
        <w:rPr>
          <w:b w:val="1"/>
          <w:sz w:val="28"/>
          <w:szCs w:val="28"/>
        </w:rPr>
      </w:pPr>
      <w:r w:rsidDel="00000000" w:rsidR="00000000" w:rsidRPr="00000000">
        <w:rPr>
          <w:rtl w:val="0"/>
        </w:rPr>
      </w:r>
    </w:p>
    <w:p w:rsidR="00000000" w:rsidDel="00000000" w:rsidP="00000000" w:rsidRDefault="00000000" w:rsidRPr="00000000" w14:paraId="0000000A">
      <w:pPr>
        <w:ind w:left="851" w:right="1508" w:firstLine="0"/>
        <w:jc w:val="center"/>
        <w:rPr>
          <w:b w:val="1"/>
          <w:sz w:val="28"/>
          <w:szCs w:val="28"/>
        </w:rPr>
      </w:pPr>
      <w:r w:rsidDel="00000000" w:rsidR="00000000" w:rsidRPr="00000000">
        <w:rPr>
          <w:b w:val="1"/>
          <w:sz w:val="28"/>
          <w:szCs w:val="28"/>
          <w:rtl w:val="0"/>
        </w:rPr>
        <w:t xml:space="preserve">Version 3.0</w:t>
      </w:r>
    </w:p>
    <w:p w:rsidR="00000000" w:rsidDel="00000000" w:rsidP="00000000" w:rsidRDefault="00000000" w:rsidRPr="00000000" w14:paraId="0000000B">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D">
      <w:pPr>
        <w:tabs>
          <w:tab w:val="left" w:leader="none" w:pos="1650"/>
        </w:tabs>
        <w:spacing w:after="0" w:line="240"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DOCUMENT VERSION CONTROL RECORD</w:t>
      </w:r>
    </w:p>
    <w:p w:rsidR="00000000" w:rsidDel="00000000" w:rsidP="00000000" w:rsidRDefault="00000000" w:rsidRPr="00000000" w14:paraId="0000001E">
      <w:pPr>
        <w:spacing w:after="0" w:line="240" w:lineRule="auto"/>
        <w:rPr>
          <w:rFonts w:ascii="Arial" w:cs="Arial" w:eastAsia="Arial" w:hAnsi="Arial"/>
          <w:b w:val="1"/>
          <w:color w:val="000000"/>
          <w:sz w:val="32"/>
          <w:szCs w:val="32"/>
        </w:rPr>
      </w:pPr>
      <w:r w:rsidDel="00000000" w:rsidR="00000000" w:rsidRPr="00000000">
        <w:rPr>
          <w:rtl w:val="0"/>
        </w:rPr>
      </w:r>
    </w:p>
    <w:tbl>
      <w:tblPr>
        <w:tblStyle w:val="Table1"/>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685"/>
        <w:gridCol w:w="3250"/>
        <w:gridCol w:w="1949"/>
        <w:tblGridChange w:id="0">
          <w:tblGrid>
            <w:gridCol w:w="2310"/>
            <w:gridCol w:w="2685"/>
            <w:gridCol w:w="3250"/>
            <w:gridCol w:w="1949"/>
          </w:tblGrid>
        </w:tblGridChange>
      </w:tblGrid>
      <w:tr>
        <w:trPr>
          <w:cantSplit w:val="0"/>
          <w:tblHeader w:val="0"/>
        </w:trPr>
        <w:tc>
          <w:tcPr>
            <w:shd w:fill="d9d9d9" w:val="clear"/>
            <w:vAlign w:val="center"/>
          </w:tcPr>
          <w:p w:rsidR="00000000" w:rsidDel="00000000" w:rsidP="00000000" w:rsidRDefault="00000000" w:rsidRPr="00000000" w14:paraId="0000001F">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Version</w:t>
            </w:r>
            <w:r w:rsidDel="00000000" w:rsidR="00000000" w:rsidRPr="00000000">
              <w:rPr>
                <w:rtl w:val="0"/>
              </w:rPr>
            </w:r>
          </w:p>
        </w:tc>
        <w:tc>
          <w:tcPr>
            <w:shd w:fill="d9d9d9" w:val="clear"/>
            <w:vAlign w:val="center"/>
          </w:tcPr>
          <w:p w:rsidR="00000000" w:rsidDel="00000000" w:rsidP="00000000" w:rsidRDefault="00000000" w:rsidRPr="00000000" w14:paraId="00000020">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Effective Date</w:t>
            </w:r>
            <w:r w:rsidDel="00000000" w:rsidR="00000000" w:rsidRPr="00000000">
              <w:rPr>
                <w:rtl w:val="0"/>
              </w:rPr>
            </w:r>
          </w:p>
        </w:tc>
        <w:tc>
          <w:tcPr>
            <w:shd w:fill="d9d9d9" w:val="clear"/>
            <w:vAlign w:val="center"/>
          </w:tcPr>
          <w:p w:rsidR="00000000" w:rsidDel="00000000" w:rsidP="00000000" w:rsidRDefault="00000000" w:rsidRPr="00000000" w14:paraId="00000021">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Changes </w:t>
            </w:r>
            <w:r w:rsidDel="00000000" w:rsidR="00000000" w:rsidRPr="00000000">
              <w:rPr>
                <w:rtl w:val="0"/>
              </w:rPr>
            </w:r>
          </w:p>
        </w:tc>
        <w:tc>
          <w:tcPr>
            <w:shd w:fill="d9d9d9" w:val="clear"/>
            <w:vAlign w:val="center"/>
          </w:tcPr>
          <w:p w:rsidR="00000000" w:rsidDel="00000000" w:rsidP="00000000" w:rsidRDefault="00000000" w:rsidRPr="00000000" w14:paraId="00000022">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Author </w:t>
            </w: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1.0</w:t>
            </w:r>
          </w:p>
        </w:tc>
        <w:tc>
          <w:tcPr>
            <w:vAlign w:val="center"/>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23 May 2023</w:t>
            </w:r>
          </w:p>
        </w:tc>
        <w:tc>
          <w:tcPr>
            <w:vAlign w:val="cente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First version</w:t>
            </w:r>
          </w:p>
        </w:tc>
        <w:tc>
          <w:tcPr>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Tertiary Infotech</w:t>
            </w:r>
          </w:p>
        </w:tc>
      </w:tr>
      <w:tr>
        <w:trPr>
          <w:cantSplit w:val="0"/>
          <w:trHeight w:val="21" w:hRule="atLeast"/>
          <w:tblHeader w:val="0"/>
        </w:trPr>
        <w:tc>
          <w:tcP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2.0</w:t>
            </w:r>
          </w:p>
        </w:tc>
        <w:tc>
          <w:tcP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17 Jul 2024</w:t>
            </w:r>
          </w:p>
        </w:tc>
        <w:tc>
          <w:tcP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Second version</w:t>
            </w:r>
          </w:p>
        </w:tc>
        <w:tc>
          <w:tcP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Tertiary Infotech</w:t>
            </w:r>
          </w:p>
        </w:tc>
      </w:tr>
      <w:tr>
        <w:trPr>
          <w:cantSplit w:val="0"/>
          <w:tblHeader w:val="0"/>
        </w:trPr>
        <w:tc>
          <w:tcPr>
            <w:vAlign w:val="center"/>
          </w:tcPr>
          <w:p w:rsidR="00000000" w:rsidDel="00000000" w:rsidP="00000000" w:rsidRDefault="00000000" w:rsidRPr="00000000" w14:paraId="0000002B">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C">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D">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E">
            <w:pPr>
              <w:spacing w:after="0" w:line="240" w:lineRule="auto"/>
              <w:rPr>
                <w:rFonts w:ascii="Arial" w:cs="Arial" w:eastAsia="Arial" w:hAnsi="Arial"/>
                <w:b w:val="1"/>
                <w:color w:val="000000"/>
              </w:rPr>
            </w:pPr>
            <w:r w:rsidDel="00000000" w:rsidR="00000000" w:rsidRPr="00000000">
              <w:rPr>
                <w:rtl w:val="0"/>
              </w:rPr>
            </w:r>
          </w:p>
        </w:tc>
      </w:tr>
      <w:tr>
        <w:trPr>
          <w:cantSplit w:val="0"/>
          <w:trHeight w:val="39" w:hRule="atLeast"/>
          <w:tblHeader w:val="0"/>
        </w:trPr>
        <w:tc>
          <w:tcPr>
            <w:vAlign w:val="center"/>
          </w:tcPr>
          <w:p w:rsidR="00000000" w:rsidDel="00000000" w:rsidP="00000000" w:rsidRDefault="00000000" w:rsidRPr="00000000" w14:paraId="0000002F">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0">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1">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2">
            <w:pPr>
              <w:spacing w:after="0" w:line="240" w:lineRule="auto"/>
              <w:rPr>
                <w:rFonts w:ascii="Arial" w:cs="Arial" w:eastAsia="Arial" w:hAnsi="Arial"/>
                <w:b w:val="1"/>
                <w:color w:val="000000"/>
              </w:rPr>
            </w:pP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33">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4">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5">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6">
            <w:pPr>
              <w:spacing w:after="0" w:line="240" w:lineRule="auto"/>
              <w:rPr>
                <w:rFonts w:ascii="Arial" w:cs="Arial" w:eastAsia="Arial" w:hAnsi="Arial"/>
                <w:b w:val="1"/>
                <w:color w:val="000000"/>
              </w:rPr>
            </w:pPr>
            <w:r w:rsidDel="00000000" w:rsidR="00000000" w:rsidRPr="00000000">
              <w:rPr>
                <w:rtl w:val="0"/>
              </w:rPr>
            </w:r>
          </w:p>
        </w:tc>
      </w:tr>
    </w:tbl>
    <w:p w:rsidR="00000000" w:rsidDel="00000000" w:rsidP="00000000" w:rsidRDefault="00000000" w:rsidRPr="00000000" w14:paraId="0000003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3"/>
        <w:keepNext w:val="0"/>
        <w:keepLines w:val="0"/>
        <w:spacing w:line="240" w:lineRule="auto"/>
        <w:rPr>
          <w:rFonts w:ascii="Arial" w:cs="Arial" w:eastAsia="Arial" w:hAnsi="Arial"/>
          <w:sz w:val="22"/>
          <w:szCs w:val="22"/>
        </w:rPr>
      </w:pPr>
      <w:bookmarkStart w:colFirst="0" w:colLast="0" w:name="_heading=h.f3t2u0bb11vv" w:id="0"/>
      <w:bookmarkEnd w:id="0"/>
      <w:r w:rsidDel="00000000" w:rsidR="00000000" w:rsidRPr="00000000">
        <w:rPr>
          <w:rFonts w:ascii="Arial" w:cs="Arial" w:eastAsia="Arial" w:hAnsi="Arial"/>
          <w:sz w:val="22"/>
          <w:szCs w:val="22"/>
          <w:rtl w:val="0"/>
        </w:rPr>
        <w:t xml:space="preserve">Day 1</w:t>
      </w:r>
    </w:p>
    <w:p w:rsidR="00000000" w:rsidDel="00000000" w:rsidP="00000000" w:rsidRDefault="00000000" w:rsidRPr="00000000" w14:paraId="00000061">
      <w:pPr>
        <w:rPr>
          <w:rFonts w:ascii="Arial" w:cs="Arial" w:eastAsia="Arial" w:hAnsi="Arial"/>
        </w:rPr>
      </w:pPr>
      <w:r w:rsidDel="00000000" w:rsidR="00000000" w:rsidRPr="00000000">
        <w:rPr>
          <w:rtl w:val="0"/>
        </w:rPr>
      </w:r>
    </w:p>
    <w:tbl>
      <w:tblPr>
        <w:tblStyle w:val="Table2"/>
        <w:tblW w:w="9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3185"/>
        <w:gridCol w:w="2300"/>
        <w:gridCol w:w="2060"/>
        <w:tblGridChange w:id="0">
          <w:tblGrid>
            <w:gridCol w:w="1820"/>
            <w:gridCol w:w="3185"/>
            <w:gridCol w:w="2300"/>
            <w:gridCol w:w="206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Instructional Methods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67">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6B">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rFonts w:ascii="Arial" w:cs="Arial" w:eastAsia="Arial" w:hAnsi="Arial"/>
              </w:rPr>
            </w:pPr>
            <w:r w:rsidDel="00000000" w:rsidR="00000000" w:rsidRPr="00000000">
              <w:rPr>
                <w:rFonts w:ascii="Arial" w:cs="Arial" w:eastAsia="Arial" w:hAnsi="Arial"/>
                <w:rtl w:val="0"/>
              </w:rPr>
              <w:t xml:space="preserve">0940hrs – 1000hrs </w:t>
            </w:r>
          </w:p>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Fonts w:ascii="Arial" w:cs="Arial" w:eastAsia="Arial" w:hAnsi="Arial"/>
                <w:rtl w:val="0"/>
              </w:rPr>
              <w:t xml:space="preserve">Trainer and Learners 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Fonts w:ascii="Arial" w:cs="Arial" w:eastAsia="Arial" w:hAnsi="Arial"/>
                <w:rtl w:val="0"/>
              </w:rPr>
              <w:t xml:space="preserve">TV, Wi-Fi, Laptop,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1000hrs – 1010hrs </w:t>
            </w:r>
          </w:p>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Fonts w:ascii="Arial" w:cs="Arial" w:eastAsia="Arial" w:hAnsi="Arial"/>
                <w:rtl w:val="0"/>
              </w:rPr>
              <w:t xml:space="preserve">Overview of Course Structure &amp; Learning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Fonts w:ascii="Arial" w:cs="Arial" w:eastAsia="Arial" w:hAnsi="Arial"/>
                <w:rtl w:val="0"/>
              </w:rPr>
              <w:t xml:space="preserve">Slide page #9-11, TV, Whiteboard,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Fonts w:ascii="Arial" w:cs="Arial" w:eastAsia="Arial" w:hAnsi="Arial"/>
                <w:rtl w:val="0"/>
              </w:rPr>
              <w:t xml:space="preserve">1010hrs – 1110hrs </w:t>
            </w:r>
          </w:p>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rtl w:val="0"/>
              </w:rPr>
              <w:t xml:space="preserve">LU1: Image Recognition with CNN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Fonts w:ascii="Arial" w:cs="Arial" w:eastAsia="Arial" w:hAnsi="Arial"/>
                <w:rtl w:val="0"/>
              </w:rPr>
              <w:t xml:space="preserve">Slide page #15-41,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Fonts w:ascii="Arial" w:cs="Arial" w:eastAsia="Arial" w:hAnsi="Arial"/>
                <w:rtl w:val="0"/>
              </w:rPr>
              <w:t xml:space="preserve">1110hrs – 1120hrs </w:t>
            </w:r>
          </w:p>
          <w:p w:rsidR="00000000" w:rsidDel="00000000" w:rsidP="00000000" w:rsidRDefault="00000000" w:rsidRPr="00000000" w14:paraId="0000007C">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rFonts w:ascii="Arial" w:cs="Arial" w:eastAsia="Arial" w:hAnsi="Arial"/>
              </w:rPr>
            </w:pPr>
            <w:r w:rsidDel="00000000" w:rsidR="00000000" w:rsidRPr="00000000">
              <w:rPr>
                <w:rFonts w:ascii="Arial" w:cs="Arial" w:eastAsia="Arial" w:hAnsi="Arial"/>
                <w:rtl w:val="0"/>
              </w:rPr>
              <w:t xml:space="preserve">1120hrs -</w:t>
            </w:r>
          </w:p>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Fonts w:ascii="Arial" w:cs="Arial" w:eastAsia="Arial" w:hAnsi="Arial"/>
                <w:rtl w:val="0"/>
              </w:rPr>
              <w:t xml:space="preserve">1130hrs</w:t>
            </w:r>
          </w:p>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Activity: Build a CNN Model for Image Recognition</w:t>
            </w:r>
          </w:p>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85">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86">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87">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88">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rtl w:val="0"/>
              </w:rPr>
              <w:t xml:space="preserve">1130hrs - </w:t>
            </w:r>
          </w:p>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Fonts w:ascii="Arial" w:cs="Arial" w:eastAsia="Arial" w:hAnsi="Arial"/>
                <w:rtl w:val="0"/>
              </w:rPr>
              <w:t xml:space="preserve">1200hrs </w:t>
            </w:r>
          </w:p>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rtl w:val="0"/>
              </w:rPr>
              <w:t xml:space="preserve">LU2: Overfitting for Small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Slide page #42-57,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1245hrs - </w:t>
            </w:r>
          </w:p>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1330hrs </w:t>
            </w:r>
          </w:p>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LU2: Overfitting for Small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rtl w:val="0"/>
              </w:rPr>
              <w:t xml:space="preserve">Slide page #42-57,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1330hrs - </w:t>
            </w:r>
          </w:p>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rtl w:val="0"/>
              </w:rPr>
              <w:t xml:space="preserve">1340hrs </w:t>
            </w:r>
          </w:p>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1340hrs - </w:t>
            </w:r>
          </w:p>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1350hrrs </w:t>
              <w:br w:type="textWrapping"/>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Activity: Apply Methods to Solve Overfitting</w:t>
            </w:r>
          </w:p>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A7">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A8">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A9">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AA">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1350hrs - </w:t>
            </w:r>
          </w:p>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1530hrs </w:t>
            </w:r>
          </w:p>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(100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LU3: Functional Keras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Slide page #58-64,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1530hrs - </w:t>
            </w:r>
          </w:p>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1540hrs </w:t>
            </w:r>
          </w:p>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1540hrs - </w:t>
            </w:r>
          </w:p>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1550hrs </w:t>
            </w:r>
          </w:p>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Activity: Create Models with Functional API</w:t>
            </w:r>
          </w:p>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BE">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BF">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C0">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rtl w:val="0"/>
              </w:rPr>
              <w:t xml:space="preserve">1550hrs - </w:t>
            </w:r>
          </w:p>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Fonts w:ascii="Arial" w:cs="Arial" w:eastAsia="Arial" w:hAnsi="Arial"/>
                <w:rtl w:val="0"/>
              </w:rPr>
              <w:t xml:space="preserve">1750hrs </w:t>
            </w:r>
          </w:p>
          <w:p w:rsidR="00000000" w:rsidDel="00000000" w:rsidP="00000000" w:rsidRDefault="00000000" w:rsidRPr="00000000" w14:paraId="000000C5">
            <w:pPr>
              <w:spacing w:after="0" w:line="240" w:lineRule="auto"/>
              <w:rPr>
                <w:rFonts w:ascii="Arial" w:cs="Arial" w:eastAsia="Arial" w:hAnsi="Arial"/>
              </w:rPr>
            </w:pPr>
            <w:r w:rsidDel="00000000" w:rsidR="00000000" w:rsidRPr="00000000">
              <w:rPr>
                <w:rFonts w:ascii="Arial" w:cs="Arial" w:eastAsia="Arial" w:hAnsi="Arial"/>
                <w:rtl w:val="0"/>
              </w:rPr>
              <w:t xml:space="preserve">(120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rtl w:val="0"/>
              </w:rPr>
              <w:t xml:space="preserve">LU4: Transfer Learning for Small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Slide page #65-82,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rtl w:val="0"/>
              </w:rPr>
              <w:t xml:space="preserve">1750hrs - </w:t>
            </w:r>
          </w:p>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0CB">
            <w:pPr>
              <w:spacing w:after="0" w:line="240" w:lineRule="auto"/>
              <w:rPr>
                <w:rFonts w:ascii="Arial" w:cs="Arial" w:eastAsia="Arial" w:hAnsi="Arial"/>
              </w:rPr>
            </w:pPr>
            <w:r w:rsidDel="00000000" w:rsidR="00000000" w:rsidRPr="00000000">
              <w:rPr>
                <w:rFonts w:ascii="Arial" w:cs="Arial" w:eastAsia="Arial" w:hAnsi="Arial"/>
                <w:rtl w:val="0"/>
              </w:rPr>
              <w:t xml:space="preserve">(40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rtl w:val="0"/>
              </w:rPr>
              <w:t xml:space="preserve">Recap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rFonts w:ascii="Arial" w:cs="Arial" w:eastAsia="Arial" w:hAnsi="Arial"/>
              </w:rPr>
            </w:pPr>
            <w:r w:rsidDel="00000000" w:rsidR="00000000" w:rsidRPr="00000000">
              <w:rPr>
                <w:rFonts w:ascii="Arial" w:cs="Arial" w:eastAsia="Arial" w:hAnsi="Arial"/>
                <w:rtl w:val="0"/>
              </w:rPr>
              <w:t xml:space="preserve">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rFonts w:ascii="Arial" w:cs="Arial" w:eastAsia="Arial" w:hAnsi="Arial"/>
              </w:rPr>
            </w:pPr>
            <w:r w:rsidDel="00000000" w:rsidR="00000000" w:rsidRPr="00000000">
              <w:rPr>
                <w:rFonts w:ascii="Arial" w:cs="Arial" w:eastAsia="Arial" w:hAnsi="Arial"/>
                <w:rtl w:val="0"/>
              </w:rPr>
              <w:t xml:space="preserve">1750hrs - </w:t>
            </w:r>
          </w:p>
          <w:p w:rsidR="00000000" w:rsidDel="00000000" w:rsidP="00000000" w:rsidRDefault="00000000" w:rsidRPr="00000000" w14:paraId="000000D0">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0D1">
            <w:pPr>
              <w:spacing w:after="0" w:line="240" w:lineRule="auto"/>
              <w:rPr>
                <w:rFonts w:ascii="Arial" w:cs="Arial" w:eastAsia="Arial" w:hAnsi="Arial"/>
              </w:rPr>
            </w:pPr>
            <w:r w:rsidDel="00000000" w:rsidR="00000000" w:rsidRPr="00000000">
              <w:rPr>
                <w:rFonts w:ascii="Arial" w:cs="Arial" w:eastAsia="Arial" w:hAnsi="Arial"/>
                <w:rtl w:val="0"/>
              </w:rPr>
              <w:t xml:space="preserve">(40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Fonts w:ascii="Arial" w:cs="Arial" w:eastAsia="Arial" w:hAnsi="Arial"/>
                <w:rtl w:val="0"/>
              </w:rPr>
              <w:t xml:space="preserve">End of Day 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D5">
      <w:pPr>
        <w:pStyle w:val="Heading3"/>
        <w:keepNext w:val="0"/>
        <w:keepLines w:val="0"/>
        <w:spacing w:line="240" w:lineRule="auto"/>
        <w:rPr>
          <w:rFonts w:ascii="Arial" w:cs="Arial" w:eastAsia="Arial" w:hAnsi="Arial"/>
          <w:b w:val="0"/>
          <w:sz w:val="22"/>
          <w:szCs w:val="22"/>
        </w:rPr>
      </w:pPr>
      <w:bookmarkStart w:colFirst="0" w:colLast="0" w:name="_heading=h.7hsefaee7zzn" w:id="1"/>
      <w:bookmarkEnd w:id="1"/>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3"/>
        <w:keepNext w:val="0"/>
        <w:keepLines w:val="0"/>
        <w:spacing w:line="240" w:lineRule="auto"/>
        <w:rPr>
          <w:rFonts w:ascii="Arial" w:cs="Arial" w:eastAsia="Arial" w:hAnsi="Arial"/>
          <w:sz w:val="22"/>
          <w:szCs w:val="22"/>
        </w:rPr>
      </w:pPr>
      <w:bookmarkStart w:colFirst="0" w:colLast="0" w:name="_heading=h.c8xlnrhtg56n" w:id="2"/>
      <w:bookmarkEnd w:id="2"/>
      <w:r w:rsidDel="00000000" w:rsidR="00000000" w:rsidRPr="00000000">
        <w:rPr>
          <w:rFonts w:ascii="Arial" w:cs="Arial" w:eastAsia="Arial" w:hAnsi="Arial"/>
          <w:sz w:val="22"/>
          <w:szCs w:val="22"/>
          <w:rtl w:val="0"/>
        </w:rPr>
        <w:t xml:space="preserve">Day 2</w:t>
      </w:r>
    </w:p>
    <w:p w:rsidR="00000000" w:rsidDel="00000000" w:rsidP="00000000" w:rsidRDefault="00000000" w:rsidRPr="00000000" w14:paraId="000000D7">
      <w:pPr>
        <w:rPr>
          <w:rFonts w:ascii="Arial" w:cs="Arial" w:eastAsia="Arial" w:hAnsi="Arial"/>
        </w:rPr>
      </w:pPr>
      <w:r w:rsidDel="00000000" w:rsidR="00000000" w:rsidRPr="00000000">
        <w:rPr>
          <w:rtl w:val="0"/>
        </w:rPr>
      </w:r>
    </w:p>
    <w:tbl>
      <w:tblPr>
        <w:tblStyle w:val="Table3"/>
        <w:tblW w:w="9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0"/>
        <w:gridCol w:w="3080"/>
        <w:gridCol w:w="2225"/>
        <w:gridCol w:w="2330"/>
        <w:tblGridChange w:id="0">
          <w:tblGrid>
            <w:gridCol w:w="1730"/>
            <w:gridCol w:w="3080"/>
            <w:gridCol w:w="2225"/>
            <w:gridCol w:w="233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Instructional Methods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DD">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E1">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rFonts w:ascii="Arial" w:cs="Arial" w:eastAsia="Arial" w:hAnsi="Arial"/>
              </w:rPr>
            </w:pPr>
            <w:r w:rsidDel="00000000" w:rsidR="00000000" w:rsidRPr="00000000">
              <w:rPr>
                <w:rFonts w:ascii="Arial" w:cs="Arial" w:eastAsia="Arial" w:hAnsi="Arial"/>
                <w:rtl w:val="0"/>
              </w:rPr>
              <w:t xml:space="preserve">0940hrs – 1010hrs </w:t>
            </w:r>
          </w:p>
          <w:p w:rsidR="00000000" w:rsidDel="00000000" w:rsidP="00000000" w:rsidRDefault="00000000" w:rsidRPr="00000000" w14:paraId="000000E3">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rFonts w:ascii="Arial" w:cs="Arial" w:eastAsia="Arial" w:hAnsi="Arial"/>
              </w:rPr>
            </w:pPr>
            <w:r w:rsidDel="00000000" w:rsidR="00000000" w:rsidRPr="00000000">
              <w:rPr>
                <w:rFonts w:ascii="Arial" w:cs="Arial" w:eastAsia="Arial" w:hAnsi="Arial"/>
                <w:rtl w:val="0"/>
              </w:rPr>
              <w:t xml:space="preserve">LU4: Transfer Learning for Small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rFonts w:ascii="Arial" w:cs="Arial" w:eastAsia="Arial" w:hAnsi="Arial"/>
              </w:rPr>
            </w:pPr>
            <w:r w:rsidDel="00000000" w:rsidR="00000000" w:rsidRPr="00000000">
              <w:rPr>
                <w:rFonts w:ascii="Arial" w:cs="Arial" w:eastAsia="Arial" w:hAnsi="Arial"/>
                <w:rtl w:val="0"/>
              </w:rPr>
              <w:t xml:space="preserve">Slide page #65-82,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Fonts w:ascii="Arial" w:cs="Arial" w:eastAsia="Arial" w:hAnsi="Arial"/>
                <w:rtl w:val="0"/>
              </w:rPr>
              <w:t xml:space="preserve">1010hrs – 1020hrs </w:t>
            </w:r>
          </w:p>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Fonts w:ascii="Arial" w:cs="Arial" w:eastAsia="Arial" w:hAnsi="Arial"/>
                <w:rtl w:val="0"/>
              </w:rPr>
              <w:t xml:space="preserve">Activity: Implement Transfer Learning</w:t>
            </w:r>
          </w:p>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EB">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EC">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ED">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EE">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Fonts w:ascii="Arial" w:cs="Arial" w:eastAsia="Arial" w:hAnsi="Arial"/>
                <w:rtl w:val="0"/>
              </w:rPr>
              <w:t xml:space="preserve">1020hrs - </w:t>
            </w:r>
          </w:p>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rtl w:val="0"/>
              </w:rPr>
              <w:t xml:space="preserve">1050hrs </w:t>
            </w:r>
          </w:p>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Fonts w:ascii="Arial" w:cs="Arial" w:eastAsia="Arial" w:hAnsi="Arial"/>
                <w:rtl w:val="0"/>
              </w:rPr>
              <w:t xml:space="preserve">LU5: Text Classification with RNN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rFonts w:ascii="Arial" w:cs="Arial" w:eastAsia="Arial" w:hAnsi="Arial"/>
              </w:rPr>
            </w:pPr>
            <w:r w:rsidDel="00000000" w:rsidR="00000000" w:rsidRPr="00000000">
              <w:rPr>
                <w:rFonts w:ascii="Arial" w:cs="Arial" w:eastAsia="Arial" w:hAnsi="Arial"/>
                <w:rtl w:val="0"/>
              </w:rPr>
              <w:t xml:space="preserve">Slide page #83-116,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rPr>
                <w:rFonts w:ascii="Arial" w:cs="Arial" w:eastAsia="Arial" w:hAnsi="Arial"/>
              </w:rPr>
            </w:pPr>
            <w:r w:rsidDel="00000000" w:rsidR="00000000" w:rsidRPr="00000000">
              <w:rPr>
                <w:rFonts w:ascii="Arial" w:cs="Arial" w:eastAsia="Arial" w:hAnsi="Arial"/>
                <w:rtl w:val="0"/>
              </w:rPr>
              <w:t xml:space="preserve">1050hrs - 1100hrs </w:t>
            </w:r>
          </w:p>
          <w:p w:rsidR="00000000" w:rsidDel="00000000" w:rsidP="00000000" w:rsidRDefault="00000000" w:rsidRPr="00000000" w14:paraId="000000F8">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1100hrs - </w:t>
            </w:r>
          </w:p>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1200hrs </w:t>
            </w:r>
          </w:p>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Fonts w:ascii="Arial" w:cs="Arial" w:eastAsia="Arial" w:hAnsi="Arial"/>
                <w:rtl w:val="0"/>
              </w:rPr>
              <w:t xml:space="preserve">LU5: Text Classification with RNN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rtl w:val="0"/>
              </w:rPr>
              <w:t xml:space="preserve">Slide page #83-116,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rFonts w:ascii="Arial" w:cs="Arial" w:eastAsia="Arial" w:hAnsi="Arial"/>
              </w:rPr>
            </w:pPr>
            <w:r w:rsidDel="00000000" w:rsidR="00000000" w:rsidRPr="00000000">
              <w:rPr>
                <w:rFonts w:ascii="Arial" w:cs="Arial" w:eastAsia="Arial" w:hAnsi="Arial"/>
                <w:rtl w:val="0"/>
              </w:rPr>
              <w:t xml:space="preserve">1245hrs - </w:t>
            </w:r>
          </w:p>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rtl w:val="0"/>
              </w:rPr>
              <w:t xml:space="preserve">1330hrs </w:t>
            </w:r>
          </w:p>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rtl w:val="0"/>
              </w:rPr>
              <w:t xml:space="preserve">LU5: Text Classification with RNN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rtl w:val="0"/>
              </w:rPr>
              <w:t xml:space="preserve">Slide page #83-116,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rtl w:val="0"/>
              </w:rPr>
              <w:t xml:space="preserve">1330hrs - </w:t>
            </w:r>
          </w:p>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rtl w:val="0"/>
              </w:rPr>
              <w:t xml:space="preserve">1340hrs </w:t>
            </w:r>
          </w:p>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Fonts w:ascii="Arial" w:cs="Arial" w:eastAsia="Arial" w:hAnsi="Arial"/>
                <w:rtl w:val="0"/>
              </w:rPr>
              <w:t xml:space="preserve">1340hrs - </w:t>
            </w:r>
          </w:p>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1430hrs</w:t>
            </w:r>
          </w:p>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Fonts w:ascii="Arial" w:cs="Arial" w:eastAsia="Arial" w:hAnsi="Arial"/>
                <w:rtl w:val="0"/>
              </w:rPr>
              <w:t xml:space="preserve">LU5: Text Classification with RNN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Slide page #,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1430hrs - </w:t>
            </w:r>
          </w:p>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1440hrs </w:t>
            </w:r>
          </w:p>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Activity: Build an RNN Model for Text Classification</w:t>
            </w:r>
          </w:p>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11F">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120">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121">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122">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1440hrs - </w:t>
            </w:r>
          </w:p>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1520hrs </w:t>
            </w:r>
          </w:p>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(40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Recap of Day 1 and Day 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1520hrs -</w:t>
            </w:r>
          </w:p>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rtl w:val="0"/>
              </w:rPr>
              <w:t xml:space="preserve">1530hrs </w:t>
            </w:r>
          </w:p>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1530hrs - </w:t>
            </w:r>
          </w:p>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rtl w:val="0"/>
              </w:rPr>
              <w:t xml:space="preserve">1540hrs </w:t>
            </w:r>
          </w:p>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 </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Fonts w:ascii="Arial" w:cs="Arial" w:eastAsia="Arial" w:hAnsi="Arial"/>
                <w:rtl w:val="0"/>
              </w:rPr>
              <w:t xml:space="preserve">1540hrs – 1630hrs </w:t>
            </w:r>
          </w:p>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Written Assessment (WA-SAQ)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rFonts w:ascii="Arial" w:cs="Arial" w:eastAsia="Arial" w:hAnsi="Arial"/>
              </w:rPr>
            </w:pPr>
            <w:r w:rsidDel="00000000" w:rsidR="00000000" w:rsidRPr="00000000">
              <w:rPr>
                <w:rFonts w:ascii="Arial" w:cs="Arial" w:eastAsia="Arial" w:hAnsi="Arial"/>
                <w:rtl w:val="0"/>
              </w:rPr>
              <w:t xml:space="preserve">Written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rFonts w:ascii="Arial" w:cs="Arial" w:eastAsia="Arial" w:hAnsi="Arial"/>
              </w:rPr>
            </w:pPr>
            <w:r w:rsidDel="00000000" w:rsidR="00000000" w:rsidRPr="00000000">
              <w:rPr>
                <w:rFonts w:ascii="Arial" w:cs="Arial" w:eastAsia="Arial" w:hAnsi="Arial"/>
                <w:rtl w:val="0"/>
              </w:rPr>
              <w:t xml:space="preserve">1630hrs – 1745hrs </w:t>
            </w:r>
          </w:p>
          <w:p w:rsidR="00000000" w:rsidDel="00000000" w:rsidP="00000000" w:rsidRDefault="00000000" w:rsidRPr="00000000" w14:paraId="0000013E">
            <w:pPr>
              <w:spacing w:after="0" w:line="240" w:lineRule="auto"/>
              <w:rPr>
                <w:rFonts w:ascii="Arial" w:cs="Arial" w:eastAsia="Arial" w:hAnsi="Arial"/>
              </w:rPr>
            </w:pPr>
            <w:r w:rsidDel="00000000" w:rsidR="00000000" w:rsidRPr="00000000">
              <w:rPr>
                <w:rFonts w:ascii="Arial" w:cs="Arial" w:eastAsia="Arial" w:hAnsi="Arial"/>
                <w:rtl w:val="0"/>
              </w:rPr>
              <w:t xml:space="preserve">(75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Practical Performance (PP)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rFonts w:ascii="Arial" w:cs="Arial" w:eastAsia="Arial" w:hAnsi="Arial"/>
              </w:rPr>
            </w:pPr>
            <w:r w:rsidDel="00000000" w:rsidR="00000000" w:rsidRPr="00000000">
              <w:rPr>
                <w:rFonts w:ascii="Arial" w:cs="Arial" w:eastAsia="Arial" w:hAnsi="Arial"/>
                <w:rtl w:val="0"/>
              </w:rPr>
              <w:t xml:space="preserve">Practical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rFonts w:ascii="Arial" w:cs="Arial" w:eastAsia="Arial" w:hAnsi="Arial"/>
              </w:rPr>
            </w:pPr>
            <w:r w:rsidDel="00000000" w:rsidR="00000000" w:rsidRPr="00000000">
              <w:rPr>
                <w:rFonts w:ascii="Arial" w:cs="Arial" w:eastAsia="Arial" w:hAnsi="Arial"/>
                <w:rtl w:val="0"/>
              </w:rPr>
              <w:t xml:space="preserve">1745hrs – 1810hrs </w:t>
            </w:r>
          </w:p>
          <w:p w:rsidR="00000000" w:rsidDel="00000000" w:rsidP="00000000" w:rsidRDefault="00000000" w:rsidRPr="00000000" w14:paraId="00000143">
            <w:pPr>
              <w:spacing w:after="0" w:line="240" w:lineRule="auto"/>
              <w:rPr>
                <w:rFonts w:ascii="Arial" w:cs="Arial" w:eastAsia="Arial" w:hAnsi="Arial"/>
              </w:rPr>
            </w:pPr>
            <w:r w:rsidDel="00000000" w:rsidR="00000000" w:rsidRPr="00000000">
              <w:rPr>
                <w:rFonts w:ascii="Arial" w:cs="Arial" w:eastAsia="Arial" w:hAnsi="Arial"/>
                <w:rtl w:val="0"/>
              </w:rPr>
              <w:t xml:space="preserve">(25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Oral Questioning (OQ)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rFonts w:ascii="Arial" w:cs="Arial" w:eastAsia="Arial" w:hAnsi="Arial"/>
              </w:rPr>
            </w:pPr>
            <w:r w:rsidDel="00000000" w:rsidR="00000000" w:rsidRPr="00000000">
              <w:rPr>
                <w:rFonts w:ascii="Arial" w:cs="Arial" w:eastAsia="Arial" w:hAnsi="Arial"/>
                <w:rtl w:val="0"/>
              </w:rPr>
              <w:t xml:space="preserve">Oral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rtl w:val="0"/>
              </w:rPr>
              <w:t xml:space="preserve">1810hrs – 1830hrs </w:t>
            </w:r>
          </w:p>
          <w:p w:rsidR="00000000" w:rsidDel="00000000" w:rsidP="00000000" w:rsidRDefault="00000000" w:rsidRPr="00000000" w14:paraId="00000148">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rFonts w:ascii="Arial" w:cs="Arial" w:eastAsia="Arial" w:hAnsi="Arial"/>
              </w:rPr>
            </w:pPr>
            <w:r w:rsidDel="00000000" w:rsidR="00000000" w:rsidRPr="00000000">
              <w:rPr>
                <w:rFonts w:ascii="Arial" w:cs="Arial" w:eastAsia="Arial" w:hAnsi="Arial"/>
                <w:rtl w:val="0"/>
              </w:rPr>
              <w:t xml:space="preserve">Course Feedback and TRAQOM 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rFonts w:ascii="Arial" w:cs="Arial" w:eastAsia="Arial" w:hAnsi="Arial"/>
              </w:rPr>
            </w:pPr>
            <w:r w:rsidDel="00000000" w:rsidR="00000000" w:rsidRPr="00000000">
              <w:rPr>
                <w:rFonts w:ascii="Arial" w:cs="Arial" w:eastAsia="Arial" w:hAnsi="Arial"/>
                <w:rtl w:val="0"/>
              </w:rPr>
              <w:t xml:space="preserve">Feedback Forms, Survey Links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rFonts w:ascii="Arial" w:cs="Arial" w:eastAsia="Arial" w:hAnsi="Arial"/>
              </w:rPr>
            </w:pPr>
            <w:r w:rsidDel="00000000" w:rsidR="00000000" w:rsidRPr="00000000">
              <w:rPr>
                <w:rFonts w:ascii="Arial" w:cs="Arial" w:eastAsia="Arial" w:hAnsi="Arial"/>
                <w:rtl w:val="0"/>
              </w:rPr>
              <w:t xml:space="preserve">1810hrs – 1830hrs </w:t>
            </w:r>
          </w:p>
          <w:p w:rsidR="00000000" w:rsidDel="00000000" w:rsidP="00000000" w:rsidRDefault="00000000" w:rsidRPr="00000000" w14:paraId="0000014D">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rFonts w:ascii="Arial" w:cs="Arial" w:eastAsia="Arial" w:hAnsi="Arial"/>
              </w:rPr>
            </w:pPr>
            <w:r w:rsidDel="00000000" w:rsidR="00000000" w:rsidRPr="00000000">
              <w:rPr>
                <w:rFonts w:ascii="Arial" w:cs="Arial" w:eastAsia="Arial" w:hAnsi="Arial"/>
                <w:rtl w:val="0"/>
              </w:rPr>
              <w:t xml:space="preserve">End of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51">
      <w:pPr>
        <w:spacing w:after="240" w:before="240" w:line="240" w:lineRule="auto"/>
        <w:rPr>
          <w:rFonts w:ascii="Arial" w:cs="Arial" w:eastAsia="Arial" w:hAnsi="Arial"/>
        </w:rPr>
      </w:pPr>
      <w:r w:rsidDel="00000000" w:rsidR="00000000" w:rsidRPr="00000000">
        <w:rPr>
          <w:rFonts w:ascii="Arial" w:cs="Arial" w:eastAsia="Arial" w:hAnsi="Arial"/>
          <w:rtl w:val="0"/>
        </w:rPr>
        <w:t xml:space="preserve">Total Hours </w:t>
      </w:r>
    </w:p>
    <w:p w:rsidR="00000000" w:rsidDel="00000000" w:rsidP="00000000" w:rsidRDefault="00000000" w:rsidRPr="00000000" w14:paraId="00000152">
      <w:pPr>
        <w:numPr>
          <w:ilvl w:val="0"/>
          <w:numId w:val="5"/>
        </w:numPr>
        <w:spacing w:after="0" w:afterAutospacing="0" w:before="24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Training Hours: 13.5</w:t>
      </w:r>
    </w:p>
    <w:p w:rsidR="00000000" w:rsidDel="00000000" w:rsidP="00000000" w:rsidRDefault="00000000" w:rsidRPr="00000000" w14:paraId="00000153">
      <w:pPr>
        <w:numPr>
          <w:ilvl w:val="0"/>
          <w:numId w:val="5"/>
        </w:numPr>
        <w:spacing w:after="240" w:before="0" w:beforeAutospacing="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Assessment Hours: 2.5</w:t>
      </w:r>
    </w:p>
    <w:p w:rsidR="00000000" w:rsidDel="00000000" w:rsidP="00000000" w:rsidRDefault="00000000" w:rsidRPr="00000000" w14:paraId="00000154">
      <w:pPr>
        <w:spacing w:after="0" w:line="240" w:lineRule="auto"/>
        <w:rPr>
          <w:rFonts w:ascii="Arial" w:cs="Arial" w:eastAsia="Arial" w:hAnsi="Arial"/>
          <w:b w:val="1"/>
          <w:sz w:val="20"/>
          <w:szCs w:val="20"/>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418" w:left="851" w:right="851" w:header="709" w:footer="8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tabs>
        <w:tab w:val="center" w:leader="none" w:pos="4153"/>
        <w:tab w:val="right" w:leader="none" w:pos="8306"/>
      </w:tabs>
      <w:spacing w:after="0"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Copyright 2022,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158">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9">
    <w:pPr>
      <w:widowControl w:val="0"/>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027A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A355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alphabet listing,RUS List,Noise heading,Credits,List Paragraph1,Normal 1,Text,Cell bullets,Rec para,Number abc,a List Paragraph"/>
    <w:basedOn w:val="Normal"/>
    <w:uiPriority w:val="34"/>
    <w:qFormat w:val="1"/>
    <w:rsid w:val="005F28DC"/>
    <w:pPr>
      <w:ind w:left="720"/>
      <w:contextualSpacing w:val="1"/>
    </w:pPr>
  </w:style>
  <w:style w:type="paragraph" w:styleId="Header">
    <w:name w:val="header"/>
    <w:basedOn w:val="Normal"/>
    <w:link w:val="HeaderChar"/>
    <w:uiPriority w:val="99"/>
    <w:unhideWhenUsed w:val="1"/>
    <w:rsid w:val="00333090"/>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3090"/>
  </w:style>
  <w:style w:type="paragraph" w:styleId="Footer">
    <w:name w:val="footer"/>
    <w:basedOn w:val="Normal"/>
    <w:link w:val="FooterChar"/>
    <w:uiPriority w:val="99"/>
    <w:unhideWhenUsed w:val="1"/>
    <w:rsid w:val="00333090"/>
    <w:pPr>
      <w:tabs>
        <w:tab w:val="center" w:pos="4513"/>
        <w:tab w:val="right" w:pos="9026"/>
      </w:tabs>
      <w:spacing w:after="0" w:line="240" w:lineRule="auto"/>
    </w:pPr>
  </w:style>
  <w:style w:type="character" w:styleId="FooterChar" w:customStyle="1">
    <w:name w:val="Footer Char"/>
    <w:basedOn w:val="DefaultParagraphFont"/>
    <w:link w:val="Footer"/>
    <w:uiPriority w:val="99"/>
    <w:rsid w:val="00333090"/>
  </w:style>
  <w:style w:type="paragraph" w:styleId="BodyText">
    <w:name w:val="Body Text"/>
    <w:basedOn w:val="Normal"/>
    <w:link w:val="BodyTextChar"/>
    <w:uiPriority w:val="1"/>
    <w:qFormat w:val="1"/>
    <w:rsid w:val="00333090"/>
    <w:pPr>
      <w:widowControl w:val="0"/>
      <w:autoSpaceDE w:val="0"/>
      <w:autoSpaceDN w:val="0"/>
      <w:spacing w:after="0" w:line="240" w:lineRule="auto"/>
    </w:pPr>
    <w:rPr>
      <w:rFonts w:ascii="Arial" w:cs="Arial" w:eastAsia="Arial" w:hAnsi="Arial"/>
      <w:sz w:val="20"/>
      <w:szCs w:val="20"/>
      <w:lang w:eastAsia="en-US" w:val="en-US"/>
    </w:rPr>
  </w:style>
  <w:style w:type="character" w:styleId="BodyTextChar" w:customStyle="1">
    <w:name w:val="Body Text Char"/>
    <w:basedOn w:val="DefaultParagraphFont"/>
    <w:link w:val="BodyText"/>
    <w:uiPriority w:val="1"/>
    <w:rsid w:val="00333090"/>
    <w:rPr>
      <w:rFonts w:ascii="Arial" w:cs="Arial" w:eastAsia="Arial" w:hAnsi="Arial"/>
      <w:sz w:val="20"/>
      <w:szCs w:val="20"/>
      <w:lang w:eastAsia="en-US" w:val="en-US"/>
    </w:rPr>
  </w:style>
  <w:style w:type="paragraph" w:styleId="BalloonText">
    <w:name w:val="Balloon Text"/>
    <w:basedOn w:val="Normal"/>
    <w:link w:val="BalloonTextChar"/>
    <w:rsid w:val="00452FBB"/>
    <w:pPr>
      <w:suppressAutoHyphens w:val="1"/>
      <w:autoSpaceDN w:val="0"/>
      <w:spacing w:after="0" w:line="240" w:lineRule="auto"/>
      <w:textAlignment w:val="baseline"/>
    </w:pPr>
    <w:rPr>
      <w:rFonts w:ascii="Tahoma" w:cs="Tahoma" w:eastAsia="SimSun" w:hAnsi="Tahoma"/>
      <w:sz w:val="16"/>
      <w:szCs w:val="16"/>
      <w:lang w:eastAsia="en-GB" w:val="en-GB"/>
    </w:rPr>
  </w:style>
  <w:style w:type="character" w:styleId="BalloonTextChar" w:customStyle="1">
    <w:name w:val="Balloon Text Char"/>
    <w:basedOn w:val="DefaultParagraphFont"/>
    <w:link w:val="BalloonText"/>
    <w:rsid w:val="00452FBB"/>
    <w:rPr>
      <w:rFonts w:ascii="Tahoma" w:cs="Tahoma" w:eastAsia="SimSun" w:hAnsi="Tahoma"/>
      <w:sz w:val="16"/>
      <w:szCs w:val="16"/>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5.0" w:type="dxa"/>
        <w:bottom w:w="113.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cmVxckbiwpH7YMa8CEdGsObn0Q==">CgMxLjAyDmguZjN0MnUwYmIxMXZ2Mg5oLjdoc2VmYWVlN3p6bjIOaC5jOHhsbnJodGc1Nm44AHIhMUg2M2k1S20yUzV1anpYcEdpQTR4UGU3NHdmRUVTNExE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2023-06-20T03:05:00Z</dcterms:created>
  <dc:creator>jerry haw</dc:creator>
</cp:coreProperties>
</file>