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508"/>
        <w:rPr>
          <w:b w:val="1"/>
          <w:sz w:val="72"/>
          <w:szCs w:val="7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2552700</wp:posOffset>
            </wp:positionH>
            <wp:positionV relativeFrom="paragraph">
              <wp:posOffset>0</wp:posOffset>
            </wp:positionV>
            <wp:extent cx="1117600" cy="1117600"/>
            <wp:effectExtent b="0" l="0" r="0" t="0"/>
            <wp:wrapTopAndBottom distB="0" distT="0"/>
            <wp:docPr descr="A close up of a logo&#10;&#10;Description automatically generated" id="6" name="image1.png"/>
            <a:graphic>
              <a:graphicData uri="http://schemas.openxmlformats.org/drawingml/2006/picture">
                <pic:pic>
                  <pic:nvPicPr>
                    <pic:cNvPr descr="A close up of a logo&#10;&#10;Description automatically generated" id="0" name="image1.png"/>
                    <pic:cNvPicPr preferRelativeResize="0"/>
                  </pic:nvPicPr>
                  <pic:blipFill>
                    <a:blip r:embed="rId7"/>
                    <a:srcRect b="0" l="0" r="0" t="0"/>
                    <a:stretch>
                      <a:fillRect/>
                    </a:stretch>
                  </pic:blipFill>
                  <pic:spPr>
                    <a:xfrm>
                      <a:off x="0" y="0"/>
                      <a:ext cx="1117600" cy="1117600"/>
                    </a:xfrm>
                    <a:prstGeom prst="rect"/>
                    <a:ln/>
                  </pic:spPr>
                </pic:pic>
              </a:graphicData>
            </a:graphic>
          </wp:anchor>
        </w:drawing>
      </w:r>
    </w:p>
    <w:p w:rsidR="00000000" w:rsidDel="00000000" w:rsidP="00000000" w:rsidRDefault="00000000" w:rsidRPr="00000000" w14:paraId="00000002">
      <w:pPr>
        <w:ind w:left="851" w:right="1508" w:firstLine="0"/>
        <w:jc w:val="center"/>
        <w:rPr>
          <w:b w:val="1"/>
          <w:sz w:val="72"/>
          <w:szCs w:val="72"/>
        </w:rPr>
      </w:pPr>
      <w:r w:rsidDel="00000000" w:rsidR="00000000" w:rsidRPr="00000000">
        <w:rPr>
          <w:b w:val="1"/>
          <w:sz w:val="72"/>
          <w:szCs w:val="72"/>
          <w:rtl w:val="0"/>
        </w:rPr>
        <w:t xml:space="preserve">  LESSON PLAN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1508" w:firstLine="0"/>
        <w:jc w:val="center"/>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4">
      <w:pPr>
        <w:ind w:right="1508"/>
        <w:jc w:val="center"/>
        <w:rPr>
          <w:b w:val="1"/>
          <w:sz w:val="28"/>
          <w:szCs w:val="28"/>
        </w:rPr>
      </w:pPr>
      <w:r w:rsidDel="00000000" w:rsidR="00000000" w:rsidRPr="00000000">
        <w:rPr>
          <w:rtl w:val="0"/>
        </w:rPr>
      </w:r>
    </w:p>
    <w:p w:rsidR="00000000" w:rsidDel="00000000" w:rsidP="00000000" w:rsidRDefault="00000000" w:rsidRPr="00000000" w14:paraId="00000005">
      <w:pPr>
        <w:ind w:left="851" w:right="1508" w:firstLine="0"/>
        <w:jc w:val="center"/>
        <w:rPr>
          <w:b w:val="1"/>
          <w:sz w:val="44"/>
          <w:szCs w:val="44"/>
        </w:rPr>
      </w:pPr>
      <w:r w:rsidDel="00000000" w:rsidR="00000000" w:rsidRPr="00000000">
        <w:rPr>
          <w:b w:val="1"/>
          <w:sz w:val="44"/>
          <w:szCs w:val="44"/>
          <w:rtl w:val="0"/>
        </w:rPr>
        <w:t xml:space="preserve">Python Fundamental Course for Beginners</w:t>
      </w:r>
    </w:p>
    <w:p w:rsidR="00000000" w:rsidDel="00000000" w:rsidP="00000000" w:rsidRDefault="00000000" w:rsidRPr="00000000" w14:paraId="00000006">
      <w:pPr>
        <w:ind w:left="851" w:right="1508" w:firstLine="0"/>
        <w:jc w:val="center"/>
        <w:rPr>
          <w:b w:val="1"/>
          <w:sz w:val="28"/>
          <w:szCs w:val="28"/>
        </w:rPr>
      </w:pPr>
      <w:r w:rsidDel="00000000" w:rsidR="00000000" w:rsidRPr="00000000">
        <w:rPr>
          <w:b w:val="1"/>
          <w:sz w:val="28"/>
          <w:szCs w:val="28"/>
          <w:rtl w:val="0"/>
        </w:rPr>
        <w:t xml:space="preserve">TGS Ref No: TGS-2019503161</w:t>
      </w:r>
    </w:p>
    <w:p w:rsidR="00000000" w:rsidDel="00000000" w:rsidP="00000000" w:rsidRDefault="00000000" w:rsidRPr="00000000" w14:paraId="00000007">
      <w:pPr>
        <w:ind w:left="851" w:right="1508" w:firstLine="0"/>
        <w:jc w:val="center"/>
        <w:rPr>
          <w:b w:val="1"/>
          <w:sz w:val="28"/>
          <w:szCs w:val="28"/>
        </w:rPr>
      </w:pPr>
      <w:r w:rsidDel="00000000" w:rsidR="00000000" w:rsidRPr="00000000">
        <w:rPr>
          <w:b w:val="1"/>
          <w:sz w:val="28"/>
          <w:szCs w:val="28"/>
          <w:rtl w:val="0"/>
        </w:rPr>
        <w:t xml:space="preserve">Conducted by</w:t>
      </w:r>
    </w:p>
    <w:p w:rsidR="00000000" w:rsidDel="00000000" w:rsidP="00000000" w:rsidRDefault="00000000" w:rsidRPr="00000000" w14:paraId="00000008">
      <w:pPr>
        <w:ind w:left="851" w:right="1508" w:firstLine="0"/>
        <w:jc w:val="center"/>
        <w:rPr>
          <w:b w:val="1"/>
          <w:sz w:val="28"/>
          <w:szCs w:val="28"/>
        </w:rPr>
      </w:pPr>
      <w:r w:rsidDel="00000000" w:rsidR="00000000" w:rsidRPr="00000000">
        <w:rPr>
          <w:b w:val="1"/>
          <w:sz w:val="28"/>
          <w:szCs w:val="28"/>
          <w:rtl w:val="0"/>
        </w:rPr>
        <w:t xml:space="preserve">TERTIARY INFOTECH PTE. LTD</w:t>
      </w:r>
    </w:p>
    <w:p w:rsidR="00000000" w:rsidDel="00000000" w:rsidP="00000000" w:rsidRDefault="00000000" w:rsidRPr="00000000" w14:paraId="00000009">
      <w:pPr>
        <w:ind w:left="851" w:right="1508" w:firstLine="0"/>
        <w:jc w:val="center"/>
        <w:rPr>
          <w:b w:val="1"/>
          <w:sz w:val="28"/>
          <w:szCs w:val="28"/>
        </w:rPr>
      </w:pPr>
      <w:r w:rsidDel="00000000" w:rsidR="00000000" w:rsidRPr="00000000">
        <w:rPr>
          <w:b w:val="1"/>
          <w:sz w:val="28"/>
          <w:szCs w:val="28"/>
          <w:rtl w:val="0"/>
        </w:rPr>
        <w:t xml:space="preserve">UEN: 201200696W</w:t>
      </w:r>
    </w:p>
    <w:p w:rsidR="00000000" w:rsidDel="00000000" w:rsidP="00000000" w:rsidRDefault="00000000" w:rsidRPr="00000000" w14:paraId="0000000A">
      <w:pPr>
        <w:ind w:right="1508"/>
        <w:jc w:val="center"/>
        <w:rPr>
          <w:b w:val="1"/>
          <w:sz w:val="28"/>
          <w:szCs w:val="28"/>
        </w:rPr>
      </w:pPr>
      <w:r w:rsidDel="00000000" w:rsidR="00000000" w:rsidRPr="00000000">
        <w:rPr>
          <w:rtl w:val="0"/>
        </w:rPr>
      </w:r>
    </w:p>
    <w:p w:rsidR="00000000" w:rsidDel="00000000" w:rsidP="00000000" w:rsidRDefault="00000000" w:rsidRPr="00000000" w14:paraId="0000000B">
      <w:pPr>
        <w:ind w:left="851" w:right="1508" w:firstLine="0"/>
        <w:jc w:val="center"/>
        <w:rPr>
          <w:b w:val="1"/>
          <w:sz w:val="28"/>
          <w:szCs w:val="28"/>
        </w:rPr>
      </w:pPr>
      <w:r w:rsidDel="00000000" w:rsidR="00000000" w:rsidRPr="00000000">
        <w:rPr>
          <w:b w:val="1"/>
          <w:sz w:val="28"/>
          <w:szCs w:val="28"/>
          <w:rtl w:val="0"/>
        </w:rPr>
        <w:t xml:space="preserve">Version 3.0</w:t>
      </w:r>
    </w:p>
    <w:p w:rsidR="00000000" w:rsidDel="00000000" w:rsidP="00000000" w:rsidRDefault="00000000" w:rsidRPr="00000000" w14:paraId="0000000C">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1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3">
      <w:pPr>
        <w:tabs>
          <w:tab w:val="left" w:leader="none" w:pos="1650"/>
        </w:tabs>
        <w:spacing w:after="0" w:line="240" w:lineRule="auto"/>
        <w:rPr>
          <w:rFonts w:ascii="Arial" w:cs="Arial" w:eastAsia="Arial" w:hAnsi="Arial"/>
          <w:b w:val="1"/>
          <w:color w:val="000000"/>
          <w:sz w:val="32"/>
          <w:szCs w:val="32"/>
        </w:rPr>
      </w:pPr>
      <w:r w:rsidDel="00000000" w:rsidR="00000000" w:rsidRPr="00000000">
        <w:rPr>
          <w:rtl w:val="0"/>
        </w:rPr>
      </w:r>
    </w:p>
    <w:p w:rsidR="00000000" w:rsidDel="00000000" w:rsidP="00000000" w:rsidRDefault="00000000" w:rsidRPr="00000000" w14:paraId="00000024">
      <w:pPr>
        <w:tabs>
          <w:tab w:val="left" w:leader="none" w:pos="1650"/>
        </w:tabs>
        <w:spacing w:after="0" w:line="240" w:lineRule="auto"/>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DOCUMENT VERSION CONTROL RECORD</w:t>
      </w:r>
    </w:p>
    <w:p w:rsidR="00000000" w:rsidDel="00000000" w:rsidP="00000000" w:rsidRDefault="00000000" w:rsidRPr="00000000" w14:paraId="00000025">
      <w:pPr>
        <w:spacing w:after="0" w:line="240" w:lineRule="auto"/>
        <w:rPr>
          <w:rFonts w:ascii="Arial" w:cs="Arial" w:eastAsia="Arial" w:hAnsi="Arial"/>
          <w:b w:val="1"/>
          <w:color w:val="000000"/>
          <w:sz w:val="32"/>
          <w:szCs w:val="32"/>
        </w:rPr>
      </w:pPr>
      <w:r w:rsidDel="00000000" w:rsidR="00000000" w:rsidRPr="00000000">
        <w:rPr>
          <w:rtl w:val="0"/>
        </w:rPr>
      </w:r>
    </w:p>
    <w:tbl>
      <w:tblPr>
        <w:tblStyle w:val="Table1"/>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685"/>
        <w:gridCol w:w="3250"/>
        <w:gridCol w:w="1949"/>
        <w:tblGridChange w:id="0">
          <w:tblGrid>
            <w:gridCol w:w="2310"/>
            <w:gridCol w:w="2685"/>
            <w:gridCol w:w="3250"/>
            <w:gridCol w:w="1949"/>
          </w:tblGrid>
        </w:tblGridChange>
      </w:tblGrid>
      <w:tr>
        <w:trPr>
          <w:cantSplit w:val="0"/>
          <w:tblHeader w:val="0"/>
        </w:trPr>
        <w:tc>
          <w:tcPr>
            <w:shd w:fill="d9d9d9" w:val="clear"/>
            <w:vAlign w:val="center"/>
          </w:tcPr>
          <w:p w:rsidR="00000000" w:rsidDel="00000000" w:rsidP="00000000" w:rsidRDefault="00000000" w:rsidRPr="00000000" w14:paraId="00000026">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Version</w:t>
            </w:r>
            <w:r w:rsidDel="00000000" w:rsidR="00000000" w:rsidRPr="00000000">
              <w:rPr>
                <w:rtl w:val="0"/>
              </w:rPr>
            </w:r>
          </w:p>
        </w:tc>
        <w:tc>
          <w:tcPr>
            <w:shd w:fill="d9d9d9" w:val="clear"/>
            <w:vAlign w:val="center"/>
          </w:tcPr>
          <w:p w:rsidR="00000000" w:rsidDel="00000000" w:rsidP="00000000" w:rsidRDefault="00000000" w:rsidRPr="00000000" w14:paraId="00000027">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Effective Date</w:t>
            </w:r>
            <w:r w:rsidDel="00000000" w:rsidR="00000000" w:rsidRPr="00000000">
              <w:rPr>
                <w:rtl w:val="0"/>
              </w:rPr>
            </w:r>
          </w:p>
        </w:tc>
        <w:tc>
          <w:tcPr>
            <w:shd w:fill="d9d9d9" w:val="clear"/>
            <w:vAlign w:val="center"/>
          </w:tcPr>
          <w:p w:rsidR="00000000" w:rsidDel="00000000" w:rsidP="00000000" w:rsidRDefault="00000000" w:rsidRPr="00000000" w14:paraId="00000028">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Changes </w:t>
            </w:r>
            <w:r w:rsidDel="00000000" w:rsidR="00000000" w:rsidRPr="00000000">
              <w:rPr>
                <w:rtl w:val="0"/>
              </w:rPr>
            </w:r>
          </w:p>
        </w:tc>
        <w:tc>
          <w:tcPr>
            <w:shd w:fill="d9d9d9" w:val="clear"/>
            <w:vAlign w:val="center"/>
          </w:tcPr>
          <w:p w:rsidR="00000000" w:rsidDel="00000000" w:rsidP="00000000" w:rsidRDefault="00000000" w:rsidRPr="00000000" w14:paraId="00000029">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Author </w:t>
            </w: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1.0</w:t>
            </w:r>
          </w:p>
        </w:tc>
        <w:tc>
          <w:tcPr>
            <w:vAlign w:val="cente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23 May 2023</w:t>
            </w:r>
          </w:p>
        </w:tc>
        <w:tc>
          <w:tcPr>
            <w:vAlign w:val="cente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First version</w:t>
            </w:r>
          </w:p>
        </w:tc>
        <w:tc>
          <w:tcPr>
            <w:vAlign w:val="center"/>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Tertiary Infotech</w:t>
            </w:r>
          </w:p>
        </w:tc>
      </w:tr>
      <w:tr>
        <w:trPr>
          <w:cantSplit w:val="0"/>
          <w:trHeight w:val="21" w:hRule="atLeast"/>
          <w:tblHeader w:val="0"/>
        </w:trPr>
        <w:tc>
          <w:tcPr>
            <w:vAlign w:val="cente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2.0</w:t>
            </w:r>
          </w:p>
        </w:tc>
        <w:tc>
          <w:tcPr>
            <w:vAlign w:val="center"/>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4 Jul 2024</w:t>
            </w:r>
          </w:p>
        </w:tc>
        <w:tc>
          <w:tcPr>
            <w:vAlign w:val="center"/>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Second version</w:t>
            </w:r>
          </w:p>
        </w:tc>
        <w:tc>
          <w:tcPr>
            <w:vAlign w:val="center"/>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Tertiary Infotech</w:t>
            </w:r>
          </w:p>
        </w:tc>
      </w:tr>
      <w:tr>
        <w:trPr>
          <w:cantSplit w:val="0"/>
          <w:tblHeader w:val="0"/>
        </w:trPr>
        <w:tc>
          <w:tcPr>
            <w:vAlign w:val="center"/>
          </w:tcPr>
          <w:p w:rsidR="00000000" w:rsidDel="00000000" w:rsidP="00000000" w:rsidRDefault="00000000" w:rsidRPr="00000000" w14:paraId="00000032">
            <w:pPr>
              <w:spacing w:after="0" w:line="240" w:lineRule="auto"/>
              <w:rPr>
                <w:rFonts w:ascii="Arial" w:cs="Arial" w:eastAsia="Arial" w:hAnsi="Arial"/>
                <w:color w:val="000000"/>
              </w:rPr>
            </w:pPr>
            <w:r w:rsidDel="00000000" w:rsidR="00000000" w:rsidRPr="00000000">
              <w:rPr>
                <w:rFonts w:ascii="Arial" w:cs="Arial" w:eastAsia="Arial" w:hAnsi="Arial"/>
                <w:rtl w:val="0"/>
              </w:rPr>
              <w:t xml:space="preserve">3.0</w:t>
            </w:r>
            <w:r w:rsidDel="00000000" w:rsidR="00000000" w:rsidRPr="00000000">
              <w:rPr>
                <w:rtl w:val="0"/>
              </w:rPr>
            </w:r>
          </w:p>
        </w:tc>
        <w:tc>
          <w:tcPr>
            <w:vAlign w:val="center"/>
          </w:tcPr>
          <w:p w:rsidR="00000000" w:rsidDel="00000000" w:rsidP="00000000" w:rsidRDefault="00000000" w:rsidRPr="00000000" w14:paraId="00000033">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4">
            <w:pPr>
              <w:spacing w:after="0" w:line="240" w:lineRule="auto"/>
              <w:rPr>
                <w:rFonts w:ascii="Arial" w:cs="Arial" w:eastAsia="Arial" w:hAnsi="Arial"/>
                <w:color w:val="000000"/>
              </w:rPr>
            </w:pPr>
            <w:r w:rsidDel="00000000" w:rsidR="00000000" w:rsidRPr="00000000">
              <w:rPr>
                <w:rFonts w:ascii="Arial" w:cs="Arial" w:eastAsia="Arial" w:hAnsi="Arial"/>
                <w:rtl w:val="0"/>
              </w:rPr>
              <w:t xml:space="preserve">Th</w:t>
            </w:r>
            <w:r w:rsidDel="00000000" w:rsidR="00000000" w:rsidRPr="00000000">
              <w:rPr>
                <w:rtl w:val="0"/>
              </w:rPr>
            </w:r>
          </w:p>
        </w:tc>
        <w:tc>
          <w:tcPr>
            <w:vAlign w:val="center"/>
          </w:tcPr>
          <w:p w:rsidR="00000000" w:rsidDel="00000000" w:rsidP="00000000" w:rsidRDefault="00000000" w:rsidRPr="00000000" w14:paraId="00000035">
            <w:pPr>
              <w:spacing w:after="0" w:line="240" w:lineRule="auto"/>
              <w:rPr>
                <w:rFonts w:ascii="Arial" w:cs="Arial" w:eastAsia="Arial" w:hAnsi="Arial"/>
                <w:b w:val="1"/>
                <w:color w:val="000000"/>
              </w:rPr>
            </w:pPr>
            <w:r w:rsidDel="00000000" w:rsidR="00000000" w:rsidRPr="00000000">
              <w:rPr>
                <w:rtl w:val="0"/>
              </w:rPr>
            </w:r>
          </w:p>
        </w:tc>
      </w:tr>
      <w:tr>
        <w:trPr>
          <w:cantSplit w:val="0"/>
          <w:trHeight w:val="39" w:hRule="atLeast"/>
          <w:tblHeader w:val="0"/>
        </w:trPr>
        <w:tc>
          <w:tcPr>
            <w:vAlign w:val="center"/>
          </w:tcPr>
          <w:p w:rsidR="00000000" w:rsidDel="00000000" w:rsidP="00000000" w:rsidRDefault="00000000" w:rsidRPr="00000000" w14:paraId="00000036">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7">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8">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9">
            <w:pPr>
              <w:spacing w:after="0" w:line="240" w:lineRule="auto"/>
              <w:rPr>
                <w:rFonts w:ascii="Arial" w:cs="Arial" w:eastAsia="Arial" w:hAnsi="Arial"/>
                <w:b w:val="1"/>
                <w:color w:val="000000"/>
              </w:rPr>
            </w:pP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3A">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B">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C">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D">
            <w:pPr>
              <w:spacing w:after="0" w:line="240" w:lineRule="auto"/>
              <w:rPr>
                <w:rFonts w:ascii="Arial" w:cs="Arial" w:eastAsia="Arial" w:hAnsi="Arial"/>
                <w:b w:val="1"/>
                <w:color w:val="000000"/>
              </w:rPr>
            </w:pPr>
            <w:r w:rsidDel="00000000" w:rsidR="00000000" w:rsidRPr="00000000">
              <w:rPr>
                <w:rtl w:val="0"/>
              </w:rPr>
            </w:r>
          </w:p>
        </w:tc>
      </w:tr>
    </w:tbl>
    <w:p w:rsidR="00000000" w:rsidDel="00000000" w:rsidP="00000000" w:rsidRDefault="00000000" w:rsidRPr="00000000" w14:paraId="0000003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0">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2">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3">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F">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0">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1">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2">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3">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6">
      <w:pPr>
        <w:pStyle w:val="Heading4"/>
        <w:keepNext w:val="0"/>
        <w:keepLines w:val="0"/>
        <w:spacing w:line="240" w:lineRule="auto"/>
        <w:rPr>
          <w:rFonts w:ascii="Arial" w:cs="Arial" w:eastAsia="Arial" w:hAnsi="Arial"/>
          <w:sz w:val="22"/>
          <w:szCs w:val="22"/>
        </w:rPr>
      </w:pPr>
      <w:bookmarkStart w:colFirst="0" w:colLast="0" w:name="_heading=h.4ppoix5rysn1" w:id="0"/>
      <w:bookmarkEnd w:id="0"/>
      <w:r w:rsidDel="00000000" w:rsidR="00000000" w:rsidRPr="00000000">
        <w:rPr>
          <w:rFonts w:ascii="Arial" w:cs="Arial" w:eastAsia="Arial" w:hAnsi="Arial"/>
          <w:sz w:val="22"/>
          <w:szCs w:val="22"/>
          <w:rtl w:val="0"/>
        </w:rPr>
        <w:t xml:space="preserve">Day 1</w:t>
      </w:r>
    </w:p>
    <w:p w:rsidR="00000000" w:rsidDel="00000000" w:rsidP="00000000" w:rsidRDefault="00000000" w:rsidRPr="00000000" w14:paraId="00000067">
      <w:pPr>
        <w:rPr/>
      </w:pPr>
      <w:r w:rsidDel="00000000" w:rsidR="00000000" w:rsidRPr="00000000">
        <w:rPr>
          <w:rtl w:val="0"/>
        </w:rPr>
      </w:r>
    </w:p>
    <w:tbl>
      <w:tblPr>
        <w:tblStyle w:val="Table2"/>
        <w:tblW w:w="10203.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2863309682027"/>
        <w:gridCol w:w="1026.2863309682027"/>
        <w:gridCol w:w="1026.2863309682027"/>
        <w:gridCol w:w="3734.1984572577976"/>
        <w:gridCol w:w="1570.3417353368882"/>
        <w:gridCol w:w="1820.1126255243296"/>
        <w:tblGridChange w:id="0">
          <w:tblGrid>
            <w:gridCol w:w="1026.2863309682027"/>
            <w:gridCol w:w="1026.2863309682027"/>
            <w:gridCol w:w="1026.2863309682027"/>
            <w:gridCol w:w="3734.1984572577976"/>
            <w:gridCol w:w="1570.3417353368882"/>
            <w:gridCol w:w="1820.1126255243296"/>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Start time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End time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Time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Instructions for Facilitator</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Instructional Methods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Resources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rPr>
                <w:rFonts w:ascii="Arial" w:cs="Arial" w:eastAsia="Arial" w:hAnsi="Arial"/>
              </w:rPr>
            </w:pPr>
            <w:r w:rsidDel="00000000" w:rsidR="00000000" w:rsidRPr="00000000">
              <w:rPr>
                <w:rFonts w:ascii="Arial" w:cs="Arial" w:eastAsia="Arial" w:hAnsi="Arial"/>
                <w:rtl w:val="0"/>
              </w:rPr>
              <w:t xml:space="preserve">0930hrs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rFonts w:ascii="Arial" w:cs="Arial" w:eastAsia="Arial" w:hAnsi="Arial"/>
              </w:rPr>
            </w:pPr>
            <w:r w:rsidDel="00000000" w:rsidR="00000000" w:rsidRPr="00000000">
              <w:rPr>
                <w:rFonts w:ascii="Arial" w:cs="Arial" w:eastAsia="Arial" w:hAnsi="Arial"/>
                <w:rtl w:val="0"/>
              </w:rPr>
              <w:t xml:space="preserve">0940hrs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74">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rPr>
                <w:rFonts w:ascii="Arial" w:cs="Arial" w:eastAsia="Arial" w:hAnsi="Arial"/>
              </w:rPr>
            </w:pPr>
            <w:r w:rsidDel="00000000" w:rsidR="00000000" w:rsidRPr="00000000">
              <w:rPr>
                <w:rFonts w:ascii="Arial" w:cs="Arial" w:eastAsia="Arial" w:hAnsi="Arial"/>
                <w:rtl w:val="0"/>
              </w:rPr>
              <w:t xml:space="preserve">0945hrs – 1000hrs (15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rPr>
                <w:rFonts w:ascii="Arial" w:cs="Arial" w:eastAsia="Arial" w:hAnsi="Arial"/>
              </w:rPr>
            </w:pPr>
            <w:r w:rsidDel="00000000" w:rsidR="00000000" w:rsidRPr="00000000">
              <w:rPr>
                <w:rFonts w:ascii="Arial" w:cs="Arial" w:eastAsia="Arial" w:hAnsi="Arial"/>
                <w:rtl w:val="0"/>
              </w:rPr>
              <w:t xml:space="preserve">Trainer and Learners Introduction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rFonts w:ascii="Arial" w:cs="Arial" w:eastAsia="Arial" w:hAnsi="Arial"/>
              </w:rPr>
            </w:pPr>
            <w:r w:rsidDel="00000000" w:rsidR="00000000" w:rsidRPr="00000000">
              <w:rPr>
                <w:rFonts w:ascii="Arial" w:cs="Arial" w:eastAsia="Arial" w:hAnsi="Arial"/>
                <w:rtl w:val="0"/>
              </w:rPr>
              <w:t xml:space="preserve">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rFonts w:ascii="Arial" w:cs="Arial" w:eastAsia="Arial" w:hAnsi="Arial"/>
              </w:rPr>
            </w:pPr>
            <w:r w:rsidDel="00000000" w:rsidR="00000000" w:rsidRPr="00000000">
              <w:rPr>
                <w:rFonts w:ascii="Arial" w:cs="Arial" w:eastAsia="Arial" w:hAnsi="Arial"/>
                <w:rtl w:val="0"/>
              </w:rPr>
              <w:t xml:space="preserve">1000hrs – 1015hrs (15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rPr>
                <w:rFonts w:ascii="Arial" w:cs="Arial" w:eastAsia="Arial" w:hAnsi="Arial"/>
              </w:rPr>
            </w:pPr>
            <w:r w:rsidDel="00000000" w:rsidR="00000000" w:rsidRPr="00000000">
              <w:rPr>
                <w:rFonts w:ascii="Arial" w:cs="Arial" w:eastAsia="Arial" w:hAnsi="Arial"/>
                <w:rtl w:val="0"/>
              </w:rPr>
              <w:t xml:space="preserve">Learning Outcomes &amp; Course Outline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rPr>
                <w:rFonts w:ascii="Arial" w:cs="Arial" w:eastAsia="Arial" w:hAnsi="Arial"/>
              </w:rPr>
            </w:pPr>
            <w:r w:rsidDel="00000000" w:rsidR="00000000" w:rsidRPr="00000000">
              <w:rPr>
                <w:rFonts w:ascii="Arial" w:cs="Arial" w:eastAsia="Arial" w:hAnsi="Arial"/>
                <w:rtl w:val="0"/>
              </w:rPr>
              <w:t xml:space="preserve">Slide page #</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rFonts w:ascii="Arial" w:cs="Arial" w:eastAsia="Arial" w:hAnsi="Arial"/>
              </w:rPr>
            </w:pPr>
            <w:r w:rsidDel="00000000" w:rsidR="00000000" w:rsidRPr="00000000">
              <w:rPr>
                <w:rFonts w:ascii="Arial" w:cs="Arial" w:eastAsia="Arial" w:hAnsi="Arial"/>
                <w:rtl w:val="0"/>
              </w:rPr>
              <w:t xml:space="preserve">1015hrs – 1115hrs (60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rFonts w:ascii="Arial" w:cs="Arial" w:eastAsia="Arial" w:hAnsi="Arial"/>
              </w:rPr>
            </w:pPr>
            <w:r w:rsidDel="00000000" w:rsidR="00000000" w:rsidRPr="00000000">
              <w:rPr>
                <w:rFonts w:ascii="Arial" w:cs="Arial" w:eastAsia="Arial" w:hAnsi="Arial"/>
                <w:rtl w:val="0"/>
              </w:rPr>
              <w:t xml:space="preserve">Learning Unit 1 – Install Python and IDE</w:t>
            </w:r>
          </w:p>
          <w:p w:rsidR="00000000" w:rsidDel="00000000" w:rsidP="00000000" w:rsidRDefault="00000000" w:rsidRPr="00000000" w14:paraId="00000085">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86">
            <w:pPr>
              <w:spacing w:after="0" w:line="276" w:lineRule="auto"/>
              <w:rPr>
                <w:rFonts w:ascii="Arial" w:cs="Arial" w:eastAsia="Arial" w:hAnsi="Arial"/>
              </w:rPr>
            </w:pPr>
            <w:r w:rsidDel="00000000" w:rsidR="00000000" w:rsidRPr="00000000">
              <w:rPr>
                <w:rFonts w:ascii="Arial" w:cs="Arial" w:eastAsia="Arial" w:hAnsi="Arial"/>
                <w:rtl w:val="0"/>
              </w:rPr>
              <w:t xml:space="preserve">1. Install Python </w:t>
            </w:r>
          </w:p>
          <w:p w:rsidR="00000000" w:rsidDel="00000000" w:rsidP="00000000" w:rsidRDefault="00000000" w:rsidRPr="00000000" w14:paraId="00000087">
            <w:pPr>
              <w:spacing w:after="0" w:line="276" w:lineRule="auto"/>
              <w:rPr>
                <w:rFonts w:ascii="Arial" w:cs="Arial" w:eastAsia="Arial" w:hAnsi="Arial"/>
              </w:rPr>
            </w:pPr>
            <w:r w:rsidDel="00000000" w:rsidR="00000000" w:rsidRPr="00000000">
              <w:rPr>
                <w:rFonts w:ascii="Arial" w:cs="Arial" w:eastAsia="Arial" w:hAnsi="Arial"/>
                <w:rtl w:val="0"/>
              </w:rPr>
              <w:t xml:space="preserve">2. Install Python IDE</w:t>
            </w:r>
          </w:p>
          <w:p w:rsidR="00000000" w:rsidDel="00000000" w:rsidP="00000000" w:rsidRDefault="00000000" w:rsidRPr="00000000" w14:paraId="00000088">
            <w:pPr>
              <w:spacing w:after="0" w:line="276" w:lineRule="auto"/>
              <w:rPr>
                <w:rFonts w:ascii="Arial" w:cs="Arial" w:eastAsia="Arial" w:hAnsi="Arial"/>
              </w:rPr>
            </w:pPr>
            <w:r w:rsidDel="00000000" w:rsidR="00000000" w:rsidRPr="00000000">
              <w:rPr>
                <w:rFonts w:ascii="Arial" w:cs="Arial" w:eastAsia="Arial" w:hAnsi="Arial"/>
                <w:rtl w:val="0"/>
              </w:rPr>
              <w:t xml:space="preserve">3. Code Basic Python Script</w:t>
            </w:r>
          </w:p>
          <w:p w:rsidR="00000000" w:rsidDel="00000000" w:rsidP="00000000" w:rsidRDefault="00000000" w:rsidRPr="00000000" w14:paraId="00000089">
            <w:pPr>
              <w:spacing w:after="0" w:line="276" w:lineRule="auto"/>
              <w:rPr>
                <w:rFonts w:ascii="Arial" w:cs="Arial" w:eastAsia="Arial" w:hAnsi="Arial"/>
              </w:rPr>
            </w:pPr>
            <w:r w:rsidDel="00000000" w:rsidR="00000000" w:rsidRPr="00000000">
              <w:rPr>
                <w:rFonts w:ascii="Arial" w:cs="Arial" w:eastAsia="Arial" w:hAnsi="Arial"/>
                <w:rtl w:val="0"/>
              </w:rPr>
              <w:t xml:space="preserve">4. Use script algorithms</w:t>
            </w:r>
          </w:p>
          <w:p w:rsidR="00000000" w:rsidDel="00000000" w:rsidP="00000000" w:rsidRDefault="00000000" w:rsidRPr="00000000" w14:paraId="0000008A">
            <w:pPr>
              <w:spacing w:after="0" w:line="276" w:lineRule="auto"/>
              <w:rPr>
                <w:rFonts w:ascii="Arial" w:cs="Arial" w:eastAsia="Arial" w:hAnsi="Arial"/>
              </w:rPr>
            </w:pPr>
            <w:r w:rsidDel="00000000" w:rsidR="00000000" w:rsidRPr="00000000">
              <w:rPr>
                <w:rFonts w:ascii="Arial" w:cs="Arial" w:eastAsia="Arial" w:hAnsi="Arial"/>
                <w:rtl w:val="0"/>
              </w:rPr>
              <w:t xml:space="preserve">5. Python comment</w:t>
            </w:r>
          </w:p>
          <w:p w:rsidR="00000000" w:rsidDel="00000000" w:rsidP="00000000" w:rsidRDefault="00000000" w:rsidRPr="00000000" w14:paraId="0000008B">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Fonts w:ascii="Arial" w:cs="Arial" w:eastAsia="Arial" w:hAnsi="Arial"/>
                <w:rtl w:val="0"/>
              </w:rPr>
              <w:t xml:space="preserve">Slide page #15-26, TV, Whiteboard, Wi-Fi</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rFonts w:ascii="Arial" w:cs="Arial" w:eastAsia="Arial" w:hAnsi="Arial"/>
              </w:rPr>
            </w:pPr>
            <w:r w:rsidDel="00000000" w:rsidR="00000000" w:rsidRPr="00000000">
              <w:rPr>
                <w:rFonts w:ascii="Arial" w:cs="Arial" w:eastAsia="Arial" w:hAnsi="Arial"/>
                <w:rtl w:val="0"/>
              </w:rPr>
              <w:t xml:space="preserve">1115hrs – 1125hrs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rtl w:val="0"/>
              </w:rPr>
              <w:t xml:space="preserve">Activity: Code a simple Python script that prints "Hello, World!”.</w:t>
            </w:r>
          </w:p>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93">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94">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95">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96">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Arial" w:cs="Arial" w:eastAsia="Arial" w:hAnsi="Arial"/>
              </w:rPr>
            </w:pPr>
            <w:r w:rsidDel="00000000" w:rsidR="00000000" w:rsidRPr="00000000">
              <w:rPr>
                <w:rFonts w:ascii="Arial" w:cs="Arial" w:eastAsia="Arial" w:hAnsi="Arial"/>
                <w:rtl w:val="0"/>
              </w:rPr>
              <w:t xml:space="preserve">1125hrs – 1135hrs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rFonts w:ascii="Arial" w:cs="Arial" w:eastAsia="Arial" w:hAnsi="Arial"/>
              </w:rPr>
            </w:pPr>
            <w:r w:rsidDel="00000000" w:rsidR="00000000" w:rsidRPr="00000000">
              <w:rPr>
                <w:rFonts w:ascii="Arial" w:cs="Arial" w:eastAsia="Arial" w:hAnsi="Arial"/>
                <w:rtl w:val="0"/>
              </w:rPr>
              <w:t xml:space="preserve">Morning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tl w:val="0"/>
              </w:rPr>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rPr>
                <w:rFonts w:ascii="Arial" w:cs="Arial" w:eastAsia="Arial" w:hAnsi="Arial"/>
              </w:rPr>
            </w:pPr>
            <w:r w:rsidDel="00000000" w:rsidR="00000000" w:rsidRPr="00000000">
              <w:rPr>
                <w:rFonts w:ascii="Arial" w:cs="Arial" w:eastAsia="Arial" w:hAnsi="Arial"/>
                <w:rtl w:val="0"/>
              </w:rPr>
              <w:t xml:space="preserve">1135hrs – 1200hrs (25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rFonts w:ascii="Arial" w:cs="Arial" w:eastAsia="Arial" w:hAnsi="Arial"/>
              </w:rPr>
            </w:pPr>
            <w:r w:rsidDel="00000000" w:rsidR="00000000" w:rsidRPr="00000000">
              <w:rPr>
                <w:rFonts w:ascii="Arial" w:cs="Arial" w:eastAsia="Arial" w:hAnsi="Arial"/>
                <w:rtl w:val="0"/>
              </w:rPr>
              <w:t xml:space="preserve">Topic 2: Data Types&lt;br&gt;- Number&lt;br&gt;- 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rFonts w:ascii="Arial" w:cs="Arial" w:eastAsia="Arial" w:hAnsi="Arial"/>
              </w:rPr>
            </w:pPr>
            <w:r w:rsidDel="00000000" w:rsidR="00000000" w:rsidRPr="00000000">
              <w:rPr>
                <w:rFonts w:ascii="Arial" w:cs="Arial" w:eastAsia="Arial" w:hAnsi="Arial"/>
                <w:rtl w:val="0"/>
              </w:rPr>
              <w:t xml:space="preserve">Slide page #27-76, TV, Whiteboard, Wi-Fi</w:t>
            </w:r>
          </w:p>
        </w:tc>
      </w:tr>
      <w:tr>
        <w:trPr>
          <w:cantSplit w:val="0"/>
          <w:trHeight w:val="1262.999999999997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Fonts w:ascii="Arial" w:cs="Arial" w:eastAsia="Arial" w:hAnsi="Arial"/>
                <w:rtl w:val="0"/>
              </w:rPr>
              <w:t xml:space="preserve">1200hrs - 1245hrs </w:t>
            </w:r>
          </w:p>
          <w:p w:rsidR="00000000" w:rsidDel="00000000" w:rsidP="00000000" w:rsidRDefault="00000000" w:rsidRPr="00000000" w14:paraId="000000A8">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rPr>
                <w:rFonts w:ascii="Arial" w:cs="Arial" w:eastAsia="Arial" w:hAnsi="Arial"/>
              </w:rPr>
            </w:pPr>
            <w:r w:rsidDel="00000000" w:rsidR="00000000" w:rsidRPr="00000000">
              <w:rPr>
                <w:rFonts w:ascii="Arial" w:cs="Arial" w:eastAsia="Arial" w:hAnsi="Arial"/>
                <w:rtl w:val="0"/>
              </w:rPr>
              <w:t xml:space="preserve">Lunch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rPr>
                <w:rFonts w:ascii="Arial" w:cs="Arial" w:eastAsia="Arial" w:hAnsi="Arial"/>
              </w:rPr>
            </w:pPr>
            <w:r w:rsidDel="00000000" w:rsidR="00000000" w:rsidRPr="00000000">
              <w:rPr>
                <w:rtl w:val="0"/>
              </w:rPr>
            </w:r>
          </w:p>
        </w:tc>
      </w:tr>
      <w:tr>
        <w:trPr>
          <w:cantSplit w:val="0"/>
          <w:trHeight w:val="18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240" w:lineRule="auto"/>
              <w:rPr>
                <w:rFonts w:ascii="Arial" w:cs="Arial" w:eastAsia="Arial" w:hAnsi="Arial"/>
              </w:rPr>
            </w:pPr>
            <w:r w:rsidDel="00000000" w:rsidR="00000000" w:rsidRPr="00000000">
              <w:rPr>
                <w:rFonts w:ascii="Arial" w:cs="Arial" w:eastAsia="Arial" w:hAnsi="Arial"/>
                <w:rtl w:val="0"/>
              </w:rPr>
              <w:t xml:space="preserve">1245hrs – 1300hrs (15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rPr>
                <w:rFonts w:ascii="Arial" w:cs="Arial" w:eastAsia="Arial" w:hAnsi="Arial"/>
              </w:rPr>
            </w:pPr>
            <w:r w:rsidDel="00000000" w:rsidR="00000000" w:rsidRPr="00000000">
              <w:rPr>
                <w:rFonts w:ascii="Arial" w:cs="Arial" w:eastAsia="Arial" w:hAnsi="Arial"/>
                <w:rtl w:val="0"/>
              </w:rPr>
              <w:t xml:space="preserve">Activity: Write Python code that demonstrates the creation and usage of different data types.</w:t>
            </w:r>
          </w:p>
          <w:p w:rsidR="00000000" w:rsidDel="00000000" w:rsidP="00000000" w:rsidRDefault="00000000" w:rsidRPr="00000000" w14:paraId="000000B0">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B1">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B2">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B3">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B4">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Fonts w:ascii="Arial" w:cs="Arial" w:eastAsia="Arial" w:hAnsi="Arial"/>
                <w:rtl w:val="0"/>
              </w:rPr>
              <w:t xml:space="preserve">1300hrs – 1310hrs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BD">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 </w:t>
            </w:r>
          </w:p>
        </w:tc>
      </w:tr>
      <w:tr>
        <w:trPr>
          <w:cantSplit w:val="0"/>
          <w:trHeight w:val="1197.00000000000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rPr>
                <w:rFonts w:ascii="Arial" w:cs="Arial" w:eastAsia="Arial" w:hAnsi="Arial"/>
              </w:rPr>
            </w:pPr>
            <w:r w:rsidDel="00000000" w:rsidR="00000000" w:rsidRPr="00000000">
              <w:rPr>
                <w:rFonts w:ascii="Arial" w:cs="Arial" w:eastAsia="Arial" w:hAnsi="Arial"/>
                <w:rtl w:val="0"/>
              </w:rPr>
              <w:t xml:space="preserve">1310hrs – 1410hrs (60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rFonts w:ascii="Arial" w:cs="Arial" w:eastAsia="Arial" w:hAnsi="Arial"/>
              </w:rPr>
            </w:pPr>
            <w:r w:rsidDel="00000000" w:rsidR="00000000" w:rsidRPr="00000000">
              <w:rPr>
                <w:rFonts w:ascii="Arial" w:cs="Arial" w:eastAsia="Arial" w:hAnsi="Arial"/>
                <w:rtl w:val="0"/>
              </w:rPr>
              <w:t xml:space="preserve">Topic 3: Operators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rFonts w:ascii="Arial" w:cs="Arial" w:eastAsia="Arial" w:hAnsi="Arial"/>
              </w:rPr>
            </w:pPr>
            <w:r w:rsidDel="00000000" w:rsidR="00000000" w:rsidRPr="00000000">
              <w:rPr>
                <w:rFonts w:ascii="Arial" w:cs="Arial" w:eastAsia="Arial" w:hAnsi="Arial"/>
                <w:rtl w:val="0"/>
              </w:rPr>
              <w:t xml:space="preserve">Slide page #77-83, TV, Whiteboard, Wi-Fi</w:t>
            </w:r>
          </w:p>
        </w:tc>
      </w:tr>
      <w:tr>
        <w:trPr>
          <w:cantSplit w:val="0"/>
          <w:trHeight w:val="18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rPr>
                <w:rFonts w:ascii="Arial" w:cs="Arial" w:eastAsia="Arial" w:hAnsi="Arial"/>
              </w:rPr>
            </w:pPr>
            <w:r w:rsidDel="00000000" w:rsidR="00000000" w:rsidRPr="00000000">
              <w:rPr>
                <w:rFonts w:ascii="Arial" w:cs="Arial" w:eastAsia="Arial" w:hAnsi="Arial"/>
                <w:rtl w:val="0"/>
              </w:rPr>
              <w:t xml:space="preserve">1410hrs – 1420hrs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rFonts w:ascii="Arial" w:cs="Arial" w:eastAsia="Arial" w:hAnsi="Arial"/>
              </w:rPr>
            </w:pPr>
            <w:r w:rsidDel="00000000" w:rsidR="00000000" w:rsidRPr="00000000">
              <w:rPr>
                <w:rFonts w:ascii="Arial" w:cs="Arial" w:eastAsia="Arial" w:hAnsi="Arial"/>
                <w:rtl w:val="0"/>
              </w:rPr>
              <w:t xml:space="preserve">Activity: Write Python expressions using different operators and explain their outcomes.</w:t>
            </w:r>
          </w:p>
          <w:p w:rsidR="00000000" w:rsidDel="00000000" w:rsidP="00000000" w:rsidRDefault="00000000" w:rsidRPr="00000000" w14:paraId="000000C8">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C9">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CA">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CB">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CC">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rPr>
                <w:rFonts w:ascii="Arial" w:cs="Arial" w:eastAsia="Arial" w:hAnsi="Arial"/>
              </w:rPr>
            </w:pPr>
            <w:r w:rsidDel="00000000" w:rsidR="00000000" w:rsidRPr="00000000">
              <w:rPr>
                <w:rFonts w:ascii="Arial" w:cs="Arial" w:eastAsia="Arial" w:hAnsi="Arial"/>
                <w:rtl w:val="0"/>
              </w:rPr>
              <w:t xml:space="preserve">1420hrs – 1430hrs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rPr>
                <w:rFonts w:ascii="Arial" w:cs="Arial" w:eastAsia="Arial" w:hAnsi="Arial"/>
              </w:rPr>
            </w:pPr>
            <w:r w:rsidDel="00000000" w:rsidR="00000000" w:rsidRPr="00000000">
              <w:rPr>
                <w:rFonts w:ascii="Arial" w:cs="Arial" w:eastAsia="Arial" w:hAnsi="Arial"/>
                <w:rtl w:val="0"/>
              </w:rPr>
              <w:t xml:space="preserve">Afternoon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rPr>
                <w:rFonts w:ascii="Arial" w:cs="Arial" w:eastAsia="Arial" w:hAnsi="Arial"/>
              </w:rPr>
            </w:pPr>
            <w:r w:rsidDel="00000000" w:rsidR="00000000" w:rsidRPr="00000000">
              <w:rPr>
                <w:rtl w:val="0"/>
              </w:rPr>
            </w:r>
          </w:p>
        </w:tc>
      </w:tr>
      <w:tr>
        <w:trPr>
          <w:cantSplit w:val="0"/>
          <w:trHeight w:val="1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rPr>
                <w:rFonts w:ascii="Arial" w:cs="Arial" w:eastAsia="Arial" w:hAnsi="Arial"/>
              </w:rPr>
            </w:pPr>
            <w:r w:rsidDel="00000000" w:rsidR="00000000" w:rsidRPr="00000000">
              <w:rPr>
                <w:rFonts w:ascii="Arial" w:cs="Arial" w:eastAsia="Arial" w:hAnsi="Arial"/>
                <w:rtl w:val="0"/>
              </w:rPr>
              <w:t xml:space="preserve">1430hrs – 1630hrs (120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rPr>
                <w:rFonts w:ascii="Arial" w:cs="Arial" w:eastAsia="Arial" w:hAnsi="Arial"/>
              </w:rPr>
            </w:pPr>
            <w:r w:rsidDel="00000000" w:rsidR="00000000" w:rsidRPr="00000000">
              <w:rPr>
                <w:rFonts w:ascii="Arial" w:cs="Arial" w:eastAsia="Arial" w:hAnsi="Arial"/>
                <w:rtl w:val="0"/>
              </w:rPr>
              <w:t xml:space="preserve">Topic 4: Control Structures, Loop, and Comprehension</w:t>
            </w:r>
          </w:p>
          <w:p w:rsidR="00000000" w:rsidDel="00000000" w:rsidP="00000000" w:rsidRDefault="00000000" w:rsidRPr="00000000" w14:paraId="000000D9">
            <w:pPr>
              <w:spacing w:after="0" w:line="240" w:lineRule="auto"/>
              <w:ind w:left="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rPr>
                <w:rFonts w:ascii="Arial" w:cs="Arial" w:eastAsia="Arial" w:hAnsi="Arial"/>
              </w:rPr>
            </w:pPr>
            <w:r w:rsidDel="00000000" w:rsidR="00000000" w:rsidRPr="00000000">
              <w:rPr>
                <w:rFonts w:ascii="Arial" w:cs="Arial" w:eastAsia="Arial" w:hAnsi="Arial"/>
                <w:rtl w:val="0"/>
              </w:rPr>
              <w:t xml:space="preserve">Slide page #84-116, TV, Whiteboard, Wi-Fi</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rPr>
                <w:rFonts w:ascii="Arial" w:cs="Arial" w:eastAsia="Arial" w:hAnsi="Arial"/>
              </w:rPr>
            </w:pPr>
            <w:r w:rsidDel="00000000" w:rsidR="00000000" w:rsidRPr="00000000">
              <w:rPr>
                <w:rFonts w:ascii="Arial" w:cs="Arial" w:eastAsia="Arial" w:hAnsi="Arial"/>
                <w:rtl w:val="0"/>
              </w:rPr>
              <w:t xml:space="preserve">1630hrs – 1640hrs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rPr>
                <w:rFonts w:ascii="Arial" w:cs="Arial" w:eastAsia="Arial" w:hAnsi="Arial"/>
              </w:rPr>
            </w:pPr>
            <w:r w:rsidDel="00000000" w:rsidR="00000000" w:rsidRPr="00000000">
              <w:rPr>
                <w:rFonts w:ascii="Arial" w:cs="Arial" w:eastAsia="Arial" w:hAnsi="Arial"/>
                <w:rtl w:val="0"/>
              </w:rPr>
              <w:t xml:space="preserve">Activity: Write a Python program using control structures and loops.</w:t>
            </w:r>
          </w:p>
          <w:p w:rsidR="00000000" w:rsidDel="00000000" w:rsidP="00000000" w:rsidRDefault="00000000" w:rsidRPr="00000000" w14:paraId="000000E0">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E1">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E2">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E3">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E4">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rPr>
                <w:rFonts w:ascii="Arial" w:cs="Arial" w:eastAsia="Arial" w:hAnsi="Arial"/>
              </w:rPr>
            </w:pPr>
            <w:r w:rsidDel="00000000" w:rsidR="00000000" w:rsidRPr="00000000">
              <w:rPr>
                <w:rFonts w:ascii="Arial" w:cs="Arial" w:eastAsia="Arial" w:hAnsi="Arial"/>
                <w:rtl w:val="0"/>
              </w:rPr>
              <w:t xml:space="preserve">1640hrs – 1820hrs (100mins)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rPr>
                <w:rFonts w:ascii="Arial" w:cs="Arial" w:eastAsia="Arial" w:hAnsi="Arial"/>
              </w:rPr>
            </w:pPr>
            <w:r w:rsidDel="00000000" w:rsidR="00000000" w:rsidRPr="00000000">
              <w:rPr>
                <w:rFonts w:ascii="Arial" w:cs="Arial" w:eastAsia="Arial" w:hAnsi="Arial"/>
                <w:rtl w:val="0"/>
              </w:rPr>
              <w:t xml:space="preserve">Recap All Contents and Close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rPr>
                <w:rFonts w:ascii="Arial" w:cs="Arial" w:eastAsia="Arial" w:hAnsi="Arial"/>
              </w:rPr>
            </w:pPr>
            <w:r w:rsidDel="00000000" w:rsidR="00000000" w:rsidRPr="00000000">
              <w:rPr>
                <w:rFonts w:ascii="Arial" w:cs="Arial" w:eastAsia="Arial" w:hAnsi="Arial"/>
                <w:rtl w:val="0"/>
              </w:rPr>
              <w:t xml:space="preserve">Lecture, Discussion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rPr>
                <w:rFonts w:ascii="Arial" w:cs="Arial" w:eastAsia="Arial" w:hAnsi="Arial"/>
              </w:rPr>
            </w:pPr>
            <w:r w:rsidDel="00000000" w:rsidR="00000000" w:rsidRPr="00000000">
              <w:rPr>
                <w:rFonts w:ascii="Arial" w:cs="Arial" w:eastAsia="Arial" w:hAnsi="Arial"/>
                <w:rtl w:val="0"/>
              </w:rPr>
              <w:t xml:space="preserve">1820hrs - 1830hrs</w:t>
            </w:r>
          </w:p>
          <w:p w:rsidR="00000000" w:rsidDel="00000000" w:rsidP="00000000" w:rsidRDefault="00000000" w:rsidRPr="00000000" w14:paraId="000000F0">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240" w:lineRule="auto"/>
              <w:rPr>
                <w:rFonts w:ascii="Arial" w:cs="Arial" w:eastAsia="Arial" w:hAnsi="Arial"/>
              </w:rPr>
            </w:pPr>
            <w:r w:rsidDel="00000000" w:rsidR="00000000" w:rsidRPr="00000000">
              <w:rPr>
                <w:rFonts w:ascii="Arial" w:cs="Arial" w:eastAsia="Arial" w:hAnsi="Arial"/>
                <w:rtl w:val="0"/>
              </w:rPr>
              <w:t xml:space="preserve">End of 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F4">
      <w:pPr>
        <w:pStyle w:val="Heading4"/>
        <w:keepNext w:val="0"/>
        <w:keepLines w:val="0"/>
        <w:spacing w:line="240" w:lineRule="auto"/>
        <w:rPr>
          <w:rFonts w:ascii="Arial" w:cs="Arial" w:eastAsia="Arial" w:hAnsi="Arial"/>
          <w:b w:val="0"/>
          <w:sz w:val="22"/>
          <w:szCs w:val="22"/>
        </w:rPr>
      </w:pPr>
      <w:bookmarkStart w:colFirst="0" w:colLast="0" w:name="_heading=h.b4sanvjpda3v" w:id="1"/>
      <w:bookmarkEnd w:id="1"/>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4"/>
        <w:keepNext w:val="0"/>
        <w:keepLines w:val="0"/>
        <w:spacing w:line="240" w:lineRule="auto"/>
        <w:rPr>
          <w:rFonts w:ascii="Arial" w:cs="Arial" w:eastAsia="Arial" w:hAnsi="Arial"/>
          <w:sz w:val="22"/>
          <w:szCs w:val="22"/>
        </w:rPr>
      </w:pPr>
      <w:bookmarkStart w:colFirst="0" w:colLast="0" w:name="_heading=h.5p0xdedr3n99" w:id="2"/>
      <w:bookmarkEnd w:id="2"/>
      <w:r w:rsidDel="00000000" w:rsidR="00000000" w:rsidRPr="00000000">
        <w:rPr>
          <w:rFonts w:ascii="Arial" w:cs="Arial" w:eastAsia="Arial" w:hAnsi="Arial"/>
          <w:sz w:val="22"/>
          <w:szCs w:val="22"/>
          <w:rtl w:val="0"/>
        </w:rPr>
        <w:t xml:space="preserve">Day 2</w:t>
      </w:r>
    </w:p>
    <w:p w:rsidR="00000000" w:rsidDel="00000000" w:rsidP="00000000" w:rsidRDefault="00000000" w:rsidRPr="00000000" w14:paraId="000000F6">
      <w:pPr>
        <w:rPr/>
      </w:pPr>
      <w:r w:rsidDel="00000000" w:rsidR="00000000" w:rsidRPr="00000000">
        <w:rPr>
          <w:rtl w:val="0"/>
        </w:rPr>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4335"/>
        <w:gridCol w:w="1997.999999999999"/>
        <w:gridCol w:w="1737.000000000001"/>
        <w:tblGridChange w:id="0">
          <w:tblGrid>
            <w:gridCol w:w="1275"/>
            <w:gridCol w:w="4335"/>
            <w:gridCol w:w="1997.999999999999"/>
            <w:gridCol w:w="1737.000000000001"/>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7">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Time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Instructions for Facilitator</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Instructional Methods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Resources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rFonts w:ascii="Arial" w:cs="Arial" w:eastAsia="Arial" w:hAnsi="Arial"/>
              </w:rPr>
            </w:pPr>
            <w:r w:rsidDel="00000000" w:rsidR="00000000" w:rsidRPr="00000000">
              <w:rPr>
                <w:rFonts w:ascii="Arial" w:cs="Arial" w:eastAsia="Arial" w:hAnsi="Arial"/>
                <w:rtl w:val="0"/>
              </w:rPr>
              <w:t xml:space="preserve">0930hrs – 0940hrs </w:t>
            </w:r>
          </w:p>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100">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rFonts w:ascii="Arial" w:cs="Arial" w:eastAsia="Arial" w:hAnsi="Arial"/>
              </w:rPr>
            </w:pPr>
            <w:r w:rsidDel="00000000" w:rsidR="00000000" w:rsidRPr="00000000">
              <w:rPr>
                <w:rFonts w:ascii="Arial" w:cs="Arial" w:eastAsia="Arial" w:hAnsi="Arial"/>
                <w:rtl w:val="0"/>
              </w:rPr>
              <w:t xml:space="preserve">0945hrs – 1115hrs (90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rFonts w:ascii="Arial" w:cs="Arial" w:eastAsia="Arial" w:hAnsi="Arial"/>
              </w:rPr>
            </w:pPr>
            <w:r w:rsidDel="00000000" w:rsidR="00000000" w:rsidRPr="00000000">
              <w:rPr>
                <w:rFonts w:ascii="Arial" w:cs="Arial" w:eastAsia="Arial" w:hAnsi="Arial"/>
                <w:rtl w:val="0"/>
              </w:rPr>
              <w:t xml:space="preserve">Topic 5: Functions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rFonts w:ascii="Arial" w:cs="Arial" w:eastAsia="Arial" w:hAnsi="Arial"/>
              </w:rPr>
            </w:pPr>
            <w:r w:rsidDel="00000000" w:rsidR="00000000" w:rsidRPr="00000000">
              <w:rPr>
                <w:rFonts w:ascii="Arial" w:cs="Arial" w:eastAsia="Arial" w:hAnsi="Arial"/>
                <w:rtl w:val="0"/>
              </w:rPr>
              <w:t xml:space="preserve">Slide page #117-137, TV, Whiteboard, Wi-Fi</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rFonts w:ascii="Arial" w:cs="Arial" w:eastAsia="Arial" w:hAnsi="Arial"/>
              </w:rPr>
            </w:pPr>
            <w:r w:rsidDel="00000000" w:rsidR="00000000" w:rsidRPr="00000000">
              <w:rPr>
                <w:rFonts w:ascii="Arial" w:cs="Arial" w:eastAsia="Arial" w:hAnsi="Arial"/>
                <w:rtl w:val="0"/>
              </w:rPr>
              <w:t xml:space="preserve">1115hrs – 1125hrs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rFonts w:ascii="Arial" w:cs="Arial" w:eastAsia="Arial" w:hAnsi="Arial"/>
              </w:rPr>
            </w:pPr>
            <w:r w:rsidDel="00000000" w:rsidR="00000000" w:rsidRPr="00000000">
              <w:rPr>
                <w:rFonts w:ascii="Arial" w:cs="Arial" w:eastAsia="Arial" w:hAnsi="Arial"/>
                <w:rtl w:val="0"/>
              </w:rPr>
              <w:t xml:space="preserve">Activity: Write a Python function that takes multiple arguments and returns a result</w:t>
            </w:r>
          </w:p>
          <w:p w:rsidR="00000000" w:rsidDel="00000000" w:rsidP="00000000" w:rsidRDefault="00000000" w:rsidRPr="00000000" w14:paraId="00000107">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108">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109">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10A">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10B">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rFonts w:ascii="Arial" w:cs="Arial" w:eastAsia="Arial" w:hAnsi="Arial"/>
              </w:rPr>
            </w:pPr>
            <w:r w:rsidDel="00000000" w:rsidR="00000000" w:rsidRPr="00000000">
              <w:rPr>
                <w:rFonts w:ascii="Arial" w:cs="Arial" w:eastAsia="Arial" w:hAnsi="Arial"/>
                <w:rtl w:val="0"/>
              </w:rPr>
              <w:t xml:space="preserve">1125hrs – 1135hrs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rFonts w:ascii="Arial" w:cs="Arial" w:eastAsia="Arial" w:hAnsi="Arial"/>
              </w:rPr>
            </w:pPr>
            <w:r w:rsidDel="00000000" w:rsidR="00000000" w:rsidRPr="00000000">
              <w:rPr>
                <w:rFonts w:ascii="Arial" w:cs="Arial" w:eastAsia="Arial" w:hAnsi="Arial"/>
                <w:rtl w:val="0"/>
              </w:rPr>
              <w:t xml:space="preserve">Morning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rFonts w:ascii="Arial" w:cs="Arial" w:eastAsia="Arial" w:hAnsi="Arial"/>
              </w:rPr>
            </w:pPr>
            <w:r w:rsidDel="00000000" w:rsidR="00000000" w:rsidRPr="00000000">
              <w:rPr>
                <w:rtl w:val="0"/>
              </w:rPr>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rFonts w:ascii="Arial" w:cs="Arial" w:eastAsia="Arial" w:hAnsi="Arial"/>
              </w:rPr>
            </w:pPr>
            <w:r w:rsidDel="00000000" w:rsidR="00000000" w:rsidRPr="00000000">
              <w:rPr>
                <w:rFonts w:ascii="Arial" w:cs="Arial" w:eastAsia="Arial" w:hAnsi="Arial"/>
                <w:rtl w:val="0"/>
              </w:rPr>
              <w:t xml:space="preserve">1135hrs – 1200hrs (25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rFonts w:ascii="Arial" w:cs="Arial" w:eastAsia="Arial" w:hAnsi="Arial"/>
              </w:rPr>
            </w:pPr>
            <w:r w:rsidDel="00000000" w:rsidR="00000000" w:rsidRPr="00000000">
              <w:rPr>
                <w:rFonts w:ascii="Arial" w:cs="Arial" w:eastAsia="Arial" w:hAnsi="Arial"/>
                <w:rtl w:val="0"/>
              </w:rPr>
              <w:t xml:space="preserve">Topic 5: Functions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rFonts w:ascii="Arial" w:cs="Arial" w:eastAsia="Arial" w:hAnsi="Arial"/>
              </w:rPr>
            </w:pPr>
            <w:r w:rsidDel="00000000" w:rsidR="00000000" w:rsidRPr="00000000">
              <w:rPr>
                <w:rFonts w:ascii="Arial" w:cs="Arial" w:eastAsia="Arial" w:hAnsi="Arial"/>
                <w:rtl w:val="0"/>
              </w:rPr>
              <w:t xml:space="preserve">Slide page #117-137, TV, Whiteboard, Wi-Fi</w:t>
            </w:r>
          </w:p>
        </w:tc>
      </w:tr>
      <w:tr>
        <w:trPr>
          <w:cantSplit w:val="0"/>
          <w:trHeight w:val="1052.935546874991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rFonts w:ascii="Arial" w:cs="Arial" w:eastAsia="Arial" w:hAnsi="Arial"/>
              </w:rPr>
            </w:pPr>
            <w:r w:rsidDel="00000000" w:rsidR="00000000" w:rsidRPr="00000000">
              <w:rPr>
                <w:rFonts w:ascii="Arial" w:cs="Arial" w:eastAsia="Arial" w:hAnsi="Arial"/>
                <w:rtl w:val="0"/>
              </w:rPr>
              <w:t xml:space="preserve">1200hrs – 1245hrs (45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rFonts w:ascii="Arial" w:cs="Arial" w:eastAsia="Arial" w:hAnsi="Arial"/>
              </w:rPr>
            </w:pPr>
            <w:r w:rsidDel="00000000" w:rsidR="00000000" w:rsidRPr="00000000">
              <w:rPr>
                <w:rFonts w:ascii="Arial" w:cs="Arial" w:eastAsia="Arial" w:hAnsi="Arial"/>
                <w:rtl w:val="0"/>
              </w:rPr>
              <w:t xml:space="preserve">Lunch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rFonts w:ascii="Arial" w:cs="Arial" w:eastAsia="Arial" w:hAnsi="Arial"/>
              </w:rPr>
            </w:pPr>
            <w:r w:rsidDel="00000000" w:rsidR="00000000" w:rsidRPr="00000000">
              <w:rPr>
                <w:rtl w:val="0"/>
              </w:rPr>
            </w:r>
          </w:p>
        </w:tc>
      </w:tr>
      <w:tr>
        <w:trPr>
          <w:cantSplit w:val="0"/>
          <w:trHeight w:val="1107.00000000000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1245hrs - 1300hrs </w:t>
            </w:r>
          </w:p>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(15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Topic 5: Functions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Slide page #117-137,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rFonts w:ascii="Arial" w:cs="Arial" w:eastAsia="Arial" w:hAnsi="Arial"/>
              </w:rPr>
            </w:pPr>
            <w:r w:rsidDel="00000000" w:rsidR="00000000" w:rsidRPr="00000000">
              <w:rPr>
                <w:rFonts w:ascii="Arial" w:cs="Arial" w:eastAsia="Arial" w:hAnsi="Arial"/>
                <w:rtl w:val="0"/>
              </w:rPr>
              <w:t xml:space="preserve">1300hrs – 1310hrs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rFonts w:ascii="Arial" w:cs="Arial" w:eastAsia="Arial" w:hAnsi="Arial"/>
              </w:rPr>
            </w:pPr>
            <w:r w:rsidDel="00000000" w:rsidR="00000000" w:rsidRPr="00000000">
              <w:rPr>
                <w:rFonts w:ascii="Arial" w:cs="Arial" w:eastAsia="Arial" w:hAnsi="Arial"/>
                <w:rtl w:val="0"/>
              </w:rPr>
              <w:t xml:space="preserve">1310hrs – 1345hrs (15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Fonts w:ascii="Arial" w:cs="Arial" w:eastAsia="Arial" w:hAnsi="Arial"/>
                <w:rtl w:val="0"/>
              </w:rPr>
              <w:t xml:space="preserve">Topic 5: Functions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rFonts w:ascii="Arial" w:cs="Arial" w:eastAsia="Arial" w:hAnsi="Arial"/>
              </w:rPr>
            </w:pPr>
            <w:r w:rsidDel="00000000" w:rsidR="00000000" w:rsidRPr="00000000">
              <w:rPr>
                <w:rFonts w:ascii="Arial" w:cs="Arial" w:eastAsia="Arial" w:hAnsi="Arial"/>
                <w:rtl w:val="0"/>
              </w:rPr>
              <w:t xml:space="preserve">Slide page #117-137,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rFonts w:ascii="Arial" w:cs="Arial" w:eastAsia="Arial" w:hAnsi="Arial"/>
              </w:rPr>
            </w:pPr>
            <w:r w:rsidDel="00000000" w:rsidR="00000000" w:rsidRPr="00000000">
              <w:rPr>
                <w:rFonts w:ascii="Arial" w:cs="Arial" w:eastAsia="Arial" w:hAnsi="Arial"/>
                <w:rtl w:val="0"/>
              </w:rPr>
              <w:t xml:space="preserve">1335hrs - 1345hrs </w:t>
            </w:r>
          </w:p>
          <w:p w:rsidR="00000000" w:rsidDel="00000000" w:rsidP="00000000" w:rsidRDefault="00000000" w:rsidRPr="00000000" w14:paraId="00000129">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Fonts w:ascii="Arial" w:cs="Arial" w:eastAsia="Arial" w:hAnsi="Arial"/>
                <w:rtl w:val="0"/>
              </w:rPr>
              <w:t xml:space="preserve">Activity: Create and use lambda functions with map and filter.</w:t>
            </w:r>
          </w:p>
          <w:p w:rsidR="00000000" w:rsidDel="00000000" w:rsidP="00000000" w:rsidRDefault="00000000" w:rsidRPr="00000000" w14:paraId="0000012B">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12C">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12D">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12E">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12F">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Fonts w:ascii="Arial" w:cs="Arial" w:eastAsia="Arial" w:hAnsi="Arial"/>
                <w:rtl w:val="0"/>
              </w:rPr>
              <w:t xml:space="preserve">1345hrs – 1520hrs (155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Fonts w:ascii="Arial" w:cs="Arial" w:eastAsia="Arial" w:hAnsi="Arial"/>
                <w:rtl w:val="0"/>
              </w:rPr>
              <w:t xml:space="preserve">Topic 6: Modules &amp; Packages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rFonts w:ascii="Arial" w:cs="Arial" w:eastAsia="Arial" w:hAnsi="Arial"/>
              </w:rPr>
            </w:pPr>
            <w:r w:rsidDel="00000000" w:rsidR="00000000" w:rsidRPr="00000000">
              <w:rPr>
                <w:rFonts w:ascii="Arial" w:cs="Arial" w:eastAsia="Arial" w:hAnsi="Arial"/>
                <w:rtl w:val="0"/>
              </w:rPr>
              <w:t xml:space="preserve">Slide page #138-151,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rFonts w:ascii="Arial" w:cs="Arial" w:eastAsia="Arial" w:hAnsi="Arial"/>
              </w:rPr>
            </w:pPr>
            <w:r w:rsidDel="00000000" w:rsidR="00000000" w:rsidRPr="00000000">
              <w:rPr>
                <w:rFonts w:ascii="Arial" w:cs="Arial" w:eastAsia="Arial" w:hAnsi="Arial"/>
                <w:rtl w:val="0"/>
              </w:rPr>
              <w:t xml:space="preserve">1520hrs – 1530hrs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rFonts w:ascii="Arial" w:cs="Arial" w:eastAsia="Arial" w:hAnsi="Arial"/>
              </w:rPr>
            </w:pPr>
            <w:r w:rsidDel="00000000" w:rsidR="00000000" w:rsidRPr="00000000">
              <w:rPr>
                <w:rFonts w:ascii="Arial" w:cs="Arial" w:eastAsia="Arial" w:hAnsi="Arial"/>
                <w:rtl w:val="0"/>
              </w:rPr>
              <w:t xml:space="preserve">Afternoon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rFonts w:ascii="Arial" w:cs="Arial" w:eastAsia="Arial" w:hAnsi="Arial"/>
              </w:rPr>
            </w:pPr>
            <w:r w:rsidDel="00000000" w:rsidR="00000000" w:rsidRPr="00000000">
              <w:rPr>
                <w:rFonts w:ascii="Arial" w:cs="Arial" w:eastAsia="Arial" w:hAnsi="Arial"/>
                <w:rtl w:val="0"/>
              </w:rPr>
              <w:t xml:space="preserve">1530hrs - 1540hrs </w:t>
            </w:r>
          </w:p>
          <w:p w:rsidR="00000000" w:rsidDel="00000000" w:rsidP="00000000" w:rsidRDefault="00000000" w:rsidRPr="00000000" w14:paraId="0000013B">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13F">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rFonts w:ascii="Arial" w:cs="Arial" w:eastAsia="Arial" w:hAnsi="Arial"/>
              </w:rPr>
            </w:pPr>
            <w:r w:rsidDel="00000000" w:rsidR="00000000" w:rsidRPr="00000000">
              <w:rPr>
                <w:rFonts w:ascii="Arial" w:cs="Arial" w:eastAsia="Arial" w:hAnsi="Arial"/>
                <w:rtl w:val="0"/>
              </w:rPr>
              <w:t xml:space="preserve">1540hrs – 1640hrs (60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rPr>
                <w:rFonts w:ascii="Arial" w:cs="Arial" w:eastAsia="Arial" w:hAnsi="Arial"/>
              </w:rPr>
            </w:pPr>
            <w:r w:rsidDel="00000000" w:rsidR="00000000" w:rsidRPr="00000000">
              <w:rPr>
                <w:rFonts w:ascii="Arial" w:cs="Arial" w:eastAsia="Arial" w:hAnsi="Arial"/>
                <w:rtl w:val="0"/>
              </w:rPr>
              <w:t xml:space="preserve">Topic 6: Modules &amp; Packages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rPr>
                <w:rFonts w:ascii="Arial" w:cs="Arial" w:eastAsia="Arial" w:hAnsi="Arial"/>
              </w:rPr>
            </w:pPr>
            <w:r w:rsidDel="00000000" w:rsidR="00000000" w:rsidRPr="00000000">
              <w:rPr>
                <w:rFonts w:ascii="Arial" w:cs="Arial" w:eastAsia="Arial" w:hAnsi="Arial"/>
                <w:rtl w:val="0"/>
              </w:rPr>
              <w:t xml:space="preserve">Slide page #138-151, TV, Whiteboard, Wi-Fi</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rFonts w:ascii="Arial" w:cs="Arial" w:eastAsia="Arial" w:hAnsi="Arial"/>
              </w:rPr>
            </w:pPr>
            <w:r w:rsidDel="00000000" w:rsidR="00000000" w:rsidRPr="00000000">
              <w:rPr>
                <w:rFonts w:ascii="Arial" w:cs="Arial" w:eastAsia="Arial" w:hAnsi="Arial"/>
                <w:rtl w:val="0"/>
              </w:rPr>
              <w:t xml:space="preserve">1600hrs - 1610hrs </w:t>
            </w:r>
          </w:p>
          <w:p w:rsidR="00000000" w:rsidDel="00000000" w:rsidP="00000000" w:rsidRDefault="00000000" w:rsidRPr="00000000" w14:paraId="00000145">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rFonts w:ascii="Arial" w:cs="Arial" w:eastAsia="Arial" w:hAnsi="Arial"/>
              </w:rPr>
            </w:pPr>
            <w:r w:rsidDel="00000000" w:rsidR="00000000" w:rsidRPr="00000000">
              <w:rPr>
                <w:rFonts w:ascii="Arial" w:cs="Arial" w:eastAsia="Arial" w:hAnsi="Arial"/>
                <w:rtl w:val="0"/>
              </w:rPr>
              <w:t xml:space="preserve">Activity: Install and use a third-party package to perform a specific task.</w:t>
            </w:r>
          </w:p>
          <w:p w:rsidR="00000000" w:rsidDel="00000000" w:rsidP="00000000" w:rsidRDefault="00000000" w:rsidRPr="00000000" w14:paraId="00000147">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148">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149">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14A">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14B">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rFonts w:ascii="Arial" w:cs="Arial" w:eastAsia="Arial" w:hAnsi="Arial"/>
              </w:rPr>
            </w:pPr>
            <w:r w:rsidDel="00000000" w:rsidR="00000000" w:rsidRPr="00000000">
              <w:rPr>
                <w:rFonts w:ascii="Arial" w:cs="Arial" w:eastAsia="Arial" w:hAnsi="Arial"/>
                <w:rtl w:val="0"/>
              </w:rPr>
              <w:t xml:space="preserve">1640hrs - 1650hrs </w:t>
            </w:r>
          </w:p>
          <w:p w:rsidR="00000000" w:rsidDel="00000000" w:rsidP="00000000" w:rsidRDefault="00000000" w:rsidRPr="00000000" w14:paraId="0000014F">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rPr>
                <w:rFonts w:ascii="Arial" w:cs="Arial" w:eastAsia="Arial" w:hAnsi="Arial"/>
              </w:rPr>
            </w:pPr>
            <w:r w:rsidDel="00000000" w:rsidR="00000000" w:rsidRPr="00000000">
              <w:rPr>
                <w:rFonts w:ascii="Arial" w:cs="Arial" w:eastAsia="Arial" w:hAnsi="Arial"/>
                <w:rtl w:val="0"/>
              </w:rPr>
              <w:t xml:space="preserve">Recap of Day 1 and Day 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rPr>
                <w:rFonts w:ascii="Arial" w:cs="Arial" w:eastAsia="Arial" w:hAnsi="Arial"/>
              </w:rPr>
            </w:pPr>
            <w:r w:rsidDel="00000000" w:rsidR="00000000" w:rsidRPr="00000000">
              <w:rPr>
                <w:rFonts w:ascii="Arial" w:cs="Arial" w:eastAsia="Arial" w:hAnsi="Arial"/>
                <w:rtl w:val="0"/>
              </w:rPr>
              <w:t xml:space="preserve">Laptop,TV, Whiteboard, Wi-Fi</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rPr>
                <w:rFonts w:ascii="Arial" w:cs="Arial" w:eastAsia="Arial" w:hAnsi="Arial"/>
              </w:rPr>
            </w:pPr>
            <w:r w:rsidDel="00000000" w:rsidR="00000000" w:rsidRPr="00000000">
              <w:rPr>
                <w:rFonts w:ascii="Arial" w:cs="Arial" w:eastAsia="Arial" w:hAnsi="Arial"/>
                <w:rtl w:val="0"/>
              </w:rPr>
              <w:t xml:space="preserve">1610hrs – 1740hrs (90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w:t>
            </w:r>
          </w:p>
          <w:p w:rsidR="00000000" w:rsidDel="00000000" w:rsidP="00000000" w:rsidRDefault="00000000" w:rsidRPr="00000000" w14:paraId="00000155">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line="240" w:lineRule="auto"/>
              <w:rPr>
                <w:rFonts w:ascii="Arial" w:cs="Arial" w:eastAsia="Arial" w:hAnsi="Arial"/>
              </w:rPr>
            </w:pPr>
            <w:r w:rsidDel="00000000" w:rsidR="00000000" w:rsidRPr="00000000">
              <w:rPr>
                <w:rFonts w:ascii="Arial" w:cs="Arial" w:eastAsia="Arial" w:hAnsi="Arial"/>
                <w:rtl w:val="0"/>
              </w:rPr>
              <w:t xml:space="preserve">WA(SAQ)</w:t>
            </w:r>
          </w:p>
          <w:p w:rsidR="00000000" w:rsidDel="00000000" w:rsidP="00000000" w:rsidRDefault="00000000" w:rsidRPr="00000000" w14:paraId="00000157">
            <w:pPr>
              <w:spacing w:after="0" w:line="240" w:lineRule="auto"/>
              <w:rPr>
                <w:rFonts w:ascii="Arial" w:cs="Arial" w:eastAsia="Arial" w:hAnsi="Arial"/>
              </w:rPr>
            </w:pPr>
            <w:r w:rsidDel="00000000" w:rsidR="00000000" w:rsidRPr="00000000">
              <w:rPr>
                <w:rFonts w:ascii="Arial" w:cs="Arial" w:eastAsia="Arial" w:hAnsi="Arial"/>
                <w:rtl w:val="0"/>
              </w:rPr>
              <w:t xml:space="preserve">Case study(CS)</w:t>
            </w:r>
          </w:p>
          <w:p w:rsidR="00000000" w:rsidDel="00000000" w:rsidP="00000000" w:rsidRDefault="00000000" w:rsidRPr="00000000" w14:paraId="00000158">
            <w:pPr>
              <w:spacing w:after="0" w:line="240" w:lineRule="auto"/>
              <w:rPr>
                <w:rFonts w:ascii="Arial" w:cs="Arial" w:eastAsia="Arial" w:hAnsi="Arial"/>
              </w:rPr>
            </w:pPr>
            <w:r w:rsidDel="00000000" w:rsidR="00000000" w:rsidRPr="00000000">
              <w:rPr>
                <w:rFonts w:ascii="Arial" w:cs="Arial" w:eastAsia="Arial" w:hAnsi="Arial"/>
                <w:rtl w:val="0"/>
              </w:rPr>
              <w:t xml:space="preserve">Oral Questioning (OQ)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Questions, Assessment Plan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40" w:lineRule="auto"/>
              <w:rPr>
                <w:rFonts w:ascii="Arial" w:cs="Arial" w:eastAsia="Arial" w:hAnsi="Arial"/>
              </w:rPr>
            </w:pPr>
            <w:r w:rsidDel="00000000" w:rsidR="00000000" w:rsidRPr="00000000">
              <w:rPr>
                <w:rFonts w:ascii="Arial" w:cs="Arial" w:eastAsia="Arial" w:hAnsi="Arial"/>
                <w:rtl w:val="0"/>
              </w:rPr>
              <w:t xml:space="preserve">1740hrs – 1800hrs (30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rPr>
                <w:rFonts w:ascii="Arial" w:cs="Arial" w:eastAsia="Arial" w:hAnsi="Arial"/>
              </w:rPr>
            </w:pPr>
            <w:r w:rsidDel="00000000" w:rsidR="00000000" w:rsidRPr="00000000">
              <w:rPr>
                <w:rFonts w:ascii="Arial" w:cs="Arial" w:eastAsia="Arial" w:hAnsi="Arial"/>
                <w:rtl w:val="0"/>
              </w:rPr>
              <w:t xml:space="preserve">Course Feedback and TRAQOM Survey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rPr>
                <w:rFonts w:ascii="Arial" w:cs="Arial" w:eastAsia="Arial" w:hAnsi="Arial"/>
              </w:rPr>
            </w:pPr>
            <w:r w:rsidDel="00000000" w:rsidR="00000000" w:rsidRPr="00000000">
              <w:rPr>
                <w:rFonts w:ascii="Arial" w:cs="Arial" w:eastAsia="Arial" w:hAnsi="Arial"/>
                <w:rtl w:val="0"/>
              </w:rPr>
              <w:t xml:space="preserve">Feedback Forms, Survey Links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line="240" w:lineRule="auto"/>
              <w:rPr>
                <w:rFonts w:ascii="Arial" w:cs="Arial" w:eastAsia="Arial" w:hAnsi="Arial"/>
              </w:rPr>
            </w:pPr>
            <w:r w:rsidDel="00000000" w:rsidR="00000000" w:rsidRPr="00000000">
              <w:rPr>
                <w:rFonts w:ascii="Arial" w:cs="Arial" w:eastAsia="Arial" w:hAnsi="Arial"/>
                <w:rtl w:val="0"/>
              </w:rPr>
              <w:t xml:space="preserve">1800hrs – 1830hrs (30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240" w:lineRule="auto"/>
              <w:rPr>
                <w:rFonts w:ascii="Arial" w:cs="Arial" w:eastAsia="Arial" w:hAnsi="Arial"/>
              </w:rPr>
            </w:pPr>
            <w:r w:rsidDel="00000000" w:rsidR="00000000" w:rsidRPr="00000000">
              <w:rPr>
                <w:rFonts w:ascii="Arial" w:cs="Arial" w:eastAsia="Arial" w:hAnsi="Arial"/>
                <w:rtl w:val="0"/>
              </w:rPr>
              <w:t xml:space="preserve">End of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62">
      <w:pPr>
        <w:spacing w:after="240" w:before="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63">
      <w:pPr>
        <w:pStyle w:val="Heading3"/>
        <w:keepNext w:val="0"/>
        <w:keepLines w:val="0"/>
        <w:spacing w:line="240" w:lineRule="auto"/>
        <w:rPr>
          <w:rFonts w:ascii="Arial" w:cs="Arial" w:eastAsia="Arial" w:hAnsi="Arial"/>
          <w:b w:val="0"/>
          <w:sz w:val="22"/>
          <w:szCs w:val="22"/>
        </w:rPr>
      </w:pPr>
      <w:bookmarkStart w:colFirst="0" w:colLast="0" w:name="_heading=h.bb3yvzocngoo" w:id="3"/>
      <w:bookmarkEnd w:id="3"/>
      <w:r w:rsidDel="00000000" w:rsidR="00000000" w:rsidRPr="00000000">
        <w:rPr>
          <w:rFonts w:ascii="Arial" w:cs="Arial" w:eastAsia="Arial" w:hAnsi="Arial"/>
          <w:b w:val="0"/>
          <w:sz w:val="22"/>
          <w:szCs w:val="22"/>
          <w:rtl w:val="0"/>
        </w:rPr>
        <w:t xml:space="preserve">Total Hours</w:t>
      </w:r>
    </w:p>
    <w:p w:rsidR="00000000" w:rsidDel="00000000" w:rsidP="00000000" w:rsidRDefault="00000000" w:rsidRPr="00000000" w14:paraId="00000164">
      <w:pPr>
        <w:numPr>
          <w:ilvl w:val="0"/>
          <w:numId w:val="2"/>
        </w:numPr>
        <w:spacing w:after="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Training Hours: 13.5 hours</w:t>
      </w:r>
    </w:p>
    <w:p w:rsidR="00000000" w:rsidDel="00000000" w:rsidP="00000000" w:rsidRDefault="00000000" w:rsidRPr="00000000" w14:paraId="00000165">
      <w:pPr>
        <w:numPr>
          <w:ilvl w:val="0"/>
          <w:numId w:val="2"/>
        </w:numPr>
        <w:spacing w:after="240" w:before="0" w:line="240" w:lineRule="auto"/>
        <w:ind w:left="720" w:hanging="360"/>
        <w:rPr>
          <w:rFonts w:ascii="Arial" w:cs="Arial" w:eastAsia="Arial" w:hAnsi="Arial"/>
        </w:rPr>
      </w:pPr>
      <w:r w:rsidDel="00000000" w:rsidR="00000000" w:rsidRPr="00000000">
        <w:rPr>
          <w:rFonts w:ascii="Arial" w:cs="Arial" w:eastAsia="Arial" w:hAnsi="Arial"/>
          <w:rtl w:val="0"/>
        </w:rPr>
        <w:t xml:space="preserve">Assessment Hours: 2.5 hours</w:t>
      </w:r>
    </w:p>
    <w:p w:rsidR="00000000" w:rsidDel="00000000" w:rsidP="00000000" w:rsidRDefault="00000000" w:rsidRPr="00000000" w14:paraId="00000166">
      <w:pPr>
        <w:spacing w:after="0" w:line="240" w:lineRule="auto"/>
        <w:rPr>
          <w:rFonts w:ascii="Arial" w:cs="Arial" w:eastAsia="Arial" w:hAnsi="Arial"/>
          <w:b w:val="1"/>
          <w:sz w:val="20"/>
          <w:szCs w:val="20"/>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134" w:top="1418" w:left="851" w:right="851" w:header="709" w:footer="86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tabs>
        <w:tab w:val="center" w:leader="none" w:pos="4153"/>
        <w:tab w:val="right" w:leader="none" w:pos="8306"/>
      </w:tabs>
      <w:spacing w:after="0"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Copyright 2022, Tertiary Infotech Pte Ltd.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rsidR="00000000" w:rsidDel="00000000" w:rsidP="00000000" w:rsidRDefault="00000000" w:rsidRPr="00000000" w14:paraId="0000016B">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b w:val="1"/>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 of </w:t>
    </w:r>
    <w:r w:rsidDel="00000000" w:rsidR="00000000" w:rsidRPr="00000000">
      <w:rPr>
        <w:rFonts w:ascii="Arial" w:cs="Arial" w:eastAsia="Arial" w:hAnsi="Arial"/>
        <w:b w:val="1"/>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8A355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alphabet listing,RUS List,Noise heading,Credits,List Paragraph1,Normal 1,Text,Cell bullets,Rec para,Number abc,a List Paragraph"/>
    <w:basedOn w:val="Normal"/>
    <w:uiPriority w:val="34"/>
    <w:qFormat w:val="1"/>
    <w:rsid w:val="005F28DC"/>
    <w:pPr>
      <w:ind w:left="720"/>
      <w:contextualSpacing w:val="1"/>
    </w:pPr>
  </w:style>
  <w:style w:type="paragraph" w:styleId="Header">
    <w:name w:val="header"/>
    <w:basedOn w:val="Normal"/>
    <w:link w:val="HeaderChar"/>
    <w:uiPriority w:val="99"/>
    <w:unhideWhenUsed w:val="1"/>
    <w:rsid w:val="00333090"/>
    <w:pPr>
      <w:tabs>
        <w:tab w:val="center" w:pos="4513"/>
        <w:tab w:val="right" w:pos="9026"/>
      </w:tabs>
      <w:spacing w:after="0" w:line="240" w:lineRule="auto"/>
    </w:pPr>
  </w:style>
  <w:style w:type="character" w:styleId="HeaderChar" w:customStyle="1">
    <w:name w:val="Header Char"/>
    <w:basedOn w:val="DefaultParagraphFont"/>
    <w:link w:val="Header"/>
    <w:uiPriority w:val="99"/>
    <w:rsid w:val="00333090"/>
  </w:style>
  <w:style w:type="paragraph" w:styleId="Footer">
    <w:name w:val="footer"/>
    <w:basedOn w:val="Normal"/>
    <w:link w:val="FooterChar"/>
    <w:uiPriority w:val="99"/>
    <w:unhideWhenUsed w:val="1"/>
    <w:rsid w:val="00333090"/>
    <w:pPr>
      <w:tabs>
        <w:tab w:val="center" w:pos="4513"/>
        <w:tab w:val="right" w:pos="9026"/>
      </w:tabs>
      <w:spacing w:after="0" w:line="240" w:lineRule="auto"/>
    </w:pPr>
  </w:style>
  <w:style w:type="character" w:styleId="FooterChar" w:customStyle="1">
    <w:name w:val="Footer Char"/>
    <w:basedOn w:val="DefaultParagraphFont"/>
    <w:link w:val="Footer"/>
    <w:uiPriority w:val="99"/>
    <w:rsid w:val="00333090"/>
  </w:style>
  <w:style w:type="paragraph" w:styleId="BodyText">
    <w:name w:val="Body Text"/>
    <w:basedOn w:val="Normal"/>
    <w:link w:val="BodyTextChar"/>
    <w:uiPriority w:val="1"/>
    <w:qFormat w:val="1"/>
    <w:rsid w:val="00333090"/>
    <w:pPr>
      <w:widowControl w:val="0"/>
      <w:autoSpaceDE w:val="0"/>
      <w:autoSpaceDN w:val="0"/>
      <w:spacing w:after="0" w:line="240" w:lineRule="auto"/>
    </w:pPr>
    <w:rPr>
      <w:rFonts w:ascii="Arial" w:cs="Arial" w:eastAsia="Arial" w:hAnsi="Arial"/>
      <w:sz w:val="20"/>
      <w:szCs w:val="20"/>
      <w:lang w:eastAsia="en-US" w:val="en-US"/>
    </w:rPr>
  </w:style>
  <w:style w:type="character" w:styleId="BodyTextChar" w:customStyle="1">
    <w:name w:val="Body Text Char"/>
    <w:basedOn w:val="DefaultParagraphFont"/>
    <w:link w:val="BodyText"/>
    <w:uiPriority w:val="1"/>
    <w:rsid w:val="00333090"/>
    <w:rPr>
      <w:rFonts w:ascii="Arial" w:cs="Arial" w:eastAsia="Arial" w:hAnsi="Arial"/>
      <w:sz w:val="20"/>
      <w:szCs w:val="20"/>
      <w:lang w:eastAsia="en-US" w:val="en-US"/>
    </w:rPr>
  </w:style>
  <w:style w:type="paragraph" w:styleId="BalloonText">
    <w:name w:val="Balloon Text"/>
    <w:basedOn w:val="Normal"/>
    <w:link w:val="BalloonTextChar"/>
    <w:rsid w:val="00452FBB"/>
    <w:pPr>
      <w:suppressAutoHyphens w:val="1"/>
      <w:autoSpaceDN w:val="0"/>
      <w:spacing w:after="0" w:line="240" w:lineRule="auto"/>
      <w:textAlignment w:val="baseline"/>
    </w:pPr>
    <w:rPr>
      <w:rFonts w:ascii="Tahoma" w:cs="Tahoma" w:eastAsia="SimSun" w:hAnsi="Tahoma"/>
      <w:sz w:val="16"/>
      <w:szCs w:val="16"/>
      <w:lang w:eastAsia="en-GB" w:val="en-GB"/>
    </w:rPr>
  </w:style>
  <w:style w:type="character" w:styleId="BalloonTextChar" w:customStyle="1">
    <w:name w:val="Balloon Text Char"/>
    <w:basedOn w:val="DefaultParagraphFont"/>
    <w:link w:val="BalloonText"/>
    <w:rsid w:val="00452FBB"/>
    <w:rPr>
      <w:rFonts w:ascii="Tahoma" w:cs="Tahoma" w:eastAsia="SimSun" w:hAnsi="Tahoma"/>
      <w:sz w:val="16"/>
      <w:szCs w:val="16"/>
      <w:lang w:eastAsia="en-GB" w:val="en-GB"/>
    </w:rPr>
  </w:style>
  <w:style w:type="table" w:styleId="Table1">
    <w:basedOn w:val="TableNormal"/>
    <w:tblPr>
      <w:tblStyleRowBandSize w:val="1"/>
      <w:tblStyleColBandSize w:val="1"/>
      <w:tblCellMar>
        <w:top w:w="113.0" w:type="dxa"/>
        <w:left w:w="115.0" w:type="dxa"/>
        <w:bottom w:w="113.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AKYDCRDMYrOpahbe5KTJfGbdZQ==">CgMxLjAyDmguNHBwb2l4NXJ5c24xMg5oLmI0c2FudmpwZGEzdjIOaC41cDB4ZGVkcjNuOTkyDmguYmIzeXZ6b2NuZ29vOAByITE4X0lUODQ2S19zb1BRZjNPWDFTeVA0dzlSMEo4ejZ0Mg==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2023-06-21T02:52:00Z</dcterms:created>
  <dc:creator>jerry haw</dc:creator>
</cp:coreProperties>
</file>