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F1C5F87" w14:textId="77777777" w:rsidR="005B76BB" w:rsidRDefault="005B76BB">
      <w:pPr>
        <w:spacing w:line="240" w:lineRule="auto"/>
        <w:rPr>
          <w:sz w:val="24"/>
          <w:szCs w:val="24"/>
        </w:rPr>
      </w:pPr>
    </w:p>
    <w:p w14:paraId="13676D27" w14:textId="430BF2EE" w:rsidR="00B111C5" w:rsidRDefault="00A93AD5" w:rsidP="00B111C5">
      <w:pPr>
        <w:spacing w:line="240" w:lineRule="auto"/>
        <w:jc w:val="center"/>
        <w:rPr>
          <w:b/>
          <w:sz w:val="36"/>
          <w:szCs w:val="36"/>
        </w:rPr>
      </w:pPr>
      <w:r>
        <w:rPr>
          <w:b/>
          <w:sz w:val="36"/>
          <w:szCs w:val="36"/>
        </w:rPr>
        <w:t xml:space="preserve">[Course Title]</w:t>
      </w:r>
    </w:p>
    <w:p w14:paraId="070C14C7" w14:textId="09F6C21C" w:rsidR="005B76BB" w:rsidRDefault="00347AAF">
      <w:pPr>
        <w:spacing w:line="240" w:lineRule="auto"/>
        <w:jc w:val="center"/>
        <w:rPr>
          <w:sz w:val="24"/>
          <w:szCs w:val="24"/>
        </w:rPr>
      </w:pPr>
      <w:r>
        <w:rPr>
          <w:b/>
          <w:sz w:val="36"/>
          <w:szCs w:val="36"/>
        </w:rPr>
        <w:t xml:space="preserve">Answers to </w:t>
      </w:r>
      <w:r w:rsidR="00DA648D" w:rsidRPr="00DA648D">
        <w:rPr>
          <w:b/>
          <w:bCs/>
          <w:sz w:val="36"/>
          <w:szCs w:val="36"/>
        </w:rPr>
        <w:t>Written Assessment (SAQ)</w:t>
      </w:r>
    </w:p>
    <w:p w14:paraId="31C16B8F" w14:textId="77777777" w:rsidR="005B76BB" w:rsidRDefault="005B76BB">
      <w:pPr>
        <w:spacing w:line="240" w:lineRule="auto"/>
        <w:rPr>
          <w:sz w:val="24"/>
          <w:szCs w:val="24"/>
        </w:rPr>
      </w:pPr>
    </w:p>
    <w:p w14:paraId="64480ECF" w14:textId="203F8DC8" w:rsidR="005B76BB" w:rsidRDefault="00000000">
      <w:pPr>
        <w:spacing w:line="240" w:lineRule="auto"/>
        <w:rPr>
          <w:b/>
          <w:sz w:val="24"/>
          <w:szCs w:val="24"/>
        </w:rPr>
      </w:pPr>
      <w:r>
        <w:rPr>
          <w:b/>
          <w:sz w:val="24"/>
          <w:szCs w:val="24"/>
        </w:rPr>
        <w:t xml:space="preserve">C: </w:t>
      </w:r>
      <w:r w:rsidR="00DA648D" w:rsidRPr="00C32379">
        <w:rPr>
          <w:b/>
          <w:bCs/>
          <w:sz w:val="24"/>
          <w:szCs w:val="24"/>
        </w:rPr>
        <w:t xml:space="preserve">Short Answer Questions</w:t>
      </w:r>
    </w:p>
    <w:p w14:paraId="3B6D0E71" w14:textId="77777777" w:rsidR="005B76BB" w:rsidRPr="00A93AD5" w:rsidRDefault="005B76BB">
      <w:pPr>
        <w:spacing w:line="240" w:lineRule="auto"/>
        <w:rPr>
          <w:bCs/>
          <w:sz w:val="24"/>
          <w:szCs w:val="24"/>
        </w:rPr>
      </w:pPr>
    </w:p>
    <w:p w14:paraId="12DE439B" w14:textId="1E2B12C6" w:rsidR="005930E9" w:rsidRDefault="00A93AD5">
      <w:pPr>
        <w:spacing w:line="240" w:lineRule="auto"/>
        <w:rPr>
          <w:bCs/>
          <w:sz w:val="24"/>
          <w:szCs w:val="24"/>
        </w:rPr>
      </w:pPr>
      <w:bookmarkStart w:id="0" w:name="_Hlk184219273"/>
      <w:r w:rsidRPr="00A93AD5">
        <w:rPr>
          <w:bCs/>
          <w:sz w:val="24"/>
          <w:szCs w:val="24"/>
        </w:rPr>
        <w:t xml:space="preserve"/>
      </w:r>
    </w:p>
    <w:p w14:paraId="61CFC676" w14:textId="004930B5" w:rsidR="005B76BB" w:rsidRDefault="00000000">
      <w:pPr>
        <w:spacing w:line="240" w:lineRule="auto"/>
        <w:rPr>
          <w:b/>
          <w:sz w:val="24"/>
          <w:szCs w:val="24"/>
        </w:rPr>
      </w:pPr>
      <w:r>
        <w:rPr>
          <w:b/>
          <w:sz w:val="24"/>
          <w:szCs w:val="24"/>
        </w:rPr>
        <w:t xml:space="preserve">Question </w:t>
      </w:r>
      <w:r w:rsidR="00A93AD5">
        <w:rPr>
          <w:b/>
          <w:sz w:val="24"/>
          <w:szCs w:val="24"/>
        </w:rPr>
        <w:t xml:space="preserve">1</w:t>
      </w:r>
      <w:r>
        <w:rPr>
          <w:b/>
          <w:sz w:val="24"/>
          <w:szCs w:val="24"/>
        </w:rPr>
        <w:t>:</w:t>
      </w:r>
    </w:p>
    <w:p w14:paraId="23A7DA8E" w14:textId="2898467A" w:rsidR="00593688" w:rsidRDefault="00593688">
      <w:pPr>
        <w:spacing w:line="240" w:lineRule="auto"/>
        <w:rPr>
          <w:bCs/>
          <w:sz w:val="24"/>
          <w:szCs w:val="24"/>
        </w:rPr>
      </w:pPr>
      <w:bookmarkStart w:id="1" w:name="_Hlk184609483"/>
      <w:r w:rsidRPr="00593688">
        <w:rPr>
          <w:bCs/>
          <w:sz w:val="24"/>
          <w:szCs w:val="24"/>
        </w:rPr>
        <w:t xml:space="preserve">You are working on a project that requires integration with a legacy Subversion repository while also using Git for new development. The team needs to understand how to manage both systems effectively to ensure smooth software deployment.</w:t>
      </w:r>
    </w:p>
    <w:p w14:paraId="17CE9EE8" w14:textId="77777777" w:rsidR="005930E9" w:rsidRPr="00593688" w:rsidRDefault="005930E9">
      <w:pPr>
        <w:spacing w:line="240" w:lineRule="auto"/>
        <w:rPr>
          <w:bCs/>
          <w:sz w:val="24"/>
          <w:szCs w:val="24"/>
        </w:rPr>
      </w:pPr>
    </w:p>
    <w:bookmarkEnd w:id="1"/>
    <w:p w14:paraId="6C0A0988" w14:textId="5665A9DD" w:rsidR="005B76BB" w:rsidRDefault="00000000">
      <w:pPr>
        <w:spacing w:line="240" w:lineRule="auto"/>
        <w:rPr>
          <w:sz w:val="24"/>
          <w:szCs w:val="24"/>
        </w:rPr>
      </w:pPr>
      <w:r>
        <w:rPr>
          <w:sz w:val="24"/>
          <w:szCs w:val="24"/>
        </w:rPr>
        <w:t xml:space="preserve">What tools or scripts might be employed to facilitate the integration and deployment of software in this dual-repository (Git and Subversion) environment, and what considerations are crucial?</w:t>
      </w:r>
      <w:bookmarkEnd w:id="0"/>
      <w:r w:rsidR="005C2570">
        <w:rPr>
          <w:sz w:val="24"/>
          <w:szCs w:val="24"/>
        </w:rPr>
        <w:t xml:space="preserve"> </w:t>
      </w:r>
      <w:bookmarkStart w:id="2" w:name="_Hlk184609494"/>
      <w:r w:rsidR="005C2570">
        <w:rPr>
          <w:sz w:val="24"/>
          <w:szCs w:val="24"/>
        </w:rPr>
        <w:t xml:space="preserve">(K1)</w:t>
      </w:r>
    </w:p>
    <w:tbl>
      <w:tblPr>
        <w:tblStyle w:val="af"/>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B76BB" w14:paraId="37D4CA00" w14:textId="77777777" w:rsidTr="00E25524">
        <w:trPr>
          <w:trHeight w:val="2835"/>
        </w:trPr>
        <w:tc>
          <w:tcPr>
            <w:tcW w:w="10466" w:type="dxa"/>
            <w:shd w:val="clear" w:color="auto" w:fill="auto"/>
            <w:tcMar>
              <w:top w:w="100" w:type="dxa"/>
              <w:left w:w="100" w:type="dxa"/>
              <w:bottom w:w="100" w:type="dxa"/>
              <w:right w:w="100" w:type="dxa"/>
            </w:tcMar>
          </w:tcPr>
          <w:bookmarkEnd w:id="2"/>
          <w:p w14:paraId="4B2144F2" w14:textId="09E82918" w:rsidR="00086748" w:rsidRDefault="00086748">
            <w:pPr>
              <w:spacing w:line="240" w:lineRule="auto"/>
              <w:rPr>
                <w:sz w:val="24"/>
                <w:szCs w:val="24"/>
              </w:rPr>
            </w:pPr>
            <w:r>
              <w:rPr>
                <w:sz w:val="24"/>
                <w:szCs w:val="24"/>
              </w:rPr>
              <w:t>Suggestive answers (not exhaustive):</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Utilize `git svn` to interact with the Subversion repository from your Git environment. This allows developers to work with Git's features while still interacting with the legacy system. [Source 4]</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Consider the interoperability of Git with other languages and environments, which could impact your deployment strategies. [Source 7]</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Recognize that complete project migration to Git may not always be immediately feasible, and integration tools bridge the gap. [Source 3]</w:t>
            </w:r>
          </w:p>
        </w:tc>
      </w:tr>
    </w:tbl>
    <w:p w14:paraId="4BF225CF" w14:textId="6C266418" w:rsidR="00A93AD5" w:rsidRPr="00A93AD5" w:rsidRDefault="00A93AD5">
      <w:pPr>
        <w:spacing w:line="240" w:lineRule="auto"/>
        <w:rPr>
          <w:bCs/>
          <w:sz w:val="24"/>
          <w:szCs w:val="24"/>
        </w:rPr>
      </w:pPr>
      <w:r>
        <w:rPr>
          <w:bCs/>
          <w:sz w:val="24"/>
          <w:szCs w:val="24"/>
        </w:rPr>
        <w:t xml:space="preserve"/>
      </w:r>
    </w:p>
    <w:p w14:paraId="61CFC676" w14:textId="004930B5" w:rsidR="005B76BB" w:rsidRDefault="00000000">
      <w:pPr>
        <w:spacing w:line="240" w:lineRule="auto"/>
        <w:rPr>
          <w:b/>
          <w:sz w:val="24"/>
          <w:szCs w:val="24"/>
        </w:rPr>
      </w:pPr>
      <w:r>
        <w:rPr>
          <w:b/>
          <w:sz w:val="24"/>
          <w:szCs w:val="24"/>
        </w:rPr>
        <w:t xml:space="preserve">Question </w:t>
      </w:r>
      <w:r w:rsidR="00A93AD5">
        <w:rPr>
          <w:b/>
          <w:sz w:val="24"/>
          <w:szCs w:val="24"/>
        </w:rPr>
        <w:t xml:space="preserve">2</w:t>
      </w:r>
      <w:r>
        <w:rPr>
          <w:b/>
          <w:sz w:val="24"/>
          <w:szCs w:val="24"/>
        </w:rPr>
        <w:t>:</w:t>
      </w:r>
    </w:p>
    <w:p w14:paraId="23A7DA8E" w14:textId="2898467A" w:rsidR="00593688" w:rsidRDefault="00593688">
      <w:pPr>
        <w:spacing w:line="240" w:lineRule="auto"/>
        <w:rPr>
          <w:bCs/>
          <w:sz w:val="24"/>
          <w:szCs w:val="24"/>
        </w:rPr>
      </w:pPr>
      <w:bookmarkStart w:id="1" w:name="_Hlk184609483"/>
      <w:r w:rsidRPr="00593688">
        <w:rPr>
          <w:bCs/>
          <w:sz w:val="24"/>
          <w:szCs w:val="24"/>
        </w:rPr>
        <w:t xml:space="preserve">You are setting up a new development environment and need to configure Git for your personal preferences and project settings. You want to ensure that your configurations are correctly applied and override default behaviors where necessary.</w:t>
      </w:r>
    </w:p>
    <w:p w14:paraId="17CE9EE8" w14:textId="77777777" w:rsidR="005930E9" w:rsidRPr="00593688" w:rsidRDefault="005930E9">
      <w:pPr>
        <w:spacing w:line="240" w:lineRule="auto"/>
        <w:rPr>
          <w:bCs/>
          <w:sz w:val="24"/>
          <w:szCs w:val="24"/>
        </w:rPr>
      </w:pPr>
    </w:p>
    <w:bookmarkEnd w:id="1"/>
    <w:p w14:paraId="6C0A0988" w14:textId="5665A9DD" w:rsidR="005B76BB" w:rsidRDefault="00000000">
      <w:pPr>
        <w:spacing w:line="240" w:lineRule="auto"/>
        <w:rPr>
          <w:sz w:val="24"/>
          <w:szCs w:val="24"/>
        </w:rPr>
      </w:pPr>
      <w:r>
        <w:rPr>
          <w:sz w:val="24"/>
          <w:szCs w:val="24"/>
        </w:rPr>
        <w:t xml:space="preserve">What are some key aspects of software configuration procedures within a Git environment, and where might these configurations be stored or applied?</w:t>
      </w:r>
      <w:bookmarkEnd w:id="0"/>
      <w:r w:rsidR="005C2570">
        <w:rPr>
          <w:sz w:val="24"/>
          <w:szCs w:val="24"/>
        </w:rPr>
        <w:t xml:space="preserve"> </w:t>
      </w:r>
      <w:bookmarkStart w:id="2" w:name="_Hlk184609494"/>
      <w:r w:rsidR="005C2570">
        <w:rPr>
          <w:sz w:val="24"/>
          <w:szCs w:val="24"/>
        </w:rPr>
        <w:t xml:space="preserve">(K2)</w:t>
      </w:r>
    </w:p>
    <w:tbl>
      <w:tblPr>
        <w:tblStyle w:val="af"/>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B76BB" w14:paraId="37D4CA00" w14:textId="77777777" w:rsidTr="00E25524">
        <w:trPr>
          <w:trHeight w:val="2835"/>
        </w:trPr>
        <w:tc>
          <w:tcPr>
            <w:tcW w:w="10466" w:type="dxa"/>
            <w:shd w:val="clear" w:color="auto" w:fill="auto"/>
            <w:tcMar>
              <w:top w:w="100" w:type="dxa"/>
              <w:left w:w="100" w:type="dxa"/>
              <w:bottom w:w="100" w:type="dxa"/>
              <w:right w:w="100" w:type="dxa"/>
            </w:tcMar>
          </w:tcPr>
          <w:bookmarkEnd w:id="2"/>
          <w:p w14:paraId="4B2144F2" w14:textId="09E82918" w:rsidR="00086748" w:rsidRDefault="00086748">
            <w:pPr>
              <w:spacing w:line="240" w:lineRule="auto"/>
              <w:rPr>
                <w:sz w:val="24"/>
                <w:szCs w:val="24"/>
              </w:rPr>
            </w:pPr>
            <w:r>
              <w:rPr>
                <w:sz w:val="24"/>
                <w:szCs w:val="24"/>
              </w:rPr>
              <w:t>Suggestive answers (not exhaustive):</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Git configuration primarily involves customizing client-side preferences. [Source 2]</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Git looks for configuration files in various locations, including project-specific and global configuration files. [Source 7]</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Common configuration paths include system-level configurations (e.g., C:\ProgramData\Git\config on Windows) which might contain settings that can only be modified by an administrator. [Source 8]</w:t>
            </w:r>
          </w:p>
        </w:tc>
      </w:tr>
    </w:tbl>
    <w:p w14:paraId="4BF225CF" w14:textId="6C266418" w:rsidR="00A93AD5" w:rsidRPr="00A93AD5" w:rsidRDefault="00A93AD5">
      <w:pPr>
        <w:spacing w:line="240" w:lineRule="auto"/>
        <w:rPr>
          <w:bCs/>
          <w:sz w:val="24"/>
          <w:szCs w:val="24"/>
        </w:rPr>
      </w:pPr>
      <w:r>
        <w:rPr>
          <w:bCs/>
          <w:sz w:val="24"/>
          <w:szCs w:val="24"/>
        </w:rPr>
        <w:t xml:space="preserve"/>
      </w:r>
    </w:p>
    <w:p w14:paraId="61CFC676" w14:textId="004930B5" w:rsidR="005B76BB" w:rsidRDefault="00000000">
      <w:pPr>
        <w:spacing w:line="240" w:lineRule="auto"/>
        <w:rPr>
          <w:b/>
          <w:sz w:val="24"/>
          <w:szCs w:val="24"/>
        </w:rPr>
      </w:pPr>
      <w:r>
        <w:rPr>
          <w:b/>
          <w:sz w:val="24"/>
          <w:szCs w:val="24"/>
        </w:rPr>
        <w:t xml:space="preserve">Question </w:t>
      </w:r>
      <w:r w:rsidR="00A93AD5">
        <w:rPr>
          <w:b/>
          <w:sz w:val="24"/>
          <w:szCs w:val="24"/>
        </w:rPr>
        <w:t xml:space="preserve">3</w:t>
      </w:r>
      <w:r>
        <w:rPr>
          <w:b/>
          <w:sz w:val="24"/>
          <w:szCs w:val="24"/>
        </w:rPr>
        <w:t>:</w:t>
      </w:r>
    </w:p>
    <w:p w14:paraId="23A7DA8E" w14:textId="2898467A" w:rsidR="00593688" w:rsidRDefault="00593688">
      <w:pPr>
        <w:spacing w:line="240" w:lineRule="auto"/>
        <w:rPr>
          <w:bCs/>
          <w:sz w:val="24"/>
          <w:szCs w:val="24"/>
        </w:rPr>
      </w:pPr>
      <w:bookmarkStart w:id="1" w:name="_Hlk184609483"/>
      <w:r w:rsidRPr="00593688">
        <w:rPr>
          <w:bCs/>
          <w:sz w:val="24"/>
          <w:szCs w:val="24"/>
        </w:rPr>
        <w:t xml:space="preserve">You have made significant configuration changes to your Git environment, including updates to global settings and project-specific preferences. Before deploying any code, you want to verify that the configurations are correctly applied and do not introduce any unintended consequences.</w:t>
      </w:r>
    </w:p>
    <w:p w14:paraId="17CE9EE8" w14:textId="77777777" w:rsidR="005930E9" w:rsidRPr="00593688" w:rsidRDefault="005930E9">
      <w:pPr>
        <w:spacing w:line="240" w:lineRule="auto"/>
        <w:rPr>
          <w:bCs/>
          <w:sz w:val="24"/>
          <w:szCs w:val="24"/>
        </w:rPr>
      </w:pPr>
    </w:p>
    <w:bookmarkEnd w:id="1"/>
    <w:p w14:paraId="6C0A0988" w14:textId="5665A9DD" w:rsidR="005B76BB" w:rsidRDefault="00000000">
      <w:pPr>
        <w:spacing w:line="240" w:lineRule="auto"/>
        <w:rPr>
          <w:sz w:val="24"/>
          <w:szCs w:val="24"/>
        </w:rPr>
      </w:pPr>
      <w:r>
        <w:rPr>
          <w:sz w:val="24"/>
          <w:szCs w:val="24"/>
        </w:rPr>
        <w:t xml:space="preserve">What are the crucial aspects of configuration tests within a Git environment, and what are their primary purposes?</w:t>
      </w:r>
      <w:bookmarkEnd w:id="0"/>
      <w:r w:rsidR="005C2570">
        <w:rPr>
          <w:sz w:val="24"/>
          <w:szCs w:val="24"/>
        </w:rPr>
        <w:t xml:space="preserve"> </w:t>
      </w:r>
      <w:bookmarkStart w:id="2" w:name="_Hlk184609494"/>
      <w:r w:rsidR="005C2570">
        <w:rPr>
          <w:sz w:val="24"/>
          <w:szCs w:val="24"/>
        </w:rPr>
        <w:t xml:space="preserve">(K3)</w:t>
      </w:r>
    </w:p>
    <w:tbl>
      <w:tblPr>
        <w:tblStyle w:val="af"/>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B76BB" w14:paraId="37D4CA00" w14:textId="77777777" w:rsidTr="00E25524">
        <w:trPr>
          <w:trHeight w:val="2835"/>
        </w:trPr>
        <w:tc>
          <w:tcPr>
            <w:tcW w:w="10466" w:type="dxa"/>
            <w:shd w:val="clear" w:color="auto" w:fill="auto"/>
            <w:tcMar>
              <w:top w:w="100" w:type="dxa"/>
              <w:left w:w="100" w:type="dxa"/>
              <w:bottom w:w="100" w:type="dxa"/>
              <w:right w:w="100" w:type="dxa"/>
            </w:tcMar>
          </w:tcPr>
          <w:bookmarkEnd w:id="2"/>
          <w:p w14:paraId="4B2144F2" w14:textId="09E82918" w:rsidR="00086748" w:rsidRDefault="00086748">
            <w:pPr>
              <w:spacing w:line="240" w:lineRule="auto"/>
              <w:rPr>
                <w:sz w:val="24"/>
                <w:szCs w:val="24"/>
              </w:rPr>
            </w:pPr>
            <w:r>
              <w:rPr>
                <w:sz w:val="24"/>
                <w:szCs w:val="24"/>
              </w:rPr>
              <w:t>Suggestive answers (not exhaustive):</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Configuration tests often involve verifying that client-side preferences, such as user information and editor settings, are correctly set. [Source 2]</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Tests should confirm that global and local configuration files are correctly loaded and that settings cascade as expected, with local configurations overriding global ones where appropriate. [Source 7]</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A critical purpose of configuration tests is to ensure that builds are reproducible and that developers have consistent environments to prevent unexpected behaviors. [Source 1]</w:t>
            </w:r>
          </w:p>
        </w:tc>
      </w:tr>
    </w:tbl>
    <w:p w14:paraId="4BF225CF" w14:textId="6C266418" w:rsidR="00A93AD5" w:rsidRPr="00A93AD5" w:rsidRDefault="00A93AD5">
      <w:pPr>
        <w:spacing w:line="240" w:lineRule="auto"/>
        <w:rPr>
          <w:bCs/>
          <w:sz w:val="24"/>
          <w:szCs w:val="24"/>
        </w:rPr>
      </w:pPr>
      <w:r>
        <w:rPr>
          <w:bCs/>
          <w:sz w:val="24"/>
          <w:szCs w:val="24"/>
        </w:rPr>
        <w:t xml:space="preserve"/>
      </w:r>
    </w:p>
    <w:p w14:paraId="61CFC676" w14:textId="004930B5" w:rsidR="005B76BB" w:rsidRDefault="00000000">
      <w:pPr>
        <w:spacing w:line="240" w:lineRule="auto"/>
        <w:rPr>
          <w:b/>
          <w:sz w:val="24"/>
          <w:szCs w:val="24"/>
        </w:rPr>
      </w:pPr>
      <w:r>
        <w:rPr>
          <w:b/>
          <w:sz w:val="24"/>
          <w:szCs w:val="24"/>
        </w:rPr>
        <w:t xml:space="preserve">Question </w:t>
      </w:r>
      <w:r w:rsidR="00A93AD5">
        <w:rPr>
          <w:b/>
          <w:sz w:val="24"/>
          <w:szCs w:val="24"/>
        </w:rPr>
        <w:t xml:space="preserve">4</w:t>
      </w:r>
      <w:r>
        <w:rPr>
          <w:b/>
          <w:sz w:val="24"/>
          <w:szCs w:val="24"/>
        </w:rPr>
        <w:t>:</w:t>
      </w:r>
    </w:p>
    <w:p w14:paraId="23A7DA8E" w14:textId="2898467A" w:rsidR="00593688" w:rsidRDefault="00593688">
      <w:pPr>
        <w:spacing w:line="240" w:lineRule="auto"/>
        <w:rPr>
          <w:bCs/>
          <w:sz w:val="24"/>
          <w:szCs w:val="24"/>
        </w:rPr>
      </w:pPr>
      <w:bookmarkStart w:id="1" w:name="_Hlk184609483"/>
      <w:r w:rsidRPr="00593688">
        <w:rPr>
          <w:bCs/>
          <w:sz w:val="24"/>
          <w:szCs w:val="24"/>
        </w:rPr>
        <w:t xml:space="preserve">After running a suite of configuration tests, you receive a set of results indicating both successful validations and potential issues with your Git setup. You need to analyze these results to understand their implications and determine the appropriate actions.</w:t>
      </w:r>
    </w:p>
    <w:p w14:paraId="17CE9EE8" w14:textId="77777777" w:rsidR="005930E9" w:rsidRPr="00593688" w:rsidRDefault="005930E9">
      <w:pPr>
        <w:spacing w:line="240" w:lineRule="auto"/>
        <w:rPr>
          <w:bCs/>
          <w:sz w:val="24"/>
          <w:szCs w:val="24"/>
        </w:rPr>
      </w:pPr>
    </w:p>
    <w:bookmarkEnd w:id="1"/>
    <w:p w14:paraId="6C0A0988" w14:textId="5665A9DD" w:rsidR="005B76BB" w:rsidRDefault="00000000">
      <w:pPr>
        <w:spacing w:line="240" w:lineRule="auto"/>
        <w:rPr>
          <w:sz w:val="24"/>
          <w:szCs w:val="24"/>
        </w:rPr>
      </w:pPr>
      <w:r>
        <w:rPr>
          <w:sz w:val="24"/>
          <w:szCs w:val="24"/>
        </w:rPr>
        <w:t xml:space="preserve">How should you interpret the results of configuration tests in a Git environment, and what are some potential actions based on different outcomes?</w:t>
      </w:r>
      <w:bookmarkEnd w:id="0"/>
      <w:r w:rsidR="005C2570">
        <w:rPr>
          <w:sz w:val="24"/>
          <w:szCs w:val="24"/>
        </w:rPr>
        <w:t xml:space="preserve"> </w:t>
      </w:r>
      <w:bookmarkStart w:id="2" w:name="_Hlk184609494"/>
      <w:r w:rsidR="005C2570">
        <w:rPr>
          <w:sz w:val="24"/>
          <w:szCs w:val="24"/>
        </w:rPr>
        <w:t xml:space="preserve">(K4)</w:t>
      </w:r>
    </w:p>
    <w:tbl>
      <w:tblPr>
        <w:tblStyle w:val="af"/>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B76BB" w14:paraId="37D4CA00" w14:textId="77777777" w:rsidTr="00E25524">
        <w:trPr>
          <w:trHeight w:val="2835"/>
        </w:trPr>
        <w:tc>
          <w:tcPr>
            <w:tcW w:w="10466" w:type="dxa"/>
            <w:shd w:val="clear" w:color="auto" w:fill="auto"/>
            <w:tcMar>
              <w:top w:w="100" w:type="dxa"/>
              <w:left w:w="100" w:type="dxa"/>
              <w:bottom w:w="100" w:type="dxa"/>
              <w:right w:w="100" w:type="dxa"/>
            </w:tcMar>
          </w:tcPr>
          <w:bookmarkEnd w:id="2"/>
          <w:p w14:paraId="4B2144F2" w14:textId="09E82918" w:rsidR="00086748" w:rsidRDefault="00086748">
            <w:pPr>
              <w:spacing w:line="240" w:lineRule="auto"/>
              <w:rPr>
                <w:sz w:val="24"/>
                <w:szCs w:val="24"/>
              </w:rPr>
            </w:pPr>
            <w:r>
              <w:rPr>
                <w:sz w:val="24"/>
                <w:szCs w:val="24"/>
              </w:rPr>
              <w:t>Suggestive answers (not exhaustive):</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Successful test results confirm that configurations function as expected, which may mean that the tested environment is properly set up. [Source 1]</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Unsuccessful test results may indicate incorrect settings. The root cause could be incorrectly configured files, or inconsistencies between global and local settings. [Source 2]</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Based on the interpretation, actions may involve modifying configuration files, adjusting user preferences, or investigating interactions between Git and external services such as GitHub. [Source 4]</w:t>
            </w:r>
          </w:p>
        </w:tc>
      </w:tr>
    </w:tbl>
    <w:p w14:paraId="4BF225CF" w14:textId="6C266418" w:rsidR="00A93AD5" w:rsidRPr="00A93AD5" w:rsidRDefault="00A93AD5">
      <w:pPr>
        <w:spacing w:line="240" w:lineRule="auto"/>
        <w:rPr>
          <w:bCs/>
          <w:sz w:val="24"/>
          <w:szCs w:val="24"/>
        </w:rPr>
      </w:pPr>
      <w:r>
        <w:rPr>
          <w:bCs/>
          <w:sz w:val="24"/>
          <w:szCs w:val="24"/>
        </w:rPr>
        <w:t xml:space="preserve"/>
      </w:r>
    </w:p>
    <w:p w14:paraId="61CFC676" w14:textId="004930B5" w:rsidR="005B76BB" w:rsidRDefault="00000000">
      <w:pPr>
        <w:spacing w:line="240" w:lineRule="auto"/>
        <w:rPr>
          <w:b/>
          <w:sz w:val="24"/>
          <w:szCs w:val="24"/>
        </w:rPr>
      </w:pPr>
      <w:r>
        <w:rPr>
          <w:b/>
          <w:sz w:val="24"/>
          <w:szCs w:val="24"/>
        </w:rPr>
        <w:t xml:space="preserve">Question </w:t>
      </w:r>
      <w:r w:rsidR="00A93AD5">
        <w:rPr>
          <w:b/>
          <w:sz w:val="24"/>
          <w:szCs w:val="24"/>
        </w:rPr>
        <w:t xml:space="preserve">5</w:t>
      </w:r>
      <w:r>
        <w:rPr>
          <w:b/>
          <w:sz w:val="24"/>
          <w:szCs w:val="24"/>
        </w:rPr>
        <w:t>:</w:t>
      </w:r>
    </w:p>
    <w:p w14:paraId="23A7DA8E" w14:textId="2898467A" w:rsidR="00593688" w:rsidRDefault="00593688">
      <w:pPr>
        <w:spacing w:line="240" w:lineRule="auto"/>
        <w:rPr>
          <w:bCs/>
          <w:sz w:val="24"/>
          <w:szCs w:val="24"/>
        </w:rPr>
      </w:pPr>
      <w:bookmarkStart w:id="1" w:name="_Hlk184609483"/>
      <w:r w:rsidRPr="00593688">
        <w:rPr>
          <w:bCs/>
          <w:sz w:val="24"/>
          <w:szCs w:val="24"/>
        </w:rPr>
        <w:t xml:space="preserve">You are establishing a new software development workflow and need to understand the essential components involved in the configuration and deployment phases. This knowledge will help you set up your environment, configure Git, and prepare for smooth software releases.</w:t>
      </w:r>
    </w:p>
    <w:p w14:paraId="17CE9EE8" w14:textId="77777777" w:rsidR="005930E9" w:rsidRPr="00593688" w:rsidRDefault="005930E9">
      <w:pPr>
        <w:spacing w:line="240" w:lineRule="auto"/>
        <w:rPr>
          <w:bCs/>
          <w:sz w:val="24"/>
          <w:szCs w:val="24"/>
        </w:rPr>
      </w:pPr>
    </w:p>
    <w:bookmarkEnd w:id="1"/>
    <w:p w14:paraId="6C0A0988" w14:textId="5665A9DD" w:rsidR="005B76BB" w:rsidRDefault="00000000">
      <w:pPr>
        <w:spacing w:line="240" w:lineRule="auto"/>
        <w:rPr>
          <w:sz w:val="24"/>
          <w:szCs w:val="24"/>
        </w:rPr>
      </w:pPr>
      <w:r>
        <w:rPr>
          <w:sz w:val="24"/>
          <w:szCs w:val="24"/>
        </w:rPr>
        <w:t xml:space="preserve">What are the critical elements of the software configuration and deployment process, especially in the context of Git, and how do they contribute to a successful workflow?</w:t>
      </w:r>
      <w:bookmarkEnd w:id="0"/>
      <w:r w:rsidR="005C2570">
        <w:rPr>
          <w:sz w:val="24"/>
          <w:szCs w:val="24"/>
        </w:rPr>
        <w:t xml:space="preserve"> </w:t>
      </w:r>
      <w:bookmarkStart w:id="2" w:name="_Hlk184609494"/>
      <w:r w:rsidR="005C2570">
        <w:rPr>
          <w:sz w:val="24"/>
          <w:szCs w:val="24"/>
        </w:rPr>
        <w:t xml:space="preserve">(K5)</w:t>
      </w:r>
    </w:p>
    <w:tbl>
      <w:tblPr>
        <w:tblStyle w:val="af"/>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B76BB" w14:paraId="37D4CA00" w14:textId="77777777" w:rsidTr="00E25524">
        <w:trPr>
          <w:trHeight w:val="2835"/>
        </w:trPr>
        <w:tc>
          <w:tcPr>
            <w:tcW w:w="10466" w:type="dxa"/>
            <w:shd w:val="clear" w:color="auto" w:fill="auto"/>
            <w:tcMar>
              <w:top w:w="100" w:type="dxa"/>
              <w:left w:w="100" w:type="dxa"/>
              <w:bottom w:w="100" w:type="dxa"/>
              <w:right w:w="100" w:type="dxa"/>
            </w:tcMar>
          </w:tcPr>
          <w:bookmarkEnd w:id="2"/>
          <w:p w14:paraId="4B2144F2" w14:textId="09E82918" w:rsidR="00086748" w:rsidRDefault="00086748">
            <w:pPr>
              <w:spacing w:line="240" w:lineRule="auto"/>
              <w:rPr>
                <w:sz w:val="24"/>
                <w:szCs w:val="24"/>
              </w:rPr>
            </w:pPr>
            <w:r>
              <w:rPr>
                <w:sz w:val="24"/>
                <w:szCs w:val="24"/>
              </w:rPr>
              <w:t>Suggestive answers (not exhaustive):</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Configuration involves setting up user preferences and the editor for commit messages using commands like `git config`. [Source 4, Source 5]</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Deployment leverages version control, using commands like `git init` to initialize a repository, which is the starting point for tracking changes. [Source 3]</w:t>
            </w:r>
          </w:p>
          <w:p w14:paraId="47E467E0" w14:textId="14D8A080" w:rsidR="00EC2AAD" w:rsidRPr="00EC2AAD" w:rsidRDefault="00A7558E" w:rsidP="00EC2AAD">
            <w:pPr>
              <w:pStyle w:val="ListParagraph"/>
              <w:numPr>
                <w:ilvl w:val="0"/>
                <w:numId w:val="2"/>
              </w:numPr>
              <w:spacing w:line="240" w:lineRule="auto"/>
              <w:rPr>
                <w:sz w:val="24"/>
                <w:szCs w:val="24"/>
              </w:rPr>
            </w:pPr>
            <w:r w:rsidRPr="00EC2AAD">
              <w:rPr>
                <w:sz w:val="24"/>
                <w:szCs w:val="24"/>
              </w:rPr>
              <w:t xml:space="preserve">Interoperability with various programming languages, such as Swift, is a crucial element of the configuration, meaning Git can be used with any programming environment. [Source 1]</w:t>
            </w:r>
          </w:p>
        </w:tc>
      </w:tr>
    </w:tbl>
    <w:p w14:paraId="4BF225CF" w14:textId="6C266418" w:rsidR="00A93AD5" w:rsidRPr="00A93AD5" w:rsidRDefault="00A93AD5">
      <w:pPr>
        <w:spacing w:line="240" w:lineRule="auto"/>
        <w:rPr>
          <w:bCs/>
          <w:sz w:val="24"/>
          <w:szCs w:val="24"/>
        </w:rPr>
      </w:pPr>
      <w:r>
        <w:rPr>
          <w:bCs/>
          <w:sz w:val="24"/>
          <w:szCs w:val="24"/>
        </w:rPr>
        <w:t xml:space="preserve"/>
      </w:r>
    </w:p>
    <w:tbl>
      <w:tblPr>
        <w:tblStyle w:val="TableGrid"/>
        <w:tblW w:w="0" w:type="auto"/>
        <w:tblCellMar>
          <w:left w:w="0" w:type="dxa"/>
          <w:right w:w="0" w:type="dxa"/>
        </w:tblCellMar>
        <w:tblLook w:val="04A0" w:firstRow="1" w:lastRow="0" w:firstColumn="1" w:lastColumn="0" w:noHBand="0" w:noVBand="1"/>
      </w:tblPr>
      <w:tblGrid>
        <w:gridCol w:w="10456"/>
      </w:tblGrid>
      <w:tr w:rsidR="00A93AD5" w14:paraId="22601F55" w14:textId="77777777" w:rsidTr="00A93AD5">
        <w:trPr>
          <w:cantSplit/>
        </w:trPr>
        <w:tc>
          <w:tcPr>
            <w:tcW w:w="10456" w:type="dxa"/>
            <w:tcBorders>
              <w:top w:val="nil"/>
              <w:left w:val="nil"/>
              <w:bottom w:val="nil"/>
              <w:right w:val="nil"/>
            </w:tcBorders>
          </w:tcPr>
          <w:p w14:paraId="03850D69" w14:textId="2A7D24AF" w:rsidR="00A93AD5" w:rsidRDefault="00A93AD5">
            <w:pPr>
              <w:rPr>
                <w:b/>
                <w:sz w:val="24"/>
                <w:szCs w:val="24"/>
              </w:rPr>
            </w:pPr>
            <w:bookmarkStart w:id="3" w:name="_Hlk184219721"/>
          </w:p>
        </w:tc>
      </w:tr>
      <w:bookmarkEnd w:id="3"/>
    </w:tbl>
    <w:p w14:paraId="18F4CE9E" w14:textId="77777777" w:rsidR="00A93AD5" w:rsidRDefault="00A93AD5">
      <w:pPr>
        <w:spacing w:line="240" w:lineRule="auto"/>
        <w:rPr>
          <w:b/>
          <w:sz w:val="24"/>
          <w:szCs w:val="24"/>
        </w:rPr>
      </w:pPr>
    </w:p>
    <w:sectPr w:rsidR="00A93AD5">
      <w:pgSz w:w="11906" w:h="16838"/>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AC4CB4"/>
    <w:multiLevelType w:val="hybridMultilevel"/>
    <w:tmpl w:val="4CACCEBE"/>
    <w:lvl w:ilvl="0" w:tplc="05D29B02">
      <w:numFmt w:val="bullet"/>
      <w:lvlText w:val=""/>
      <w:lvlJc w:val="left"/>
      <w:pPr>
        <w:ind w:left="720" w:hanging="360"/>
      </w:pPr>
      <w:rPr>
        <w:rFonts w:ascii="Symbol" w:eastAsia="Arial"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58EC113E"/>
    <w:multiLevelType w:val="hybridMultilevel"/>
    <w:tmpl w:val="B2D8B3FC"/>
    <w:lvl w:ilvl="0" w:tplc="D3562EE0">
      <w:numFmt w:val="bullet"/>
      <w:lvlText w:val=""/>
      <w:lvlJc w:val="left"/>
      <w:pPr>
        <w:ind w:left="720" w:hanging="360"/>
      </w:pPr>
      <w:rPr>
        <w:rFonts w:ascii="Symbol" w:eastAsia="Arial"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67312724">
    <w:abstractNumId w:val="0"/>
  </w:num>
  <w:num w:numId="2" w16cid:durableId="817192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6BB"/>
    <w:rsid w:val="000017AD"/>
    <w:rsid w:val="00033269"/>
    <w:rsid w:val="00086748"/>
    <w:rsid w:val="001618F5"/>
    <w:rsid w:val="0016488D"/>
    <w:rsid w:val="001F3153"/>
    <w:rsid w:val="00347AAF"/>
    <w:rsid w:val="00394FEC"/>
    <w:rsid w:val="005930E9"/>
    <w:rsid w:val="00593688"/>
    <w:rsid w:val="005B2DE2"/>
    <w:rsid w:val="005B76BB"/>
    <w:rsid w:val="005C2570"/>
    <w:rsid w:val="006E19A9"/>
    <w:rsid w:val="00716144"/>
    <w:rsid w:val="00767ECB"/>
    <w:rsid w:val="007871B5"/>
    <w:rsid w:val="007F2530"/>
    <w:rsid w:val="009565CE"/>
    <w:rsid w:val="009C1D15"/>
    <w:rsid w:val="00A7558E"/>
    <w:rsid w:val="00A93AD5"/>
    <w:rsid w:val="00B111C5"/>
    <w:rsid w:val="00B26872"/>
    <w:rsid w:val="00B530DD"/>
    <w:rsid w:val="00C3019E"/>
    <w:rsid w:val="00C85598"/>
    <w:rsid w:val="00DA648D"/>
    <w:rsid w:val="00DB5A47"/>
    <w:rsid w:val="00E25524"/>
    <w:rsid w:val="00EC2AAD"/>
    <w:rsid w:val="00F7799A"/>
    <w:rsid w:val="00FA51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2A803"/>
  <w15:docId w15:val="{03449C89-07C1-40C6-95F3-B2B6756E9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A93A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2A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ToY1sGNZD0sniMGFYkQDfF5YFg==">CgMxLjA4AHIhMUJabkpqMmYxbFZMeHM5UTVEUktNNU5WV2JfSVUyT1g1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52</Words>
  <Characters>302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Derrick Lim</cp:lastModifiedBy>
  <cp:revision>19</cp:revision>
  <dcterms:created xsi:type="dcterms:W3CDTF">2024-12-04T07:14:00Z</dcterms:created>
  <dcterms:modified xsi:type="dcterms:W3CDTF">2024-12-16T04:40:00Z</dcterms:modified>
  <dc:creator/>
  <dc:description/>
  <dc:identifier/>
  <dc:language/>
  <dc:subject/>
  <dc:title/>
</cp:coreProperties>
</file>