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4F8A" w14:textId="3275DB87" w:rsidR="00357571" w:rsidRPr="00357571" w:rsidRDefault="00357571" w:rsidP="00357571">
      <w:pPr>
        <w:pStyle w:val="a9"/>
        <w:widowControl/>
        <w:numPr>
          <w:ilvl w:val="0"/>
          <w:numId w:val="119"/>
        </w:numPr>
        <w:spacing w:after="0" w:line="240" w:lineRule="auto"/>
        <w:rPr>
          <w:rFonts w:ascii="Calibri" w:eastAsia="宋体" w:hAnsi="Calibri" w:cs="Calibri"/>
          <w:b/>
          <w:bCs/>
          <w:kern w:val="0"/>
          <w:sz w:val="28"/>
          <w:szCs w:val="28"/>
          <w:lang w:val="en-GB"/>
          <w14:ligatures w14:val="none"/>
        </w:rPr>
      </w:pPr>
      <w:r w:rsidRPr="00357571">
        <w:rPr>
          <w:rFonts w:ascii="Calibri" w:eastAsia="宋体" w:hAnsi="Calibri" w:cs="Calibri" w:hint="eastAsia"/>
          <w:b/>
          <w:bCs/>
          <w:kern w:val="0"/>
          <w:sz w:val="28"/>
          <w:szCs w:val="28"/>
          <w:lang w:val="en-GB"/>
          <w14:ligatures w14:val="none"/>
        </w:rPr>
        <w:t>小组作业要求原文</w:t>
      </w:r>
    </w:p>
    <w:p w14:paraId="08FF6FDA" w14:textId="73EBCA93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You may analyse a company of choice however please submit this choice to the course co-ordinator for approval.</w:t>
      </w:r>
    </w:p>
    <w:p w14:paraId="5E5BC1F6" w14:textId="70E665A4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You need to ensure that this company publishes a sustainability report of some kind and has claimed to be aligned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with a known reporting framework. Review the materiality process and select the top 3 material issues for each of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E, S and G (review industry sector issues, context of the sector, the operating environment of your chosen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company), make a comparison to the ones that the company has selected. Use the following to help you assess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and discuss:</w:t>
      </w:r>
    </w:p>
    <w:p w14:paraId="32202C8B" w14:textId="23058AD2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1. Do you agree that the material issues selected by the company are the most relevant and significant,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why?</w:t>
      </w:r>
    </w:p>
    <w:p w14:paraId="6655BD80" w14:textId="179929EF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2. Why did you choose the three that you did, and how are they significant to the company? Did you use a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reporting framework to support your choice?</w:t>
      </w:r>
    </w:p>
    <w:p w14:paraId="7FF477FD" w14:textId="70F17159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3. How well does the company report on these three aspects / issues? Which framework, if any did they use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to support their choice? Is the data (quantitative and qualitative) been consolidated well, and made clear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to the reader?</w:t>
      </w:r>
    </w:p>
    <w:p w14:paraId="4826CF20" w14:textId="151FC270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4. What significant action has the company taken to demonstrate real commitment to these issues? Would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you say the issues are recognized at the “governance” level?</w:t>
      </w:r>
    </w:p>
    <w:p w14:paraId="13E4DB3D" w14:textId="77777777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5. Is the company demonstrating impact?</w:t>
      </w:r>
    </w:p>
    <w:p w14:paraId="4DBB7A1E" w14:textId="77777777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6. What would you recommend the company do to improve their ability, capacity to disclose to a</w:t>
      </w:r>
    </w:p>
    <w:p w14:paraId="2C48AB43" w14:textId="77777777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meaningful level, and discuss what a meaningful level needs to be to move beyond metric reporting?</w:t>
      </w:r>
    </w:p>
    <w:p w14:paraId="20DFA195" w14:textId="0755E564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7. Attempt to give an overall rating of how well the company is performing on the three material issues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compared to how well these issues are reported. Using reporting frameworks throughout would be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helpful and offering some observations on how each disclosure could be used by a company to their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advantage.</w:t>
      </w:r>
    </w:p>
    <w:p w14:paraId="3E46A653" w14:textId="77777777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8. What are your thoughts on whether they had the report and the data assured / verified.</w:t>
      </w:r>
    </w:p>
    <w:p w14:paraId="7F849221" w14:textId="6C9EF20E" w:rsidR="00BF2B9D" w:rsidRPr="00BF2B9D" w:rsidRDefault="00BF2B9D" w:rsidP="00BF2B9D">
      <w:pPr>
        <w:widowControl/>
        <w:spacing w:after="0" w:line="240" w:lineRule="auto"/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</w:pP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Your presentation is to be a report to the C-suite, to give them the heads-up on company performance prior to this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being reported to the Board. The expectation is for succinct explanations, to-the-point observations, key messages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and analyses based on well researched and well-reasoned insights. Keeping in mind, </w:t>
      </w:r>
      <w:commentRangeStart w:id="0"/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we want companies to move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beyond the exercise of reporting information</w:t>
      </w:r>
      <w:commentRangeEnd w:id="0"/>
      <w:r w:rsidR="005D5648" w:rsidRPr="00BF2B9D">
        <w:rPr>
          <w:rStyle w:val="af0"/>
          <w:rFonts w:ascii="Calibri" w:eastAsia="宋体" w:hAnsi="Calibri" w:cs="Calibri"/>
          <w:kern w:val="0"/>
          <w:lang w:val="en-GB"/>
          <w14:ligatures w14:val="none"/>
        </w:rPr>
        <w:commentReference w:id="0"/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but rather demonstrate performance improvements and ideally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positive impact. I’d like to suggest you choose a HKEx listed company and look closely at whether they use only</w:t>
      </w:r>
      <w:r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 xml:space="preserve"> </w:t>
      </w:r>
      <w:r w:rsidRPr="00BF2B9D">
        <w:rPr>
          <w:rFonts w:ascii="Calibri" w:eastAsia="宋体" w:hAnsi="Calibri" w:cs="Calibri"/>
          <w:kern w:val="0"/>
          <w:sz w:val="21"/>
          <w:szCs w:val="21"/>
          <w:lang w:val="en-GB"/>
          <w14:ligatures w14:val="none"/>
        </w:rPr>
        <w:t>HKEx or combine with other frameworks.</w:t>
      </w:r>
    </w:p>
    <w:p w14:paraId="5BE2A983" w14:textId="77777777" w:rsidR="00BF2B9D" w:rsidRDefault="00BF2B9D" w:rsidP="004E57E6">
      <w:pPr>
        <w:widowControl/>
        <w:spacing w:after="0" w:line="240" w:lineRule="auto"/>
        <w:rPr>
          <w:rFonts w:ascii="宋体" w:eastAsia="宋体" w:hAnsi="宋体" w:cs="宋体"/>
          <w:b/>
          <w:bCs/>
          <w:kern w:val="0"/>
          <w:sz w:val="21"/>
          <w:szCs w:val="21"/>
          <w:lang w:val="en-GB"/>
          <w14:ligatures w14:val="none"/>
        </w:rPr>
      </w:pPr>
    </w:p>
    <w:p w14:paraId="68B09D90" w14:textId="3F8AA7ED" w:rsidR="00150C50" w:rsidRDefault="00150C50" w:rsidP="00117D11">
      <w:pPr>
        <w:pStyle w:val="a9"/>
        <w:widowControl/>
        <w:numPr>
          <w:ilvl w:val="0"/>
          <w:numId w:val="119"/>
        </w:numPr>
        <w:spacing w:after="0" w:line="240" w:lineRule="auto"/>
        <w:rPr>
          <w:rFonts w:ascii="Calibri" w:eastAsia="宋体" w:hAnsi="Calibri" w:cs="Calibri"/>
          <w:b/>
          <w:bCs/>
          <w:kern w:val="0"/>
          <w:sz w:val="28"/>
          <w:szCs w:val="28"/>
          <w:lang w:val="en-GB"/>
          <w14:ligatures w14:val="none"/>
        </w:rPr>
      </w:pPr>
      <w:r w:rsidRPr="00117D11">
        <w:rPr>
          <w:rFonts w:ascii="Calibri" w:eastAsia="宋体" w:hAnsi="Calibri" w:cs="Calibri"/>
          <w:b/>
          <w:bCs/>
          <w:kern w:val="0"/>
          <w:sz w:val="28"/>
          <w:szCs w:val="28"/>
          <w:lang w:val="en-GB"/>
          <w14:ligatures w14:val="none"/>
        </w:rPr>
        <w:t>小组作业</w:t>
      </w:r>
      <w:r w:rsidR="00117D11" w:rsidRPr="00117D11">
        <w:rPr>
          <w:rFonts w:ascii="Calibri" w:eastAsia="宋体" w:hAnsi="Calibri" w:cs="Calibri"/>
          <w:b/>
          <w:bCs/>
          <w:kern w:val="0"/>
          <w:sz w:val="28"/>
          <w:szCs w:val="28"/>
          <w:lang w:val="en-GB"/>
          <w14:ligatures w14:val="none"/>
        </w:rPr>
        <w:t>AI</w:t>
      </w:r>
      <w:r w:rsidRPr="00117D11">
        <w:rPr>
          <w:rFonts w:ascii="Calibri" w:eastAsia="宋体" w:hAnsi="Calibri" w:cs="Calibri"/>
          <w:b/>
          <w:bCs/>
          <w:kern w:val="0"/>
          <w:sz w:val="28"/>
          <w:szCs w:val="28"/>
          <w:lang w:val="en-GB"/>
          <w14:ligatures w14:val="none"/>
        </w:rPr>
        <w:t>详解（占</w:t>
      </w:r>
      <w:r w:rsidRPr="00117D11">
        <w:rPr>
          <w:rFonts w:ascii="Calibri" w:eastAsia="宋体" w:hAnsi="Calibri" w:cs="Calibri"/>
          <w:b/>
          <w:bCs/>
          <w:kern w:val="0"/>
          <w:sz w:val="28"/>
          <w:szCs w:val="28"/>
          <w:lang w:val="en-GB"/>
          <w14:ligatures w14:val="none"/>
        </w:rPr>
        <w:t xml:space="preserve"> 40%</w:t>
      </w:r>
      <w:r w:rsidRPr="00117D11">
        <w:rPr>
          <w:rFonts w:ascii="Calibri" w:eastAsia="宋体" w:hAnsi="Calibri" w:cs="Calibri"/>
          <w:b/>
          <w:bCs/>
          <w:kern w:val="0"/>
          <w:sz w:val="28"/>
          <w:szCs w:val="28"/>
          <w:lang w:val="en-GB"/>
          <w14:ligatures w14:val="none"/>
        </w:rPr>
        <w:t>）</w:t>
      </w:r>
    </w:p>
    <w:p w14:paraId="65AACF0A" w14:textId="70B143D3" w:rsidR="00117D11" w:rsidRPr="00117D11" w:rsidRDefault="00117D11" w:rsidP="00117D11">
      <w:pPr>
        <w:widowControl/>
        <w:spacing w:after="0" w:line="240" w:lineRule="auto"/>
        <w:rPr>
          <w:rFonts w:ascii="Calibri" w:eastAsia="宋体" w:hAnsi="Calibri" w:cs="Calibri"/>
          <w:b/>
          <w:bCs/>
          <w:kern w:val="0"/>
          <w:sz w:val="28"/>
          <w:szCs w:val="28"/>
          <w:lang w:val="en-GB"/>
          <w14:ligatures w14:val="none"/>
        </w:rPr>
      </w:pPr>
      <w:r>
        <w:rPr>
          <w:rFonts w:ascii="Calibri" w:eastAsia="宋体" w:hAnsi="Calibri" w:cs="Calibri"/>
          <w:b/>
          <w:bCs/>
          <w:kern w:val="0"/>
          <w:sz w:val="28"/>
          <w:szCs w:val="28"/>
          <w:lang w:val="en-GB"/>
          <w14:ligatures w14:val="none"/>
        </w:rPr>
        <w:t>Deepseek:</w:t>
      </w:r>
    </w:p>
    <w:p w14:paraId="5A999233" w14:textId="77777777" w:rsidR="00150C50" w:rsidRPr="00150C50" w:rsidRDefault="00150C50" w:rsidP="00357571">
      <w:pPr>
        <w:widowControl/>
        <w:shd w:val="clear" w:color="auto" w:fill="FFFFFF"/>
        <w:spacing w:before="120" w:after="240" w:line="240" w:lineRule="auto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1. 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作业形式</w:t>
      </w:r>
    </w:p>
    <w:p w14:paraId="508A9627" w14:textId="77777777" w:rsidR="00150C50" w:rsidRPr="00150C50" w:rsidRDefault="00150C50" w:rsidP="00150C50">
      <w:pPr>
        <w:widowControl/>
        <w:numPr>
          <w:ilvl w:val="0"/>
          <w:numId w:val="1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小组分析与展示</w:t>
      </w: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（</w:t>
      </w: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:highlight w:val="yellow"/>
          <w14:ligatures w14:val="none"/>
        </w:rPr>
        <w:t>10–15</w:t>
      </w: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:highlight w:val="yellow"/>
          <w14:ligatures w14:val="none"/>
        </w:rPr>
        <w:t>分钟</w:t>
      </w: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</w:t>
      </w:r>
    </w:p>
    <w:p w14:paraId="6FAF3806" w14:textId="77777777" w:rsidR="00150C50" w:rsidRPr="00150C50" w:rsidRDefault="00150C50" w:rsidP="00150C50">
      <w:pPr>
        <w:widowControl/>
        <w:numPr>
          <w:ilvl w:val="0"/>
          <w:numId w:val="1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提交材料</w:t>
      </w: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：</w:t>
      </w: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PPT</w:t>
      </w: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（</w:t>
      </w: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:highlight w:val="yellow"/>
          <w14:ligatures w14:val="none"/>
        </w:rPr>
        <w:t>含讲稿备注</w:t>
      </w: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），截止日期为</w:t>
      </w: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 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2026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年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yellow"/>
          <w14:ligatures w14:val="none"/>
        </w:rPr>
        <w:t>4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yellow"/>
          <w14:ligatures w14:val="none"/>
        </w:rPr>
        <w:t>月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yellow"/>
          <w14:ligatures w14:val="none"/>
        </w:rPr>
        <w:t>27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yellow"/>
          <w14:ligatures w14:val="none"/>
        </w:rPr>
        <w:t>日</w:t>
      </w:r>
    </w:p>
    <w:p w14:paraId="30052090" w14:textId="77777777" w:rsidR="00150C50" w:rsidRPr="00150C50" w:rsidRDefault="00150C50" w:rsidP="00150C5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 xml:space="preserve">2. 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作业目标</w:t>
      </w:r>
    </w:p>
    <w:p w14:paraId="4FBEFAD2" w14:textId="38EFD939" w:rsidR="00150C50" w:rsidRPr="00150C50" w:rsidRDefault="00150C50" w:rsidP="00150C5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模拟向公司高层汇报，评估该公司在可持续发展方面的表现，特别是在三个实质性议题上的披露质量与实际表现。</w:t>
      </w:r>
    </w:p>
    <w:p w14:paraId="17A0C27C" w14:textId="77777777" w:rsidR="00150C50" w:rsidRPr="00150C50" w:rsidRDefault="00150C50" w:rsidP="00150C5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4. 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你需要分析的内容（八个核心问题）</w:t>
      </w:r>
    </w:p>
    <w:p w14:paraId="0D51D0C3" w14:textId="77777777" w:rsidR="00150C50" w:rsidRPr="00150C50" w:rsidRDefault="00150C50" w:rsidP="00150C5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请你在展示中回答以下问题：</w:t>
      </w:r>
    </w:p>
    <w:p w14:paraId="16C287C8" w14:textId="77777777" w:rsidR="00150C50" w:rsidRPr="00150C50" w:rsidRDefault="00150C50" w:rsidP="00150C50">
      <w:pPr>
        <w:widowControl/>
        <w:numPr>
          <w:ilvl w:val="0"/>
          <w:numId w:val="1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你认为公司选择的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yellow"/>
          <w14:ligatures w14:val="none"/>
        </w:rPr>
        <w:t>实质性议题是否合理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？为什么？</w:t>
      </w:r>
    </w:p>
    <w:p w14:paraId="3FDFCD50" w14:textId="77777777" w:rsidR="00150C50" w:rsidRPr="00150C50" w:rsidRDefault="00150C50" w:rsidP="00150C50">
      <w:pPr>
        <w:widowControl/>
        <w:numPr>
          <w:ilvl w:val="0"/>
          <w:numId w:val="1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你选择了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yellow"/>
          <w14:ligatures w14:val="none"/>
        </w:rPr>
        <w:t>哪三个议题（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yellow"/>
          <w14:ligatures w14:val="none"/>
        </w:rPr>
        <w:t>E/S/G</w:t>
      </w:r>
      <w:commentRangeStart w:id="1"/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各一</w:t>
      </w:r>
      <w:commentRangeEnd w:id="1"/>
      <w:r w:rsidR="00BF2B9D" w:rsidRPr="00150C50">
        <w:rPr>
          <w:rStyle w:val="af0"/>
          <w:rFonts w:ascii="Segoe UI" w:eastAsia="宋体" w:hAnsi="Segoe UI" w:cs="Segoe UI"/>
          <w:b/>
          <w:bCs/>
          <w:color w:val="0F1115"/>
          <w:kern w:val="0"/>
          <w14:ligatures w14:val="none"/>
        </w:rPr>
        <w:commentReference w:id="1"/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）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yellow"/>
          <w14:ligatures w14:val="none"/>
        </w:rPr>
        <w:t>？为什么？是否参考了某个框架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？</w:t>
      </w:r>
    </w:p>
    <w:p w14:paraId="07D43EBF" w14:textId="77777777" w:rsidR="00150C50" w:rsidRPr="00150C50" w:rsidRDefault="00150C50" w:rsidP="00150C50">
      <w:pPr>
        <w:widowControl/>
        <w:numPr>
          <w:ilvl w:val="0"/>
          <w:numId w:val="1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公司在这些议题上的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lightGray"/>
          <w14:ligatures w14:val="none"/>
        </w:rPr>
        <w:t>披露质量如何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？数据是否清晰、整合良好？</w:t>
      </w:r>
    </w:p>
    <w:p w14:paraId="7477E034" w14:textId="77777777" w:rsidR="00150C50" w:rsidRPr="00150C50" w:rsidRDefault="00150C50" w:rsidP="00150C50">
      <w:pPr>
        <w:widowControl/>
        <w:numPr>
          <w:ilvl w:val="0"/>
          <w:numId w:val="1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公司采取了哪些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lightGray"/>
          <w14:ligatures w14:val="none"/>
        </w:rPr>
        <w:t>实质性行动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？这些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lightGray"/>
          <w14:ligatures w14:val="none"/>
        </w:rPr>
        <w:t>议题是否被纳入治理层面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？</w:t>
      </w:r>
    </w:p>
    <w:p w14:paraId="35E11B49" w14:textId="77777777" w:rsidR="00150C50" w:rsidRPr="00150C50" w:rsidRDefault="00150C50" w:rsidP="00150C50">
      <w:pPr>
        <w:widowControl/>
        <w:numPr>
          <w:ilvl w:val="0"/>
          <w:numId w:val="1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公司是否展示了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cyan"/>
          <w14:ligatures w14:val="none"/>
        </w:rPr>
        <w:t>其对议题的正面或负面影响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？</w:t>
      </w:r>
    </w:p>
    <w:p w14:paraId="17E084AE" w14:textId="77777777" w:rsidR="00150C50" w:rsidRPr="00150C50" w:rsidRDefault="00150C50" w:rsidP="00150C50">
      <w:pPr>
        <w:widowControl/>
        <w:numPr>
          <w:ilvl w:val="0"/>
          <w:numId w:val="1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你对公司提升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green"/>
          <w14:ligatures w14:val="none"/>
        </w:rPr>
        <w:t>披露质量的建议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是什么？如何超越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“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指标汇报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”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？</w:t>
      </w:r>
    </w:p>
    <w:p w14:paraId="1B4ED3CA" w14:textId="77777777" w:rsidR="00150C50" w:rsidRPr="00150C50" w:rsidRDefault="00150C50" w:rsidP="00150C50">
      <w:pPr>
        <w:widowControl/>
        <w:numPr>
          <w:ilvl w:val="0"/>
          <w:numId w:val="1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你对公司在三个议题上的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green"/>
          <w14:ligatures w14:val="none"/>
        </w:rPr>
        <w:t>表现与披露质量给出什么评分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？</w:t>
      </w:r>
    </w:p>
    <w:p w14:paraId="0257E764" w14:textId="661AA849" w:rsidR="00676C7A" w:rsidRPr="00BF2B9D" w:rsidRDefault="00150C50" w:rsidP="00676C7A">
      <w:pPr>
        <w:widowControl/>
        <w:numPr>
          <w:ilvl w:val="0"/>
          <w:numId w:val="1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你对公司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green"/>
          <w14:ligatures w14:val="none"/>
        </w:rPr>
        <w:t>报告的验证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green"/>
          <w14:ligatures w14:val="none"/>
        </w:rPr>
        <w:t>/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:highlight w:val="green"/>
          <w14:ligatures w14:val="none"/>
        </w:rPr>
        <w:t>鉴证情况</w:t>
      </w:r>
      <w:r w:rsidRPr="00150C50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有何看法？</w:t>
      </w:r>
    </w:p>
    <w:p w14:paraId="654C0CDE" w14:textId="77777777" w:rsidR="00BF2B9D" w:rsidRPr="00150C50" w:rsidRDefault="00BF2B9D" w:rsidP="00BF2B9D">
      <w:pPr>
        <w:widowControl/>
        <w:shd w:val="clear" w:color="auto" w:fill="FFFFFF"/>
        <w:spacing w:after="0" w:line="240" w:lineRule="auto"/>
        <w:ind w:left="360"/>
        <w:rPr>
          <w:rFonts w:ascii="Segoe UI" w:eastAsia="宋体" w:hAnsi="Segoe UI" w:cs="Segoe UI"/>
          <w:color w:val="0F1115"/>
          <w:kern w:val="0"/>
          <w:szCs w:val="22"/>
          <w14:ligatures w14:val="none"/>
        </w:rPr>
      </w:pPr>
    </w:p>
    <w:p w14:paraId="3DE666BE" w14:textId="2D355B08" w:rsidR="004E57E6" w:rsidRPr="004E57E6" w:rsidRDefault="00BF2B9D" w:rsidP="004E57E6">
      <w:pPr>
        <w:widowControl/>
        <w:spacing w:after="0" w:line="240" w:lineRule="auto"/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:lang w:val="en-GB"/>
          <w14:ligatures w14:val="none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  <w:lang w:val="en-GB"/>
          <w14:ligatures w14:val="none"/>
        </w:rPr>
        <w:t>Chatgpt:</w:t>
      </w:r>
    </w:p>
    <w:p w14:paraId="4B006702" w14:textId="1438AD58" w:rsidR="004E57E6" w:rsidRPr="00C41D70" w:rsidRDefault="004E57E6" w:rsidP="00117D11">
      <w:pPr>
        <w:pStyle w:val="a9"/>
        <w:widowControl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24"/>
          <w14:ligatures w14:val="none"/>
        </w:rPr>
      </w:pPr>
      <w:r w:rsidRPr="00C41D70">
        <w:rPr>
          <w:rFonts w:ascii="宋体" w:eastAsia="宋体" w:hAnsi="宋体" w:cs="宋体"/>
          <w:b/>
          <w:bCs/>
          <w:kern w:val="36"/>
          <w:sz w:val="24"/>
          <w14:ligatures w14:val="none"/>
        </w:rPr>
        <w:t>这个小组作业本质在做什么</w:t>
      </w:r>
    </w:p>
    <w:p w14:paraId="6914AE6D" w14:textId="72481698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一句话总结：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你们要像咨询顾问一样，评估一家公司的ESG“重要议题（material issues）”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:highlight w:val="yellow"/>
          <w14:ligatures w14:val="none"/>
        </w:rPr>
        <w:t>选择是否合理，以及披露是否有质量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。</w:t>
      </w:r>
    </w:p>
    <w:p w14:paraId="5974788B" w14:textId="5297B011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而且报告对象不是老师，而是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:highlight w:val="yellow"/>
          <w14:ligatures w14:val="none"/>
        </w:rPr>
        <w:t>公司C-suite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（高管层）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。所以语气应该是：</w:t>
      </w:r>
    </w:p>
    <w:p w14:paraId="64414A61" w14:textId="77777777" w:rsidR="004E57E6" w:rsidRPr="004E57E6" w:rsidRDefault="004E57E6" w:rsidP="004E57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concise</w:t>
      </w:r>
    </w:p>
    <w:p w14:paraId="37CF5BEE" w14:textId="77777777" w:rsidR="004E57E6" w:rsidRPr="004E57E6" w:rsidRDefault="004E57E6" w:rsidP="004E57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analytical</w:t>
      </w:r>
    </w:p>
    <w:p w14:paraId="29069A7F" w14:textId="77777777" w:rsidR="004E57E6" w:rsidRPr="004E57E6" w:rsidRDefault="004E57E6" w:rsidP="004E57E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advisory</w:t>
      </w:r>
    </w:p>
    <w:p w14:paraId="2898C2D6" w14:textId="204A56C4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不是学术论文，而是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战略评估简报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。作业</w:t>
      </w:r>
      <w:r w:rsidRPr="004E57E6">
        <w:rPr>
          <w:rFonts w:ascii="宋体" w:eastAsia="宋体" w:hAnsi="宋体" w:cs="宋体"/>
          <w:kern w:val="0"/>
          <w:sz w:val="21"/>
          <w:szCs w:val="21"/>
          <w:highlight w:val="yellow"/>
          <w14:ligatures w14:val="none"/>
        </w:rPr>
        <w:t>核心任务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是：</w:t>
      </w:r>
    </w:p>
    <w:p w14:paraId="077757A6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1️</w:t>
      </w:r>
      <w:r w:rsidRPr="004E57E6">
        <w:rPr>
          <w:rFonts w:ascii="Segoe UI Symbol" w:eastAsia="宋体" w:hAnsi="Segoe UI Symbol" w:cs="Segoe UI Symbol"/>
          <w:kern w:val="0"/>
          <w:sz w:val="21"/>
          <w:szCs w:val="21"/>
          <w14:ligatures w14:val="none"/>
        </w:rPr>
        <w:t>⃣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 选择一个公司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br/>
        <w:t>2️</w:t>
      </w:r>
      <w:r w:rsidRPr="004E57E6">
        <w:rPr>
          <w:rFonts w:ascii="Segoe UI Symbol" w:eastAsia="宋体" w:hAnsi="Segoe UI Symbol" w:cs="Segoe UI Symbol"/>
          <w:kern w:val="0"/>
          <w:sz w:val="21"/>
          <w:szCs w:val="21"/>
          <w14:ligatures w14:val="none"/>
        </w:rPr>
        <w:t>⃣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 重新判断该公司的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material issues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br/>
        <w:t>3️</w:t>
      </w:r>
      <w:r w:rsidRPr="004E57E6">
        <w:rPr>
          <w:rFonts w:ascii="Segoe UI Symbol" w:eastAsia="宋体" w:hAnsi="Segoe UI Symbol" w:cs="Segoe UI Symbol"/>
          <w:kern w:val="0"/>
          <w:sz w:val="21"/>
          <w:szCs w:val="21"/>
          <w14:ligatures w14:val="none"/>
        </w:rPr>
        <w:t>⃣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 评价公司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ESG披露质量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br/>
        <w:t>4️</w:t>
      </w:r>
      <w:r w:rsidRPr="004E57E6">
        <w:rPr>
          <w:rFonts w:ascii="Segoe UI Symbol" w:eastAsia="宋体" w:hAnsi="Segoe UI Symbol" w:cs="Segoe UI Symbol"/>
          <w:kern w:val="0"/>
          <w:sz w:val="21"/>
          <w:szCs w:val="21"/>
          <w14:ligatures w14:val="none"/>
        </w:rPr>
        <w:t>⃣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 判断公司是否真的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有行动和impact</w:t>
      </w:r>
    </w:p>
    <w:p w14:paraId="086A2EDC" w14:textId="260CF47A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明确写了任务逻辑：</w:t>
      </w:r>
    </w:p>
    <w:p w14:paraId="6C946032" w14:textId="77777777" w:rsidR="004E57E6" w:rsidRPr="004E57E6" w:rsidRDefault="004E57E6" w:rsidP="004E57E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选公司</w:t>
      </w:r>
    </w:p>
    <w:p w14:paraId="133B59CC" w14:textId="77777777" w:rsidR="004E57E6" w:rsidRPr="004E57E6" w:rsidRDefault="004E57E6" w:rsidP="004E57E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:highlight w:val="yellow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:highlight w:val="yellow"/>
          <w14:ligatures w14:val="none"/>
        </w:rPr>
        <w:t>review materiality process</w:t>
      </w:r>
    </w:p>
    <w:p w14:paraId="66F0B5B5" w14:textId="77777777" w:rsidR="004E57E6" w:rsidRPr="004E57E6" w:rsidRDefault="004E57E6" w:rsidP="004E57E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选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E/S/G 各3个最重要议题</w:t>
      </w:r>
    </w:p>
    <w:p w14:paraId="3B77CF59" w14:textId="77777777" w:rsidR="004E57E6" w:rsidRPr="004E57E6" w:rsidRDefault="004E57E6" w:rsidP="004E57E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lastRenderedPageBreak/>
        <w:t>与公司选择的议题比较</w:t>
      </w:r>
    </w:p>
    <w:p w14:paraId="031130E4" w14:textId="77777777" w:rsidR="00117D11" w:rsidRPr="00117D11" w:rsidRDefault="004E57E6" w:rsidP="00117D1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评价披露质量和行动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br/>
      </w:r>
    </w:p>
    <w:p w14:paraId="05A5B6B8" w14:textId="5939C752" w:rsidR="004E57E6" w:rsidRPr="00C41D70" w:rsidRDefault="00117D11" w:rsidP="00C41D70">
      <w:pPr>
        <w:pStyle w:val="a9"/>
        <w:widowControl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24"/>
          <w14:ligatures w14:val="none"/>
        </w:rPr>
      </w:pPr>
      <w:r w:rsidRPr="00C41D70"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  <w:t>议题</w:t>
      </w:r>
      <w:r w:rsidR="004E57E6" w:rsidRPr="00C41D70"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  <w:t>分</w:t>
      </w:r>
      <w:r w:rsidR="004E57E6" w:rsidRPr="00C41D70">
        <w:rPr>
          <w:rFonts w:ascii="宋体" w:eastAsia="宋体" w:hAnsi="宋体" w:cs="宋体"/>
          <w:b/>
          <w:bCs/>
          <w:kern w:val="36"/>
          <w:sz w:val="24"/>
          <w14:ligatures w14:val="none"/>
        </w:rPr>
        <w:t>析方法</w:t>
      </w:r>
    </w:p>
    <w:p w14:paraId="415F51F6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你可以用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:highlight w:val="yellow"/>
          <w14:ligatures w14:val="none"/>
        </w:rPr>
        <w:t>framework triangulation</w:t>
      </w:r>
    </w:p>
    <w:p w14:paraId="00D82F26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0095840C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对同一个议题比较：</w:t>
      </w:r>
    </w:p>
    <w:p w14:paraId="02F77F87" w14:textId="77777777" w:rsidR="004E57E6" w:rsidRPr="004E57E6" w:rsidRDefault="004E57E6" w:rsidP="004E57E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GRI</w:t>
      </w:r>
    </w:p>
    <w:p w14:paraId="6BE421BC" w14:textId="77777777" w:rsidR="004E57E6" w:rsidRPr="004E57E6" w:rsidRDefault="004E57E6" w:rsidP="004E57E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SASB</w:t>
      </w:r>
    </w:p>
    <w:p w14:paraId="29EF29FF" w14:textId="77777777" w:rsidR="004E57E6" w:rsidRPr="004E57E6" w:rsidRDefault="004E57E6" w:rsidP="004E57E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TCFD</w:t>
      </w:r>
    </w:p>
    <w:p w14:paraId="572AF061" w14:textId="77777777" w:rsidR="004E57E6" w:rsidRPr="004E57E6" w:rsidRDefault="004E57E6" w:rsidP="004E57E6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HKEX</w:t>
      </w:r>
    </w:p>
    <w:p w14:paraId="2554A3CA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3B1C3B19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Climate disclosure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755"/>
      </w:tblGrid>
      <w:tr w:rsidR="004E57E6" w:rsidRPr="004E57E6" w14:paraId="34290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40932" w14:textId="77777777" w:rsidR="004E57E6" w:rsidRPr="004E57E6" w:rsidRDefault="004E57E6" w:rsidP="004E57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CB19836" w14:textId="77777777" w:rsidR="004E57E6" w:rsidRPr="004E57E6" w:rsidRDefault="004E57E6" w:rsidP="004E57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Requirement</w:t>
            </w:r>
          </w:p>
        </w:tc>
      </w:tr>
      <w:tr w:rsidR="004E57E6" w:rsidRPr="004E57E6" w14:paraId="23EB0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16A9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GRI</w:t>
            </w:r>
          </w:p>
        </w:tc>
        <w:tc>
          <w:tcPr>
            <w:tcW w:w="0" w:type="auto"/>
            <w:vAlign w:val="center"/>
            <w:hideMark/>
          </w:tcPr>
          <w:p w14:paraId="190D07A5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emissions</w:t>
            </w:r>
          </w:p>
        </w:tc>
      </w:tr>
      <w:tr w:rsidR="004E57E6" w:rsidRPr="004E57E6" w14:paraId="398A2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50EC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TCFD</w:t>
            </w:r>
          </w:p>
        </w:tc>
        <w:tc>
          <w:tcPr>
            <w:tcW w:w="0" w:type="auto"/>
            <w:vAlign w:val="center"/>
            <w:hideMark/>
          </w:tcPr>
          <w:p w14:paraId="71112375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climate risk</w:t>
            </w:r>
          </w:p>
        </w:tc>
      </w:tr>
      <w:tr w:rsidR="004E57E6" w:rsidRPr="004E57E6" w14:paraId="6C46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E6FF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SASB</w:t>
            </w:r>
          </w:p>
        </w:tc>
        <w:tc>
          <w:tcPr>
            <w:tcW w:w="0" w:type="auto"/>
            <w:vAlign w:val="center"/>
            <w:hideMark/>
          </w:tcPr>
          <w:p w14:paraId="37E877BD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industry metrics</w:t>
            </w:r>
          </w:p>
        </w:tc>
      </w:tr>
    </w:tbl>
    <w:p w14:paraId="56F7AB27" w14:textId="77E7AA1C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然后看公司是否覆盖。</w:t>
      </w:r>
    </w:p>
    <w:p w14:paraId="6E7F2551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19BEC930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1EC79262" w14:textId="47947844" w:rsidR="004E57E6" w:rsidRPr="00C41D70" w:rsidRDefault="00357571" w:rsidP="00C41D70">
      <w:pPr>
        <w:pStyle w:val="a9"/>
        <w:widowControl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24"/>
          <w14:ligatures w14:val="none"/>
        </w:rPr>
      </w:pPr>
      <w:r w:rsidRPr="00C41D70">
        <w:rPr>
          <w:rFonts w:ascii="宋体" w:eastAsia="宋体" w:hAnsi="宋体" w:cs="宋体"/>
          <w:b/>
          <w:bCs/>
          <w:kern w:val="36"/>
          <w:sz w:val="24"/>
          <w:lang w:val="en-GB" w:eastAsia="ja-JP"/>
          <w14:ligatures w14:val="none"/>
        </w:rPr>
        <w:t>P</w:t>
      </w:r>
      <w:r w:rsidR="004E57E6" w:rsidRPr="00C41D70">
        <w:rPr>
          <w:rFonts w:ascii="宋体" w:eastAsia="宋体" w:hAnsi="宋体" w:cs="宋体" w:hint="eastAsia"/>
          <w:b/>
          <w:bCs/>
          <w:kern w:val="36"/>
          <w:sz w:val="24"/>
          <w:lang w:eastAsia="zh-TW"/>
          <w14:ligatures w14:val="none"/>
        </w:rPr>
        <w:t>r</w:t>
      </w:r>
      <w:r w:rsidR="004E57E6" w:rsidRPr="00C41D70">
        <w:rPr>
          <w:rFonts w:ascii="宋体" w:eastAsia="宋体" w:hAnsi="宋体" w:cs="宋体"/>
          <w:b/>
          <w:bCs/>
          <w:kern w:val="36"/>
          <w:sz w:val="24"/>
          <w14:ligatures w14:val="none"/>
        </w:rPr>
        <w:t>esentation策略</w:t>
      </w:r>
    </w:p>
    <w:p w14:paraId="7624936F" w14:textId="6474E7C1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因为这是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C-suite brief</w:t>
      </w:r>
      <w:r w:rsidR="00357571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,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所以PPT要：</w:t>
      </w:r>
    </w:p>
    <w:p w14:paraId="7438EE8D" w14:textId="77777777" w:rsidR="004E57E6" w:rsidRPr="004E57E6" w:rsidRDefault="004E57E6" w:rsidP="004E57E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逻辑清晰</w:t>
      </w:r>
    </w:p>
    <w:p w14:paraId="47248059" w14:textId="77777777" w:rsidR="004E57E6" w:rsidRPr="004E57E6" w:rsidRDefault="004E57E6" w:rsidP="004E57E6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:highlight w:val="yellow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:highlight w:val="yellow"/>
          <w14:ligatures w14:val="none"/>
        </w:rPr>
        <w:t>结论先行</w:t>
      </w:r>
    </w:p>
    <w:p w14:paraId="5E5CAA2D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结构：</w:t>
      </w:r>
    </w:p>
    <w:p w14:paraId="23F96401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Key message → Evidence → Recommendation</w:t>
      </w:r>
    </w:p>
    <w:p w14:paraId="5409FC3D" w14:textId="4CF7D594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:highlight w:val="yellow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:highlight w:val="yellow"/>
          <w14:ligatures w14:val="none"/>
        </w:rPr>
        <w:t>不要：学术式长解释。</w:t>
      </w:r>
    </w:p>
    <w:p w14:paraId="274EB82B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13E6C308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11FC2317" w14:textId="2854E555" w:rsidR="004E57E6" w:rsidRPr="00C41D70" w:rsidRDefault="00C41D70" w:rsidP="00C41D70">
      <w:pPr>
        <w:pStyle w:val="a9"/>
        <w:widowControl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24"/>
          <w14:ligatures w14:val="none"/>
        </w:rPr>
      </w:pPr>
      <w:r w:rsidRPr="00C41D70">
        <w:rPr>
          <w:rFonts w:ascii="宋体" w:eastAsia="宋体" w:hAnsi="宋体" w:cs="宋体"/>
          <w:b/>
          <w:bCs/>
          <w:kern w:val="36"/>
          <w:sz w:val="24"/>
          <w:lang w:val="en-GB"/>
          <w14:ligatures w14:val="none"/>
        </w:rPr>
        <w:t>ESG</w:t>
      </w:r>
      <w:r w:rsidRPr="00C41D70">
        <w:rPr>
          <w:rFonts w:ascii="宋体" w:eastAsia="宋体" w:hAnsi="宋体" w:cs="宋体" w:hint="eastAsia"/>
          <w:b/>
          <w:bCs/>
          <w:kern w:val="36"/>
          <w:sz w:val="24"/>
          <w:lang w:val="en-GB"/>
          <w14:ligatures w14:val="none"/>
        </w:rPr>
        <w:t>披露好坏的</w:t>
      </w:r>
      <w:r w:rsidR="004E57E6" w:rsidRPr="00C41D70">
        <w:rPr>
          <w:rFonts w:ascii="宋体" w:eastAsia="宋体" w:hAnsi="宋体" w:cs="宋体"/>
          <w:b/>
          <w:bCs/>
          <w:kern w:val="36"/>
          <w:sz w:val="24"/>
          <w14:ligatures w14:val="none"/>
        </w:rPr>
        <w:t>三个层级</w:t>
      </w:r>
    </w:p>
    <w:p w14:paraId="10DAD830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lastRenderedPageBreak/>
        <w:t>这是ESG研究中非常常见的逻辑。</w:t>
      </w:r>
    </w:p>
    <w:p w14:paraId="36A47112" w14:textId="77777777" w:rsidR="004E57E6" w:rsidRPr="00045C44" w:rsidRDefault="004E57E6" w:rsidP="00045C44">
      <w:pPr>
        <w:widowControl/>
        <w:spacing w:before="100" w:beforeAutospacing="1" w:afterLines="50" w:after="156" w:line="240" w:lineRule="auto"/>
        <w:outlineLvl w:val="1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45C44">
        <w:rPr>
          <w:rFonts w:ascii="宋体" w:eastAsia="宋体" w:hAnsi="宋体" w:cs="宋体"/>
          <w:b/>
          <w:bCs/>
          <w:kern w:val="0"/>
          <w:sz w:val="24"/>
          <w14:ligatures w14:val="none"/>
        </w:rPr>
        <w:t>Level 1</w:t>
      </w:r>
    </w:p>
    <w:p w14:paraId="5D928BE4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4E57E6">
        <w:rPr>
          <w:rFonts w:ascii="宋体" w:eastAsia="宋体" w:hAnsi="宋体" w:cs="宋体"/>
          <w:b/>
          <w:bCs/>
          <w:kern w:val="0"/>
          <w:szCs w:val="22"/>
          <w14:ligatures w14:val="none"/>
        </w:rPr>
        <w:t>Reporting（最基础）</w:t>
      </w:r>
    </w:p>
    <w:p w14:paraId="5A0D8730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公司只是披露信息。</w:t>
      </w:r>
    </w:p>
    <w:p w14:paraId="540822B7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特征：</w:t>
      </w:r>
    </w:p>
    <w:p w14:paraId="57289DFF" w14:textId="77777777" w:rsidR="004E57E6" w:rsidRPr="004E57E6" w:rsidRDefault="004E57E6" w:rsidP="004E57E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narrative statements</w:t>
      </w:r>
    </w:p>
    <w:p w14:paraId="4C421F78" w14:textId="77777777" w:rsidR="004E57E6" w:rsidRPr="004E57E6" w:rsidRDefault="004E57E6" w:rsidP="004E57E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policy description</w:t>
      </w:r>
    </w:p>
    <w:p w14:paraId="1FBE24A6" w14:textId="77777777" w:rsidR="004E57E6" w:rsidRPr="004E57E6" w:rsidRDefault="004E57E6" w:rsidP="004E57E6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commitment</w:t>
      </w:r>
    </w:p>
    <w:p w14:paraId="5C90B6EA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36C61B35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“We are committed to reducing carbon emissions.”</w:t>
      </w:r>
    </w:p>
    <w:p w14:paraId="690E7ED1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问题：</w:t>
      </w:r>
    </w:p>
    <w:p w14:paraId="6C240B76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没有数据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br/>
        <w:t>没有目标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br/>
        <w:t>没有行动</w:t>
      </w:r>
    </w:p>
    <w:p w14:paraId="3DD8B184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16AC0F31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3D1EF456" w14:textId="77777777" w:rsidR="004E57E6" w:rsidRPr="00045C44" w:rsidRDefault="004E57E6" w:rsidP="00045C44">
      <w:pPr>
        <w:widowControl/>
        <w:spacing w:before="100" w:beforeAutospacing="1" w:afterLines="50" w:after="156" w:line="240" w:lineRule="auto"/>
        <w:outlineLvl w:val="1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45C44">
        <w:rPr>
          <w:rFonts w:ascii="宋体" w:eastAsia="宋体" w:hAnsi="宋体" w:cs="宋体"/>
          <w:b/>
          <w:bCs/>
          <w:kern w:val="0"/>
          <w:sz w:val="24"/>
          <w14:ligatures w14:val="none"/>
        </w:rPr>
        <w:t>Level 2</w:t>
      </w:r>
    </w:p>
    <w:p w14:paraId="679069D9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4E57E6">
        <w:rPr>
          <w:rFonts w:ascii="宋体" w:eastAsia="宋体" w:hAnsi="宋体" w:cs="宋体"/>
          <w:b/>
          <w:bCs/>
          <w:kern w:val="0"/>
          <w:szCs w:val="22"/>
          <w14:ligatures w14:val="none"/>
        </w:rPr>
        <w:t>Management（管理）</w:t>
      </w:r>
    </w:p>
    <w:p w14:paraId="2A39852C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公司开始：</w:t>
      </w:r>
    </w:p>
    <w:p w14:paraId="7BB6AC91" w14:textId="77777777" w:rsidR="004E57E6" w:rsidRPr="004E57E6" w:rsidRDefault="004E57E6" w:rsidP="004E57E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measure</w:t>
      </w:r>
    </w:p>
    <w:p w14:paraId="2A0730BC" w14:textId="77777777" w:rsidR="004E57E6" w:rsidRPr="004E57E6" w:rsidRDefault="004E57E6" w:rsidP="004E57E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monitor</w:t>
      </w:r>
    </w:p>
    <w:p w14:paraId="70E57216" w14:textId="77777777" w:rsidR="004E57E6" w:rsidRPr="004E57E6" w:rsidRDefault="004E57E6" w:rsidP="004E57E6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manage</w:t>
      </w:r>
    </w:p>
    <w:p w14:paraId="1FB3F756" w14:textId="1C4D111C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也就是课程提到的：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:highlight w:val="yellow"/>
          <w14:ligatures w14:val="none"/>
        </w:rPr>
        <w:t>measure – monitor – manage</w:t>
      </w:r>
      <w:r w:rsidR="00357571">
        <w:rPr>
          <w:rFonts w:ascii="宋体" w:eastAsia="宋体" w:hAnsi="宋体" w:cs="宋体" w:hint="eastAsia"/>
          <w:b/>
          <w:bCs/>
          <w:kern w:val="0"/>
          <w:sz w:val="21"/>
          <w:szCs w:val="21"/>
          <w14:ligatures w14:val="none"/>
        </w:rPr>
        <w:t>，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这也是课程学习目标之一。 </w:t>
      </w:r>
    </w:p>
    <w:p w14:paraId="4DC3EA75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特征：</w:t>
      </w:r>
    </w:p>
    <w:p w14:paraId="70067952" w14:textId="77777777" w:rsidR="004E57E6" w:rsidRPr="004E57E6" w:rsidRDefault="004E57E6" w:rsidP="004E57E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KPI</w:t>
      </w:r>
    </w:p>
    <w:p w14:paraId="4369316E" w14:textId="77777777" w:rsidR="004E57E6" w:rsidRPr="004E57E6" w:rsidRDefault="004E57E6" w:rsidP="004E57E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targets</w:t>
      </w:r>
    </w:p>
    <w:p w14:paraId="359A1F5B" w14:textId="77777777" w:rsidR="004E57E6" w:rsidRPr="004E57E6" w:rsidRDefault="004E57E6" w:rsidP="004E57E6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monitoring systems</w:t>
      </w:r>
    </w:p>
    <w:p w14:paraId="74B1AA17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5ED731DC" w14:textId="77777777" w:rsidR="004E57E6" w:rsidRPr="004E57E6" w:rsidRDefault="004E57E6" w:rsidP="004E57E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emissions data</w:t>
      </w:r>
    </w:p>
    <w:p w14:paraId="00A0A85B" w14:textId="77777777" w:rsidR="004E57E6" w:rsidRPr="004E57E6" w:rsidRDefault="004E57E6" w:rsidP="004E57E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lastRenderedPageBreak/>
        <w:t>reduction targets</w:t>
      </w:r>
    </w:p>
    <w:p w14:paraId="2E675FF6" w14:textId="77777777" w:rsidR="004E57E6" w:rsidRPr="004E57E6" w:rsidRDefault="004E57E6" w:rsidP="004E57E6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internal policies</w:t>
      </w:r>
    </w:p>
    <w:p w14:paraId="4ED91CFC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024C1DB7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7A39D2DC" w14:textId="77777777" w:rsidR="004E57E6" w:rsidRPr="00045C44" w:rsidRDefault="004E57E6" w:rsidP="00045C44">
      <w:pPr>
        <w:widowControl/>
        <w:spacing w:before="100" w:beforeAutospacing="1" w:afterLines="50" w:after="156" w:line="240" w:lineRule="auto"/>
        <w:outlineLvl w:val="1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45C44">
        <w:rPr>
          <w:rFonts w:ascii="宋体" w:eastAsia="宋体" w:hAnsi="宋体" w:cs="宋体"/>
          <w:b/>
          <w:bCs/>
          <w:kern w:val="0"/>
          <w:sz w:val="24"/>
          <w14:ligatures w14:val="none"/>
        </w:rPr>
        <w:t>Level 3</w:t>
      </w:r>
    </w:p>
    <w:p w14:paraId="175B4C51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4E57E6">
        <w:rPr>
          <w:rFonts w:ascii="宋体" w:eastAsia="宋体" w:hAnsi="宋体" w:cs="宋体"/>
          <w:b/>
          <w:bCs/>
          <w:kern w:val="0"/>
          <w:szCs w:val="22"/>
          <w14:ligatures w14:val="none"/>
        </w:rPr>
        <w:t>Impact（老师想看到的）</w:t>
      </w:r>
    </w:p>
    <w:p w14:paraId="248B85C9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这是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beyond reporting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 的核心。</w:t>
      </w:r>
    </w:p>
    <w:p w14:paraId="17983901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公司不仅披露数据，还：</w:t>
      </w:r>
    </w:p>
    <w:p w14:paraId="45CF8BB1" w14:textId="77777777" w:rsidR="004E57E6" w:rsidRPr="004E57E6" w:rsidRDefault="004E57E6" w:rsidP="004E57E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实际改变运营</w:t>
      </w:r>
    </w:p>
    <w:p w14:paraId="462EE535" w14:textId="77777777" w:rsidR="004E57E6" w:rsidRPr="004E57E6" w:rsidRDefault="004E57E6" w:rsidP="004E57E6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产生 measurable outcomes</w:t>
      </w:r>
    </w:p>
    <w:p w14:paraId="101C0F47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1F82D549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好的案例：</w:t>
      </w:r>
    </w:p>
    <w:p w14:paraId="793D17B9" w14:textId="77777777" w:rsidR="004E57E6" w:rsidRPr="004E57E6" w:rsidRDefault="004E57E6" w:rsidP="004E57E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supply chain audit programme</w:t>
      </w:r>
    </w:p>
    <w:p w14:paraId="37C41BFA" w14:textId="77777777" w:rsidR="004E57E6" w:rsidRPr="004E57E6" w:rsidRDefault="004E57E6" w:rsidP="004E57E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science-based emission targets</w:t>
      </w:r>
    </w:p>
    <w:p w14:paraId="797224C0" w14:textId="77777777" w:rsidR="004E57E6" w:rsidRPr="004E57E6" w:rsidRDefault="004E57E6" w:rsidP="004E57E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renewable energy investment</w:t>
      </w:r>
    </w:p>
    <w:p w14:paraId="2AF8DF46" w14:textId="77777777" w:rsidR="004E57E6" w:rsidRPr="004E57E6" w:rsidRDefault="004E57E6" w:rsidP="004E57E6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worker safety programme</w:t>
      </w:r>
    </w:p>
    <w:p w14:paraId="42B42FB0" w14:textId="7A47BB40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关键问题是：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行为改变了吗？</w:t>
      </w:r>
    </w:p>
    <w:p w14:paraId="15965BC4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0CA7BB7C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12017A41" w14:textId="035174CA" w:rsidR="004E57E6" w:rsidRPr="004E57E6" w:rsidRDefault="00C41D70" w:rsidP="00C41D7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0"/>
          <w:szCs w:val="40"/>
          <w14:ligatures w14:val="none"/>
        </w:rPr>
      </w:pPr>
      <w:r w:rsidRPr="00C41D70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比如</w:t>
      </w:r>
      <w:r w:rsidR="004E57E6"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可以做一个很清晰的分析：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075"/>
        <w:gridCol w:w="1865"/>
        <w:gridCol w:w="2195"/>
      </w:tblGrid>
      <w:tr w:rsidR="004E57E6" w:rsidRPr="004E57E6" w14:paraId="67B4FB5A" w14:textId="77777777" w:rsidTr="00BE34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BDC0A" w14:textId="77777777" w:rsidR="004E57E6" w:rsidRPr="004E57E6" w:rsidRDefault="004E57E6" w:rsidP="004E57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AF54FF7" w14:textId="77777777" w:rsidR="004E57E6" w:rsidRPr="004E57E6" w:rsidRDefault="004E57E6" w:rsidP="004E57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0097287" w14:textId="77777777" w:rsidR="004E57E6" w:rsidRPr="004E57E6" w:rsidRDefault="004E57E6" w:rsidP="004E57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57B5693" w14:textId="77777777" w:rsidR="004E57E6" w:rsidRPr="004E57E6" w:rsidRDefault="004E57E6" w:rsidP="004E57E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b/>
                <w:bCs/>
                <w:kern w:val="0"/>
                <w:sz w:val="21"/>
                <w:szCs w:val="21"/>
                <w14:ligatures w14:val="none"/>
              </w:rPr>
              <w:t>Impact</w:t>
            </w:r>
          </w:p>
        </w:tc>
      </w:tr>
      <w:tr w:rsidR="004E57E6" w:rsidRPr="004E57E6" w14:paraId="3CF6782B" w14:textId="77777777" w:rsidTr="00BE3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8ACD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Climate</w:t>
            </w:r>
          </w:p>
        </w:tc>
        <w:tc>
          <w:tcPr>
            <w:tcW w:w="0" w:type="auto"/>
            <w:vAlign w:val="center"/>
            <w:hideMark/>
          </w:tcPr>
          <w:p w14:paraId="2CA89957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emissions disclosed</w:t>
            </w:r>
          </w:p>
        </w:tc>
        <w:tc>
          <w:tcPr>
            <w:tcW w:w="0" w:type="auto"/>
            <w:vAlign w:val="center"/>
            <w:hideMark/>
          </w:tcPr>
          <w:p w14:paraId="5B0F614A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reduction targets</w:t>
            </w:r>
          </w:p>
        </w:tc>
        <w:tc>
          <w:tcPr>
            <w:tcW w:w="0" w:type="auto"/>
            <w:vAlign w:val="center"/>
            <w:hideMark/>
          </w:tcPr>
          <w:p w14:paraId="7814470B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renewable investment</w:t>
            </w:r>
          </w:p>
        </w:tc>
      </w:tr>
      <w:tr w:rsidR="004E57E6" w:rsidRPr="004E57E6" w14:paraId="79748384" w14:textId="77777777" w:rsidTr="00BE3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D72C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Labour</w:t>
            </w:r>
          </w:p>
        </w:tc>
        <w:tc>
          <w:tcPr>
            <w:tcW w:w="0" w:type="auto"/>
            <w:vAlign w:val="center"/>
            <w:hideMark/>
          </w:tcPr>
          <w:p w14:paraId="28878CC0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policy stated</w:t>
            </w:r>
          </w:p>
        </w:tc>
        <w:tc>
          <w:tcPr>
            <w:tcW w:w="0" w:type="auto"/>
            <w:vAlign w:val="center"/>
            <w:hideMark/>
          </w:tcPr>
          <w:p w14:paraId="732F6C73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supplier audits</w:t>
            </w:r>
          </w:p>
        </w:tc>
        <w:tc>
          <w:tcPr>
            <w:tcW w:w="0" w:type="auto"/>
            <w:vAlign w:val="center"/>
            <w:hideMark/>
          </w:tcPr>
          <w:p w14:paraId="7D607BA6" w14:textId="77777777" w:rsidR="004E57E6" w:rsidRPr="004E57E6" w:rsidRDefault="004E57E6" w:rsidP="004E57E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4E57E6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wage improvement</w:t>
            </w:r>
          </w:p>
        </w:tc>
      </w:tr>
    </w:tbl>
    <w:p w14:paraId="05E654AB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然后给评价：</w:t>
      </w:r>
    </w:p>
    <w:p w14:paraId="044EC276" w14:textId="4A45C53F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例如：Climate disclosure strong but limited operational change.</w:t>
      </w:r>
    </w:p>
    <w:p w14:paraId="5C86E4E2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5A772C18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3578006F" w14:textId="3606C6FA" w:rsidR="004E57E6" w:rsidRPr="004E57E6" w:rsidRDefault="00C41D70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C41D70">
        <w:rPr>
          <w:rFonts w:ascii="宋体" w:eastAsia="宋体" w:hAnsi="宋体" w:cs="宋体" w:hint="eastAsia"/>
          <w:b/>
          <w:bCs/>
          <w:kern w:val="0"/>
          <w:sz w:val="21"/>
          <w:szCs w:val="21"/>
          <w14:ligatures w14:val="none"/>
        </w:rPr>
        <w:t>为什么问行为改变了吗？</w:t>
      </w:r>
      <w:r w:rsidR="004E57E6" w:rsidRPr="004E57E6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因</w:t>
      </w:r>
      <w:r w:rsidR="004E57E6"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为现在ESG领域最大问题是：</w:t>
      </w:r>
      <w:r w:rsidR="004E57E6"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reporting inflation / greenwashing</w:t>
      </w:r>
    </w:p>
    <w:p w14:paraId="57B5829B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公司：</w:t>
      </w:r>
    </w:p>
    <w:p w14:paraId="69605DCE" w14:textId="77777777" w:rsidR="004E57E6" w:rsidRPr="004E57E6" w:rsidRDefault="004E57E6" w:rsidP="004E57E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lastRenderedPageBreak/>
        <w:t>披露很多</w:t>
      </w:r>
    </w:p>
    <w:p w14:paraId="30FB9E73" w14:textId="77777777" w:rsidR="004E57E6" w:rsidRPr="004E57E6" w:rsidRDefault="004E57E6" w:rsidP="004E57E6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改变很少</w:t>
      </w:r>
    </w:p>
    <w:p w14:paraId="04BBECB9" w14:textId="2C4EE243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所以她其实是在问：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公司是真ESG，还是PR？</w:t>
      </w:r>
    </w:p>
    <w:p w14:paraId="387539D8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59EA0779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0438D5A2" w14:textId="4AF7FA6B" w:rsidR="004E57E6" w:rsidRPr="004E57E6" w:rsidRDefault="004E57E6" w:rsidP="004E57E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Cs w:val="22"/>
          <w14:ligatures w14:val="none"/>
        </w:rPr>
      </w:pPr>
      <w:r w:rsidRPr="004E57E6">
        <w:rPr>
          <w:rFonts w:ascii="宋体" w:eastAsia="宋体" w:hAnsi="宋体" w:cs="宋体"/>
          <w:b/>
          <w:bCs/>
          <w:kern w:val="36"/>
          <w:szCs w:val="22"/>
          <w14:ligatures w14:val="none"/>
        </w:rPr>
        <w:t>老师在问题里其实已经暗示了范围</w:t>
      </w:r>
    </w:p>
    <w:p w14:paraId="13686A3E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例如她问：</w:t>
      </w:r>
    </w:p>
    <w:p w14:paraId="1E999612" w14:textId="6E7CF60B" w:rsidR="004E57E6" w:rsidRPr="004E57E6" w:rsidRDefault="004E57E6" w:rsidP="0035757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What significant action has the company taken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br/>
        <w:t>to demonstrate real commitment?</w:t>
      </w:r>
    </w:p>
    <w:p w14:paraId="6AFD922F" w14:textId="00DBFD38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关键词：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:highlight w:val="yellow"/>
          <w14:ligatures w14:val="none"/>
        </w:rPr>
        <w:t>significant action</w:t>
      </w:r>
      <w:r w:rsidR="00357571">
        <w:rPr>
          <w:rFonts w:ascii="宋体" w:eastAsia="宋体" w:hAnsi="宋体" w:cs="宋体" w:hint="eastAsia"/>
          <w:b/>
          <w:bCs/>
          <w:kern w:val="0"/>
          <w:sz w:val="21"/>
          <w:szCs w:val="21"/>
          <w14:ligatures w14:val="none"/>
        </w:rPr>
        <w:t>，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而不是：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significant disclosure</w:t>
      </w:r>
    </w:p>
    <w:p w14:paraId="1CDE02FF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4314C231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1DC79F2C" w14:textId="653DD572" w:rsidR="004E57E6" w:rsidRPr="00C41D70" w:rsidRDefault="004E57E6" w:rsidP="00C41D70">
      <w:pPr>
        <w:pStyle w:val="a9"/>
        <w:widowControl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kern w:val="0"/>
          <w:sz w:val="24"/>
          <w14:ligatures w14:val="none"/>
        </w:rPr>
      </w:pPr>
      <w:r w:rsidRPr="00C41D70">
        <w:rPr>
          <w:rFonts w:ascii="宋体" w:eastAsia="宋体" w:hAnsi="宋体" w:cs="宋体"/>
          <w:b/>
          <w:bCs/>
          <w:kern w:val="36"/>
          <w:sz w:val="24"/>
          <w14:ligatures w14:val="none"/>
        </w:rPr>
        <w:t>判断 “beyond reporting” 时可以看</w:t>
      </w:r>
      <w:r w:rsidR="00357571" w:rsidRPr="00C41D70"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  <w:t>：</w:t>
      </w:r>
    </w:p>
    <w:p w14:paraId="0E321668" w14:textId="2890AE8A" w:rsidR="004E57E6" w:rsidRPr="00133BB3" w:rsidRDefault="004E57E6" w:rsidP="00133BB3">
      <w:pPr>
        <w:pStyle w:val="a9"/>
        <w:widowControl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133BB3">
        <w:rPr>
          <w:rFonts w:ascii="宋体" w:eastAsia="宋体" w:hAnsi="宋体" w:cs="宋体"/>
          <w:b/>
          <w:bCs/>
          <w:kern w:val="0"/>
          <w:szCs w:val="22"/>
          <w14:ligatures w14:val="none"/>
        </w:rPr>
        <w:t>是否有明确目标</w:t>
      </w:r>
    </w:p>
    <w:p w14:paraId="329248D5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3100DDEF" w14:textId="77777777" w:rsidR="004E57E6" w:rsidRPr="004E57E6" w:rsidRDefault="004E57E6" w:rsidP="004E57E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net zero target</w:t>
      </w:r>
    </w:p>
    <w:p w14:paraId="094EE967" w14:textId="77777777" w:rsidR="004E57E6" w:rsidRPr="004E57E6" w:rsidRDefault="004E57E6" w:rsidP="004E57E6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safety target</w:t>
      </w:r>
    </w:p>
    <w:p w14:paraId="335CC426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没有目标：</w:t>
      </w:r>
    </w:p>
    <w:p w14:paraId="08DDB455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通常只是reporting。</w:t>
      </w:r>
    </w:p>
    <w:p w14:paraId="3C5BE224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34706E0A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2BFF60F0" w14:textId="2156093D" w:rsidR="004E57E6" w:rsidRPr="00133BB3" w:rsidRDefault="004E57E6" w:rsidP="00133BB3">
      <w:pPr>
        <w:pStyle w:val="a9"/>
        <w:widowControl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133BB3">
        <w:rPr>
          <w:rFonts w:ascii="宋体" w:eastAsia="宋体" w:hAnsi="宋体" w:cs="宋体"/>
          <w:b/>
          <w:bCs/>
          <w:kern w:val="0"/>
          <w:szCs w:val="22"/>
          <w14:ligatures w14:val="none"/>
        </w:rPr>
        <w:t>是否有投资</w:t>
      </w:r>
    </w:p>
    <w:p w14:paraId="7F369334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6BBA1EAF" w14:textId="77777777" w:rsidR="004E57E6" w:rsidRPr="004E57E6" w:rsidRDefault="004E57E6" w:rsidP="004E57E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renewable investment</w:t>
      </w:r>
    </w:p>
    <w:p w14:paraId="5E3815E2" w14:textId="77777777" w:rsidR="004E57E6" w:rsidRPr="004E57E6" w:rsidRDefault="004E57E6" w:rsidP="004E57E6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sustainability fund</w:t>
      </w:r>
    </w:p>
    <w:p w14:paraId="28AC781D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6BCE2C11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B88B16B" w14:textId="2D0A3CE7" w:rsidR="004E57E6" w:rsidRPr="00133BB3" w:rsidRDefault="004E57E6" w:rsidP="00133BB3">
      <w:pPr>
        <w:pStyle w:val="a9"/>
        <w:widowControl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133BB3">
        <w:rPr>
          <w:rFonts w:ascii="宋体" w:eastAsia="宋体" w:hAnsi="宋体" w:cs="宋体"/>
          <w:b/>
          <w:bCs/>
          <w:kern w:val="0"/>
          <w:szCs w:val="22"/>
          <w14:ligatures w14:val="none"/>
        </w:rPr>
        <w:t>是否改变业务</w:t>
      </w:r>
    </w:p>
    <w:p w14:paraId="460B619D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3DAC94BC" w14:textId="77777777" w:rsidR="004E57E6" w:rsidRPr="004E57E6" w:rsidRDefault="004E57E6" w:rsidP="004E57E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product redesign</w:t>
      </w:r>
    </w:p>
    <w:p w14:paraId="20D2BBD4" w14:textId="77777777" w:rsidR="004E57E6" w:rsidRPr="004E57E6" w:rsidRDefault="004E57E6" w:rsidP="004E57E6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supply chain restructuring</w:t>
      </w:r>
    </w:p>
    <w:p w14:paraId="4F7C6B16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lastRenderedPageBreak/>
        <w:pict w14:anchorId="3A3AF45A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7325183C" w14:textId="34EE4B80" w:rsidR="004E57E6" w:rsidRPr="00133BB3" w:rsidRDefault="004E57E6" w:rsidP="00133BB3">
      <w:pPr>
        <w:pStyle w:val="a9"/>
        <w:widowControl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133BB3">
        <w:rPr>
          <w:rFonts w:ascii="宋体" w:eastAsia="宋体" w:hAnsi="宋体" w:cs="宋体"/>
          <w:b/>
          <w:bCs/>
          <w:kern w:val="0"/>
          <w:szCs w:val="22"/>
          <w14:ligatures w14:val="none"/>
        </w:rPr>
        <w:t>是否有 governance involvement</w:t>
      </w:r>
    </w:p>
    <w:p w14:paraId="711FAF8D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679EBADE" w14:textId="77777777" w:rsidR="004E57E6" w:rsidRPr="004E57E6" w:rsidRDefault="004E57E6" w:rsidP="004E57E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board oversight</w:t>
      </w:r>
    </w:p>
    <w:p w14:paraId="4F73C039" w14:textId="77777777" w:rsidR="004E57E6" w:rsidRPr="004E57E6" w:rsidRDefault="004E57E6" w:rsidP="004E57E6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executive compensation</w:t>
      </w:r>
    </w:p>
    <w:p w14:paraId="26A221ED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4985A885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34FC450F" w14:textId="36932FBA" w:rsidR="004E57E6" w:rsidRPr="00133BB3" w:rsidRDefault="004E57E6" w:rsidP="00133BB3">
      <w:pPr>
        <w:pStyle w:val="a9"/>
        <w:widowControl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133BB3">
        <w:rPr>
          <w:rFonts w:ascii="宋体" w:eastAsia="宋体" w:hAnsi="宋体" w:cs="宋体"/>
          <w:b/>
          <w:bCs/>
          <w:kern w:val="0"/>
          <w:szCs w:val="22"/>
          <w14:ligatures w14:val="none"/>
        </w:rPr>
        <w:t>是否有 measurable outcomes</w:t>
      </w:r>
    </w:p>
    <w:p w14:paraId="4CF2209F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7FDA5B3C" w14:textId="77777777" w:rsidR="004E57E6" w:rsidRPr="004E57E6" w:rsidRDefault="004E57E6" w:rsidP="004E57E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emission reduction</w:t>
      </w:r>
    </w:p>
    <w:p w14:paraId="76EB0714" w14:textId="77777777" w:rsidR="004E57E6" w:rsidRPr="004E57E6" w:rsidRDefault="004E57E6" w:rsidP="004E57E6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accident reduction</w:t>
      </w:r>
    </w:p>
    <w:p w14:paraId="317B74E4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5C16B7F2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D629C73" w14:textId="59BC20DA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假设分析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energy issue</w:t>
      </w:r>
      <w:r w:rsidR="00C41D70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：</w:t>
      </w:r>
    </w:p>
    <w:p w14:paraId="4B18DF70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4E57E6">
        <w:rPr>
          <w:rFonts w:ascii="宋体" w:eastAsia="宋体" w:hAnsi="宋体" w:cs="宋体"/>
          <w:b/>
          <w:bCs/>
          <w:kern w:val="0"/>
          <w:szCs w:val="22"/>
          <w14:ligatures w14:val="none"/>
        </w:rPr>
        <w:t>Reporting</w:t>
      </w:r>
    </w:p>
    <w:p w14:paraId="1440A8AD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company reports energy consumption</w:t>
      </w:r>
    </w:p>
    <w:p w14:paraId="0F93B849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3D9DA6B7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31118E47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4E57E6">
        <w:rPr>
          <w:rFonts w:ascii="宋体" w:eastAsia="宋体" w:hAnsi="宋体" w:cs="宋体"/>
          <w:b/>
          <w:bCs/>
          <w:kern w:val="0"/>
          <w:szCs w:val="22"/>
          <w14:ligatures w14:val="none"/>
        </w:rPr>
        <w:t>Management</w:t>
      </w:r>
    </w:p>
    <w:p w14:paraId="098C17C2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company sets energy reduction target</w:t>
      </w:r>
    </w:p>
    <w:p w14:paraId="5E781869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2413E4E1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04D510E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Cs w:val="22"/>
          <w14:ligatures w14:val="none"/>
        </w:rPr>
      </w:pPr>
      <w:r w:rsidRPr="004E57E6">
        <w:rPr>
          <w:rFonts w:ascii="宋体" w:eastAsia="宋体" w:hAnsi="宋体" w:cs="宋体"/>
          <w:b/>
          <w:bCs/>
          <w:kern w:val="0"/>
          <w:szCs w:val="22"/>
          <w14:ligatures w14:val="none"/>
        </w:rPr>
        <w:t>Beyond reporting</w:t>
      </w:r>
    </w:p>
    <w:p w14:paraId="712B68EA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company</w:t>
      </w:r>
    </w:p>
    <w:p w14:paraId="2964C941" w14:textId="77777777" w:rsidR="004E57E6" w:rsidRPr="004E57E6" w:rsidRDefault="004E57E6" w:rsidP="004E57E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invests in renewable energy</w:t>
      </w:r>
    </w:p>
    <w:p w14:paraId="1A8979D7" w14:textId="77777777" w:rsidR="004E57E6" w:rsidRPr="004E57E6" w:rsidRDefault="004E57E6" w:rsidP="004E57E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redesigns operations</w:t>
      </w:r>
    </w:p>
    <w:p w14:paraId="2713DB90" w14:textId="77777777" w:rsidR="004E57E6" w:rsidRPr="004E57E6" w:rsidRDefault="004E57E6" w:rsidP="004E57E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reduces energy intensity 20%</w:t>
      </w:r>
    </w:p>
    <w:p w14:paraId="3FDAEE77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672C94D6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5DA776D" w14:textId="2CBC6F90" w:rsidR="004E57E6" w:rsidRPr="00133BB3" w:rsidRDefault="00117D11" w:rsidP="00133BB3">
      <w:pPr>
        <w:pStyle w:val="a9"/>
        <w:widowControl/>
        <w:numPr>
          <w:ilvl w:val="0"/>
          <w:numId w:val="120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28"/>
          <w:szCs w:val="28"/>
          <w14:ligatures w14:val="none"/>
        </w:rPr>
      </w:pPr>
      <w:r w:rsidRPr="00133BB3">
        <w:rPr>
          <w:rFonts w:ascii="宋体" w:eastAsia="宋体" w:hAnsi="宋体" w:cs="宋体" w:hint="eastAsia"/>
          <w:b/>
          <w:bCs/>
          <w:kern w:val="36"/>
          <w:sz w:val="28"/>
          <w:szCs w:val="28"/>
          <w:lang w:val="en-GB"/>
          <w14:ligatures w14:val="none"/>
        </w:rPr>
        <w:t>作业的</w:t>
      </w:r>
      <w:r w:rsidR="005D5648" w:rsidRPr="00133BB3">
        <w:rPr>
          <w:rFonts w:ascii="宋体" w:eastAsia="宋体" w:hAnsi="宋体" w:cs="宋体"/>
          <w:b/>
          <w:bCs/>
          <w:kern w:val="36"/>
          <w:sz w:val="28"/>
          <w:szCs w:val="28"/>
          <w:lang w:val="en-GB"/>
          <w14:ligatures w14:val="none"/>
        </w:rPr>
        <w:t>4</w:t>
      </w:r>
      <w:r w:rsidR="005D5648" w:rsidRPr="00133BB3">
        <w:rPr>
          <w:rFonts w:ascii="宋体" w:eastAsia="宋体" w:hAnsi="宋体" w:cs="宋体" w:hint="eastAsia"/>
          <w:b/>
          <w:bCs/>
          <w:kern w:val="36"/>
          <w:sz w:val="28"/>
          <w:szCs w:val="28"/>
          <w:lang w:val="en-GB"/>
          <w14:ligatures w14:val="none"/>
        </w:rPr>
        <w:t>层</w:t>
      </w:r>
      <w:r w:rsidR="004E57E6" w:rsidRPr="00133BB3">
        <w:rPr>
          <w:rFonts w:ascii="宋体" w:eastAsia="宋体" w:hAnsi="宋体" w:cs="宋体"/>
          <w:b/>
          <w:bCs/>
          <w:kern w:val="36"/>
          <w:sz w:val="28"/>
          <w:szCs w:val="28"/>
          <w14:ligatures w14:val="none"/>
        </w:rPr>
        <w:t>分析结构</w:t>
      </w:r>
    </w:p>
    <w:p w14:paraId="3924645E" w14:textId="77777777" w:rsid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lastRenderedPageBreak/>
        <w:t xml:space="preserve">你们可以把10分钟presentation设计成 </w:t>
      </w:r>
      <w:commentRangeStart w:id="2"/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4个分析层级</w:t>
      </w:r>
      <w:commentRangeEnd w:id="2"/>
      <w:r w:rsidR="00357571" w:rsidRPr="004E57E6">
        <w:rPr>
          <w:rStyle w:val="af0"/>
          <w:rFonts w:ascii="宋体" w:eastAsia="宋体" w:hAnsi="宋体" w:cs="宋体"/>
          <w:kern w:val="0"/>
          <w14:ligatures w14:val="none"/>
        </w:rPr>
        <w:commentReference w:id="2"/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。</w:t>
      </w:r>
    </w:p>
    <w:p w14:paraId="2B62EEC1" w14:textId="596EEC44" w:rsidR="005D5648" w:rsidRPr="004E57E6" w:rsidRDefault="005D5648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:highlight w:val="yellow"/>
          <w14:ligatures w14:val="none"/>
        </w:rPr>
        <w:t>Materiality → Disclosure → Management → Impact</w:t>
      </w:r>
    </w:p>
    <w:p w14:paraId="442B46D6" w14:textId="00F550CC" w:rsidR="004E57E6" w:rsidRPr="00133BB3" w:rsidRDefault="004E57E6" w:rsidP="00133BB3">
      <w:pPr>
        <w:pStyle w:val="a9"/>
        <w:widowControl/>
        <w:numPr>
          <w:ilvl w:val="0"/>
          <w:numId w:val="123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133BB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 xml:space="preserve"> Materiality（公司选对问题了吗）</w:t>
      </w:r>
    </w:p>
    <w:p w14:paraId="56356F5D" w14:textId="197E5F90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先判断：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公司选的material issues是否合理</w:t>
      </w:r>
    </w:p>
    <w:p w14:paraId="5AFE1F3F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老师要求你们：</w:t>
      </w:r>
    </w:p>
    <w:p w14:paraId="62019345" w14:textId="77777777" w:rsidR="004E57E6" w:rsidRPr="004E57E6" w:rsidRDefault="004E57E6" w:rsidP="004E57E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review materiality process</w:t>
      </w:r>
    </w:p>
    <w:p w14:paraId="717BA0AB" w14:textId="77777777" w:rsidR="004E57E6" w:rsidRPr="004E57E6" w:rsidRDefault="004E57E6" w:rsidP="004E57E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选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E / S / G 各3个议题</w:t>
      </w:r>
    </w:p>
    <w:p w14:paraId="2ECFC1D3" w14:textId="77777777" w:rsidR="004E57E6" w:rsidRPr="004E57E6" w:rsidRDefault="004E57E6" w:rsidP="004E57E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与公司比较 </w:t>
      </w:r>
    </w:p>
    <w:p w14:paraId="325FFABA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所以这一部分可以回答：</w:t>
      </w:r>
    </w:p>
    <w:p w14:paraId="2722832B" w14:textId="77777777" w:rsidR="004E57E6" w:rsidRPr="004E57E6" w:rsidRDefault="004E57E6" w:rsidP="004E57E6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公司识别的material issues是什么</w:t>
      </w:r>
    </w:p>
    <w:p w14:paraId="720EDB0A" w14:textId="77777777" w:rsidR="004E57E6" w:rsidRPr="004E57E6" w:rsidRDefault="004E57E6" w:rsidP="004E57E6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是否符合行业ESG风险</w:t>
      </w:r>
    </w:p>
    <w:p w14:paraId="3EF60758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7F84866B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如果是服装公司：</w:t>
      </w:r>
    </w:p>
    <w:p w14:paraId="1A25B3B4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合理的material issues通常是：</w:t>
      </w:r>
    </w:p>
    <w:p w14:paraId="336BCB65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E</w:t>
      </w:r>
    </w:p>
    <w:p w14:paraId="4966B4B6" w14:textId="77777777" w:rsidR="004E57E6" w:rsidRPr="004E57E6" w:rsidRDefault="004E57E6" w:rsidP="004E57E6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carbon emissions</w:t>
      </w:r>
    </w:p>
    <w:p w14:paraId="042F8DDA" w14:textId="77777777" w:rsidR="004E57E6" w:rsidRPr="004E57E6" w:rsidRDefault="004E57E6" w:rsidP="004E57E6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water use</w:t>
      </w:r>
    </w:p>
    <w:p w14:paraId="2F618E9B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</w:t>
      </w:r>
    </w:p>
    <w:p w14:paraId="4CA8A2CE" w14:textId="77777777" w:rsidR="004E57E6" w:rsidRPr="004E57E6" w:rsidRDefault="004E57E6" w:rsidP="004E57E6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supply chain labour</w:t>
      </w:r>
    </w:p>
    <w:p w14:paraId="7C7A9226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G</w:t>
      </w:r>
    </w:p>
    <w:p w14:paraId="0545A96E" w14:textId="77777777" w:rsidR="004E57E6" w:rsidRPr="004E57E6" w:rsidRDefault="004E57E6" w:rsidP="004E57E6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supplier governance</w:t>
      </w:r>
    </w:p>
    <w:p w14:paraId="5C818A8B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如果公司把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community donation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 放成top issue，就可以质疑。</w:t>
      </w:r>
    </w:p>
    <w:p w14:paraId="70ACEF6D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732D9ED4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56A2F3F" w14:textId="61E4FB55" w:rsidR="004E57E6" w:rsidRPr="00133BB3" w:rsidRDefault="004E57E6" w:rsidP="00133BB3">
      <w:pPr>
        <w:pStyle w:val="a9"/>
        <w:widowControl/>
        <w:numPr>
          <w:ilvl w:val="0"/>
          <w:numId w:val="123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133BB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 xml:space="preserve"> Disclosure（披露质量）</w:t>
      </w:r>
    </w:p>
    <w:p w14:paraId="45A34719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第二层：</w:t>
      </w:r>
    </w:p>
    <w:p w14:paraId="23EB614D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lastRenderedPageBreak/>
        <w:t>公司披露得好不好</w:t>
      </w:r>
    </w:p>
    <w:p w14:paraId="18008AEF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你可以看：</w:t>
      </w:r>
    </w:p>
    <w:p w14:paraId="67DEC2FF" w14:textId="77777777" w:rsidR="004E57E6" w:rsidRPr="004E57E6" w:rsidRDefault="004E57E6" w:rsidP="004E57E6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是否有quantitative data</w:t>
      </w:r>
    </w:p>
    <w:p w14:paraId="67EB981C" w14:textId="77777777" w:rsidR="004E57E6" w:rsidRPr="004E57E6" w:rsidRDefault="004E57E6" w:rsidP="004E57E6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是否有time series</w:t>
      </w:r>
    </w:p>
    <w:p w14:paraId="54376474" w14:textId="77777777" w:rsidR="004E57E6" w:rsidRPr="004E57E6" w:rsidRDefault="004E57E6" w:rsidP="004E57E6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是否说明methodology</w:t>
      </w:r>
    </w:p>
    <w:p w14:paraId="6C15A0C3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14C544E4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好的披露：</w:t>
      </w:r>
    </w:p>
    <w:p w14:paraId="6EF08F74" w14:textId="77777777" w:rsidR="004E57E6" w:rsidRPr="004E57E6" w:rsidRDefault="004E57E6" w:rsidP="004E57E6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5年 emissions data</w:t>
      </w:r>
    </w:p>
    <w:p w14:paraId="1DBC50ED" w14:textId="7C5AA9CA" w:rsidR="004E57E6" w:rsidRPr="004E57E6" w:rsidRDefault="00357571" w:rsidP="004E57E6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</w:t>
      </w:r>
      <w:r w:rsidR="004E57E6"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cope</w:t>
      </w:r>
      <w:r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 xml:space="preserve"> </w:t>
      </w:r>
      <w:r w:rsidR="004E57E6"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1 / 2 / 3</w:t>
      </w:r>
    </w:p>
    <w:p w14:paraId="5C794A45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差的披露：</w:t>
      </w:r>
    </w:p>
    <w:p w14:paraId="34231F6B" w14:textId="77777777" w:rsidR="004E57E6" w:rsidRPr="004E57E6" w:rsidRDefault="004E57E6" w:rsidP="004E57E6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narrative description</w:t>
      </w:r>
    </w:p>
    <w:p w14:paraId="42792A5B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5D37B950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D5AC0C5" w14:textId="2BCE522F" w:rsidR="004E57E6" w:rsidRPr="00133BB3" w:rsidRDefault="004E57E6" w:rsidP="00133BB3">
      <w:pPr>
        <w:pStyle w:val="a9"/>
        <w:widowControl/>
        <w:numPr>
          <w:ilvl w:val="0"/>
          <w:numId w:val="123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133BB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 xml:space="preserve"> Management（公司是否真的在管理）</w:t>
      </w:r>
    </w:p>
    <w:p w14:paraId="5DA22BFE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这是很多学生忽略的部分。</w:t>
      </w:r>
    </w:p>
    <w:p w14:paraId="317E94BA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判断：</w:t>
      </w:r>
    </w:p>
    <w:p w14:paraId="601C7B29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公司是否有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management system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。</w:t>
      </w:r>
    </w:p>
    <w:p w14:paraId="3FADBAB2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06E02099" w14:textId="77777777" w:rsidR="004E57E6" w:rsidRPr="004E57E6" w:rsidRDefault="004E57E6" w:rsidP="004E57E6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KPI</w:t>
      </w:r>
    </w:p>
    <w:p w14:paraId="5F4F5091" w14:textId="77777777" w:rsidR="004E57E6" w:rsidRPr="004E57E6" w:rsidRDefault="004E57E6" w:rsidP="004E57E6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internal policy</w:t>
      </w:r>
    </w:p>
    <w:p w14:paraId="00D2B35B" w14:textId="77777777" w:rsidR="004E57E6" w:rsidRPr="004E57E6" w:rsidRDefault="004E57E6" w:rsidP="004E57E6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monitoring mechanism</w:t>
      </w:r>
    </w:p>
    <w:p w14:paraId="2E375405" w14:textId="77777777" w:rsidR="004E57E6" w:rsidRPr="004E57E6" w:rsidRDefault="004E57E6" w:rsidP="004E57E6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internal audit</w:t>
      </w:r>
    </w:p>
    <w:p w14:paraId="1B9F12DF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比如：</w:t>
      </w:r>
    </w:p>
    <w:p w14:paraId="40A3A5D4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供应链问题：</w:t>
      </w:r>
    </w:p>
    <w:p w14:paraId="611D89AC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好的管理：</w:t>
      </w:r>
    </w:p>
    <w:p w14:paraId="453770F0" w14:textId="77777777" w:rsidR="004E57E6" w:rsidRPr="004E57E6" w:rsidRDefault="004E57E6" w:rsidP="004E57E6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supplier audit programme</w:t>
      </w:r>
    </w:p>
    <w:p w14:paraId="7AF47EC7" w14:textId="77777777" w:rsidR="004E57E6" w:rsidRPr="004E57E6" w:rsidRDefault="004E57E6" w:rsidP="004E57E6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grievance mechanism</w:t>
      </w:r>
    </w:p>
    <w:p w14:paraId="10B07F19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差的管理：</w:t>
      </w:r>
    </w:p>
    <w:p w14:paraId="5E089DA6" w14:textId="77777777" w:rsidR="004E57E6" w:rsidRPr="004E57E6" w:rsidRDefault="004E57E6" w:rsidP="004E57E6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lastRenderedPageBreak/>
        <w:t>supplier code of conduct（只有政策）</w:t>
      </w:r>
    </w:p>
    <w:p w14:paraId="0B94D2A8" w14:textId="77777777" w:rsidR="004E57E6" w:rsidRPr="004E57E6" w:rsidRDefault="00FB2E8F" w:rsidP="004E57E6">
      <w:pPr>
        <w:widowControl/>
        <w:spacing w:after="0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noProof/>
          <w:kern w:val="0"/>
          <w:sz w:val="21"/>
          <w:szCs w:val="21"/>
        </w:rPr>
        <w:pict w14:anchorId="532E71D7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7623957" w14:textId="4F16911C" w:rsidR="004E57E6" w:rsidRPr="00133BB3" w:rsidRDefault="004E57E6" w:rsidP="00133BB3">
      <w:pPr>
        <w:pStyle w:val="a9"/>
        <w:widowControl/>
        <w:numPr>
          <w:ilvl w:val="0"/>
          <w:numId w:val="123"/>
        </w:num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133BB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 xml:space="preserve"> Impact（是否产生改变）</w:t>
      </w:r>
    </w:p>
    <w:p w14:paraId="3E3EB54B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这是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beyond reporting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。</w:t>
      </w:r>
    </w:p>
    <w:p w14:paraId="06BDCD4D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你要问：</w:t>
      </w:r>
    </w:p>
    <w:p w14:paraId="3A79A84A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公司行为是否改变？</w:t>
      </w:r>
    </w:p>
    <w:p w14:paraId="6839E3E4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例如：</w:t>
      </w:r>
    </w:p>
    <w:p w14:paraId="0FE886D6" w14:textId="77777777" w:rsidR="004E57E6" w:rsidRPr="004E57E6" w:rsidRDefault="004E57E6" w:rsidP="004E57E6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emission reduction achieved</w:t>
      </w:r>
    </w:p>
    <w:p w14:paraId="66896D85" w14:textId="77777777" w:rsidR="004E57E6" w:rsidRPr="004E57E6" w:rsidRDefault="004E57E6" w:rsidP="004E57E6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safety improvement</w:t>
      </w:r>
    </w:p>
    <w:p w14:paraId="413B86D8" w14:textId="77777777" w:rsidR="004E57E6" w:rsidRPr="004E57E6" w:rsidRDefault="004E57E6" w:rsidP="004E57E6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supply chain compliance increase</w:t>
      </w:r>
    </w:p>
    <w:p w14:paraId="23B0EC27" w14:textId="77777777" w:rsidR="004E57E6" w:rsidRPr="004E57E6" w:rsidRDefault="004E57E6" w:rsidP="004E57E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如果没有 measurable change：</w:t>
      </w:r>
    </w:p>
    <w:p w14:paraId="6F26F75F" w14:textId="5B496BD8" w:rsidR="004E57E6" w:rsidRPr="004E57E6" w:rsidRDefault="004E57E6" w:rsidP="0035757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1"/>
          <w:szCs w:val="21"/>
          <w14:ligatures w14:val="none"/>
        </w:rPr>
      </w:pP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 xml:space="preserve">说明公司还停留在 </w:t>
      </w:r>
      <w:r w:rsidRPr="004E57E6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disclosure stage</w:t>
      </w:r>
      <w:r w:rsidRPr="004E57E6">
        <w:rPr>
          <w:rFonts w:ascii="宋体" w:eastAsia="宋体" w:hAnsi="宋体" w:cs="宋体"/>
          <w:kern w:val="0"/>
          <w:sz w:val="21"/>
          <w:szCs w:val="21"/>
          <w14:ligatures w14:val="none"/>
        </w:rPr>
        <w:t>。</w:t>
      </w:r>
    </w:p>
    <w:p w14:paraId="1CBE5F21" w14:textId="77777777" w:rsidR="00A62FD5" w:rsidRPr="004E57E6" w:rsidRDefault="00A62FD5">
      <w:pPr>
        <w:rPr>
          <w:sz w:val="20"/>
          <w:szCs w:val="21"/>
        </w:rPr>
      </w:pPr>
    </w:p>
    <w:sectPr w:rsidR="00A62FD5" w:rsidRPr="004E57E6" w:rsidSect="00045C44">
      <w:pgSz w:w="11906" w:h="16838"/>
      <w:pgMar w:top="1440" w:right="1800" w:bottom="1268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ialiuesg@connect.hku.hk" w:date="2026-03-06T13:55:00Z" w:initials="j">
    <w:p w14:paraId="0DBFA060" w14:textId="77777777" w:rsidR="005D5648" w:rsidRDefault="005D5648" w:rsidP="005D5648">
      <w:r>
        <w:rPr>
          <w:rStyle w:val="af0"/>
        </w:rPr>
        <w:annotationRef/>
      </w:r>
      <w:r>
        <w:t>公司不只是披露信息，而是要 真正改变行为并产生影响。</w:t>
      </w:r>
    </w:p>
    <w:p w14:paraId="0B7849B0" w14:textId="77777777" w:rsidR="005D5648" w:rsidRDefault="005D5648" w:rsidP="005D5648">
      <w:r>
        <w:t>所以核心问题是ESG disclosure → 是否反映真实行动与结果</w:t>
      </w:r>
    </w:p>
    <w:p w14:paraId="20AF8B01" w14:textId="77777777" w:rsidR="005D5648" w:rsidRDefault="005D5648" w:rsidP="005D5648">
      <w:r>
        <w:t>不好：“company disclosed emissions”</w:t>
      </w:r>
    </w:p>
    <w:p w14:paraId="34432A93" w14:textId="77777777" w:rsidR="005D5648" w:rsidRDefault="005D5648" w:rsidP="005D5648">
      <w:r>
        <w:t>好：“emissions disclosure exists but no clear reduction trajectory”</w:t>
      </w:r>
    </w:p>
  </w:comment>
  <w:comment w:id="1" w:author="jialiuesg@connect.hku.hk" w:date="2026-03-06T13:42:00Z" w:initials="j">
    <w:p w14:paraId="5EEF67D5" w14:textId="77777777" w:rsidR="00BF2B9D" w:rsidRDefault="00BF2B9D" w:rsidP="00BF2B9D">
      <w:r>
        <w:rPr>
          <w:rStyle w:val="af0"/>
        </w:rPr>
        <w:annotationRef/>
      </w:r>
      <w:r>
        <w:t>E, S, G 各三个议题</w:t>
      </w:r>
    </w:p>
  </w:comment>
  <w:comment w:id="2" w:author="jialiuesg@connect.hku.hk" w:date="2026-03-06T14:06:00Z" w:initials="j">
    <w:p w14:paraId="6BA39495" w14:textId="77777777" w:rsidR="00357571" w:rsidRDefault="00357571" w:rsidP="00357571">
      <w:r>
        <w:rPr>
          <w:rStyle w:val="af0"/>
        </w:rPr>
        <w:annotationRef/>
      </w:r>
      <w:r>
        <w:rPr>
          <w:highlight w:val="yellow"/>
        </w:rPr>
        <w:t>结构对应ESG成熟度模型</w:t>
      </w:r>
      <w:r>
        <w:t>（ESG governance的逻辑）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432A93" w15:done="0"/>
  <w15:commentEx w15:paraId="5EEF67D5" w15:done="0"/>
  <w15:commentEx w15:paraId="6BA394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5AC957" w16cex:dateUtc="2026-03-06T05:55:00Z"/>
  <w16cex:commentExtensible w16cex:durableId="1366DCA0" w16cex:dateUtc="2026-03-06T05:42:00Z"/>
  <w16cex:commentExtensible w16cex:durableId="755AE7F4" w16cex:dateUtc="2026-03-06T0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432A93" w16cid:durableId="2E5AC957"/>
  <w16cid:commentId w16cid:paraId="5EEF67D5" w16cid:durableId="1366DCA0"/>
  <w16cid:commentId w16cid:paraId="6BA39495" w16cid:durableId="755AE7F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8C8"/>
    <w:multiLevelType w:val="multilevel"/>
    <w:tmpl w:val="8A4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597D"/>
    <w:multiLevelType w:val="multilevel"/>
    <w:tmpl w:val="B17C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B6DE5"/>
    <w:multiLevelType w:val="multilevel"/>
    <w:tmpl w:val="685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37E00"/>
    <w:multiLevelType w:val="multilevel"/>
    <w:tmpl w:val="3A3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85806"/>
    <w:multiLevelType w:val="multilevel"/>
    <w:tmpl w:val="6E38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B6A9B"/>
    <w:multiLevelType w:val="multilevel"/>
    <w:tmpl w:val="195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F35CC"/>
    <w:multiLevelType w:val="multilevel"/>
    <w:tmpl w:val="0216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A616E"/>
    <w:multiLevelType w:val="multilevel"/>
    <w:tmpl w:val="217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E05C7"/>
    <w:multiLevelType w:val="multilevel"/>
    <w:tmpl w:val="C76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46E8C"/>
    <w:multiLevelType w:val="multilevel"/>
    <w:tmpl w:val="6F90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B63C8"/>
    <w:multiLevelType w:val="multilevel"/>
    <w:tmpl w:val="8C78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33A8F"/>
    <w:multiLevelType w:val="hybridMultilevel"/>
    <w:tmpl w:val="64A477E4"/>
    <w:lvl w:ilvl="0" w:tplc="42AC448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A877F92"/>
    <w:multiLevelType w:val="multilevel"/>
    <w:tmpl w:val="BF4A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7430C"/>
    <w:multiLevelType w:val="multilevel"/>
    <w:tmpl w:val="C70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308EE"/>
    <w:multiLevelType w:val="multilevel"/>
    <w:tmpl w:val="6FB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70909"/>
    <w:multiLevelType w:val="multilevel"/>
    <w:tmpl w:val="7C2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E5A55"/>
    <w:multiLevelType w:val="multilevel"/>
    <w:tmpl w:val="6582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546D9"/>
    <w:multiLevelType w:val="multilevel"/>
    <w:tmpl w:val="796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E44475"/>
    <w:multiLevelType w:val="multilevel"/>
    <w:tmpl w:val="138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B660B"/>
    <w:multiLevelType w:val="multilevel"/>
    <w:tmpl w:val="1FAC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84FB8"/>
    <w:multiLevelType w:val="multilevel"/>
    <w:tmpl w:val="032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F10370"/>
    <w:multiLevelType w:val="hybridMultilevel"/>
    <w:tmpl w:val="4D72A558"/>
    <w:lvl w:ilvl="0" w:tplc="B22241C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15D82166"/>
    <w:multiLevelType w:val="multilevel"/>
    <w:tmpl w:val="0DA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47349"/>
    <w:multiLevelType w:val="multilevel"/>
    <w:tmpl w:val="F60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6707FF"/>
    <w:multiLevelType w:val="multilevel"/>
    <w:tmpl w:val="0012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F935B0"/>
    <w:multiLevelType w:val="multilevel"/>
    <w:tmpl w:val="D9F6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7615A"/>
    <w:multiLevelType w:val="multilevel"/>
    <w:tmpl w:val="FB7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86F7B"/>
    <w:multiLevelType w:val="multilevel"/>
    <w:tmpl w:val="FC7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CE6EF1"/>
    <w:multiLevelType w:val="multilevel"/>
    <w:tmpl w:val="D33A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C4C0C"/>
    <w:multiLevelType w:val="multilevel"/>
    <w:tmpl w:val="36C4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764690"/>
    <w:multiLevelType w:val="multilevel"/>
    <w:tmpl w:val="981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D07BF"/>
    <w:multiLevelType w:val="hybridMultilevel"/>
    <w:tmpl w:val="73228036"/>
    <w:lvl w:ilvl="0" w:tplc="6D04C386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1FF124D4"/>
    <w:multiLevelType w:val="multilevel"/>
    <w:tmpl w:val="3A1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1200CA"/>
    <w:multiLevelType w:val="multilevel"/>
    <w:tmpl w:val="E7F6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20328A"/>
    <w:multiLevelType w:val="multilevel"/>
    <w:tmpl w:val="504C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B0073F"/>
    <w:multiLevelType w:val="multilevel"/>
    <w:tmpl w:val="5E52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A9718B"/>
    <w:multiLevelType w:val="multilevel"/>
    <w:tmpl w:val="5D5E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D21670"/>
    <w:multiLevelType w:val="multilevel"/>
    <w:tmpl w:val="00D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EB4E61"/>
    <w:multiLevelType w:val="multilevel"/>
    <w:tmpl w:val="735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62816"/>
    <w:multiLevelType w:val="multilevel"/>
    <w:tmpl w:val="038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A0132F"/>
    <w:multiLevelType w:val="multilevel"/>
    <w:tmpl w:val="499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AC020C"/>
    <w:multiLevelType w:val="multilevel"/>
    <w:tmpl w:val="540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D74AA8"/>
    <w:multiLevelType w:val="multilevel"/>
    <w:tmpl w:val="A15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6B79D2"/>
    <w:multiLevelType w:val="multilevel"/>
    <w:tmpl w:val="8160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844FB2"/>
    <w:multiLevelType w:val="multilevel"/>
    <w:tmpl w:val="6EFE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DD258B"/>
    <w:multiLevelType w:val="multilevel"/>
    <w:tmpl w:val="1F5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186D6D"/>
    <w:multiLevelType w:val="multilevel"/>
    <w:tmpl w:val="77F0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3C654D"/>
    <w:multiLevelType w:val="multilevel"/>
    <w:tmpl w:val="261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6A2CB5"/>
    <w:multiLevelType w:val="multilevel"/>
    <w:tmpl w:val="ABC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964FD4"/>
    <w:multiLevelType w:val="multilevel"/>
    <w:tmpl w:val="77C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BA32A3"/>
    <w:multiLevelType w:val="multilevel"/>
    <w:tmpl w:val="B09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62068"/>
    <w:multiLevelType w:val="multilevel"/>
    <w:tmpl w:val="FDB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213627"/>
    <w:multiLevelType w:val="hybridMultilevel"/>
    <w:tmpl w:val="497A4D7A"/>
    <w:lvl w:ilvl="0" w:tplc="A05449E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2F2D105B"/>
    <w:multiLevelType w:val="multilevel"/>
    <w:tmpl w:val="5CE6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382F57"/>
    <w:multiLevelType w:val="multilevel"/>
    <w:tmpl w:val="9D6E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D92A6F"/>
    <w:multiLevelType w:val="multilevel"/>
    <w:tmpl w:val="277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674E00"/>
    <w:multiLevelType w:val="multilevel"/>
    <w:tmpl w:val="52F6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977B31"/>
    <w:multiLevelType w:val="multilevel"/>
    <w:tmpl w:val="B5F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D423AF"/>
    <w:multiLevelType w:val="multilevel"/>
    <w:tmpl w:val="39B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EB2990"/>
    <w:multiLevelType w:val="multilevel"/>
    <w:tmpl w:val="566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F64134"/>
    <w:multiLevelType w:val="multilevel"/>
    <w:tmpl w:val="509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272EAF"/>
    <w:multiLevelType w:val="multilevel"/>
    <w:tmpl w:val="6498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5F06FB"/>
    <w:multiLevelType w:val="multilevel"/>
    <w:tmpl w:val="138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AB5BB4"/>
    <w:multiLevelType w:val="hybridMultilevel"/>
    <w:tmpl w:val="8C621EF6"/>
    <w:lvl w:ilvl="0" w:tplc="3F0880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4" w15:restartNumberingAfterBreak="0">
    <w:nsid w:val="37904FB6"/>
    <w:multiLevelType w:val="multilevel"/>
    <w:tmpl w:val="644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2E385E"/>
    <w:multiLevelType w:val="multilevel"/>
    <w:tmpl w:val="6E0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AD2AED"/>
    <w:multiLevelType w:val="multilevel"/>
    <w:tmpl w:val="F016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427495"/>
    <w:multiLevelType w:val="multilevel"/>
    <w:tmpl w:val="B6C0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896495"/>
    <w:multiLevelType w:val="multilevel"/>
    <w:tmpl w:val="CC5A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E235C0"/>
    <w:multiLevelType w:val="multilevel"/>
    <w:tmpl w:val="88D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2020F0"/>
    <w:multiLevelType w:val="multilevel"/>
    <w:tmpl w:val="A50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230FE4"/>
    <w:multiLevelType w:val="multilevel"/>
    <w:tmpl w:val="AE2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DB5C4A"/>
    <w:multiLevelType w:val="multilevel"/>
    <w:tmpl w:val="B586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AC572D"/>
    <w:multiLevelType w:val="multilevel"/>
    <w:tmpl w:val="564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1A491E"/>
    <w:multiLevelType w:val="multilevel"/>
    <w:tmpl w:val="8ED4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06712F"/>
    <w:multiLevelType w:val="multilevel"/>
    <w:tmpl w:val="BE0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912BBF"/>
    <w:multiLevelType w:val="multilevel"/>
    <w:tmpl w:val="D75A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93047C"/>
    <w:multiLevelType w:val="multilevel"/>
    <w:tmpl w:val="93A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521A34"/>
    <w:multiLevelType w:val="multilevel"/>
    <w:tmpl w:val="F296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BC1B44"/>
    <w:multiLevelType w:val="multilevel"/>
    <w:tmpl w:val="884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1A2213"/>
    <w:multiLevelType w:val="multilevel"/>
    <w:tmpl w:val="F7C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224A65"/>
    <w:multiLevelType w:val="multilevel"/>
    <w:tmpl w:val="934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7941A9"/>
    <w:multiLevelType w:val="multilevel"/>
    <w:tmpl w:val="417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D62AB4"/>
    <w:multiLevelType w:val="multilevel"/>
    <w:tmpl w:val="F01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4F3EC3"/>
    <w:multiLevelType w:val="multilevel"/>
    <w:tmpl w:val="E190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61714B"/>
    <w:multiLevelType w:val="multilevel"/>
    <w:tmpl w:val="22C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B511E1"/>
    <w:multiLevelType w:val="multilevel"/>
    <w:tmpl w:val="55C0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C819E1"/>
    <w:multiLevelType w:val="multilevel"/>
    <w:tmpl w:val="E6E0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380F82"/>
    <w:multiLevelType w:val="multilevel"/>
    <w:tmpl w:val="21EE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C405CC"/>
    <w:multiLevelType w:val="multilevel"/>
    <w:tmpl w:val="3C5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A1330F"/>
    <w:multiLevelType w:val="multilevel"/>
    <w:tmpl w:val="1B8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742D21"/>
    <w:multiLevelType w:val="multilevel"/>
    <w:tmpl w:val="0344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8B24E2"/>
    <w:multiLevelType w:val="multilevel"/>
    <w:tmpl w:val="538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B4446B"/>
    <w:multiLevelType w:val="multilevel"/>
    <w:tmpl w:val="09C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DE1B27"/>
    <w:multiLevelType w:val="multilevel"/>
    <w:tmpl w:val="CD5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420B9F"/>
    <w:multiLevelType w:val="multilevel"/>
    <w:tmpl w:val="1FAA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792D2E"/>
    <w:multiLevelType w:val="multilevel"/>
    <w:tmpl w:val="F16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645ECC"/>
    <w:multiLevelType w:val="multilevel"/>
    <w:tmpl w:val="FDC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F63D08"/>
    <w:multiLevelType w:val="hybridMultilevel"/>
    <w:tmpl w:val="84CE7B5A"/>
    <w:lvl w:ilvl="0" w:tplc="437EA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9" w15:restartNumberingAfterBreak="0">
    <w:nsid w:val="685B38C4"/>
    <w:multiLevelType w:val="multilevel"/>
    <w:tmpl w:val="130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4E716D"/>
    <w:multiLevelType w:val="multilevel"/>
    <w:tmpl w:val="5E0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9D6A1A"/>
    <w:multiLevelType w:val="multilevel"/>
    <w:tmpl w:val="5518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FD65D5"/>
    <w:multiLevelType w:val="multilevel"/>
    <w:tmpl w:val="C42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481E79"/>
    <w:multiLevelType w:val="multilevel"/>
    <w:tmpl w:val="5EF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8D10C7"/>
    <w:multiLevelType w:val="multilevel"/>
    <w:tmpl w:val="A80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B6107A"/>
    <w:multiLevelType w:val="multilevel"/>
    <w:tmpl w:val="AAB4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7826D9"/>
    <w:multiLevelType w:val="multilevel"/>
    <w:tmpl w:val="3320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9E7B1E"/>
    <w:multiLevelType w:val="multilevel"/>
    <w:tmpl w:val="178C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A20E60"/>
    <w:multiLevelType w:val="hybridMultilevel"/>
    <w:tmpl w:val="6F86F254"/>
    <w:lvl w:ilvl="0" w:tplc="F36070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9" w15:restartNumberingAfterBreak="0">
    <w:nsid w:val="757C771E"/>
    <w:multiLevelType w:val="multilevel"/>
    <w:tmpl w:val="2FB4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6D51E14"/>
    <w:multiLevelType w:val="multilevel"/>
    <w:tmpl w:val="12E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582A28"/>
    <w:multiLevelType w:val="multilevel"/>
    <w:tmpl w:val="158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C04554"/>
    <w:multiLevelType w:val="hybridMultilevel"/>
    <w:tmpl w:val="9D64A2D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3" w15:restartNumberingAfterBreak="0">
    <w:nsid w:val="77DC76D2"/>
    <w:multiLevelType w:val="multilevel"/>
    <w:tmpl w:val="37C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7F6AC3"/>
    <w:multiLevelType w:val="multilevel"/>
    <w:tmpl w:val="2B0A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896548"/>
    <w:multiLevelType w:val="multilevel"/>
    <w:tmpl w:val="7A7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4A6C40"/>
    <w:multiLevelType w:val="multilevel"/>
    <w:tmpl w:val="2E54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AF73CF"/>
    <w:multiLevelType w:val="multilevel"/>
    <w:tmpl w:val="585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E734AC"/>
    <w:multiLevelType w:val="multilevel"/>
    <w:tmpl w:val="D18A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5E5E26"/>
    <w:multiLevelType w:val="multilevel"/>
    <w:tmpl w:val="42B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420BCC"/>
    <w:multiLevelType w:val="multilevel"/>
    <w:tmpl w:val="757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427687"/>
    <w:multiLevelType w:val="multilevel"/>
    <w:tmpl w:val="CF58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D56F08"/>
    <w:multiLevelType w:val="multilevel"/>
    <w:tmpl w:val="B58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934793">
    <w:abstractNumId w:val="15"/>
  </w:num>
  <w:num w:numId="2" w16cid:durableId="338583649">
    <w:abstractNumId w:val="17"/>
  </w:num>
  <w:num w:numId="3" w16cid:durableId="967122705">
    <w:abstractNumId w:val="68"/>
  </w:num>
  <w:num w:numId="4" w16cid:durableId="618492752">
    <w:abstractNumId w:val="5"/>
  </w:num>
  <w:num w:numId="5" w16cid:durableId="734399175">
    <w:abstractNumId w:val="4"/>
  </w:num>
  <w:num w:numId="6" w16cid:durableId="869417495">
    <w:abstractNumId w:val="43"/>
  </w:num>
  <w:num w:numId="7" w16cid:durableId="1525093897">
    <w:abstractNumId w:val="59"/>
  </w:num>
  <w:num w:numId="8" w16cid:durableId="1324358229">
    <w:abstractNumId w:val="23"/>
  </w:num>
  <w:num w:numId="9" w16cid:durableId="1995792220">
    <w:abstractNumId w:val="97"/>
  </w:num>
  <w:num w:numId="10" w16cid:durableId="1176460637">
    <w:abstractNumId w:val="38"/>
  </w:num>
  <w:num w:numId="11" w16cid:durableId="709034330">
    <w:abstractNumId w:val="106"/>
  </w:num>
  <w:num w:numId="12" w16cid:durableId="352726340">
    <w:abstractNumId w:val="120"/>
  </w:num>
  <w:num w:numId="13" w16cid:durableId="1883008851">
    <w:abstractNumId w:val="58"/>
  </w:num>
  <w:num w:numId="14" w16cid:durableId="399719195">
    <w:abstractNumId w:val="35"/>
  </w:num>
  <w:num w:numId="15" w16cid:durableId="1521359991">
    <w:abstractNumId w:val="73"/>
  </w:num>
  <w:num w:numId="16" w16cid:durableId="2018923275">
    <w:abstractNumId w:val="60"/>
  </w:num>
  <w:num w:numId="17" w16cid:durableId="2080470118">
    <w:abstractNumId w:val="26"/>
  </w:num>
  <w:num w:numId="18" w16cid:durableId="1736276229">
    <w:abstractNumId w:val="61"/>
  </w:num>
  <w:num w:numId="19" w16cid:durableId="1165165210">
    <w:abstractNumId w:val="7"/>
  </w:num>
  <w:num w:numId="20" w16cid:durableId="211040093">
    <w:abstractNumId w:val="102"/>
  </w:num>
  <w:num w:numId="21" w16cid:durableId="1867593396">
    <w:abstractNumId w:val="27"/>
  </w:num>
  <w:num w:numId="22" w16cid:durableId="1715275023">
    <w:abstractNumId w:val="90"/>
  </w:num>
  <w:num w:numId="23" w16cid:durableId="1814058773">
    <w:abstractNumId w:val="55"/>
  </w:num>
  <w:num w:numId="24" w16cid:durableId="1147624606">
    <w:abstractNumId w:val="8"/>
  </w:num>
  <w:num w:numId="25" w16cid:durableId="736324076">
    <w:abstractNumId w:val="71"/>
  </w:num>
  <w:num w:numId="26" w16cid:durableId="352190675">
    <w:abstractNumId w:val="70"/>
  </w:num>
  <w:num w:numId="27" w16cid:durableId="492528267">
    <w:abstractNumId w:val="76"/>
  </w:num>
  <w:num w:numId="28" w16cid:durableId="1536892346">
    <w:abstractNumId w:val="81"/>
  </w:num>
  <w:num w:numId="29" w16cid:durableId="112789488">
    <w:abstractNumId w:val="41"/>
  </w:num>
  <w:num w:numId="30" w16cid:durableId="1859806067">
    <w:abstractNumId w:val="57"/>
  </w:num>
  <w:num w:numId="31" w16cid:durableId="149055826">
    <w:abstractNumId w:val="18"/>
  </w:num>
  <w:num w:numId="32" w16cid:durableId="1916472360">
    <w:abstractNumId w:val="85"/>
  </w:num>
  <w:num w:numId="33" w16cid:durableId="1247954115">
    <w:abstractNumId w:val="25"/>
  </w:num>
  <w:num w:numId="34" w16cid:durableId="42291028">
    <w:abstractNumId w:val="89"/>
  </w:num>
  <w:num w:numId="35" w16cid:durableId="162861883">
    <w:abstractNumId w:val="36"/>
  </w:num>
  <w:num w:numId="36" w16cid:durableId="1122647394">
    <w:abstractNumId w:val="116"/>
  </w:num>
  <w:num w:numId="37" w16cid:durableId="893542819">
    <w:abstractNumId w:val="29"/>
  </w:num>
  <w:num w:numId="38" w16cid:durableId="462120177">
    <w:abstractNumId w:val="104"/>
  </w:num>
  <w:num w:numId="39" w16cid:durableId="828441500">
    <w:abstractNumId w:val="82"/>
  </w:num>
  <w:num w:numId="40" w16cid:durableId="340085997">
    <w:abstractNumId w:val="22"/>
  </w:num>
  <w:num w:numId="41" w16cid:durableId="1820731607">
    <w:abstractNumId w:val="88"/>
  </w:num>
  <w:num w:numId="42" w16cid:durableId="264070627">
    <w:abstractNumId w:val="0"/>
  </w:num>
  <w:num w:numId="43" w16cid:durableId="1520853225">
    <w:abstractNumId w:val="16"/>
  </w:num>
  <w:num w:numId="44" w16cid:durableId="2033532716">
    <w:abstractNumId w:val="28"/>
  </w:num>
  <w:num w:numId="45" w16cid:durableId="1513488720">
    <w:abstractNumId w:val="47"/>
  </w:num>
  <w:num w:numId="46" w16cid:durableId="428161570">
    <w:abstractNumId w:val="14"/>
  </w:num>
  <w:num w:numId="47" w16cid:durableId="1204756000">
    <w:abstractNumId w:val="93"/>
  </w:num>
  <w:num w:numId="48" w16cid:durableId="889731746">
    <w:abstractNumId w:val="117"/>
  </w:num>
  <w:num w:numId="49" w16cid:durableId="554119211">
    <w:abstractNumId w:val="9"/>
  </w:num>
  <w:num w:numId="50" w16cid:durableId="1911693161">
    <w:abstractNumId w:val="34"/>
  </w:num>
  <w:num w:numId="51" w16cid:durableId="1481652897">
    <w:abstractNumId w:val="56"/>
  </w:num>
  <w:num w:numId="52" w16cid:durableId="1616060308">
    <w:abstractNumId w:val="95"/>
  </w:num>
  <w:num w:numId="53" w16cid:durableId="201484067">
    <w:abstractNumId w:val="48"/>
  </w:num>
  <w:num w:numId="54" w16cid:durableId="1317105683">
    <w:abstractNumId w:val="101"/>
  </w:num>
  <w:num w:numId="55" w16cid:durableId="1549610906">
    <w:abstractNumId w:val="91"/>
  </w:num>
  <w:num w:numId="56" w16cid:durableId="1641767702">
    <w:abstractNumId w:val="87"/>
  </w:num>
  <w:num w:numId="57" w16cid:durableId="1479303557">
    <w:abstractNumId w:val="13"/>
  </w:num>
  <w:num w:numId="58" w16cid:durableId="185025523">
    <w:abstractNumId w:val="121"/>
  </w:num>
  <w:num w:numId="59" w16cid:durableId="1062873605">
    <w:abstractNumId w:val="119"/>
  </w:num>
  <w:num w:numId="60" w16cid:durableId="676880645">
    <w:abstractNumId w:val="66"/>
  </w:num>
  <w:num w:numId="61" w16cid:durableId="636683458">
    <w:abstractNumId w:val="74"/>
  </w:num>
  <w:num w:numId="62" w16cid:durableId="1140463768">
    <w:abstractNumId w:val="67"/>
  </w:num>
  <w:num w:numId="63" w16cid:durableId="1785953202">
    <w:abstractNumId w:val="53"/>
  </w:num>
  <w:num w:numId="64" w16cid:durableId="124128419">
    <w:abstractNumId w:val="30"/>
  </w:num>
  <w:num w:numId="65" w16cid:durableId="1229144731">
    <w:abstractNumId w:val="110"/>
  </w:num>
  <w:num w:numId="66" w16cid:durableId="909004435">
    <w:abstractNumId w:val="1"/>
  </w:num>
  <w:num w:numId="67" w16cid:durableId="159124965">
    <w:abstractNumId w:val="20"/>
  </w:num>
  <w:num w:numId="68" w16cid:durableId="1105921339">
    <w:abstractNumId w:val="69"/>
  </w:num>
  <w:num w:numId="69" w16cid:durableId="998577345">
    <w:abstractNumId w:val="94"/>
  </w:num>
  <w:num w:numId="70" w16cid:durableId="1841189748">
    <w:abstractNumId w:val="111"/>
  </w:num>
  <w:num w:numId="71" w16cid:durableId="696393410">
    <w:abstractNumId w:val="83"/>
  </w:num>
  <w:num w:numId="72" w16cid:durableId="465776234">
    <w:abstractNumId w:val="44"/>
  </w:num>
  <w:num w:numId="73" w16cid:durableId="1575965442">
    <w:abstractNumId w:val="84"/>
  </w:num>
  <w:num w:numId="74" w16cid:durableId="1846045919">
    <w:abstractNumId w:val="51"/>
  </w:num>
  <w:num w:numId="75" w16cid:durableId="503208814">
    <w:abstractNumId w:val="6"/>
  </w:num>
  <w:num w:numId="76" w16cid:durableId="708382657">
    <w:abstractNumId w:val="72"/>
  </w:num>
  <w:num w:numId="77" w16cid:durableId="1329164672">
    <w:abstractNumId w:val="39"/>
  </w:num>
  <w:num w:numId="78" w16cid:durableId="504325512">
    <w:abstractNumId w:val="12"/>
  </w:num>
  <w:num w:numId="79" w16cid:durableId="1575317828">
    <w:abstractNumId w:val="100"/>
  </w:num>
  <w:num w:numId="80" w16cid:durableId="709689567">
    <w:abstractNumId w:val="24"/>
  </w:num>
  <w:num w:numId="81" w16cid:durableId="440995280">
    <w:abstractNumId w:val="33"/>
  </w:num>
  <w:num w:numId="82" w16cid:durableId="403530753">
    <w:abstractNumId w:val="40"/>
  </w:num>
  <w:num w:numId="83" w16cid:durableId="1458331559">
    <w:abstractNumId w:val="64"/>
  </w:num>
  <w:num w:numId="84" w16cid:durableId="452678216">
    <w:abstractNumId w:val="80"/>
  </w:num>
  <w:num w:numId="85" w16cid:durableId="2090082076">
    <w:abstractNumId w:val="92"/>
  </w:num>
  <w:num w:numId="86" w16cid:durableId="1507593913">
    <w:abstractNumId w:val="37"/>
  </w:num>
  <w:num w:numId="87" w16cid:durableId="1458723940">
    <w:abstractNumId w:val="113"/>
  </w:num>
  <w:num w:numId="88" w16cid:durableId="1885672717">
    <w:abstractNumId w:val="45"/>
  </w:num>
  <w:num w:numId="89" w16cid:durableId="105585397">
    <w:abstractNumId w:val="86"/>
  </w:num>
  <w:num w:numId="90" w16cid:durableId="763109369">
    <w:abstractNumId w:val="105"/>
  </w:num>
  <w:num w:numId="91" w16cid:durableId="1800760128">
    <w:abstractNumId w:val="75"/>
  </w:num>
  <w:num w:numId="92" w16cid:durableId="2088578086">
    <w:abstractNumId w:val="79"/>
  </w:num>
  <w:num w:numId="93" w16cid:durableId="790513189">
    <w:abstractNumId w:val="103"/>
  </w:num>
  <w:num w:numId="94" w16cid:durableId="1028407654">
    <w:abstractNumId w:val="62"/>
  </w:num>
  <w:num w:numId="95" w16cid:durableId="1836332865">
    <w:abstractNumId w:val="42"/>
  </w:num>
  <w:num w:numId="96" w16cid:durableId="1116607004">
    <w:abstractNumId w:val="10"/>
  </w:num>
  <w:num w:numId="97" w16cid:durableId="1386024452">
    <w:abstractNumId w:val="2"/>
  </w:num>
  <w:num w:numId="98" w16cid:durableId="1362391427">
    <w:abstractNumId w:val="96"/>
  </w:num>
  <w:num w:numId="99" w16cid:durableId="1646158471">
    <w:abstractNumId w:val="114"/>
  </w:num>
  <w:num w:numId="100" w16cid:durableId="780034594">
    <w:abstractNumId w:val="54"/>
  </w:num>
  <w:num w:numId="101" w16cid:durableId="777527721">
    <w:abstractNumId w:val="122"/>
  </w:num>
  <w:num w:numId="102" w16cid:durableId="1218783431">
    <w:abstractNumId w:val="115"/>
  </w:num>
  <w:num w:numId="103" w16cid:durableId="1762989017">
    <w:abstractNumId w:val="3"/>
  </w:num>
  <w:num w:numId="104" w16cid:durableId="1748260980">
    <w:abstractNumId w:val="46"/>
  </w:num>
  <w:num w:numId="105" w16cid:durableId="2062165474">
    <w:abstractNumId w:val="50"/>
  </w:num>
  <w:num w:numId="106" w16cid:durableId="97457168">
    <w:abstractNumId w:val="118"/>
  </w:num>
  <w:num w:numId="107" w16cid:durableId="1628899928">
    <w:abstractNumId w:val="99"/>
  </w:num>
  <w:num w:numId="108" w16cid:durableId="1410155734">
    <w:abstractNumId w:val="107"/>
  </w:num>
  <w:num w:numId="109" w16cid:durableId="1451629397">
    <w:abstractNumId w:val="19"/>
  </w:num>
  <w:num w:numId="110" w16cid:durableId="1538276357">
    <w:abstractNumId w:val="78"/>
  </w:num>
  <w:num w:numId="111" w16cid:durableId="1544826611">
    <w:abstractNumId w:val="77"/>
  </w:num>
  <w:num w:numId="112" w16cid:durableId="421724623">
    <w:abstractNumId w:val="65"/>
  </w:num>
  <w:num w:numId="113" w16cid:durableId="369301784">
    <w:abstractNumId w:val="32"/>
  </w:num>
  <w:num w:numId="114" w16cid:durableId="988746723">
    <w:abstractNumId w:val="109"/>
  </w:num>
  <w:num w:numId="115" w16cid:durableId="1363627396">
    <w:abstractNumId w:val="49"/>
  </w:num>
  <w:num w:numId="116" w16cid:durableId="1415783948">
    <w:abstractNumId w:val="52"/>
  </w:num>
  <w:num w:numId="117" w16cid:durableId="955720149">
    <w:abstractNumId w:val="98"/>
  </w:num>
  <w:num w:numId="118" w16cid:durableId="1084061218">
    <w:abstractNumId w:val="21"/>
  </w:num>
  <w:num w:numId="119" w16cid:durableId="1058743968">
    <w:abstractNumId w:val="112"/>
  </w:num>
  <w:num w:numId="120" w16cid:durableId="1407532213">
    <w:abstractNumId w:val="63"/>
  </w:num>
  <w:num w:numId="121" w16cid:durableId="503932178">
    <w:abstractNumId w:val="31"/>
  </w:num>
  <w:num w:numId="122" w16cid:durableId="1548486433">
    <w:abstractNumId w:val="11"/>
  </w:num>
  <w:num w:numId="123" w16cid:durableId="790051589">
    <w:abstractNumId w:val="10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aliuesg@connect.hku.hk">
    <w15:presenceInfo w15:providerId="AD" w15:userId="S::u3662785@connect.hku.hk::494c12ed-c8c3-4785-959f-f17be18c06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E6"/>
    <w:rsid w:val="00004089"/>
    <w:rsid w:val="00007124"/>
    <w:rsid w:val="00045C44"/>
    <w:rsid w:val="000670E5"/>
    <w:rsid w:val="001027ED"/>
    <w:rsid w:val="00117D11"/>
    <w:rsid w:val="00133895"/>
    <w:rsid w:val="00133BB3"/>
    <w:rsid w:val="00137A68"/>
    <w:rsid w:val="00140C92"/>
    <w:rsid w:val="00150C50"/>
    <w:rsid w:val="00154D2D"/>
    <w:rsid w:val="00163B66"/>
    <w:rsid w:val="00175498"/>
    <w:rsid w:val="001A0473"/>
    <w:rsid w:val="001B26C4"/>
    <w:rsid w:val="001B79DA"/>
    <w:rsid w:val="001E16AD"/>
    <w:rsid w:val="00222956"/>
    <w:rsid w:val="00271E7A"/>
    <w:rsid w:val="002B7EBD"/>
    <w:rsid w:val="002D1608"/>
    <w:rsid w:val="002D2F54"/>
    <w:rsid w:val="002D7156"/>
    <w:rsid w:val="002F02AA"/>
    <w:rsid w:val="0032429F"/>
    <w:rsid w:val="00357571"/>
    <w:rsid w:val="0037233B"/>
    <w:rsid w:val="00386B58"/>
    <w:rsid w:val="003C16B9"/>
    <w:rsid w:val="003C3090"/>
    <w:rsid w:val="004056CE"/>
    <w:rsid w:val="00455EB1"/>
    <w:rsid w:val="004978F4"/>
    <w:rsid w:val="004A63B2"/>
    <w:rsid w:val="004B3F14"/>
    <w:rsid w:val="004B5C7F"/>
    <w:rsid w:val="004C1526"/>
    <w:rsid w:val="004D44ED"/>
    <w:rsid w:val="004E3F9F"/>
    <w:rsid w:val="004E57E6"/>
    <w:rsid w:val="00512F73"/>
    <w:rsid w:val="00570AB4"/>
    <w:rsid w:val="00582976"/>
    <w:rsid w:val="005A14A8"/>
    <w:rsid w:val="005C5EC6"/>
    <w:rsid w:val="005D5648"/>
    <w:rsid w:val="005F3BC1"/>
    <w:rsid w:val="005F61CE"/>
    <w:rsid w:val="00611418"/>
    <w:rsid w:val="00645D7C"/>
    <w:rsid w:val="00662CFC"/>
    <w:rsid w:val="00676C7A"/>
    <w:rsid w:val="00695E69"/>
    <w:rsid w:val="006E0A68"/>
    <w:rsid w:val="0070416D"/>
    <w:rsid w:val="00705A11"/>
    <w:rsid w:val="00727191"/>
    <w:rsid w:val="00736178"/>
    <w:rsid w:val="007367BD"/>
    <w:rsid w:val="007815F3"/>
    <w:rsid w:val="0085072E"/>
    <w:rsid w:val="00856D56"/>
    <w:rsid w:val="00863124"/>
    <w:rsid w:val="008747BF"/>
    <w:rsid w:val="008E579D"/>
    <w:rsid w:val="008E7E79"/>
    <w:rsid w:val="008F4696"/>
    <w:rsid w:val="0094569D"/>
    <w:rsid w:val="009876D2"/>
    <w:rsid w:val="00995FB6"/>
    <w:rsid w:val="009C3F08"/>
    <w:rsid w:val="009D1FA3"/>
    <w:rsid w:val="009F0473"/>
    <w:rsid w:val="00A3184D"/>
    <w:rsid w:val="00A37048"/>
    <w:rsid w:val="00A4351C"/>
    <w:rsid w:val="00A62FD5"/>
    <w:rsid w:val="00A72E48"/>
    <w:rsid w:val="00AC2967"/>
    <w:rsid w:val="00AC5D95"/>
    <w:rsid w:val="00AE30E6"/>
    <w:rsid w:val="00B1315D"/>
    <w:rsid w:val="00B268E8"/>
    <w:rsid w:val="00B31EE4"/>
    <w:rsid w:val="00B469ED"/>
    <w:rsid w:val="00BA0CFE"/>
    <w:rsid w:val="00BB1263"/>
    <w:rsid w:val="00BE3499"/>
    <w:rsid w:val="00BE754D"/>
    <w:rsid w:val="00BF0746"/>
    <w:rsid w:val="00BF2B9D"/>
    <w:rsid w:val="00BF4FAD"/>
    <w:rsid w:val="00C16F7E"/>
    <w:rsid w:val="00C41D70"/>
    <w:rsid w:val="00C470A0"/>
    <w:rsid w:val="00C542D6"/>
    <w:rsid w:val="00C8368E"/>
    <w:rsid w:val="00CA47AD"/>
    <w:rsid w:val="00CF2527"/>
    <w:rsid w:val="00CF28AB"/>
    <w:rsid w:val="00D37E0D"/>
    <w:rsid w:val="00D51D6A"/>
    <w:rsid w:val="00D841B0"/>
    <w:rsid w:val="00DD3687"/>
    <w:rsid w:val="00E13B81"/>
    <w:rsid w:val="00E23BF1"/>
    <w:rsid w:val="00E472A2"/>
    <w:rsid w:val="00E67145"/>
    <w:rsid w:val="00E74160"/>
    <w:rsid w:val="00EA6788"/>
    <w:rsid w:val="00EA71A9"/>
    <w:rsid w:val="00F5326E"/>
    <w:rsid w:val="00F754EF"/>
    <w:rsid w:val="00FB2E8F"/>
    <w:rsid w:val="00FB4676"/>
    <w:rsid w:val="00FC08E6"/>
    <w:rsid w:val="00FD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B788"/>
  <w15:chartTrackingRefBased/>
  <w15:docId w15:val="{57544B20-12B4-6B43-853F-E95790BD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5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5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7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7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7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7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7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7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7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E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57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57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57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57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57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57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57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7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5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5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5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57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57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57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E57E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4E57E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E57E6"/>
    <w:rPr>
      <w:b/>
      <w:bCs/>
    </w:rPr>
  </w:style>
  <w:style w:type="character" w:customStyle="1" w:styleId="relative">
    <w:name w:val="relative"/>
    <w:basedOn w:val="a0"/>
    <w:rsid w:val="004E57E6"/>
  </w:style>
  <w:style w:type="paragraph" w:customStyle="1" w:styleId="not-prose">
    <w:name w:val="not-prose"/>
    <w:basedOn w:val="a"/>
    <w:rsid w:val="004E57E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pointer-events-none">
    <w:name w:val="pointer-events-none"/>
    <w:basedOn w:val="a0"/>
    <w:rsid w:val="004E57E6"/>
  </w:style>
  <w:style w:type="paragraph" w:customStyle="1" w:styleId="line-clamp-3">
    <w:name w:val="line-clamp-3"/>
    <w:basedOn w:val="a"/>
    <w:rsid w:val="004E57E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overentity-accent">
    <w:name w:val="hover:entity-accent"/>
    <w:basedOn w:val="a0"/>
    <w:rsid w:val="004E57E6"/>
  </w:style>
  <w:style w:type="character" w:customStyle="1" w:styleId="whitespace-normal">
    <w:name w:val="whitespace-normal"/>
    <w:basedOn w:val="a0"/>
    <w:rsid w:val="004E57E6"/>
  </w:style>
  <w:style w:type="paragraph" w:customStyle="1" w:styleId="ds-markdown-paragraph">
    <w:name w:val="ds-markdown-paragraph"/>
    <w:basedOn w:val="a"/>
    <w:rsid w:val="00150C5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676C7A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676C7A"/>
  </w:style>
  <w:style w:type="character" w:customStyle="1" w:styleId="af2">
    <w:name w:val="批注文字 字符"/>
    <w:basedOn w:val="a0"/>
    <w:link w:val="af1"/>
    <w:uiPriority w:val="99"/>
    <w:semiHidden/>
    <w:rsid w:val="00676C7A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76C7A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676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CECA7F-A813-854E-9E91-EAFE9EFD0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1618</Words>
  <Characters>4518</Characters>
  <Application>Microsoft Office Word</Application>
  <DocSecurity>0</DocSecurity>
  <Lines>237</Lines>
  <Paragraphs>255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jialiuesg@connect.hku.hk</dc:creator>
  <cp:keywords/>
  <dc:description/>
  <cp:lastModifiedBy>jialiuesg@connect.hku.hk</cp:lastModifiedBy>
  <cp:revision>4</cp:revision>
  <dcterms:created xsi:type="dcterms:W3CDTF">2026-03-06T06:03:00Z</dcterms:created>
  <dcterms:modified xsi:type="dcterms:W3CDTF">2026-03-06T06:39:00Z</dcterms:modified>
</cp:coreProperties>
</file>