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A7F1F" w14:textId="77777777" w:rsidR="00887461" w:rsidRDefault="00000000">
      <w:pPr>
        <w:spacing w:after="348" w:line="259" w:lineRule="auto"/>
        <w:ind w:left="0" w:right="1397" w:firstLine="0"/>
        <w:jc w:val="right"/>
      </w:pPr>
      <w:r>
        <w:rPr>
          <w:noProof/>
        </w:rPr>
        <w:drawing>
          <wp:inline distT="0" distB="0" distL="0" distR="0" wp14:anchorId="0BD40A81" wp14:editId="60A3A192">
            <wp:extent cx="3429381" cy="1650366"/>
            <wp:effectExtent l="0" t="0" r="0" b="0"/>
            <wp:docPr id="629" name="Picture 629"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5"/>
                    <a:stretch>
                      <a:fillRect/>
                    </a:stretch>
                  </pic:blipFill>
                  <pic:spPr>
                    <a:xfrm>
                      <a:off x="0" y="0"/>
                      <a:ext cx="3429381" cy="1650366"/>
                    </a:xfrm>
                    <a:prstGeom prst="rect">
                      <a:avLst/>
                    </a:prstGeom>
                  </pic:spPr>
                </pic:pic>
              </a:graphicData>
            </a:graphic>
          </wp:inline>
        </w:drawing>
      </w:r>
      <w:r>
        <w:rPr>
          <w:rFonts w:ascii="DengXian" w:eastAsia="DengXian" w:hAnsi="DengXian" w:cs="DengXian"/>
        </w:rPr>
        <w:t xml:space="preserve"> </w:t>
      </w:r>
    </w:p>
    <w:p w14:paraId="414B8AA6" w14:textId="77777777" w:rsidR="00887461" w:rsidRDefault="00000000">
      <w:pPr>
        <w:spacing w:after="172" w:line="259" w:lineRule="auto"/>
        <w:ind w:left="1966" w:firstLine="0"/>
        <w:jc w:val="left"/>
      </w:pPr>
      <w:r>
        <w:rPr>
          <w:b/>
          <w:sz w:val="36"/>
        </w:rPr>
        <w:t xml:space="preserve">City University of Hong Kong </w:t>
      </w:r>
    </w:p>
    <w:p w14:paraId="0A12D99A" w14:textId="77777777" w:rsidR="00887461" w:rsidRDefault="00000000">
      <w:pPr>
        <w:spacing w:after="219" w:line="259" w:lineRule="auto"/>
        <w:ind w:left="2355" w:firstLine="0"/>
        <w:jc w:val="left"/>
      </w:pPr>
      <w:r>
        <w:rPr>
          <w:b/>
          <w:sz w:val="32"/>
        </w:rPr>
        <w:t xml:space="preserve"> </w:t>
      </w:r>
      <w:r>
        <w:rPr>
          <w:b/>
          <w:sz w:val="28"/>
        </w:rPr>
        <w:t>CS4486 Artificial Intelligence</w:t>
      </w:r>
      <w:r>
        <w:rPr>
          <w:b/>
          <w:sz w:val="32"/>
        </w:rPr>
        <w:t xml:space="preserve"> </w:t>
      </w:r>
    </w:p>
    <w:p w14:paraId="10328D83" w14:textId="77777777" w:rsidR="00887461" w:rsidRDefault="00000000">
      <w:pPr>
        <w:pStyle w:val="Heading1"/>
      </w:pPr>
      <w:r>
        <w:t xml:space="preserve">Assignment 3 </w:t>
      </w:r>
    </w:p>
    <w:p w14:paraId="7E6BA6A3" w14:textId="77777777" w:rsidR="00887461" w:rsidRDefault="00000000">
      <w:pPr>
        <w:spacing w:after="121" w:line="259" w:lineRule="auto"/>
        <w:ind w:left="0" w:right="992" w:firstLine="0"/>
        <w:jc w:val="right"/>
      </w:pPr>
      <w:r>
        <w:rPr>
          <w:b/>
          <w:sz w:val="32"/>
        </w:rPr>
        <w:t xml:space="preserve">Topic 5: Skin Cancer Classification With CNN </w:t>
      </w:r>
    </w:p>
    <w:p w14:paraId="02E4C96F" w14:textId="77777777" w:rsidR="00887461" w:rsidRDefault="00000000">
      <w:pPr>
        <w:spacing w:after="167" w:line="259" w:lineRule="auto"/>
        <w:ind w:left="0" w:firstLine="0"/>
        <w:jc w:val="left"/>
      </w:pPr>
      <w:r>
        <w:rPr>
          <w:b/>
          <w:sz w:val="28"/>
        </w:rPr>
        <w:t xml:space="preserve"> </w:t>
      </w:r>
    </w:p>
    <w:p w14:paraId="1E105183" w14:textId="77777777" w:rsidR="00887461" w:rsidRDefault="00000000">
      <w:pPr>
        <w:spacing w:after="196" w:line="259" w:lineRule="auto"/>
        <w:ind w:right="5"/>
        <w:jc w:val="center"/>
      </w:pPr>
      <w:r>
        <w:rPr>
          <w:b/>
          <w:sz w:val="24"/>
        </w:rPr>
        <w:t xml:space="preserve">LI TINGYOU 56490490 </w:t>
      </w:r>
    </w:p>
    <w:p w14:paraId="7313CC2E" w14:textId="77777777" w:rsidR="00887461" w:rsidRDefault="00000000">
      <w:pPr>
        <w:spacing w:after="196" w:line="259" w:lineRule="auto"/>
        <w:ind w:right="5"/>
        <w:jc w:val="center"/>
      </w:pPr>
      <w:r>
        <w:rPr>
          <w:b/>
          <w:sz w:val="24"/>
        </w:rPr>
        <w:t xml:space="preserve">LUO PEIYUAN 56642728 </w:t>
      </w:r>
    </w:p>
    <w:p w14:paraId="598CFD64" w14:textId="77777777" w:rsidR="00887461" w:rsidRDefault="00000000">
      <w:pPr>
        <w:spacing w:after="0" w:line="259" w:lineRule="auto"/>
        <w:ind w:left="0" w:firstLine="0"/>
        <w:jc w:val="left"/>
      </w:pPr>
      <w:r>
        <w:rPr>
          <w:b/>
          <w:sz w:val="28"/>
        </w:rPr>
        <w:t xml:space="preserve"> </w:t>
      </w:r>
      <w:r>
        <w:rPr>
          <w:b/>
          <w:sz w:val="28"/>
        </w:rPr>
        <w:tab/>
        <w:t xml:space="preserve"> </w:t>
      </w:r>
      <w:r>
        <w:br w:type="page"/>
      </w:r>
    </w:p>
    <w:p w14:paraId="10E1C8C3" w14:textId="77777777" w:rsidR="00887461" w:rsidRDefault="00000000">
      <w:pPr>
        <w:pStyle w:val="Heading2"/>
        <w:spacing w:after="199"/>
        <w:ind w:left="-5"/>
      </w:pPr>
      <w:r>
        <w:lastRenderedPageBreak/>
        <w:t xml:space="preserve">1. Background  </w:t>
      </w:r>
    </w:p>
    <w:p w14:paraId="40DF95BD" w14:textId="77777777" w:rsidR="00887461" w:rsidRDefault="00000000">
      <w:pPr>
        <w:ind w:left="-5"/>
      </w:pPr>
      <w:r>
        <w:t xml:space="preserve">Prospects of the Skin Cancer Classification </w:t>
      </w:r>
    </w:p>
    <w:p w14:paraId="5C8056A4" w14:textId="77777777" w:rsidR="00887461" w:rsidRDefault="00000000">
      <w:pPr>
        <w:ind w:left="-5"/>
      </w:pPr>
      <w:r>
        <w:t xml:space="preserve">Skin cancer is a prevalent type of cancer worldwide, with around 5.4 million cases detected annually. Early detection and treatment are crucial for better patient outcomes and reduced mortality rates. Dermatologists visually inspect skin lesions for diagnosis, yet this method is time-consuming, subjective, and error prone. Computer-aided diagnosis (CAD) based on machine learning and deep learning techniques can assist dermatologists in diagnosing skin cancer by autonomously </w:t>
      </w:r>
      <w:proofErr w:type="spellStart"/>
      <w:r>
        <w:t>analysing</w:t>
      </w:r>
      <w:proofErr w:type="spellEnd"/>
      <w:r>
        <w:t xml:space="preserve"> skin lesion images for objective and accurate assessments of malignancy probability. </w:t>
      </w:r>
    </w:p>
    <w:p w14:paraId="4288A965" w14:textId="77777777" w:rsidR="00887461" w:rsidRDefault="00000000">
      <w:pPr>
        <w:spacing w:after="202" w:line="259" w:lineRule="auto"/>
        <w:ind w:left="0" w:firstLine="0"/>
        <w:jc w:val="left"/>
      </w:pPr>
      <w:r>
        <w:t xml:space="preserve"> </w:t>
      </w:r>
    </w:p>
    <w:p w14:paraId="0FD75D0A" w14:textId="77777777" w:rsidR="00887461" w:rsidRDefault="00000000">
      <w:pPr>
        <w:pStyle w:val="Heading2"/>
        <w:spacing w:after="181"/>
        <w:ind w:left="-5"/>
      </w:pPr>
      <w:r>
        <w:t xml:space="preserve">2. Data </w:t>
      </w:r>
      <w:proofErr w:type="spellStart"/>
      <w:r>
        <w:t>Preprocessing</w:t>
      </w:r>
      <w:proofErr w:type="spellEnd"/>
      <w:r>
        <w:t xml:space="preserve"> </w:t>
      </w:r>
    </w:p>
    <w:p w14:paraId="5418F7D6" w14:textId="77777777" w:rsidR="00887461" w:rsidRDefault="00000000">
      <w:pPr>
        <w:pStyle w:val="Heading3"/>
        <w:spacing w:after="178"/>
        <w:ind w:left="-5"/>
      </w:pPr>
      <w:r>
        <w:rPr>
          <w:sz w:val="20"/>
        </w:rPr>
        <w:t xml:space="preserve">2.1 Dataset Description </w:t>
      </w:r>
    </w:p>
    <w:p w14:paraId="5CE8B737" w14:textId="77777777" w:rsidR="00887461" w:rsidRDefault="00000000">
      <w:pPr>
        <w:ind w:left="-5"/>
      </w:pPr>
      <w:r>
        <w:t xml:space="preserve">The datasets contain 8 classes of images of skin cancer. The images are well cropped into size 88 * 88. And they are in RGB (3).  </w:t>
      </w:r>
    </w:p>
    <w:p w14:paraId="66C99717" w14:textId="77777777" w:rsidR="00887461" w:rsidRDefault="00000000">
      <w:pPr>
        <w:pStyle w:val="Heading3"/>
        <w:spacing w:after="178"/>
        <w:ind w:left="-5"/>
      </w:pPr>
      <w:r>
        <w:rPr>
          <w:sz w:val="20"/>
        </w:rPr>
        <w:t xml:space="preserve">2.2 Data Exploration </w:t>
      </w:r>
    </w:p>
    <w:p w14:paraId="5EB62C96" w14:textId="77777777" w:rsidR="00887461" w:rsidRDefault="00000000">
      <w:pPr>
        <w:ind w:left="-5"/>
      </w:pPr>
      <w:r>
        <w:t xml:space="preserve">The dataset consists of 8 classes where the total number of each class is unbalanced. From Fig.1, it is not hard to see that the VASC and DF has the least of number of training data while NV has the most training data. </w:t>
      </w:r>
    </w:p>
    <w:p w14:paraId="0DD97187" w14:textId="77777777" w:rsidR="00887461" w:rsidRDefault="00000000">
      <w:pPr>
        <w:ind w:left="-5"/>
      </w:pPr>
      <w:r>
        <w:t xml:space="preserve">Also, for each image, the file is in jpg format and all sized in 88x88. We resized the image inputs into 224 * 224 for later training.   </w:t>
      </w:r>
    </w:p>
    <w:p w14:paraId="69E50542" w14:textId="77777777" w:rsidR="00887461" w:rsidRDefault="00000000">
      <w:pPr>
        <w:spacing w:after="153" w:line="259" w:lineRule="auto"/>
        <w:ind w:left="51" w:firstLine="0"/>
        <w:jc w:val="center"/>
      </w:pPr>
      <w:r>
        <w:rPr>
          <w:noProof/>
        </w:rPr>
        <w:drawing>
          <wp:inline distT="0" distB="0" distL="0" distR="0" wp14:anchorId="007A4C6A" wp14:editId="6ED220F9">
            <wp:extent cx="2950210" cy="2115820"/>
            <wp:effectExtent l="0" t="0" r="0" b="0"/>
            <wp:docPr id="708" name="Picture 708"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6"/>
                    <a:stretch>
                      <a:fillRect/>
                    </a:stretch>
                  </pic:blipFill>
                  <pic:spPr>
                    <a:xfrm>
                      <a:off x="0" y="0"/>
                      <a:ext cx="2950210" cy="2115820"/>
                    </a:xfrm>
                    <a:prstGeom prst="rect">
                      <a:avLst/>
                    </a:prstGeom>
                  </pic:spPr>
                </pic:pic>
              </a:graphicData>
            </a:graphic>
          </wp:inline>
        </w:drawing>
      </w:r>
      <w:r>
        <w:t xml:space="preserve"> </w:t>
      </w:r>
    </w:p>
    <w:p w14:paraId="12079E2E" w14:textId="77777777" w:rsidR="00887461" w:rsidRDefault="00000000">
      <w:pPr>
        <w:spacing w:after="181" w:line="259" w:lineRule="auto"/>
        <w:ind w:left="0" w:right="6" w:firstLine="0"/>
        <w:jc w:val="center"/>
      </w:pPr>
      <w:r>
        <w:t xml:space="preserve">Distribution of Different Classes of Training Data </w:t>
      </w:r>
    </w:p>
    <w:p w14:paraId="494BFF16" w14:textId="77777777" w:rsidR="00887461" w:rsidRDefault="00000000">
      <w:pPr>
        <w:pStyle w:val="Heading3"/>
        <w:spacing w:after="178"/>
        <w:ind w:left="-5"/>
      </w:pPr>
      <w:r>
        <w:rPr>
          <w:sz w:val="20"/>
        </w:rPr>
        <w:t xml:space="preserve">2.3 Data Selection </w:t>
      </w:r>
    </w:p>
    <w:p w14:paraId="0385C790" w14:textId="77777777" w:rsidR="00887461" w:rsidRDefault="00000000">
      <w:pPr>
        <w:numPr>
          <w:ilvl w:val="0"/>
          <w:numId w:val="1"/>
        </w:numPr>
        <w:spacing w:after="198" w:line="259" w:lineRule="auto"/>
        <w:ind w:hanging="240"/>
        <w:jc w:val="left"/>
      </w:pPr>
      <w:r>
        <w:rPr>
          <w:sz w:val="20"/>
        </w:rPr>
        <w:t xml:space="preserve">Keeping all Data </w:t>
      </w:r>
    </w:p>
    <w:p w14:paraId="3E458740" w14:textId="77777777" w:rsidR="00887461" w:rsidRDefault="00000000">
      <w:pPr>
        <w:spacing w:after="220" w:line="259" w:lineRule="auto"/>
        <w:ind w:left="-5"/>
        <w:jc w:val="left"/>
      </w:pPr>
      <w:r>
        <w:rPr>
          <w:sz w:val="20"/>
        </w:rPr>
        <w:t xml:space="preserve">For each class, the training data is separated into training and validation set according to 4:1.  </w:t>
      </w:r>
    </w:p>
    <w:p w14:paraId="0C6274F9" w14:textId="77777777" w:rsidR="00887461" w:rsidRDefault="00000000">
      <w:pPr>
        <w:numPr>
          <w:ilvl w:val="0"/>
          <w:numId w:val="1"/>
        </w:numPr>
        <w:ind w:hanging="240"/>
        <w:jc w:val="left"/>
      </w:pPr>
      <w:proofErr w:type="spellStart"/>
      <w:r>
        <w:t>Undersampling</w:t>
      </w:r>
      <w:proofErr w:type="spellEnd"/>
      <w:r>
        <w:t xml:space="preserve"> </w:t>
      </w:r>
    </w:p>
    <w:p w14:paraId="382E3C50" w14:textId="77777777" w:rsidR="00887461" w:rsidRDefault="00000000">
      <w:pPr>
        <w:ind w:left="-5"/>
      </w:pPr>
      <w:r>
        <w:t xml:space="preserve">Since the data is in unbalanced state, the raw data could lead to bias in the model training. Therefore, to make the model less unbiased, we keep the ratio between training and test data </w:t>
      </w:r>
      <w:r>
        <w:lastRenderedPageBreak/>
        <w:t xml:space="preserve">for each class to be 4:1. For classes with training data fewer than 400 (100*4) records, we keep all the records. </w:t>
      </w:r>
      <w:r>
        <w:rPr>
          <w:b/>
        </w:rPr>
        <w:t xml:space="preserve"> </w:t>
      </w:r>
    </w:p>
    <w:p w14:paraId="60CCAA51" w14:textId="77777777" w:rsidR="00887461" w:rsidRDefault="00000000">
      <w:pPr>
        <w:spacing w:after="156" w:line="259" w:lineRule="auto"/>
        <w:ind w:left="-5"/>
        <w:jc w:val="left"/>
      </w:pPr>
      <w:r>
        <w:rPr>
          <w:sz w:val="20"/>
        </w:rPr>
        <w:t>Ensemble with Majority Vote</w:t>
      </w:r>
      <w:r>
        <w:rPr>
          <w:b/>
        </w:rPr>
        <w:t xml:space="preserve"> </w:t>
      </w:r>
    </w:p>
    <w:p w14:paraId="26AEDCCA" w14:textId="77777777" w:rsidR="00887461" w:rsidRDefault="00000000">
      <w:pPr>
        <w:ind w:left="-5"/>
      </w:pPr>
      <w:r>
        <w:t xml:space="preserve">However, such selection may lead to less learning in those classes with more training data. Therefore, such selection is conducted randomly 10 times to generate 10 different models. And the final prediction will be based on the majority vote of these ten models.  </w:t>
      </w:r>
    </w:p>
    <w:p w14:paraId="1D58F26C" w14:textId="77777777" w:rsidR="00887461" w:rsidRDefault="00000000">
      <w:pPr>
        <w:spacing w:after="202" w:line="259" w:lineRule="auto"/>
        <w:ind w:left="0" w:firstLine="0"/>
        <w:jc w:val="left"/>
      </w:pPr>
      <w:r>
        <w:t xml:space="preserve"> </w:t>
      </w:r>
    </w:p>
    <w:p w14:paraId="7858E62F" w14:textId="77777777" w:rsidR="00887461" w:rsidRDefault="00000000">
      <w:pPr>
        <w:pStyle w:val="Heading2"/>
        <w:ind w:left="-5"/>
      </w:pPr>
      <w:r>
        <w:t xml:space="preserve">3. Data Augmentation  </w:t>
      </w:r>
    </w:p>
    <w:p w14:paraId="058387D2" w14:textId="77777777" w:rsidR="00887461" w:rsidRDefault="00000000">
      <w:pPr>
        <w:spacing w:after="201"/>
        <w:ind w:left="-5"/>
      </w:pPr>
      <w:r>
        <w:t xml:space="preserve">Since the cancers are taken picture in different angles, we take the following measures before training. </w:t>
      </w:r>
    </w:p>
    <w:p w14:paraId="21FE48C0" w14:textId="77777777" w:rsidR="00887461" w:rsidRDefault="00000000">
      <w:pPr>
        <w:numPr>
          <w:ilvl w:val="0"/>
          <w:numId w:val="2"/>
        </w:numPr>
        <w:spacing w:after="13"/>
        <w:ind w:hanging="360"/>
      </w:pPr>
      <w:r>
        <w:t xml:space="preserve">Random Horizontal Flip </w:t>
      </w:r>
    </w:p>
    <w:p w14:paraId="3339AFD6" w14:textId="77777777" w:rsidR="00887461" w:rsidRDefault="00000000">
      <w:pPr>
        <w:numPr>
          <w:ilvl w:val="0"/>
          <w:numId w:val="2"/>
        </w:numPr>
        <w:spacing w:after="14"/>
        <w:ind w:hanging="360"/>
      </w:pPr>
      <w:r>
        <w:t xml:space="preserve">Random Vertical Flip </w:t>
      </w:r>
    </w:p>
    <w:p w14:paraId="471B8686" w14:textId="77777777" w:rsidR="00887461" w:rsidRDefault="00000000">
      <w:pPr>
        <w:numPr>
          <w:ilvl w:val="0"/>
          <w:numId w:val="2"/>
        </w:numPr>
        <w:spacing w:after="13"/>
        <w:ind w:hanging="360"/>
      </w:pPr>
      <w:r>
        <w:t xml:space="preserve">Random Affine </w:t>
      </w:r>
    </w:p>
    <w:p w14:paraId="06049E19" w14:textId="77777777" w:rsidR="00887461" w:rsidRDefault="00000000">
      <w:pPr>
        <w:numPr>
          <w:ilvl w:val="0"/>
          <w:numId w:val="2"/>
        </w:numPr>
        <w:spacing w:after="115"/>
        <w:ind w:hanging="360"/>
      </w:pPr>
      <w:r>
        <w:t xml:space="preserve">Random Rotate </w:t>
      </w:r>
    </w:p>
    <w:p w14:paraId="7A31C945" w14:textId="77777777" w:rsidR="00887461" w:rsidRDefault="00000000">
      <w:pPr>
        <w:ind w:left="-5"/>
      </w:pPr>
      <w:r>
        <w:t xml:space="preserve">Additionally, we used Mix-Up for image augmentation. It will be introduced in the later sections.  </w:t>
      </w:r>
    </w:p>
    <w:p w14:paraId="63035200" w14:textId="77777777" w:rsidR="00887461" w:rsidRDefault="00000000">
      <w:pPr>
        <w:spacing w:after="204" w:line="259" w:lineRule="auto"/>
        <w:ind w:left="0" w:firstLine="0"/>
        <w:jc w:val="left"/>
      </w:pPr>
      <w:r>
        <w:t xml:space="preserve"> </w:t>
      </w:r>
    </w:p>
    <w:p w14:paraId="116DC69C" w14:textId="77777777" w:rsidR="00887461" w:rsidRDefault="00000000">
      <w:pPr>
        <w:pStyle w:val="Heading2"/>
        <w:spacing w:after="201"/>
        <w:ind w:left="-5"/>
      </w:pPr>
      <w:r>
        <w:t xml:space="preserve">4. Boosting Techniques </w:t>
      </w:r>
    </w:p>
    <w:p w14:paraId="3B6904C5" w14:textId="77777777" w:rsidR="00887461" w:rsidRDefault="00000000">
      <w:pPr>
        <w:pStyle w:val="Heading3"/>
        <w:ind w:left="-5"/>
      </w:pPr>
      <w:r>
        <w:t xml:space="preserve">4.1 Mix-Up </w:t>
      </w:r>
    </w:p>
    <w:p w14:paraId="46E8D8F3" w14:textId="77777777" w:rsidR="00887461" w:rsidRDefault="00000000">
      <w:pPr>
        <w:ind w:left="-5"/>
      </w:pPr>
      <w:r>
        <w:t xml:space="preserve">It works by works by taking two examples from the training data, </w:t>
      </w:r>
      <w:proofErr w:type="spellStart"/>
      <w:r>
        <w:t>x_i</w:t>
      </w:r>
      <w:proofErr w:type="spellEnd"/>
      <w:r>
        <w:t xml:space="preserve"> and </w:t>
      </w:r>
      <w:proofErr w:type="spellStart"/>
      <w:r>
        <w:t>x_j</w:t>
      </w:r>
      <w:proofErr w:type="spellEnd"/>
      <w:r>
        <w:t xml:space="preserve">, and two corresponding labels, </w:t>
      </w:r>
      <w:proofErr w:type="spellStart"/>
      <w:r>
        <w:t>y_i</w:t>
      </w:r>
      <w:proofErr w:type="spellEnd"/>
      <w:r>
        <w:t xml:space="preserve"> and </w:t>
      </w:r>
      <w:proofErr w:type="spellStart"/>
      <w:r>
        <w:t>y_j</w:t>
      </w:r>
      <w:proofErr w:type="spellEnd"/>
      <w:r>
        <w:t xml:space="preserve">. It then creates a new synthetic example, x_{mix}, by taking a linear combination of the two examples. According to the study by Zhang et al. (2018), it can steadily increase at least 1.2% of accuracy without additional computation.  </w:t>
      </w:r>
    </w:p>
    <w:p w14:paraId="6DD7C4E1" w14:textId="77777777" w:rsidR="00887461" w:rsidRDefault="00000000">
      <w:pPr>
        <w:ind w:left="-5"/>
      </w:pPr>
      <w:r>
        <w:t xml:space="preserve">In our implementation, we used alpha=0.3 as the mix-up extent. It is also referred in the paper as the best hyperparameter for most image sets. </w:t>
      </w:r>
    </w:p>
    <w:p w14:paraId="09A8ED71" w14:textId="77777777" w:rsidR="00887461" w:rsidRDefault="00000000">
      <w:pPr>
        <w:spacing w:after="157" w:line="259" w:lineRule="auto"/>
        <w:ind w:left="50" w:firstLine="0"/>
        <w:jc w:val="center"/>
      </w:pPr>
      <w:r>
        <w:rPr>
          <w:noProof/>
        </w:rPr>
        <w:drawing>
          <wp:inline distT="0" distB="0" distL="0" distR="0" wp14:anchorId="0E47DF95" wp14:editId="7658FE2A">
            <wp:extent cx="2444623" cy="1621790"/>
            <wp:effectExtent l="0" t="0" r="0" b="0"/>
            <wp:docPr id="827" name="Picture 827" descr="mixup deep learning Cheap Sale - OFF 52%"/>
            <wp:cNvGraphicFramePr/>
            <a:graphic xmlns:a="http://schemas.openxmlformats.org/drawingml/2006/main">
              <a:graphicData uri="http://schemas.openxmlformats.org/drawingml/2006/picture">
                <pic:pic xmlns:pic="http://schemas.openxmlformats.org/drawingml/2006/picture">
                  <pic:nvPicPr>
                    <pic:cNvPr id="827" name="Picture 827"/>
                    <pic:cNvPicPr/>
                  </pic:nvPicPr>
                  <pic:blipFill>
                    <a:blip r:embed="rId7"/>
                    <a:stretch>
                      <a:fillRect/>
                    </a:stretch>
                  </pic:blipFill>
                  <pic:spPr>
                    <a:xfrm>
                      <a:off x="0" y="0"/>
                      <a:ext cx="2444623" cy="1621790"/>
                    </a:xfrm>
                    <a:prstGeom prst="rect">
                      <a:avLst/>
                    </a:prstGeom>
                  </pic:spPr>
                </pic:pic>
              </a:graphicData>
            </a:graphic>
          </wp:inline>
        </w:drawing>
      </w:r>
      <w:r>
        <w:t xml:space="preserve"> </w:t>
      </w:r>
    </w:p>
    <w:p w14:paraId="30A9CBB6" w14:textId="77777777" w:rsidR="00887461" w:rsidRDefault="00000000">
      <w:pPr>
        <w:pStyle w:val="Heading3"/>
        <w:ind w:left="-5"/>
      </w:pPr>
      <w:r>
        <w:t xml:space="preserve">4.2 Additive SoftMax Margin  </w:t>
      </w:r>
    </w:p>
    <w:p w14:paraId="7CF8DFC7" w14:textId="77777777" w:rsidR="00887461" w:rsidRDefault="00000000">
      <w:pPr>
        <w:ind w:left="-5"/>
      </w:pPr>
      <w:proofErr w:type="gramStart"/>
      <w:r>
        <w:t>Similar to</w:t>
      </w:r>
      <w:proofErr w:type="gramEnd"/>
      <w:r>
        <w:t xml:space="preserve"> SVM, the additive SoftMax Margin (Chang, X., Dai, H., &amp; Jordan, M. I., 2018) adds a margin term to the SoftMax loss function. The margin term encourages the model to learn decision boundaries that are well-separated between the classes, by penalizing the model for making predictions with low confidence. It could be illustrated through below figure.  </w:t>
      </w:r>
    </w:p>
    <w:p w14:paraId="72ADCD40" w14:textId="77777777" w:rsidR="00887461" w:rsidRDefault="00000000">
      <w:pPr>
        <w:spacing w:after="155" w:line="259" w:lineRule="auto"/>
        <w:ind w:left="0" w:right="907" w:firstLine="0"/>
        <w:jc w:val="right"/>
      </w:pPr>
      <w:r>
        <w:rPr>
          <w:noProof/>
        </w:rPr>
        <w:lastRenderedPageBreak/>
        <w:drawing>
          <wp:inline distT="0" distB="0" distL="0" distR="0" wp14:anchorId="4F1B8373" wp14:editId="6D8EA5B8">
            <wp:extent cx="4052951" cy="1558290"/>
            <wp:effectExtent l="0" t="0" r="0" b="0"/>
            <wp:docPr id="876" name="Picture 876" descr="Char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8"/>
                    <a:stretch>
                      <a:fillRect/>
                    </a:stretch>
                  </pic:blipFill>
                  <pic:spPr>
                    <a:xfrm>
                      <a:off x="0" y="0"/>
                      <a:ext cx="4052951" cy="1558290"/>
                    </a:xfrm>
                    <a:prstGeom prst="rect">
                      <a:avLst/>
                    </a:prstGeom>
                  </pic:spPr>
                </pic:pic>
              </a:graphicData>
            </a:graphic>
          </wp:inline>
        </w:drawing>
      </w:r>
      <w:r>
        <w:t xml:space="preserve"> </w:t>
      </w:r>
    </w:p>
    <w:p w14:paraId="10A8091D" w14:textId="77777777" w:rsidR="00887461" w:rsidRDefault="00000000">
      <w:pPr>
        <w:pStyle w:val="Heading3"/>
        <w:ind w:left="-5"/>
      </w:pPr>
      <w:r>
        <w:t xml:space="preserve">4.3 Ensemble  </w:t>
      </w:r>
    </w:p>
    <w:p w14:paraId="19725090" w14:textId="77777777" w:rsidR="00887461" w:rsidRDefault="00000000">
      <w:pPr>
        <w:ind w:left="-5"/>
      </w:pPr>
      <w:r>
        <w:t xml:space="preserve">Different Models are generated. And </w:t>
      </w:r>
      <w:proofErr w:type="gramStart"/>
      <w:r>
        <w:t>the final result</w:t>
      </w:r>
      <w:proofErr w:type="gramEnd"/>
      <w:r>
        <w:t xml:space="preserve"> is predicted based on the major vote of these 5 models. This could further reduce the systematic error in the prediction. </w:t>
      </w:r>
    </w:p>
    <w:p w14:paraId="51897289" w14:textId="77777777" w:rsidR="00887461" w:rsidRDefault="00000000">
      <w:pPr>
        <w:spacing w:after="110" w:line="259" w:lineRule="auto"/>
        <w:ind w:left="50" w:firstLine="0"/>
        <w:jc w:val="center"/>
      </w:pPr>
      <w:r>
        <w:rPr>
          <w:noProof/>
        </w:rPr>
        <w:drawing>
          <wp:inline distT="0" distB="0" distL="0" distR="0" wp14:anchorId="147886F9" wp14:editId="6EDEAD23">
            <wp:extent cx="2737231" cy="1962785"/>
            <wp:effectExtent l="0" t="0" r="0" b="0"/>
            <wp:docPr id="878" name="Picture 87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9"/>
                    <a:stretch>
                      <a:fillRect/>
                    </a:stretch>
                  </pic:blipFill>
                  <pic:spPr>
                    <a:xfrm>
                      <a:off x="0" y="0"/>
                      <a:ext cx="2737231" cy="1962785"/>
                    </a:xfrm>
                    <a:prstGeom prst="rect">
                      <a:avLst/>
                    </a:prstGeom>
                  </pic:spPr>
                </pic:pic>
              </a:graphicData>
            </a:graphic>
          </wp:inline>
        </w:drawing>
      </w:r>
      <w:r>
        <w:t xml:space="preserve"> </w:t>
      </w:r>
    </w:p>
    <w:p w14:paraId="20FBE3E3" w14:textId="77777777" w:rsidR="00887461" w:rsidRDefault="00000000">
      <w:pPr>
        <w:spacing w:after="202" w:line="259" w:lineRule="auto"/>
        <w:ind w:left="0" w:firstLine="0"/>
        <w:jc w:val="left"/>
      </w:pPr>
      <w:r>
        <w:rPr>
          <w:b/>
        </w:rPr>
        <w:t xml:space="preserve"> </w:t>
      </w:r>
    </w:p>
    <w:p w14:paraId="7A624770" w14:textId="77777777" w:rsidR="00887461" w:rsidRDefault="00000000">
      <w:pPr>
        <w:pStyle w:val="Heading2"/>
        <w:ind w:left="-5"/>
      </w:pPr>
      <w:r>
        <w:t xml:space="preserve">5. CNN Model Structure </w:t>
      </w:r>
    </w:p>
    <w:p w14:paraId="275B9AEF" w14:textId="77777777" w:rsidR="00887461" w:rsidRDefault="00000000">
      <w:pPr>
        <w:ind w:left="-5"/>
      </w:pPr>
      <w:r>
        <w:t xml:space="preserve">Our convolution neural network is built by hand and consists of 6 blocks where each block is contains convolution and batch normalization, RELU and Max Pooling Layers. After the convolution part, the extracted features are further fed into a fully connected layer for further predictions. Finally, the logits are generated together to predict </w:t>
      </w:r>
      <w:proofErr w:type="gramStart"/>
      <w:r>
        <w:t>the final result</w:t>
      </w:r>
      <w:proofErr w:type="gramEnd"/>
      <w:r>
        <w:t xml:space="preserve">.  </w:t>
      </w:r>
    </w:p>
    <w:p w14:paraId="0053976C" w14:textId="77777777" w:rsidR="00887461" w:rsidRDefault="00000000">
      <w:pPr>
        <w:spacing w:after="0" w:line="259" w:lineRule="auto"/>
        <w:ind w:left="0" w:right="31" w:firstLine="0"/>
        <w:jc w:val="right"/>
      </w:pPr>
      <w:r>
        <w:rPr>
          <w:noProof/>
        </w:rPr>
        <w:drawing>
          <wp:inline distT="0" distB="0" distL="0" distR="0" wp14:anchorId="6FA4F7C5" wp14:editId="26C23BAD">
            <wp:extent cx="5221859" cy="2964180"/>
            <wp:effectExtent l="0" t="0" r="0" b="0"/>
            <wp:docPr id="880" name="Picture 88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10"/>
                    <a:stretch>
                      <a:fillRect/>
                    </a:stretch>
                  </pic:blipFill>
                  <pic:spPr>
                    <a:xfrm>
                      <a:off x="0" y="0"/>
                      <a:ext cx="5221859" cy="2964180"/>
                    </a:xfrm>
                    <a:prstGeom prst="rect">
                      <a:avLst/>
                    </a:prstGeom>
                  </pic:spPr>
                </pic:pic>
              </a:graphicData>
            </a:graphic>
          </wp:inline>
        </w:drawing>
      </w:r>
      <w:r>
        <w:t xml:space="preserve"> </w:t>
      </w:r>
    </w:p>
    <w:p w14:paraId="21E4C07C" w14:textId="77777777" w:rsidR="00887461" w:rsidRDefault="00000000">
      <w:pPr>
        <w:pStyle w:val="Heading2"/>
        <w:spacing w:after="202"/>
        <w:ind w:left="-5"/>
      </w:pPr>
      <w:r>
        <w:lastRenderedPageBreak/>
        <w:t xml:space="preserve">6. Experiment and Performance </w:t>
      </w:r>
    </w:p>
    <w:p w14:paraId="5FB91C01" w14:textId="77777777" w:rsidR="00887461" w:rsidRDefault="00000000">
      <w:pPr>
        <w:pStyle w:val="Heading3"/>
        <w:spacing w:after="201"/>
        <w:ind w:left="-5"/>
      </w:pPr>
      <w:r>
        <w:t xml:space="preserve">6.1 Metrics Chosen </w:t>
      </w:r>
    </w:p>
    <w:p w14:paraId="5B743B1D" w14:textId="77777777" w:rsidR="00887461" w:rsidRDefault="00000000">
      <w:pPr>
        <w:spacing w:after="0" w:line="449" w:lineRule="auto"/>
        <w:ind w:left="-5"/>
      </w:pPr>
      <w:r>
        <w:t xml:space="preserve">Since the test data is in uniform distribution, accuracy will be enough to exam the performance. </w:t>
      </w:r>
      <w:r>
        <w:rPr>
          <w:b/>
        </w:rPr>
        <w:t xml:space="preserve">6.2 Some Testing Experiments before Training  </w:t>
      </w:r>
    </w:p>
    <w:p w14:paraId="150C9ED4" w14:textId="77777777" w:rsidR="00887461" w:rsidRDefault="00000000">
      <w:pPr>
        <w:ind w:left="-5"/>
      </w:pPr>
      <w:r>
        <w:t xml:space="preserve">Since the data is quite unbalanced, before we do the classification. We changed the problem into a binomial classification.  </w:t>
      </w:r>
    </w:p>
    <w:p w14:paraId="2035F5F2" w14:textId="77777777" w:rsidR="00887461" w:rsidRDefault="00000000">
      <w:pPr>
        <w:ind w:left="-5"/>
      </w:pPr>
      <w:r>
        <w:t xml:space="preserve">To be more detailed, for the rare classes with fewer than 1000 records, they are extracted out. Meanwhile, we randomly select the same number of records from other classes to make a training dataset. There are two labels, the rare class, and “others”. The test set will only be the rare class test set in the original data (n=100). This experiment aims to see how well CNN can performs on the rare classes when the difficulty and bias of model is minimized.  </w:t>
      </w:r>
    </w:p>
    <w:p w14:paraId="512910F7" w14:textId="77777777" w:rsidR="00887461" w:rsidRDefault="00000000">
      <w:pPr>
        <w:ind w:left="-5"/>
      </w:pPr>
      <w:r>
        <w:t xml:space="preserve">Surprisingly, for class DF, VASC, they all showed around 34% and 81% while AK and SCC showed around 68% and 56%.  </w:t>
      </w:r>
    </w:p>
    <w:p w14:paraId="2F7CBB95" w14:textId="77777777" w:rsidR="00887461" w:rsidRDefault="00000000">
      <w:pPr>
        <w:ind w:left="-5"/>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478201C" wp14:editId="0F7497DC">
                <wp:simplePos x="0" y="0"/>
                <wp:positionH relativeFrom="page">
                  <wp:posOffset>911225</wp:posOffset>
                </wp:positionH>
                <wp:positionV relativeFrom="page">
                  <wp:posOffset>8721087</wp:posOffset>
                </wp:positionV>
                <wp:extent cx="5641975" cy="1971294"/>
                <wp:effectExtent l="0" t="0" r="0" b="0"/>
                <wp:wrapTopAndBottom/>
                <wp:docPr id="6301" name="Group 6301" descr="Table&#10;&#10;Description automatically generated with low confidence A picture containing text, receipt&#10;&#10;Description automatically generated"/>
                <wp:cNvGraphicFramePr/>
                <a:graphic xmlns:a="http://schemas.openxmlformats.org/drawingml/2006/main">
                  <a:graphicData uri="http://schemas.microsoft.com/office/word/2010/wordprocessingGroup">
                    <wpg:wgp>
                      <wpg:cNvGrpSpPr/>
                      <wpg:grpSpPr>
                        <a:xfrm>
                          <a:off x="0" y="0"/>
                          <a:ext cx="5641975" cy="1971294"/>
                          <a:chOff x="0" y="0"/>
                          <a:chExt cx="5641975" cy="1971294"/>
                        </a:xfrm>
                      </wpg:grpSpPr>
                      <wps:wsp>
                        <wps:cNvPr id="1197" name="Rectangle 1197"/>
                        <wps:cNvSpPr/>
                        <wps:spPr>
                          <a:xfrm>
                            <a:off x="232080" y="208498"/>
                            <a:ext cx="51095" cy="194307"/>
                          </a:xfrm>
                          <a:prstGeom prst="rect">
                            <a:avLst/>
                          </a:prstGeom>
                          <a:ln>
                            <a:noFill/>
                          </a:ln>
                        </wps:spPr>
                        <wps:txbx>
                          <w:txbxContent>
                            <w:p w14:paraId="06F2838E" w14:textId="77777777" w:rsidR="00887461" w:rsidRDefault="00000000">
                              <w:pPr>
                                <w:spacing w:after="160" w:line="259" w:lineRule="auto"/>
                                <w:ind w:left="0" w:firstLine="0"/>
                                <w:jc w:val="left"/>
                              </w:pPr>
                              <w:r>
                                <w:rPr>
                                  <w:rFonts w:ascii="DengXian" w:eastAsia="DengXian" w:hAnsi="DengXian" w:cs="DengXian"/>
                                </w:rPr>
                                <w:t xml:space="preserve"> </w:t>
                              </w:r>
                            </w:p>
                          </w:txbxContent>
                        </wps:txbx>
                        <wps:bodyPr horzOverflow="overflow" vert="horz" lIns="0" tIns="0" rIns="0" bIns="0" rtlCol="0">
                          <a:noAutofit/>
                        </wps:bodyPr>
                      </wps:wsp>
                      <wps:wsp>
                        <wps:cNvPr id="1198" name="Rectangle 1198"/>
                        <wps:cNvSpPr/>
                        <wps:spPr>
                          <a:xfrm>
                            <a:off x="270180" y="236408"/>
                            <a:ext cx="1420066" cy="150327"/>
                          </a:xfrm>
                          <a:prstGeom prst="rect">
                            <a:avLst/>
                          </a:prstGeom>
                          <a:ln>
                            <a:noFill/>
                          </a:ln>
                        </wps:spPr>
                        <wps:txbx>
                          <w:txbxContent>
                            <w:p w14:paraId="3D1FA91D" w14:textId="77777777" w:rsidR="00887461" w:rsidRDefault="00000000">
                              <w:pPr>
                                <w:spacing w:after="160" w:line="259" w:lineRule="auto"/>
                                <w:ind w:left="0" w:firstLine="0"/>
                                <w:jc w:val="left"/>
                              </w:pPr>
                              <w:r>
                                <w:rPr>
                                  <w:b/>
                                  <w:sz w:val="20"/>
                                </w:rPr>
                                <w:t>The Best Prediction</w:t>
                              </w:r>
                            </w:p>
                          </w:txbxContent>
                        </wps:txbx>
                        <wps:bodyPr horzOverflow="overflow" vert="horz" lIns="0" tIns="0" rIns="0" bIns="0" rtlCol="0">
                          <a:noAutofit/>
                        </wps:bodyPr>
                      </wps:wsp>
                      <wps:wsp>
                        <wps:cNvPr id="1199" name="Rectangle 1199"/>
                        <wps:cNvSpPr/>
                        <wps:spPr>
                          <a:xfrm>
                            <a:off x="1339977" y="209370"/>
                            <a:ext cx="42059" cy="186236"/>
                          </a:xfrm>
                          <a:prstGeom prst="rect">
                            <a:avLst/>
                          </a:prstGeom>
                          <a:ln>
                            <a:noFill/>
                          </a:ln>
                        </wps:spPr>
                        <wps:txbx>
                          <w:txbxContent>
                            <w:p w14:paraId="744719F2" w14:textId="77777777" w:rsidR="00887461" w:rsidRDefault="00000000">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1200" name="Rectangle 1200"/>
                        <wps:cNvSpPr/>
                        <wps:spPr>
                          <a:xfrm>
                            <a:off x="232080" y="468450"/>
                            <a:ext cx="42059" cy="186235"/>
                          </a:xfrm>
                          <a:prstGeom prst="rect">
                            <a:avLst/>
                          </a:prstGeom>
                          <a:ln>
                            <a:noFill/>
                          </a:ln>
                        </wps:spPr>
                        <wps:txbx>
                          <w:txbxContent>
                            <w:p w14:paraId="3C9E996A" w14:textId="77777777" w:rsidR="00887461" w:rsidRDefault="00000000">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1201" name="Rectangle 1201"/>
                        <wps:cNvSpPr/>
                        <wps:spPr>
                          <a:xfrm>
                            <a:off x="232080" y="743371"/>
                            <a:ext cx="51095" cy="194307"/>
                          </a:xfrm>
                          <a:prstGeom prst="rect">
                            <a:avLst/>
                          </a:prstGeom>
                          <a:ln>
                            <a:noFill/>
                          </a:ln>
                        </wps:spPr>
                        <wps:txbx>
                          <w:txbxContent>
                            <w:p w14:paraId="105AA495" w14:textId="77777777" w:rsidR="00887461" w:rsidRDefault="00000000">
                              <w:pPr>
                                <w:spacing w:after="160" w:line="259" w:lineRule="auto"/>
                                <w:ind w:left="0" w:firstLine="0"/>
                                <w:jc w:val="left"/>
                              </w:pPr>
                              <w:r>
                                <w:rPr>
                                  <w:rFonts w:ascii="DengXian" w:eastAsia="DengXian" w:hAnsi="DengXian" w:cs="DengXian"/>
                                </w:rPr>
                                <w:t xml:space="preserve"> </w:t>
                              </w:r>
                            </w:p>
                          </w:txbxContent>
                        </wps:txbx>
                        <wps:bodyPr horzOverflow="overflow" vert="horz" lIns="0" tIns="0" rIns="0" bIns="0" rtlCol="0">
                          <a:noAutofit/>
                        </wps:bodyPr>
                      </wps:wsp>
                      <pic:pic xmlns:pic="http://schemas.openxmlformats.org/drawingml/2006/picture">
                        <pic:nvPicPr>
                          <pic:cNvPr id="1203" name="Picture 1203"/>
                          <pic:cNvPicPr/>
                        </pic:nvPicPr>
                        <pic:blipFill>
                          <a:blip r:embed="rId11"/>
                          <a:stretch>
                            <a:fillRect/>
                          </a:stretch>
                        </pic:blipFill>
                        <pic:spPr>
                          <a:xfrm>
                            <a:off x="0" y="414344"/>
                            <a:ext cx="3013329" cy="1438275"/>
                          </a:xfrm>
                          <a:prstGeom prst="rect">
                            <a:avLst/>
                          </a:prstGeom>
                        </pic:spPr>
                      </pic:pic>
                      <pic:pic xmlns:pic="http://schemas.openxmlformats.org/drawingml/2006/picture">
                        <pic:nvPicPr>
                          <pic:cNvPr id="6433" name="Picture 6433"/>
                          <pic:cNvPicPr/>
                        </pic:nvPicPr>
                        <pic:blipFill>
                          <a:blip r:embed="rId12"/>
                          <a:stretch>
                            <a:fillRect/>
                          </a:stretch>
                        </pic:blipFill>
                        <pic:spPr>
                          <a:xfrm>
                            <a:off x="3221863" y="-3806"/>
                            <a:ext cx="2420112" cy="1947672"/>
                          </a:xfrm>
                          <a:prstGeom prst="rect">
                            <a:avLst/>
                          </a:prstGeom>
                        </pic:spPr>
                      </pic:pic>
                    </wpg:wgp>
                  </a:graphicData>
                </a:graphic>
              </wp:anchor>
            </w:drawing>
          </mc:Choice>
          <mc:Fallback xmlns:a="http://schemas.openxmlformats.org/drawingml/2006/main">
            <w:pict>
              <v:group id="Group 6301" style="width:444.25pt;height:155.22pt;position:absolute;mso-position-horizontal-relative:page;mso-position-horizontal:absolute;margin-left:71.75pt;mso-position-vertical-relative:page;margin-top:686.7pt;" coordsize="56419,19712">
                <v:rect id="Rectangle 1197" style="position:absolute;width:510;height:1943;left:2320;top:2084;" filled="f" stroked="f">
                  <v:textbox inset="0,0,0,0">
                    <w:txbxContent>
                      <w:p>
                        <w:pPr>
                          <w:spacing w:before="0" w:after="160" w:line="259" w:lineRule="auto"/>
                          <w:ind w:left="0" w:firstLine="0"/>
                          <w:jc w:val="left"/>
                        </w:pPr>
                        <w:r>
                          <w:rPr>
                            <w:rFonts w:cs="DengXian" w:hAnsi="DengXian" w:eastAsia="DengXian" w:ascii="DengXian"/>
                          </w:rPr>
                          <w:t xml:space="preserve"> </w:t>
                        </w:r>
                      </w:p>
                    </w:txbxContent>
                  </v:textbox>
                </v:rect>
                <v:rect id="Rectangle 1198" style="position:absolute;width:14200;height:1503;left:2701;top:2364;"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The Best Prediction</w:t>
                        </w:r>
                      </w:p>
                    </w:txbxContent>
                  </v:textbox>
                </v:rect>
                <v:rect id="Rectangle 1199" style="position:absolute;width:420;height:1862;left:13399;top:2093;"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 </w:t>
                        </w:r>
                      </w:p>
                    </w:txbxContent>
                  </v:textbox>
                </v:rect>
                <v:rect id="Rectangle 1200" style="position:absolute;width:420;height:1862;left:2320;top:4684;"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 </w:t>
                        </w:r>
                      </w:p>
                    </w:txbxContent>
                  </v:textbox>
                </v:rect>
                <v:rect id="Rectangle 1201" style="position:absolute;width:510;height:1943;left:2320;top:7433;" filled="f" stroked="f">
                  <v:textbox inset="0,0,0,0">
                    <w:txbxContent>
                      <w:p>
                        <w:pPr>
                          <w:spacing w:before="0" w:after="160" w:line="259" w:lineRule="auto"/>
                          <w:ind w:left="0" w:firstLine="0"/>
                          <w:jc w:val="left"/>
                        </w:pPr>
                        <w:r>
                          <w:rPr>
                            <w:rFonts w:cs="DengXian" w:hAnsi="DengXian" w:eastAsia="DengXian" w:ascii="DengXian"/>
                          </w:rPr>
                          <w:t xml:space="preserve"> </w:t>
                        </w:r>
                      </w:p>
                    </w:txbxContent>
                  </v:textbox>
                </v:rect>
                <v:shape id="Picture 1203" style="position:absolute;width:30133;height:14382;left:0;top:4143;" filled="f">
                  <v:imagedata r:id="rId13"/>
                </v:shape>
                <v:shape id="Picture 6433" style="position:absolute;width:24201;height:19476;left:32218;top:-38;" filled="f">
                  <v:imagedata r:id="rId14"/>
                </v:shape>
                <w10:wrap type="topAndBottom"/>
              </v:group>
            </w:pict>
          </mc:Fallback>
        </mc:AlternateContent>
      </w:r>
      <w:r>
        <w:t xml:space="preserve">It indicates that when training with all the classes, the model is likely to perform worse than this. Therefore, there is a tradeoff between the overall accuracy and sub class accuracy. </w:t>
      </w:r>
      <w:proofErr w:type="spellStart"/>
      <w:r>
        <w:t>Undersampling</w:t>
      </w:r>
      <w:proofErr w:type="spellEnd"/>
      <w:r>
        <w:t xml:space="preserve"> means lowering the accuracy of major classes while improving rare class accuracy. However, whether the improvement part is more than lowering part still needs later experiments.  </w:t>
      </w:r>
    </w:p>
    <w:p w14:paraId="5F351386" w14:textId="77777777" w:rsidR="00887461" w:rsidRDefault="00000000">
      <w:pPr>
        <w:spacing w:after="194"/>
        <w:ind w:left="-5"/>
      </w:pPr>
      <w:r>
        <w:t xml:space="preserve">In the later experiments, we used </w:t>
      </w:r>
      <w:proofErr w:type="spellStart"/>
      <w:r>
        <w:t>undersampling</w:t>
      </w:r>
      <w:proofErr w:type="spellEnd"/>
      <w:r>
        <w:t xml:space="preserve"> for two reasons. First, past research shows that oversampling rarely performs. Second, oversampling could lead to large dataset. The time for training models could be quite consumed.  </w:t>
      </w:r>
    </w:p>
    <w:p w14:paraId="123AF810" w14:textId="77777777" w:rsidR="00887461" w:rsidRDefault="00000000">
      <w:pPr>
        <w:spacing w:after="202" w:line="259" w:lineRule="auto"/>
        <w:ind w:left="-5"/>
        <w:jc w:val="left"/>
      </w:pPr>
      <w:r>
        <w:rPr>
          <w:b/>
        </w:rPr>
        <w:t xml:space="preserve">6.3 Experiment Results </w:t>
      </w:r>
    </w:p>
    <w:p w14:paraId="7B4B455E" w14:textId="77777777" w:rsidR="00887461" w:rsidRDefault="00000000">
      <w:pPr>
        <w:pStyle w:val="Heading2"/>
        <w:spacing w:after="0"/>
        <w:ind w:left="-5"/>
      </w:pPr>
      <w:r>
        <w:t xml:space="preserve">Training with </w:t>
      </w:r>
      <w:proofErr w:type="spellStart"/>
      <w:r>
        <w:t>Undersampled</w:t>
      </w:r>
      <w:proofErr w:type="spellEnd"/>
      <w:r>
        <w:t xml:space="preserve"> Dataset (&lt;3000 Records) </w:t>
      </w:r>
    </w:p>
    <w:tbl>
      <w:tblPr>
        <w:tblStyle w:val="TableGrid"/>
        <w:tblW w:w="8298" w:type="dxa"/>
        <w:tblInd w:w="5" w:type="dxa"/>
        <w:tblCellMar>
          <w:top w:w="50" w:type="dxa"/>
          <w:left w:w="170" w:type="dxa"/>
          <w:bottom w:w="0" w:type="dxa"/>
          <w:right w:w="115" w:type="dxa"/>
        </w:tblCellMar>
        <w:tblLook w:val="04A0" w:firstRow="1" w:lastRow="0" w:firstColumn="1" w:lastColumn="0" w:noHBand="0" w:noVBand="1"/>
      </w:tblPr>
      <w:tblGrid>
        <w:gridCol w:w="2971"/>
        <w:gridCol w:w="2559"/>
        <w:gridCol w:w="2768"/>
      </w:tblGrid>
      <w:tr w:rsidR="00887461" w14:paraId="14BA9CC9" w14:textId="77777777">
        <w:trPr>
          <w:trHeight w:val="262"/>
        </w:trPr>
        <w:tc>
          <w:tcPr>
            <w:tcW w:w="2972" w:type="dxa"/>
            <w:tcBorders>
              <w:top w:val="single" w:sz="4" w:space="0" w:color="000000"/>
              <w:left w:val="single" w:sz="4" w:space="0" w:color="000000"/>
              <w:bottom w:val="single" w:sz="4" w:space="0" w:color="000000"/>
              <w:right w:val="single" w:sz="4" w:space="0" w:color="000000"/>
            </w:tcBorders>
          </w:tcPr>
          <w:p w14:paraId="11B112E6" w14:textId="77777777" w:rsidR="00887461" w:rsidRDefault="00000000">
            <w:pPr>
              <w:spacing w:after="0" w:line="259" w:lineRule="auto"/>
              <w:ind w:left="0" w:right="57" w:firstLine="0"/>
              <w:jc w:val="center"/>
            </w:pPr>
            <w:r>
              <w:t xml:space="preserve">Model </w:t>
            </w:r>
          </w:p>
        </w:tc>
        <w:tc>
          <w:tcPr>
            <w:tcW w:w="2559" w:type="dxa"/>
            <w:tcBorders>
              <w:top w:val="single" w:sz="4" w:space="0" w:color="000000"/>
              <w:left w:val="single" w:sz="4" w:space="0" w:color="000000"/>
              <w:bottom w:val="single" w:sz="4" w:space="0" w:color="000000"/>
              <w:right w:val="single" w:sz="4" w:space="0" w:color="000000"/>
            </w:tcBorders>
          </w:tcPr>
          <w:p w14:paraId="512EBCD2" w14:textId="77777777" w:rsidR="00887461" w:rsidRDefault="00000000">
            <w:pPr>
              <w:spacing w:after="0" w:line="259" w:lineRule="auto"/>
              <w:ind w:left="0" w:right="57" w:firstLine="0"/>
              <w:jc w:val="center"/>
            </w:pPr>
            <w:r>
              <w:t xml:space="preserve">Accuracy </w:t>
            </w:r>
          </w:p>
        </w:tc>
        <w:tc>
          <w:tcPr>
            <w:tcW w:w="2768" w:type="dxa"/>
            <w:tcBorders>
              <w:top w:val="single" w:sz="4" w:space="0" w:color="000000"/>
              <w:left w:val="single" w:sz="4" w:space="0" w:color="000000"/>
              <w:bottom w:val="single" w:sz="4" w:space="0" w:color="000000"/>
              <w:right w:val="single" w:sz="4" w:space="0" w:color="000000"/>
            </w:tcBorders>
          </w:tcPr>
          <w:p w14:paraId="090EB822" w14:textId="77777777" w:rsidR="00887461" w:rsidRDefault="00000000">
            <w:pPr>
              <w:spacing w:after="0" w:line="259" w:lineRule="auto"/>
              <w:ind w:left="0" w:right="56" w:firstLine="0"/>
              <w:jc w:val="center"/>
            </w:pPr>
            <w:r>
              <w:rPr>
                <w:sz w:val="20"/>
              </w:rPr>
              <w:t>Running Time (Approximate)</w:t>
            </w:r>
            <w:r>
              <w:t xml:space="preserve"> </w:t>
            </w:r>
          </w:p>
        </w:tc>
      </w:tr>
      <w:tr w:rsidR="00887461" w14:paraId="7A0F4616" w14:textId="77777777">
        <w:trPr>
          <w:trHeight w:val="264"/>
        </w:trPr>
        <w:tc>
          <w:tcPr>
            <w:tcW w:w="2972" w:type="dxa"/>
            <w:tcBorders>
              <w:top w:val="single" w:sz="4" w:space="0" w:color="000000"/>
              <w:left w:val="single" w:sz="4" w:space="0" w:color="000000"/>
              <w:bottom w:val="single" w:sz="4" w:space="0" w:color="000000"/>
              <w:right w:val="single" w:sz="4" w:space="0" w:color="000000"/>
            </w:tcBorders>
          </w:tcPr>
          <w:p w14:paraId="561D99D8" w14:textId="77777777" w:rsidR="00887461" w:rsidRDefault="00000000">
            <w:pPr>
              <w:spacing w:after="0" w:line="259" w:lineRule="auto"/>
              <w:ind w:left="0" w:right="55" w:firstLine="0"/>
              <w:jc w:val="center"/>
            </w:pPr>
            <w:r>
              <w:t xml:space="preserve">3-Block CNN </w:t>
            </w:r>
          </w:p>
        </w:tc>
        <w:tc>
          <w:tcPr>
            <w:tcW w:w="2559" w:type="dxa"/>
            <w:tcBorders>
              <w:top w:val="single" w:sz="4" w:space="0" w:color="000000"/>
              <w:left w:val="single" w:sz="4" w:space="0" w:color="000000"/>
              <w:bottom w:val="single" w:sz="4" w:space="0" w:color="000000"/>
              <w:right w:val="single" w:sz="4" w:space="0" w:color="000000"/>
            </w:tcBorders>
          </w:tcPr>
          <w:p w14:paraId="48A3D09B" w14:textId="77777777" w:rsidR="00887461" w:rsidRDefault="00000000">
            <w:pPr>
              <w:spacing w:after="0" w:line="259" w:lineRule="auto"/>
              <w:ind w:left="0" w:right="53" w:firstLine="0"/>
              <w:jc w:val="center"/>
            </w:pPr>
            <w:r>
              <w:t xml:space="preserve">0.45 </w:t>
            </w:r>
          </w:p>
        </w:tc>
        <w:tc>
          <w:tcPr>
            <w:tcW w:w="2768" w:type="dxa"/>
            <w:tcBorders>
              <w:top w:val="single" w:sz="4" w:space="0" w:color="000000"/>
              <w:left w:val="single" w:sz="4" w:space="0" w:color="000000"/>
              <w:bottom w:val="single" w:sz="4" w:space="0" w:color="000000"/>
              <w:right w:val="single" w:sz="4" w:space="0" w:color="000000"/>
            </w:tcBorders>
          </w:tcPr>
          <w:p w14:paraId="4F869BAE" w14:textId="77777777" w:rsidR="00887461" w:rsidRDefault="00000000">
            <w:pPr>
              <w:spacing w:after="0" w:line="259" w:lineRule="auto"/>
              <w:ind w:left="0" w:right="59" w:firstLine="0"/>
              <w:jc w:val="center"/>
            </w:pPr>
            <w:r>
              <w:rPr>
                <w:sz w:val="20"/>
              </w:rPr>
              <w:t xml:space="preserve">20 minutes </w:t>
            </w:r>
          </w:p>
        </w:tc>
      </w:tr>
      <w:tr w:rsidR="00887461" w14:paraId="203E4BC2" w14:textId="77777777">
        <w:trPr>
          <w:trHeight w:val="262"/>
        </w:trPr>
        <w:tc>
          <w:tcPr>
            <w:tcW w:w="2972" w:type="dxa"/>
            <w:tcBorders>
              <w:top w:val="single" w:sz="4" w:space="0" w:color="000000"/>
              <w:left w:val="single" w:sz="4" w:space="0" w:color="000000"/>
              <w:bottom w:val="single" w:sz="4" w:space="0" w:color="000000"/>
              <w:right w:val="single" w:sz="4" w:space="0" w:color="000000"/>
            </w:tcBorders>
          </w:tcPr>
          <w:p w14:paraId="3700BF11" w14:textId="77777777" w:rsidR="00887461" w:rsidRDefault="00000000">
            <w:pPr>
              <w:spacing w:after="0" w:line="259" w:lineRule="auto"/>
              <w:ind w:left="0" w:right="55" w:firstLine="0"/>
              <w:jc w:val="center"/>
            </w:pPr>
            <w:r>
              <w:t xml:space="preserve">5-Block CNN  </w:t>
            </w:r>
          </w:p>
        </w:tc>
        <w:tc>
          <w:tcPr>
            <w:tcW w:w="2559" w:type="dxa"/>
            <w:tcBorders>
              <w:top w:val="single" w:sz="4" w:space="0" w:color="000000"/>
              <w:left w:val="single" w:sz="4" w:space="0" w:color="000000"/>
              <w:bottom w:val="single" w:sz="4" w:space="0" w:color="000000"/>
              <w:right w:val="single" w:sz="4" w:space="0" w:color="000000"/>
            </w:tcBorders>
          </w:tcPr>
          <w:p w14:paraId="32AEB96E" w14:textId="77777777" w:rsidR="00887461" w:rsidRDefault="00000000">
            <w:pPr>
              <w:spacing w:after="0" w:line="259" w:lineRule="auto"/>
              <w:ind w:left="0" w:right="53" w:firstLine="0"/>
              <w:jc w:val="center"/>
            </w:pPr>
            <w:r>
              <w:t xml:space="preserve">0.50 </w:t>
            </w:r>
          </w:p>
        </w:tc>
        <w:tc>
          <w:tcPr>
            <w:tcW w:w="2768" w:type="dxa"/>
            <w:tcBorders>
              <w:top w:val="single" w:sz="4" w:space="0" w:color="000000"/>
              <w:left w:val="single" w:sz="4" w:space="0" w:color="000000"/>
              <w:bottom w:val="single" w:sz="4" w:space="0" w:color="000000"/>
              <w:right w:val="single" w:sz="4" w:space="0" w:color="000000"/>
            </w:tcBorders>
          </w:tcPr>
          <w:p w14:paraId="740C8B06" w14:textId="77777777" w:rsidR="00887461" w:rsidRDefault="00000000">
            <w:pPr>
              <w:spacing w:after="0" w:line="259" w:lineRule="auto"/>
              <w:ind w:left="0" w:right="54" w:firstLine="0"/>
              <w:jc w:val="center"/>
            </w:pPr>
            <w:r>
              <w:t xml:space="preserve">40 minutes </w:t>
            </w:r>
          </w:p>
        </w:tc>
      </w:tr>
      <w:tr w:rsidR="00887461" w14:paraId="43BC19C9" w14:textId="77777777">
        <w:trPr>
          <w:trHeight w:val="425"/>
        </w:trPr>
        <w:tc>
          <w:tcPr>
            <w:tcW w:w="2972" w:type="dxa"/>
            <w:tcBorders>
              <w:top w:val="single" w:sz="4" w:space="0" w:color="000000"/>
              <w:left w:val="single" w:sz="4" w:space="0" w:color="000000"/>
              <w:bottom w:val="single" w:sz="4" w:space="0" w:color="000000"/>
              <w:right w:val="single" w:sz="4" w:space="0" w:color="000000"/>
            </w:tcBorders>
          </w:tcPr>
          <w:p w14:paraId="10ED1E95" w14:textId="77777777" w:rsidR="00887461" w:rsidRDefault="00000000">
            <w:pPr>
              <w:spacing w:after="0" w:line="259" w:lineRule="auto"/>
              <w:ind w:left="0" w:firstLine="0"/>
              <w:jc w:val="center"/>
            </w:pPr>
            <w:r>
              <w:rPr>
                <w:sz w:val="18"/>
              </w:rPr>
              <w:t>5-Block CNN + CNN + Mix-Up + Additive SoftMax</w:t>
            </w:r>
            <w:r>
              <w:t xml:space="preserve"> </w:t>
            </w:r>
          </w:p>
        </w:tc>
        <w:tc>
          <w:tcPr>
            <w:tcW w:w="2559" w:type="dxa"/>
            <w:tcBorders>
              <w:top w:val="single" w:sz="4" w:space="0" w:color="000000"/>
              <w:left w:val="single" w:sz="4" w:space="0" w:color="000000"/>
              <w:bottom w:val="single" w:sz="4" w:space="0" w:color="000000"/>
              <w:right w:val="single" w:sz="4" w:space="0" w:color="000000"/>
            </w:tcBorders>
          </w:tcPr>
          <w:p w14:paraId="73BAEA15" w14:textId="77777777" w:rsidR="00887461" w:rsidRDefault="00000000">
            <w:pPr>
              <w:spacing w:after="0" w:line="259" w:lineRule="auto"/>
              <w:ind w:left="0" w:right="53" w:firstLine="0"/>
              <w:jc w:val="center"/>
            </w:pPr>
            <w:r>
              <w:t xml:space="preserve">0.48 </w:t>
            </w:r>
          </w:p>
        </w:tc>
        <w:tc>
          <w:tcPr>
            <w:tcW w:w="2768" w:type="dxa"/>
            <w:tcBorders>
              <w:top w:val="single" w:sz="4" w:space="0" w:color="000000"/>
              <w:left w:val="single" w:sz="4" w:space="0" w:color="000000"/>
              <w:bottom w:val="single" w:sz="4" w:space="0" w:color="000000"/>
              <w:right w:val="single" w:sz="4" w:space="0" w:color="000000"/>
            </w:tcBorders>
          </w:tcPr>
          <w:p w14:paraId="64B30B0F" w14:textId="77777777" w:rsidR="00887461" w:rsidRDefault="00000000">
            <w:pPr>
              <w:spacing w:after="0" w:line="259" w:lineRule="auto"/>
              <w:ind w:left="0" w:right="54" w:firstLine="0"/>
              <w:jc w:val="center"/>
            </w:pPr>
            <w:r>
              <w:t xml:space="preserve">50 minutes </w:t>
            </w:r>
          </w:p>
        </w:tc>
      </w:tr>
      <w:tr w:rsidR="00887461" w14:paraId="3D7ABC7E" w14:textId="77777777">
        <w:trPr>
          <w:trHeight w:val="264"/>
        </w:trPr>
        <w:tc>
          <w:tcPr>
            <w:tcW w:w="2972" w:type="dxa"/>
            <w:tcBorders>
              <w:top w:val="single" w:sz="4" w:space="0" w:color="000000"/>
              <w:left w:val="single" w:sz="4" w:space="0" w:color="000000"/>
              <w:bottom w:val="single" w:sz="4" w:space="0" w:color="000000"/>
              <w:right w:val="single" w:sz="4" w:space="0" w:color="000000"/>
            </w:tcBorders>
          </w:tcPr>
          <w:p w14:paraId="22361DF8" w14:textId="77777777" w:rsidR="00887461" w:rsidRDefault="00000000">
            <w:pPr>
              <w:spacing w:after="0" w:line="259" w:lineRule="auto"/>
              <w:ind w:left="0" w:right="58" w:firstLine="0"/>
              <w:jc w:val="center"/>
            </w:pPr>
            <w:r>
              <w:rPr>
                <w:sz w:val="20"/>
              </w:rPr>
              <w:t>Above + Ensemble</w:t>
            </w:r>
            <w:r>
              <w:t xml:space="preserve"> </w:t>
            </w:r>
          </w:p>
        </w:tc>
        <w:tc>
          <w:tcPr>
            <w:tcW w:w="2559" w:type="dxa"/>
            <w:tcBorders>
              <w:top w:val="single" w:sz="4" w:space="0" w:color="000000"/>
              <w:left w:val="single" w:sz="4" w:space="0" w:color="000000"/>
              <w:bottom w:val="single" w:sz="4" w:space="0" w:color="000000"/>
              <w:right w:val="single" w:sz="4" w:space="0" w:color="000000"/>
            </w:tcBorders>
          </w:tcPr>
          <w:p w14:paraId="112886CB" w14:textId="77777777" w:rsidR="00887461" w:rsidRDefault="00000000">
            <w:pPr>
              <w:spacing w:after="0" w:line="259" w:lineRule="auto"/>
              <w:ind w:left="0" w:right="53" w:firstLine="0"/>
              <w:jc w:val="center"/>
            </w:pPr>
            <w:r>
              <w:t xml:space="preserve">0.54 </w:t>
            </w:r>
          </w:p>
        </w:tc>
        <w:tc>
          <w:tcPr>
            <w:tcW w:w="2768" w:type="dxa"/>
            <w:tcBorders>
              <w:top w:val="single" w:sz="4" w:space="0" w:color="000000"/>
              <w:left w:val="single" w:sz="4" w:space="0" w:color="000000"/>
              <w:bottom w:val="single" w:sz="4" w:space="0" w:color="000000"/>
              <w:right w:val="single" w:sz="4" w:space="0" w:color="000000"/>
            </w:tcBorders>
          </w:tcPr>
          <w:p w14:paraId="5AC7C919" w14:textId="77777777" w:rsidR="00887461" w:rsidRDefault="00000000">
            <w:pPr>
              <w:spacing w:after="0" w:line="259" w:lineRule="auto"/>
              <w:ind w:left="0" w:firstLine="0"/>
              <w:jc w:val="left"/>
            </w:pPr>
            <w:r>
              <w:t xml:space="preserve">120 minutes (3x RTX3090) </w:t>
            </w:r>
          </w:p>
        </w:tc>
      </w:tr>
    </w:tbl>
    <w:p w14:paraId="289E03A5" w14:textId="77777777" w:rsidR="00887461" w:rsidRDefault="00000000">
      <w:pPr>
        <w:spacing w:after="202" w:line="259" w:lineRule="auto"/>
        <w:ind w:left="0" w:firstLine="0"/>
        <w:jc w:val="left"/>
      </w:pPr>
      <w:r>
        <w:t xml:space="preserve"> </w:t>
      </w:r>
    </w:p>
    <w:p w14:paraId="50FE8A90" w14:textId="77777777" w:rsidR="00887461" w:rsidRDefault="00000000">
      <w:pPr>
        <w:pStyle w:val="Heading2"/>
        <w:spacing w:after="0"/>
        <w:ind w:left="-5"/>
      </w:pPr>
      <w:r>
        <w:t xml:space="preserve">Training with Full Dataset (Around 24499 Records) </w:t>
      </w:r>
    </w:p>
    <w:tbl>
      <w:tblPr>
        <w:tblStyle w:val="TableGrid"/>
        <w:tblW w:w="8298" w:type="dxa"/>
        <w:tblInd w:w="5" w:type="dxa"/>
        <w:tblCellMar>
          <w:top w:w="50" w:type="dxa"/>
          <w:left w:w="115" w:type="dxa"/>
          <w:bottom w:w="0" w:type="dxa"/>
          <w:right w:w="95" w:type="dxa"/>
        </w:tblCellMar>
        <w:tblLook w:val="04A0" w:firstRow="1" w:lastRow="0" w:firstColumn="1" w:lastColumn="0" w:noHBand="0" w:noVBand="1"/>
      </w:tblPr>
      <w:tblGrid>
        <w:gridCol w:w="2971"/>
        <w:gridCol w:w="2559"/>
        <w:gridCol w:w="2768"/>
      </w:tblGrid>
      <w:tr w:rsidR="00887461" w14:paraId="11CA7350" w14:textId="77777777">
        <w:trPr>
          <w:trHeight w:val="262"/>
        </w:trPr>
        <w:tc>
          <w:tcPr>
            <w:tcW w:w="2972" w:type="dxa"/>
            <w:tcBorders>
              <w:top w:val="single" w:sz="4" w:space="0" w:color="000000"/>
              <w:left w:val="single" w:sz="4" w:space="0" w:color="000000"/>
              <w:bottom w:val="single" w:sz="4" w:space="0" w:color="000000"/>
              <w:right w:val="single" w:sz="4" w:space="0" w:color="000000"/>
            </w:tcBorders>
          </w:tcPr>
          <w:p w14:paraId="501683F0" w14:textId="77777777" w:rsidR="00887461" w:rsidRDefault="00000000">
            <w:pPr>
              <w:spacing w:after="0" w:line="259" w:lineRule="auto"/>
              <w:ind w:left="0" w:right="21" w:firstLine="0"/>
              <w:jc w:val="center"/>
            </w:pPr>
            <w:r>
              <w:t xml:space="preserve">Model </w:t>
            </w:r>
          </w:p>
        </w:tc>
        <w:tc>
          <w:tcPr>
            <w:tcW w:w="2559" w:type="dxa"/>
            <w:tcBorders>
              <w:top w:val="single" w:sz="4" w:space="0" w:color="000000"/>
              <w:left w:val="single" w:sz="4" w:space="0" w:color="000000"/>
              <w:bottom w:val="single" w:sz="4" w:space="0" w:color="000000"/>
              <w:right w:val="single" w:sz="4" w:space="0" w:color="000000"/>
            </w:tcBorders>
          </w:tcPr>
          <w:p w14:paraId="0AD06EEC" w14:textId="77777777" w:rsidR="00887461" w:rsidRDefault="00000000">
            <w:pPr>
              <w:spacing w:after="0" w:line="259" w:lineRule="auto"/>
              <w:ind w:left="0" w:right="21" w:firstLine="0"/>
              <w:jc w:val="center"/>
            </w:pPr>
            <w:r>
              <w:t xml:space="preserve">Accuracy </w:t>
            </w:r>
          </w:p>
        </w:tc>
        <w:tc>
          <w:tcPr>
            <w:tcW w:w="2768" w:type="dxa"/>
            <w:tcBorders>
              <w:top w:val="single" w:sz="4" w:space="0" w:color="000000"/>
              <w:left w:val="single" w:sz="4" w:space="0" w:color="000000"/>
              <w:bottom w:val="single" w:sz="4" w:space="0" w:color="000000"/>
              <w:right w:val="single" w:sz="4" w:space="0" w:color="000000"/>
            </w:tcBorders>
          </w:tcPr>
          <w:p w14:paraId="793C1A50" w14:textId="77777777" w:rsidR="00887461" w:rsidRDefault="00000000">
            <w:pPr>
              <w:spacing w:after="0" w:line="259" w:lineRule="auto"/>
              <w:ind w:left="0" w:right="22" w:firstLine="0"/>
              <w:jc w:val="center"/>
            </w:pPr>
            <w:r>
              <w:rPr>
                <w:sz w:val="20"/>
              </w:rPr>
              <w:t>Running Time (Approximate)</w:t>
            </w:r>
            <w:r>
              <w:t xml:space="preserve"> </w:t>
            </w:r>
          </w:p>
        </w:tc>
      </w:tr>
      <w:tr w:rsidR="00887461" w14:paraId="6D173F57" w14:textId="77777777">
        <w:trPr>
          <w:trHeight w:val="265"/>
        </w:trPr>
        <w:tc>
          <w:tcPr>
            <w:tcW w:w="2972" w:type="dxa"/>
            <w:tcBorders>
              <w:top w:val="single" w:sz="4" w:space="0" w:color="000000"/>
              <w:left w:val="single" w:sz="4" w:space="0" w:color="000000"/>
              <w:bottom w:val="single" w:sz="4" w:space="0" w:color="000000"/>
              <w:right w:val="single" w:sz="4" w:space="0" w:color="000000"/>
            </w:tcBorders>
          </w:tcPr>
          <w:p w14:paraId="1EB68E78" w14:textId="77777777" w:rsidR="00887461" w:rsidRDefault="00000000">
            <w:pPr>
              <w:spacing w:after="0" w:line="259" w:lineRule="auto"/>
              <w:ind w:left="0" w:right="20" w:firstLine="0"/>
              <w:jc w:val="center"/>
            </w:pPr>
            <w:r>
              <w:t xml:space="preserve">3-Block CNN </w:t>
            </w:r>
          </w:p>
        </w:tc>
        <w:tc>
          <w:tcPr>
            <w:tcW w:w="2559" w:type="dxa"/>
            <w:tcBorders>
              <w:top w:val="single" w:sz="4" w:space="0" w:color="000000"/>
              <w:left w:val="single" w:sz="4" w:space="0" w:color="000000"/>
              <w:bottom w:val="single" w:sz="4" w:space="0" w:color="000000"/>
              <w:right w:val="single" w:sz="4" w:space="0" w:color="000000"/>
            </w:tcBorders>
          </w:tcPr>
          <w:p w14:paraId="5C84533B" w14:textId="77777777" w:rsidR="00887461" w:rsidRDefault="00000000">
            <w:pPr>
              <w:spacing w:after="0" w:line="259" w:lineRule="auto"/>
              <w:ind w:left="0" w:right="18" w:firstLine="0"/>
              <w:jc w:val="center"/>
            </w:pPr>
            <w:r>
              <w:t xml:space="preserve">0.52 </w:t>
            </w:r>
          </w:p>
        </w:tc>
        <w:tc>
          <w:tcPr>
            <w:tcW w:w="2768" w:type="dxa"/>
            <w:tcBorders>
              <w:top w:val="single" w:sz="4" w:space="0" w:color="000000"/>
              <w:left w:val="single" w:sz="4" w:space="0" w:color="000000"/>
              <w:bottom w:val="single" w:sz="4" w:space="0" w:color="000000"/>
              <w:right w:val="single" w:sz="4" w:space="0" w:color="000000"/>
            </w:tcBorders>
          </w:tcPr>
          <w:p w14:paraId="5B79DCC4" w14:textId="77777777" w:rsidR="00887461" w:rsidRDefault="00000000">
            <w:pPr>
              <w:spacing w:after="0" w:line="259" w:lineRule="auto"/>
              <w:ind w:left="0" w:right="19" w:firstLine="0"/>
              <w:jc w:val="center"/>
            </w:pPr>
            <w:r>
              <w:t xml:space="preserve">140 minutes </w:t>
            </w:r>
          </w:p>
        </w:tc>
      </w:tr>
      <w:tr w:rsidR="00887461" w14:paraId="33CEAE16" w14:textId="77777777">
        <w:trPr>
          <w:trHeight w:val="262"/>
        </w:trPr>
        <w:tc>
          <w:tcPr>
            <w:tcW w:w="2972" w:type="dxa"/>
            <w:tcBorders>
              <w:top w:val="single" w:sz="4" w:space="0" w:color="000000"/>
              <w:left w:val="single" w:sz="4" w:space="0" w:color="000000"/>
              <w:bottom w:val="single" w:sz="4" w:space="0" w:color="000000"/>
              <w:right w:val="single" w:sz="4" w:space="0" w:color="000000"/>
            </w:tcBorders>
          </w:tcPr>
          <w:p w14:paraId="2FE5DB47" w14:textId="77777777" w:rsidR="00887461" w:rsidRDefault="00000000">
            <w:pPr>
              <w:spacing w:after="0" w:line="259" w:lineRule="auto"/>
              <w:ind w:left="0" w:right="20" w:firstLine="0"/>
              <w:jc w:val="center"/>
            </w:pPr>
            <w:r>
              <w:t xml:space="preserve">5-Block CNN  </w:t>
            </w:r>
          </w:p>
        </w:tc>
        <w:tc>
          <w:tcPr>
            <w:tcW w:w="2559" w:type="dxa"/>
            <w:tcBorders>
              <w:top w:val="single" w:sz="4" w:space="0" w:color="000000"/>
              <w:left w:val="single" w:sz="4" w:space="0" w:color="000000"/>
              <w:bottom w:val="single" w:sz="4" w:space="0" w:color="000000"/>
              <w:right w:val="single" w:sz="4" w:space="0" w:color="000000"/>
            </w:tcBorders>
          </w:tcPr>
          <w:p w14:paraId="2019F136" w14:textId="77777777" w:rsidR="00887461" w:rsidRDefault="00000000">
            <w:pPr>
              <w:spacing w:after="0" w:line="259" w:lineRule="auto"/>
              <w:ind w:left="0" w:right="18" w:firstLine="0"/>
              <w:jc w:val="center"/>
            </w:pPr>
            <w:r>
              <w:t xml:space="preserve">0.625 </w:t>
            </w:r>
          </w:p>
        </w:tc>
        <w:tc>
          <w:tcPr>
            <w:tcW w:w="2768" w:type="dxa"/>
            <w:tcBorders>
              <w:top w:val="single" w:sz="4" w:space="0" w:color="000000"/>
              <w:left w:val="single" w:sz="4" w:space="0" w:color="000000"/>
              <w:bottom w:val="single" w:sz="4" w:space="0" w:color="000000"/>
              <w:right w:val="single" w:sz="4" w:space="0" w:color="000000"/>
            </w:tcBorders>
          </w:tcPr>
          <w:p w14:paraId="1E4763DC" w14:textId="77777777" w:rsidR="00887461" w:rsidRDefault="00000000">
            <w:pPr>
              <w:spacing w:after="0" w:line="259" w:lineRule="auto"/>
              <w:ind w:left="0" w:right="24" w:firstLine="0"/>
              <w:jc w:val="center"/>
            </w:pPr>
            <w:r>
              <w:t xml:space="preserve">185 minutes  </w:t>
            </w:r>
          </w:p>
        </w:tc>
      </w:tr>
      <w:tr w:rsidR="00887461" w14:paraId="29212B89" w14:textId="77777777">
        <w:trPr>
          <w:trHeight w:val="425"/>
        </w:trPr>
        <w:tc>
          <w:tcPr>
            <w:tcW w:w="2972" w:type="dxa"/>
            <w:tcBorders>
              <w:top w:val="single" w:sz="4" w:space="0" w:color="000000"/>
              <w:left w:val="single" w:sz="4" w:space="0" w:color="000000"/>
              <w:bottom w:val="single" w:sz="4" w:space="0" w:color="000000"/>
              <w:right w:val="single" w:sz="4" w:space="0" w:color="000000"/>
            </w:tcBorders>
          </w:tcPr>
          <w:p w14:paraId="1AF9608E" w14:textId="77777777" w:rsidR="00887461" w:rsidRDefault="00000000">
            <w:pPr>
              <w:spacing w:after="0" w:line="259" w:lineRule="auto"/>
              <w:ind w:left="0" w:firstLine="0"/>
              <w:jc w:val="center"/>
            </w:pPr>
            <w:r>
              <w:rPr>
                <w:sz w:val="18"/>
              </w:rPr>
              <w:lastRenderedPageBreak/>
              <w:t>5-Block CNN + CNN + Mix-Up + Additive SoftMax</w:t>
            </w:r>
            <w:r>
              <w:t xml:space="preserve"> </w:t>
            </w:r>
          </w:p>
        </w:tc>
        <w:tc>
          <w:tcPr>
            <w:tcW w:w="2559" w:type="dxa"/>
            <w:tcBorders>
              <w:top w:val="single" w:sz="4" w:space="0" w:color="000000"/>
              <w:left w:val="single" w:sz="4" w:space="0" w:color="000000"/>
              <w:bottom w:val="single" w:sz="4" w:space="0" w:color="000000"/>
              <w:right w:val="single" w:sz="4" w:space="0" w:color="000000"/>
            </w:tcBorders>
          </w:tcPr>
          <w:p w14:paraId="6BF9E3E7" w14:textId="77777777" w:rsidR="00887461" w:rsidRDefault="00000000">
            <w:pPr>
              <w:spacing w:after="0" w:line="259" w:lineRule="auto"/>
              <w:ind w:left="0" w:right="18" w:firstLine="0"/>
              <w:jc w:val="center"/>
            </w:pPr>
            <w:r>
              <w:t xml:space="preserve">0.67 </w:t>
            </w:r>
          </w:p>
        </w:tc>
        <w:tc>
          <w:tcPr>
            <w:tcW w:w="2768" w:type="dxa"/>
            <w:tcBorders>
              <w:top w:val="single" w:sz="4" w:space="0" w:color="000000"/>
              <w:left w:val="single" w:sz="4" w:space="0" w:color="000000"/>
              <w:bottom w:val="single" w:sz="4" w:space="0" w:color="000000"/>
              <w:right w:val="single" w:sz="4" w:space="0" w:color="000000"/>
            </w:tcBorders>
          </w:tcPr>
          <w:p w14:paraId="6CA8F739" w14:textId="77777777" w:rsidR="00887461" w:rsidRDefault="00000000">
            <w:pPr>
              <w:spacing w:after="0" w:line="259" w:lineRule="auto"/>
              <w:ind w:left="0" w:right="19" w:firstLine="0"/>
              <w:jc w:val="center"/>
            </w:pPr>
            <w:r>
              <w:t xml:space="preserve">210 minutes </w:t>
            </w:r>
          </w:p>
        </w:tc>
      </w:tr>
      <w:tr w:rsidR="00887461" w14:paraId="07690EFB" w14:textId="77777777">
        <w:trPr>
          <w:trHeight w:val="516"/>
        </w:trPr>
        <w:tc>
          <w:tcPr>
            <w:tcW w:w="2972" w:type="dxa"/>
            <w:tcBorders>
              <w:top w:val="single" w:sz="4" w:space="0" w:color="000000"/>
              <w:left w:val="single" w:sz="4" w:space="0" w:color="000000"/>
              <w:bottom w:val="single" w:sz="4" w:space="0" w:color="000000"/>
              <w:right w:val="single" w:sz="4" w:space="0" w:color="000000"/>
            </w:tcBorders>
          </w:tcPr>
          <w:p w14:paraId="788FFAE9" w14:textId="77777777" w:rsidR="00887461" w:rsidRDefault="00000000">
            <w:pPr>
              <w:spacing w:after="0" w:line="259" w:lineRule="auto"/>
              <w:ind w:left="0" w:right="22" w:firstLine="0"/>
              <w:jc w:val="center"/>
            </w:pPr>
            <w:r>
              <w:rPr>
                <w:sz w:val="20"/>
              </w:rPr>
              <w:t>Above + Ensemble</w:t>
            </w:r>
            <w:r>
              <w:t xml:space="preserve"> </w:t>
            </w:r>
          </w:p>
        </w:tc>
        <w:tc>
          <w:tcPr>
            <w:tcW w:w="2559" w:type="dxa"/>
            <w:tcBorders>
              <w:top w:val="single" w:sz="4" w:space="0" w:color="000000"/>
              <w:left w:val="single" w:sz="4" w:space="0" w:color="000000"/>
              <w:bottom w:val="single" w:sz="4" w:space="0" w:color="000000"/>
              <w:right w:val="single" w:sz="4" w:space="0" w:color="000000"/>
            </w:tcBorders>
          </w:tcPr>
          <w:p w14:paraId="4699BC2C" w14:textId="77777777" w:rsidR="00887461" w:rsidRDefault="00000000">
            <w:pPr>
              <w:spacing w:after="0" w:line="259" w:lineRule="auto"/>
              <w:ind w:left="0" w:right="18" w:firstLine="0"/>
              <w:jc w:val="center"/>
            </w:pPr>
            <w:r>
              <w:t xml:space="preserve">0.701 </w:t>
            </w:r>
          </w:p>
        </w:tc>
        <w:tc>
          <w:tcPr>
            <w:tcW w:w="2768" w:type="dxa"/>
            <w:tcBorders>
              <w:top w:val="single" w:sz="4" w:space="0" w:color="000000"/>
              <w:left w:val="single" w:sz="4" w:space="0" w:color="000000"/>
              <w:bottom w:val="single" w:sz="4" w:space="0" w:color="000000"/>
              <w:right w:val="single" w:sz="4" w:space="0" w:color="000000"/>
            </w:tcBorders>
          </w:tcPr>
          <w:p w14:paraId="12D4C3D2" w14:textId="77777777" w:rsidR="00887461" w:rsidRDefault="00000000">
            <w:pPr>
              <w:spacing w:after="0" w:line="259" w:lineRule="auto"/>
              <w:ind w:left="0" w:firstLine="0"/>
              <w:jc w:val="center"/>
            </w:pPr>
            <w:r>
              <w:t xml:space="preserve">420 minutes (3 models each Time) </w:t>
            </w:r>
          </w:p>
        </w:tc>
      </w:tr>
    </w:tbl>
    <w:p w14:paraId="647075CB" w14:textId="77777777" w:rsidR="00887461" w:rsidRDefault="00000000">
      <w:pPr>
        <w:spacing w:after="0" w:line="259" w:lineRule="auto"/>
        <w:ind w:left="0" w:firstLine="0"/>
        <w:jc w:val="left"/>
      </w:pPr>
      <w:r>
        <w:rPr>
          <w:rFonts w:ascii="DengXian" w:eastAsia="DengXian" w:hAnsi="DengXian" w:cs="DengXian"/>
        </w:rPr>
        <w:t xml:space="preserve"> </w:t>
      </w:r>
    </w:p>
    <w:p w14:paraId="4963D8F1" w14:textId="77777777" w:rsidR="00887461" w:rsidRDefault="00000000">
      <w:pPr>
        <w:pStyle w:val="Heading3"/>
        <w:ind w:left="-5"/>
      </w:pPr>
      <w:r>
        <w:t xml:space="preserve">6.4 Findings and Discussion </w:t>
      </w:r>
    </w:p>
    <w:p w14:paraId="16867A7B" w14:textId="77777777" w:rsidR="00887461" w:rsidRDefault="00000000">
      <w:pPr>
        <w:ind w:left="-5"/>
      </w:pPr>
      <w:r>
        <w:t xml:space="preserve">We found that the model trained with full dataset has better performance than the one trained with </w:t>
      </w:r>
      <w:proofErr w:type="spellStart"/>
      <w:r>
        <w:t>undersampling</w:t>
      </w:r>
      <w:proofErr w:type="spellEnd"/>
      <w:r>
        <w:t xml:space="preserve">. The best model indicates similar results with the ones we had on binomial classification experiments. The classes with more training data had overall higher accuracy. It is noticeable that though VASC has only around 100 records, it had 79% accuracy. Also, it has 100% recall. It means that such a class may have distinct features with other classes.  </w:t>
      </w:r>
    </w:p>
    <w:p w14:paraId="40158DDC" w14:textId="77777777" w:rsidR="00887461" w:rsidRDefault="00000000">
      <w:pPr>
        <w:ind w:left="-5"/>
      </w:pPr>
      <w:r>
        <w:t xml:space="preserve">For this dataset, when using </w:t>
      </w:r>
      <w:proofErr w:type="spellStart"/>
      <w:r>
        <w:t>undersampling</w:t>
      </w:r>
      <w:proofErr w:type="spellEnd"/>
      <w:r>
        <w:t xml:space="preserve">, the improvement of rare class accuracy is less than the loss of the accuracy in majority class. Therefore, including all data from the major classes could instead increase the overall accuracy of the model.  </w:t>
      </w:r>
    </w:p>
    <w:p w14:paraId="15F00E36" w14:textId="77777777" w:rsidR="00887461" w:rsidRDefault="00000000">
      <w:pPr>
        <w:spacing w:after="202" w:line="259" w:lineRule="auto"/>
        <w:ind w:left="0" w:firstLine="0"/>
        <w:jc w:val="left"/>
      </w:pPr>
      <w:r>
        <w:t xml:space="preserve"> </w:t>
      </w:r>
    </w:p>
    <w:p w14:paraId="355DE690" w14:textId="77777777" w:rsidR="00887461" w:rsidRDefault="00000000">
      <w:pPr>
        <w:pStyle w:val="Heading2"/>
        <w:ind w:left="-5"/>
      </w:pPr>
      <w:r>
        <w:t xml:space="preserve">7. Contribution of Team Members </w:t>
      </w:r>
    </w:p>
    <w:p w14:paraId="6E62FDF3" w14:textId="77777777" w:rsidR="00887461" w:rsidRDefault="00000000">
      <w:pPr>
        <w:ind w:left="-5"/>
      </w:pPr>
      <w:r>
        <w:t xml:space="preserve">Both teammates put 100% effort into code writing and experiment design as well as report writing. </w:t>
      </w:r>
    </w:p>
    <w:p w14:paraId="66B532BC" w14:textId="77777777" w:rsidR="00887461" w:rsidRDefault="00000000">
      <w:pPr>
        <w:spacing w:after="156" w:line="259" w:lineRule="auto"/>
        <w:ind w:left="50" w:firstLine="0"/>
        <w:jc w:val="center"/>
      </w:pPr>
      <w:r>
        <w:t xml:space="preserve"> </w:t>
      </w:r>
    </w:p>
    <w:p w14:paraId="50684005" w14:textId="77777777" w:rsidR="00887461" w:rsidRDefault="00000000">
      <w:pPr>
        <w:spacing w:after="158" w:line="259" w:lineRule="auto"/>
        <w:ind w:left="50" w:firstLine="0"/>
        <w:jc w:val="center"/>
      </w:pPr>
      <w:r>
        <w:t xml:space="preserve"> </w:t>
      </w:r>
    </w:p>
    <w:p w14:paraId="4A6CE4F8" w14:textId="77777777" w:rsidR="00887461" w:rsidRDefault="00000000">
      <w:pPr>
        <w:spacing w:after="156" w:line="259" w:lineRule="auto"/>
        <w:ind w:left="50" w:firstLine="0"/>
        <w:jc w:val="center"/>
      </w:pPr>
      <w:r>
        <w:t xml:space="preserve"> </w:t>
      </w:r>
    </w:p>
    <w:p w14:paraId="4E98E02D" w14:textId="77777777" w:rsidR="00887461" w:rsidRDefault="00000000">
      <w:pPr>
        <w:spacing w:after="156" w:line="259" w:lineRule="auto"/>
        <w:ind w:left="50" w:firstLine="0"/>
        <w:jc w:val="center"/>
      </w:pPr>
      <w:r>
        <w:t xml:space="preserve"> </w:t>
      </w:r>
    </w:p>
    <w:p w14:paraId="59DCEF45" w14:textId="77777777" w:rsidR="00887461" w:rsidRDefault="00000000">
      <w:pPr>
        <w:spacing w:after="0" w:line="259" w:lineRule="auto"/>
        <w:ind w:left="0" w:firstLine="0"/>
        <w:jc w:val="left"/>
      </w:pPr>
      <w:r>
        <w:t xml:space="preserve"> </w:t>
      </w:r>
    </w:p>
    <w:sectPr w:rsidR="00887461">
      <w:pgSz w:w="11906" w:h="16838"/>
      <w:pgMar w:top="1440" w:right="1796" w:bottom="150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B4A44"/>
    <w:multiLevelType w:val="hybridMultilevel"/>
    <w:tmpl w:val="B2B6A4EC"/>
    <w:lvl w:ilvl="0" w:tplc="A0E04360">
      <w:start w:val="1"/>
      <w:numFmt w:val="decimal"/>
      <w:lvlText w:val="%1)"/>
      <w:lvlJc w:val="left"/>
      <w:pPr>
        <w:ind w:left="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F46F12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FC055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31ECDD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C3672A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BC0D43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4F44C6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89C578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28A883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B7A278F"/>
    <w:multiLevelType w:val="hybridMultilevel"/>
    <w:tmpl w:val="C4520148"/>
    <w:lvl w:ilvl="0" w:tplc="865049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7865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325C6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5ECC4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B828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9605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8484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F0C9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72ABB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337734512">
    <w:abstractNumId w:val="0"/>
  </w:num>
  <w:num w:numId="2" w16cid:durableId="988678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461"/>
    <w:rsid w:val="00887461"/>
    <w:rsid w:val="00EB345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4DDFE7"/>
  <w15:docId w15:val="{31F8B7BF-8C1B-E04F-85CD-F48070DA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68" w:lineRule="auto"/>
      <w:ind w:left="10" w:hanging="10"/>
      <w:jc w:val="both"/>
    </w:pPr>
    <w:rPr>
      <w:rFonts w:ascii="Times New Roman" w:eastAsia="Times New Roman" w:hAnsi="Times New Roman" w:cs="Times New Roman"/>
      <w:color w:val="000000"/>
      <w:sz w:val="22"/>
      <w:lang w:val="en-US" w:eastAsia="en-US" w:bidi="en-US"/>
    </w:rPr>
  </w:style>
  <w:style w:type="paragraph" w:styleId="Heading1">
    <w:name w:val="heading 1"/>
    <w:next w:val="Normal"/>
    <w:link w:val="Heading1Char"/>
    <w:uiPriority w:val="9"/>
    <w:qFormat/>
    <w:pPr>
      <w:keepNext/>
      <w:keepLines/>
      <w:spacing w:after="225" w:line="259" w:lineRule="auto"/>
      <w:ind w:right="6"/>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57" w:line="259" w:lineRule="auto"/>
      <w:ind w:left="10" w:hanging="10"/>
      <w:outlineLvl w:val="1"/>
    </w:pPr>
    <w:rPr>
      <w:rFonts w:ascii="Times New Roman" w:eastAsia="Times New Roman" w:hAnsi="Times New Roman" w:cs="Times New Roman"/>
      <w:b/>
      <w:color w:val="000000"/>
      <w:sz w:val="22"/>
    </w:rPr>
  </w:style>
  <w:style w:type="paragraph" w:styleId="Heading3">
    <w:name w:val="heading 3"/>
    <w:next w:val="Normal"/>
    <w:link w:val="Heading3Char"/>
    <w:uiPriority w:val="9"/>
    <w:unhideWhenUsed/>
    <w:qFormat/>
    <w:pPr>
      <w:keepNext/>
      <w:keepLines/>
      <w:spacing w:after="157" w:line="259" w:lineRule="auto"/>
      <w:ind w:left="10" w:hanging="10"/>
      <w:outlineLvl w:val="2"/>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60.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991</Words>
  <Characters>6022</Characters>
  <Application>Microsoft Office Word</Application>
  <DocSecurity>0</DocSecurity>
  <Lines>158</Lines>
  <Paragraphs>62</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Tingyou</dc:creator>
  <cp:keywords/>
  <cp:lastModifiedBy>LUO Peiyuan</cp:lastModifiedBy>
  <cp:revision>2</cp:revision>
  <dcterms:created xsi:type="dcterms:W3CDTF">2023-10-29T07:58:00Z</dcterms:created>
  <dcterms:modified xsi:type="dcterms:W3CDTF">2023-10-29T07:58:00Z</dcterms:modified>
</cp:coreProperties>
</file>