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0545" w:rsidRDefault="00A20545">
      <w:pPr>
        <w:pStyle w:val="BodyText"/>
        <w:spacing w:before="7"/>
        <w:ind w:left="0"/>
        <w:rPr>
          <w:sz w:val="15"/>
        </w:rPr>
      </w:pPr>
    </w:p>
    <w:p w:rsidR="00A20545" w:rsidRDefault="00E7634F">
      <w:pPr>
        <w:ind w:left="308"/>
        <w:rPr>
          <w:sz w:val="20"/>
        </w:rPr>
      </w:pPr>
      <w:r>
        <w:rPr>
          <w:spacing w:val="-49"/>
          <w:sz w:val="20"/>
        </w:rPr>
        <w:t xml:space="preserve"> </w:t>
      </w:r>
    </w:p>
    <w:p w:rsidR="00A20545" w:rsidRDefault="00E7634F">
      <w:pPr>
        <w:spacing w:before="82"/>
        <w:ind w:left="388"/>
        <w:rPr>
          <w:sz w:val="20"/>
        </w:rPr>
      </w:pPr>
      <w:r>
        <w:rPr>
          <w:b/>
          <w:sz w:val="20"/>
        </w:rPr>
        <w:t>TEACHER:MWALE CHI</w:t>
      </w:r>
      <w:bookmarkStart w:id="0" w:name="_GoBack"/>
      <w:bookmarkEnd w:id="0"/>
    </w:p>
    <w:p w:rsidR="00A20545" w:rsidRDefault="00E7634F">
      <w:pPr>
        <w:spacing w:before="71"/>
        <w:ind w:left="388" w:right="3384" w:firstLine="845"/>
        <w:rPr>
          <w:b/>
        </w:rPr>
      </w:pPr>
      <w:r>
        <w:br w:type="column"/>
      </w:r>
      <w:r>
        <w:rPr>
          <w:b/>
        </w:rPr>
        <w:lastRenderedPageBreak/>
        <w:t>KENNETH KAUNDA</w:t>
      </w:r>
      <w:r>
        <w:rPr>
          <w:b/>
        </w:rPr>
        <w:t xml:space="preserve"> SECONDARY SCHOOL DESIGN AND TECHNOLOGY DEPARTMENT</w:t>
      </w:r>
    </w:p>
    <w:p w:rsidR="00A20545" w:rsidRDefault="00E7634F">
      <w:pPr>
        <w:spacing w:line="228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A20545" w:rsidRDefault="00A20545">
      <w:pPr>
        <w:spacing w:line="228" w:lineRule="exact"/>
        <w:rPr>
          <w:sz w:val="20"/>
        </w:rPr>
        <w:sectPr w:rsidR="00A20545">
          <w:type w:val="continuous"/>
          <w:pgSz w:w="11910" w:h="16840"/>
          <w:pgMar w:top="360" w:right="340" w:bottom="280" w:left="320" w:header="720" w:footer="720" w:gutter="0"/>
          <w:cols w:num="2" w:space="720" w:equalWidth="0">
            <w:col w:w="2703" w:space="103"/>
            <w:col w:w="8444"/>
          </w:cols>
        </w:sectPr>
      </w:pPr>
    </w:p>
    <w:p w:rsidR="00A20545" w:rsidRDefault="00E7634F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20545" w:rsidRDefault="00E7634F">
      <w:pPr>
        <w:tabs>
          <w:tab w:val="left" w:pos="1389"/>
          <w:tab w:val="left" w:pos="4353"/>
        </w:tabs>
        <w:spacing w:before="44" w:line="271" w:lineRule="auto"/>
        <w:ind w:left="388" w:right="2833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</w:t>
      </w:r>
      <w:r>
        <w:rPr>
          <w:b/>
          <w:sz w:val="20"/>
        </w:rPr>
        <w:t>………………………. TOTAL OF PUPILS… TOPIC:</w:t>
      </w:r>
      <w:r>
        <w:rPr>
          <w:b/>
          <w:sz w:val="20"/>
        </w:rPr>
        <w:tab/>
      </w:r>
      <w:r>
        <w:rPr>
          <w:sz w:val="20"/>
        </w:rPr>
        <w:t>TRIANGLES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39"/>
          <w:sz w:val="20"/>
        </w:rPr>
        <w:t xml:space="preserve"> </w:t>
      </w:r>
      <w:r>
        <w:rPr>
          <w:sz w:val="20"/>
        </w:rPr>
        <w:t>TRIANGLES</w:t>
      </w:r>
    </w:p>
    <w:p w:rsidR="00A20545" w:rsidRDefault="00E7634F">
      <w:pPr>
        <w:spacing w:before="10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A20545" w:rsidRDefault="00E7634F">
      <w:pPr>
        <w:pStyle w:val="ListParagraph"/>
        <w:numPr>
          <w:ilvl w:val="0"/>
          <w:numId w:val="6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Define</w:t>
      </w:r>
      <w:r>
        <w:rPr>
          <w:spacing w:val="-7"/>
          <w:sz w:val="20"/>
        </w:rPr>
        <w:t xml:space="preserve"> </w:t>
      </w:r>
      <w:r>
        <w:rPr>
          <w:sz w:val="20"/>
        </w:rPr>
        <w:t>triangle</w:t>
      </w:r>
    </w:p>
    <w:p w:rsidR="00A20545" w:rsidRDefault="00E7634F">
      <w:pPr>
        <w:pStyle w:val="ListParagraph"/>
        <w:numPr>
          <w:ilvl w:val="0"/>
          <w:numId w:val="6"/>
        </w:numPr>
        <w:tabs>
          <w:tab w:val="left" w:pos="1108"/>
          <w:tab w:val="left" w:pos="1109"/>
        </w:tabs>
        <w:spacing w:before="36"/>
        <w:ind w:hanging="360"/>
        <w:rPr>
          <w:sz w:val="20"/>
        </w:rPr>
      </w:pPr>
      <w:r>
        <w:rPr>
          <w:sz w:val="20"/>
        </w:rPr>
        <w:t>Identify types of</w:t>
      </w:r>
      <w:r>
        <w:rPr>
          <w:spacing w:val="-9"/>
          <w:sz w:val="20"/>
        </w:rPr>
        <w:t xml:space="preserve"> </w:t>
      </w:r>
      <w:r>
        <w:rPr>
          <w:sz w:val="20"/>
        </w:rPr>
        <w:t>triangles</w:t>
      </w:r>
    </w:p>
    <w:p w:rsidR="00A20545" w:rsidRDefault="00E7634F">
      <w:pPr>
        <w:pStyle w:val="ListParagraph"/>
        <w:numPr>
          <w:ilvl w:val="0"/>
          <w:numId w:val="6"/>
        </w:numPr>
        <w:tabs>
          <w:tab w:val="left" w:pos="1108"/>
          <w:tab w:val="left" w:pos="1109"/>
        </w:tabs>
        <w:spacing w:before="34"/>
        <w:ind w:hanging="360"/>
        <w:rPr>
          <w:sz w:val="20"/>
        </w:rPr>
      </w:pPr>
      <w:r>
        <w:rPr>
          <w:sz w:val="20"/>
        </w:rPr>
        <w:t>Draw and label the Parts of  a</w:t>
      </w:r>
      <w:r>
        <w:rPr>
          <w:spacing w:val="-10"/>
          <w:sz w:val="20"/>
        </w:rPr>
        <w:t xml:space="preserve"> </w:t>
      </w:r>
      <w:r>
        <w:rPr>
          <w:sz w:val="20"/>
        </w:rPr>
        <w:t>triangle</w:t>
      </w:r>
    </w:p>
    <w:p w:rsidR="00A20545" w:rsidRDefault="00E7634F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A20545" w:rsidRDefault="00E7634F">
      <w:pPr>
        <w:pStyle w:val="BodyText"/>
        <w:tabs>
          <w:tab w:val="left" w:pos="1828"/>
        </w:tabs>
        <w:spacing w:before="27"/>
      </w:pPr>
      <w:r>
        <w:rPr>
          <w:b/>
        </w:rPr>
        <w:t>Knowledge:</w:t>
      </w:r>
      <w:r>
        <w:rPr>
          <w:b/>
        </w:rPr>
        <w:tab/>
      </w:r>
      <w:r>
        <w:t>Construction of (equilateral, isosceles, acute, abuse and right angled</w:t>
      </w:r>
      <w:proofErr w:type="gramStart"/>
      <w:r>
        <w:t>)  Angles</w:t>
      </w:r>
      <w:proofErr w:type="gramEnd"/>
      <w:r>
        <w:t xml:space="preserve"> and</w:t>
      </w:r>
      <w:r>
        <w:rPr>
          <w:spacing w:val="-26"/>
        </w:rPr>
        <w:t xml:space="preserve"> </w:t>
      </w:r>
      <w:r>
        <w:t>perimeter.</w:t>
      </w:r>
    </w:p>
    <w:p w:rsidR="00A20545" w:rsidRDefault="00E7634F">
      <w:pPr>
        <w:pStyle w:val="BodyText"/>
        <w:tabs>
          <w:tab w:val="left" w:pos="1828"/>
        </w:tabs>
        <w:spacing w:before="37"/>
      </w:pPr>
      <w:r>
        <w:rPr>
          <w:b/>
        </w:rPr>
        <w:t>Skills;</w:t>
      </w:r>
      <w:r>
        <w:rPr>
          <w:b/>
        </w:rPr>
        <w:tab/>
      </w:r>
      <w:r>
        <w:t>Accurate construction of</w:t>
      </w:r>
      <w:r>
        <w:rPr>
          <w:spacing w:val="-11"/>
        </w:rPr>
        <w:t xml:space="preserve"> </w:t>
      </w:r>
      <w:r>
        <w:t>triangles</w:t>
      </w:r>
    </w:p>
    <w:p w:rsidR="00A20545" w:rsidRDefault="00E7634F">
      <w:pPr>
        <w:pStyle w:val="BodyText"/>
        <w:tabs>
          <w:tab w:val="left" w:pos="1828"/>
        </w:tabs>
        <w:spacing w:before="40"/>
      </w:pPr>
      <w:r>
        <w:rPr>
          <w:b/>
        </w:rPr>
        <w:t>Values:</w:t>
      </w:r>
      <w:r>
        <w:rPr>
          <w:b/>
        </w:rPr>
        <w:tab/>
      </w:r>
      <w:r>
        <w:t>Awareness of methods of constructing</w:t>
      </w:r>
      <w:r>
        <w:rPr>
          <w:spacing w:val="-13"/>
        </w:rPr>
        <w:t xml:space="preserve"> </w:t>
      </w:r>
      <w:r>
        <w:t>triangle</w:t>
      </w:r>
    </w:p>
    <w:p w:rsidR="00A20545" w:rsidRDefault="00E7634F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A20545" w:rsidRDefault="00E7634F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</w:t>
      </w:r>
      <w:r>
        <w:rPr>
          <w:sz w:val="20"/>
        </w:rPr>
        <w:t>………</w:t>
      </w:r>
    </w:p>
    <w:p w:rsidR="00A20545" w:rsidRDefault="00A20545">
      <w:pPr>
        <w:pStyle w:val="BodyText"/>
        <w:spacing w:before="10"/>
        <w:ind w:left="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A20545">
        <w:trPr>
          <w:trHeight w:hRule="exact" w:val="468"/>
        </w:trPr>
        <w:tc>
          <w:tcPr>
            <w:tcW w:w="1328" w:type="dxa"/>
          </w:tcPr>
          <w:p w:rsidR="00A20545" w:rsidRDefault="00E7634F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A20545" w:rsidRDefault="00E7634F">
            <w:pPr>
              <w:pStyle w:val="TableParagraph"/>
              <w:spacing w:line="228" w:lineRule="exact"/>
              <w:ind w:left="2152" w:right="21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A20545" w:rsidRDefault="00E7634F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A20545" w:rsidRDefault="00E7634F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20545">
        <w:trPr>
          <w:trHeight w:hRule="exact" w:val="516"/>
        </w:trPr>
        <w:tc>
          <w:tcPr>
            <w:tcW w:w="1328" w:type="dxa"/>
          </w:tcPr>
          <w:p w:rsidR="00A20545" w:rsidRDefault="00A20545">
            <w:pPr>
              <w:pStyle w:val="TableParagraph"/>
              <w:spacing w:before="6"/>
              <w:rPr>
                <w:sz w:val="21"/>
              </w:rPr>
            </w:pPr>
          </w:p>
          <w:p w:rsidR="00A20545" w:rsidRDefault="00E7634F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A20545" w:rsidRDefault="00E7634F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64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A20545" w:rsidRDefault="00E7634F">
            <w:pPr>
              <w:pStyle w:val="TableParagraph"/>
              <w:spacing w:line="252" w:lineRule="exact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A20545" w:rsidRDefault="00E7634F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A20545">
        <w:trPr>
          <w:trHeight w:hRule="exact" w:val="7249"/>
        </w:trPr>
        <w:tc>
          <w:tcPr>
            <w:tcW w:w="1328" w:type="dxa"/>
          </w:tcPr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A20545">
            <w:pPr>
              <w:pStyle w:val="TableParagraph"/>
              <w:spacing w:before="6"/>
              <w:rPr>
                <w:sz w:val="29"/>
              </w:rPr>
            </w:pPr>
          </w:p>
          <w:p w:rsidR="00A20545" w:rsidRDefault="00E7634F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A20545" w:rsidRDefault="00E7634F">
            <w:pPr>
              <w:pStyle w:val="TableParagraph"/>
              <w:spacing w:line="274" w:lineRule="exact"/>
              <w:ind w:left="2151" w:right="21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TRIANGLES</w:t>
            </w:r>
          </w:p>
          <w:p w:rsidR="00A20545" w:rsidRDefault="00E7634F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before="20" w:line="274" w:lineRule="exact"/>
              <w:ind w:right="310"/>
              <w:rPr>
                <w:sz w:val="24"/>
              </w:rPr>
            </w:pPr>
            <w:r>
              <w:rPr>
                <w:sz w:val="24"/>
              </w:rPr>
              <w:t>The triangle is a plane figure bounded by three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straight sides.</w:t>
            </w:r>
          </w:p>
          <w:p w:rsidR="00A20545" w:rsidRDefault="00E7634F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PARTS OF A TRIANGLE</w:t>
            </w:r>
          </w:p>
          <w:p w:rsidR="00A20545" w:rsidRDefault="00E7634F">
            <w:pPr>
              <w:pStyle w:val="TableParagraph"/>
              <w:ind w:left="4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534749" cy="1913572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749" cy="1913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0545" w:rsidRDefault="00E7634F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TYPES OF TRIANGLES</w:t>
            </w:r>
          </w:p>
          <w:p w:rsidR="00A20545" w:rsidRDefault="00E7634F">
            <w:pPr>
              <w:pStyle w:val="TableParagraph"/>
              <w:numPr>
                <w:ilvl w:val="0"/>
                <w:numId w:val="3"/>
              </w:numPr>
              <w:tabs>
                <w:tab w:val="left" w:pos="562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 scalene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triangle</w:t>
            </w:r>
          </w:p>
          <w:p w:rsidR="00A20545" w:rsidRDefault="00E7634F">
            <w:pPr>
              <w:pStyle w:val="TableParagraph"/>
              <w:numPr>
                <w:ilvl w:val="1"/>
                <w:numId w:val="3"/>
              </w:numPr>
              <w:tabs>
                <w:tab w:val="left" w:pos="825"/>
                <w:tab w:val="left" w:pos="826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All the three sides are  unequal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20545" w:rsidRDefault="00E7634F">
            <w:pPr>
              <w:pStyle w:val="TableParagraph"/>
              <w:numPr>
                <w:ilvl w:val="1"/>
                <w:numId w:val="3"/>
              </w:numPr>
              <w:tabs>
                <w:tab w:val="left" w:pos="825"/>
                <w:tab w:val="left" w:pos="826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All three angles 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unequal</w:t>
            </w:r>
          </w:p>
          <w:p w:rsidR="00A20545" w:rsidRDefault="00E7634F">
            <w:pPr>
              <w:pStyle w:val="TableParagraph"/>
              <w:numPr>
                <w:ilvl w:val="0"/>
                <w:numId w:val="3"/>
              </w:numPr>
              <w:tabs>
                <w:tab w:val="left" w:pos="562"/>
              </w:tabs>
              <w:spacing w:before="1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An isosceles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triangle</w:t>
            </w:r>
          </w:p>
          <w:p w:rsidR="00A20545" w:rsidRDefault="00E7634F">
            <w:pPr>
              <w:pStyle w:val="TableParagraph"/>
              <w:numPr>
                <w:ilvl w:val="1"/>
                <w:numId w:val="3"/>
              </w:numPr>
              <w:tabs>
                <w:tab w:val="left" w:pos="830"/>
                <w:tab w:val="left" w:pos="831"/>
              </w:tabs>
              <w:spacing w:line="293" w:lineRule="exact"/>
              <w:ind w:left="830"/>
              <w:rPr>
                <w:sz w:val="24"/>
              </w:rPr>
            </w:pPr>
            <w:r>
              <w:rPr>
                <w:sz w:val="24"/>
              </w:rPr>
              <w:t>Two sides and two angles 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equal.</w:t>
            </w:r>
          </w:p>
          <w:p w:rsidR="00A20545" w:rsidRDefault="00E7634F">
            <w:pPr>
              <w:pStyle w:val="TableParagraph"/>
              <w:numPr>
                <w:ilvl w:val="0"/>
                <w:numId w:val="3"/>
              </w:numPr>
              <w:tabs>
                <w:tab w:val="left" w:pos="562"/>
              </w:tabs>
              <w:spacing w:before="1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An equilateral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triangle</w:t>
            </w:r>
          </w:p>
          <w:p w:rsidR="00A20545" w:rsidRDefault="00E7634F">
            <w:pPr>
              <w:pStyle w:val="TableParagraph"/>
              <w:numPr>
                <w:ilvl w:val="1"/>
                <w:numId w:val="3"/>
              </w:numPr>
              <w:tabs>
                <w:tab w:val="left" w:pos="830"/>
                <w:tab w:val="left" w:pos="831"/>
              </w:tabs>
              <w:spacing w:line="293" w:lineRule="exact"/>
              <w:ind w:left="830"/>
              <w:rPr>
                <w:sz w:val="24"/>
              </w:rPr>
            </w:pPr>
            <w:r>
              <w:rPr>
                <w:sz w:val="24"/>
              </w:rPr>
              <w:t>All the sides and all the angles 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equal.</w:t>
            </w:r>
          </w:p>
          <w:p w:rsidR="00A20545" w:rsidRDefault="00E7634F">
            <w:pPr>
              <w:pStyle w:val="TableParagraph"/>
              <w:numPr>
                <w:ilvl w:val="0"/>
                <w:numId w:val="3"/>
              </w:numPr>
              <w:tabs>
                <w:tab w:val="left" w:pos="562"/>
              </w:tabs>
              <w:spacing w:before="1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 right-angled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triangle</w:t>
            </w:r>
          </w:p>
          <w:p w:rsidR="00A20545" w:rsidRDefault="00E7634F">
            <w:pPr>
              <w:pStyle w:val="TableParagraph"/>
              <w:numPr>
                <w:ilvl w:val="1"/>
                <w:numId w:val="3"/>
              </w:numPr>
              <w:tabs>
                <w:tab w:val="left" w:pos="830"/>
                <w:tab w:val="left" w:pos="831"/>
              </w:tabs>
              <w:spacing w:line="293" w:lineRule="exact"/>
              <w:ind w:left="830"/>
              <w:rPr>
                <w:sz w:val="24"/>
              </w:rPr>
            </w:pPr>
            <w:r>
              <w:rPr>
                <w:sz w:val="24"/>
              </w:rPr>
              <w:t>Triangle containing one right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angle.</w:t>
            </w:r>
          </w:p>
        </w:tc>
        <w:tc>
          <w:tcPr>
            <w:tcW w:w="1709" w:type="dxa"/>
          </w:tcPr>
          <w:p w:rsidR="00A20545" w:rsidRDefault="00E7634F">
            <w:pPr>
              <w:pStyle w:val="TableParagraph"/>
              <w:spacing w:line="252" w:lineRule="exact"/>
              <w:ind w:left="103" w:right="696"/>
            </w:pPr>
            <w:r>
              <w:t>Questions And Answers</w:t>
            </w: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E7634F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E7634F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A20545" w:rsidRDefault="00E7634F">
            <w:pPr>
              <w:pStyle w:val="TableParagraph"/>
              <w:spacing w:line="252" w:lineRule="exact"/>
              <w:ind w:left="103" w:right="141"/>
              <w:jc w:val="both"/>
            </w:pPr>
            <w:r>
              <w:t>Taking note of important points</w:t>
            </w: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A20545">
            <w:pPr>
              <w:pStyle w:val="TableParagraph"/>
              <w:rPr>
                <w:sz w:val="24"/>
              </w:rPr>
            </w:pPr>
          </w:p>
          <w:p w:rsidR="00A20545" w:rsidRDefault="00E7634F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A20545">
        <w:trPr>
          <w:trHeight w:hRule="exact" w:val="1114"/>
        </w:trPr>
        <w:tc>
          <w:tcPr>
            <w:tcW w:w="1328" w:type="dxa"/>
          </w:tcPr>
          <w:p w:rsidR="00A20545" w:rsidRDefault="00E7634F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A20545" w:rsidRDefault="00E7634F">
            <w:pPr>
              <w:pStyle w:val="TableParagraph"/>
              <w:spacing w:line="270" w:lineRule="exact"/>
              <w:ind w:left="2153" w:right="21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A20545" w:rsidRDefault="00E7634F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triangle.</w:t>
            </w:r>
          </w:p>
          <w:p w:rsidR="00A20545" w:rsidRDefault="00E7634F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>Draw and label the parts of 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triangle</w:t>
            </w:r>
          </w:p>
          <w:p w:rsidR="00A20545" w:rsidRDefault="00E7634F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rPr>
                <w:sz w:val="20"/>
              </w:rPr>
            </w:pPr>
            <w:r>
              <w:rPr>
                <w:sz w:val="24"/>
              </w:rPr>
              <w:t>State 4 types of triangles and explain their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characteristic.</w:t>
            </w:r>
          </w:p>
        </w:tc>
        <w:tc>
          <w:tcPr>
            <w:tcW w:w="1709" w:type="dxa"/>
          </w:tcPr>
          <w:p w:rsidR="00A20545" w:rsidRDefault="00E7634F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A20545" w:rsidRDefault="00E7634F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A20545">
        <w:trPr>
          <w:trHeight w:hRule="exact" w:val="278"/>
        </w:trPr>
        <w:tc>
          <w:tcPr>
            <w:tcW w:w="1328" w:type="dxa"/>
          </w:tcPr>
          <w:p w:rsidR="00A20545" w:rsidRDefault="00E7634F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A20545" w:rsidRDefault="00E7634F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A20545" w:rsidRDefault="00E7634F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A20545" w:rsidRDefault="00A20545"/>
        </w:tc>
      </w:tr>
    </w:tbl>
    <w:p w:rsidR="00A20545" w:rsidRDefault="00E7634F">
      <w:pPr>
        <w:pStyle w:val="BodyText"/>
        <w:spacing w:line="247" w:lineRule="exact"/>
      </w:pPr>
      <w:r>
        <w:t>LESSON EVALUATION</w:t>
      </w:r>
    </w:p>
    <w:sectPr w:rsidR="00A20545">
      <w:type w:val="continuous"/>
      <w:pgSz w:w="11910" w:h="16840"/>
      <w:pgMar w:top="360" w:right="34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05431"/>
    <w:multiLevelType w:val="hybridMultilevel"/>
    <w:tmpl w:val="61CC47C8"/>
    <w:lvl w:ilvl="0" w:tplc="1C46FCB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FF52A6E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497EC18C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C98C8D14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D8781EDC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260889FA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B160451C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D47881BE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F45CF46C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">
    <w:nsid w:val="342941CA"/>
    <w:multiLevelType w:val="hybridMultilevel"/>
    <w:tmpl w:val="23DE71E8"/>
    <w:lvl w:ilvl="0" w:tplc="2F5E795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BCECAD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0FAE08C2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5D5CEE34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FC168C2A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9E465454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76982B50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1EE45D9E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011495CE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2">
    <w:nsid w:val="344B4C0B"/>
    <w:multiLevelType w:val="hybridMultilevel"/>
    <w:tmpl w:val="F91C6050"/>
    <w:lvl w:ilvl="0" w:tplc="32C29B76">
      <w:start w:val="1"/>
      <w:numFmt w:val="decimal"/>
      <w:lvlText w:val="%1."/>
      <w:lvlJc w:val="left"/>
      <w:pPr>
        <w:ind w:left="1108" w:hanging="36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82125078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7F94DFA2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06C038F2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F490CB70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4768D768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33E42240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340AAEA0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C63A3FF0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3">
    <w:nsid w:val="370C0A4B"/>
    <w:multiLevelType w:val="hybridMultilevel"/>
    <w:tmpl w:val="00A65DB6"/>
    <w:lvl w:ilvl="0" w:tplc="65ACD1E8">
      <w:start w:val="1"/>
      <w:numFmt w:val="decimal"/>
      <w:lvlText w:val="%1."/>
      <w:lvlJc w:val="left"/>
      <w:pPr>
        <w:ind w:left="825" w:hanging="360"/>
        <w:jc w:val="left"/>
      </w:pPr>
      <w:rPr>
        <w:rFonts w:hint="default"/>
        <w:spacing w:val="-3"/>
        <w:w w:val="99"/>
      </w:rPr>
    </w:lvl>
    <w:lvl w:ilvl="1" w:tplc="560A17E4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03089B64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FB488FC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0F8608B0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C324D8FE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146832B8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4CA00FEA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E19C9CB6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4">
    <w:nsid w:val="42B42666"/>
    <w:multiLevelType w:val="hybridMultilevel"/>
    <w:tmpl w:val="800CAF22"/>
    <w:lvl w:ilvl="0" w:tplc="38A68446">
      <w:start w:val="1"/>
      <w:numFmt w:val="decimal"/>
      <w:lvlText w:val="%1."/>
      <w:lvlJc w:val="left"/>
      <w:pPr>
        <w:ind w:left="561" w:hanging="360"/>
        <w:jc w:val="left"/>
      </w:pPr>
      <w:rPr>
        <w:rFonts w:hint="default"/>
        <w:b/>
        <w:bCs/>
        <w:spacing w:val="-2"/>
        <w:w w:val="99"/>
      </w:rPr>
    </w:lvl>
    <w:lvl w:ilvl="1" w:tplc="0A469ED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3C749EFA">
      <w:numFmt w:val="bullet"/>
      <w:lvlText w:val="•"/>
      <w:lvlJc w:val="left"/>
      <w:pPr>
        <w:ind w:left="840" w:hanging="360"/>
      </w:pPr>
      <w:rPr>
        <w:rFonts w:hint="default"/>
      </w:rPr>
    </w:lvl>
    <w:lvl w:ilvl="3" w:tplc="83EC840E">
      <w:numFmt w:val="bullet"/>
      <w:lvlText w:val="•"/>
      <w:lvlJc w:val="left"/>
      <w:pPr>
        <w:ind w:left="1535" w:hanging="360"/>
      </w:pPr>
      <w:rPr>
        <w:rFonts w:hint="default"/>
      </w:rPr>
    </w:lvl>
    <w:lvl w:ilvl="4" w:tplc="94783284">
      <w:numFmt w:val="bullet"/>
      <w:lvlText w:val="•"/>
      <w:lvlJc w:val="left"/>
      <w:pPr>
        <w:ind w:left="2231" w:hanging="360"/>
      </w:pPr>
      <w:rPr>
        <w:rFonts w:hint="default"/>
      </w:rPr>
    </w:lvl>
    <w:lvl w:ilvl="5" w:tplc="73F4C022">
      <w:numFmt w:val="bullet"/>
      <w:lvlText w:val="•"/>
      <w:lvlJc w:val="left"/>
      <w:pPr>
        <w:ind w:left="2927" w:hanging="360"/>
      </w:pPr>
      <w:rPr>
        <w:rFonts w:hint="default"/>
      </w:rPr>
    </w:lvl>
    <w:lvl w:ilvl="6" w:tplc="6956A00A">
      <w:numFmt w:val="bullet"/>
      <w:lvlText w:val="•"/>
      <w:lvlJc w:val="left"/>
      <w:pPr>
        <w:ind w:left="3623" w:hanging="360"/>
      </w:pPr>
      <w:rPr>
        <w:rFonts w:hint="default"/>
      </w:rPr>
    </w:lvl>
    <w:lvl w:ilvl="7" w:tplc="42064E50">
      <w:numFmt w:val="bullet"/>
      <w:lvlText w:val="•"/>
      <w:lvlJc w:val="left"/>
      <w:pPr>
        <w:ind w:left="4319" w:hanging="360"/>
      </w:pPr>
      <w:rPr>
        <w:rFonts w:hint="default"/>
      </w:rPr>
    </w:lvl>
    <w:lvl w:ilvl="8" w:tplc="B5C03B28">
      <w:numFmt w:val="bullet"/>
      <w:lvlText w:val="•"/>
      <w:lvlJc w:val="left"/>
      <w:pPr>
        <w:ind w:left="5014" w:hanging="360"/>
      </w:pPr>
      <w:rPr>
        <w:rFonts w:hint="default"/>
      </w:rPr>
    </w:lvl>
  </w:abstractNum>
  <w:abstractNum w:abstractNumId="5">
    <w:nsid w:val="659E26BC"/>
    <w:multiLevelType w:val="hybridMultilevel"/>
    <w:tmpl w:val="8AFA371E"/>
    <w:lvl w:ilvl="0" w:tplc="DE3AE16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CF300B0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569E53D8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0ED691B2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C2A6DFFA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FFBA1CCE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761C8654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CAFEF4A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9C469ADC">
      <w:numFmt w:val="bullet"/>
      <w:lvlText w:val="•"/>
      <w:lvlJc w:val="left"/>
      <w:pPr>
        <w:ind w:left="5289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20545"/>
    <w:rsid w:val="00A20545"/>
    <w:rsid w:val="00E7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8"/>
    </w:pPr>
  </w:style>
  <w:style w:type="paragraph" w:styleId="ListParagraph">
    <w:name w:val="List Paragraph"/>
    <w:basedOn w:val="Normal"/>
    <w:uiPriority w:val="1"/>
    <w:qFormat/>
    <w:pPr>
      <w:spacing w:before="29"/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763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34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2021-05-04T13:21:00Z</dcterms:created>
  <dcterms:modified xsi:type="dcterms:W3CDTF">2024-04-12T08:59:00Z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