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0692" w14:textId="4EE408BE" w:rsidR="004D36C7" w:rsidRPr="00F7061F" w:rsidRDefault="00F7061F" w:rsidP="004D36C7">
      <w:pPr>
        <w:rPr>
          <w:rFonts w:ascii="Poppins" w:hAnsi="Poppins" w:cs="Poppins"/>
          <w:sz w:val="24"/>
          <w:szCs w:val="24"/>
          <w:u w:val="single"/>
          <w:lang w:eastAsia="ja-JP"/>
        </w:rPr>
      </w:pPr>
      <w:r w:rsidRPr="00F7061F">
        <w:rPr>
          <w:rFonts w:ascii="Poppins" w:hAnsi="Poppins" w:cs="Poppins"/>
          <w:sz w:val="24"/>
          <w:szCs w:val="24"/>
          <w:u w:val="single"/>
          <w:lang w:eastAsia="ja-JP"/>
        </w:rPr>
        <w:t xml:space="preserve">B894 </w:t>
      </w:r>
      <w:r w:rsidR="009E0FF7">
        <w:rPr>
          <w:rFonts w:ascii="Poppins" w:hAnsi="Poppins" w:cs="Poppins"/>
          <w:sz w:val="24"/>
          <w:szCs w:val="24"/>
          <w:u w:val="single"/>
          <w:lang w:eastAsia="ja-JP"/>
        </w:rPr>
        <w:t xml:space="preserve">Dissertation </w:t>
      </w:r>
      <w:r w:rsidRPr="00F7061F">
        <w:rPr>
          <w:rFonts w:ascii="Poppins" w:hAnsi="Poppins" w:cs="Poppins"/>
          <w:sz w:val="24"/>
          <w:szCs w:val="24"/>
          <w:u w:val="single"/>
          <w:lang w:eastAsia="ja-JP"/>
        </w:rPr>
        <w:t>ethics checklist</w:t>
      </w:r>
    </w:p>
    <w:p w14:paraId="2B5DD300" w14:textId="77777777" w:rsidR="004D36C7" w:rsidRPr="00F7061F" w:rsidRDefault="004D36C7" w:rsidP="004D36C7">
      <w:pPr>
        <w:spacing w:after="0"/>
        <w:rPr>
          <w:rFonts w:ascii="Poppins" w:hAnsi="Poppins" w:cs="Poppins"/>
          <w:sz w:val="24"/>
          <w:szCs w:val="24"/>
        </w:rPr>
      </w:pPr>
    </w:p>
    <w:p w14:paraId="4974772C" w14:textId="511EF99E" w:rsidR="004D36C7" w:rsidRPr="00F7061F" w:rsidRDefault="004D36C7" w:rsidP="004D36C7">
      <w:pPr>
        <w:spacing w:after="0"/>
        <w:jc w:val="both"/>
        <w:rPr>
          <w:rFonts w:ascii="Poppins" w:hAnsi="Poppins" w:cs="Poppins"/>
          <w:b/>
          <w:sz w:val="24"/>
          <w:szCs w:val="24"/>
        </w:rPr>
      </w:pPr>
      <w:r w:rsidRPr="00F7061F">
        <w:rPr>
          <w:rFonts w:ascii="Poppins" w:hAnsi="Poppins" w:cs="Poppins"/>
          <w:sz w:val="24"/>
          <w:szCs w:val="24"/>
        </w:rPr>
        <w:t xml:space="preserve">If you are planning a research project that involves human participants, you </w:t>
      </w:r>
      <w:r w:rsidR="00F7061F">
        <w:rPr>
          <w:rFonts w:ascii="Poppins" w:hAnsi="Poppins" w:cs="Poppins"/>
          <w:b/>
          <w:bCs/>
          <w:sz w:val="24"/>
          <w:szCs w:val="24"/>
        </w:rPr>
        <w:t>must</w:t>
      </w:r>
      <w:r w:rsidRPr="00F7061F">
        <w:rPr>
          <w:rFonts w:ascii="Poppins" w:hAnsi="Poppins" w:cs="Poppins"/>
          <w:sz w:val="24"/>
          <w:szCs w:val="24"/>
        </w:rPr>
        <w:t xml:space="preserve"> complete and submit this checklist so that </w:t>
      </w:r>
      <w:r w:rsidR="00F7061F">
        <w:rPr>
          <w:rFonts w:ascii="Poppins" w:hAnsi="Poppins" w:cs="Poppins"/>
          <w:sz w:val="24"/>
          <w:szCs w:val="24"/>
        </w:rPr>
        <w:t>your</w:t>
      </w:r>
      <w:r w:rsidRPr="00F7061F">
        <w:rPr>
          <w:rFonts w:ascii="Poppins" w:hAnsi="Poppins" w:cs="Poppins"/>
          <w:sz w:val="24"/>
          <w:szCs w:val="24"/>
        </w:rPr>
        <w:t xml:space="preserve"> tutor</w:t>
      </w:r>
      <w:r w:rsidR="00F7061F">
        <w:rPr>
          <w:rFonts w:ascii="Poppins" w:hAnsi="Poppins" w:cs="Poppins"/>
          <w:sz w:val="24"/>
          <w:szCs w:val="24"/>
        </w:rPr>
        <w:t>/ supervisor</w:t>
      </w:r>
      <w:r w:rsidRPr="00F7061F">
        <w:rPr>
          <w:rFonts w:ascii="Poppins" w:hAnsi="Poppins" w:cs="Poppins"/>
          <w:sz w:val="24"/>
          <w:szCs w:val="24"/>
        </w:rPr>
        <w:t xml:space="preserve"> and </w:t>
      </w:r>
      <w:r w:rsidR="00490B7E">
        <w:rPr>
          <w:rFonts w:ascii="Poppins" w:hAnsi="Poppins" w:cs="Poppins"/>
          <w:sz w:val="24"/>
          <w:szCs w:val="24"/>
        </w:rPr>
        <w:t xml:space="preserve">the </w:t>
      </w:r>
      <w:r w:rsidRPr="00F7061F">
        <w:rPr>
          <w:rFonts w:ascii="Poppins" w:hAnsi="Poppins" w:cs="Poppins"/>
          <w:sz w:val="24"/>
          <w:szCs w:val="24"/>
        </w:rPr>
        <w:t xml:space="preserve">module team can decide the level of ethics review that is required. </w:t>
      </w:r>
      <w:r w:rsidR="00490B7E">
        <w:rPr>
          <w:rFonts w:ascii="Poppins" w:hAnsi="Poppins" w:cs="Poppins"/>
          <w:sz w:val="24"/>
          <w:szCs w:val="24"/>
        </w:rPr>
        <w:t xml:space="preserve">We strongly advise that you also consult the additional OU guidance on research ethics </w:t>
      </w:r>
      <w:hyperlink r:id="rId4" w:history="1">
        <w:r w:rsidR="00490B7E" w:rsidRPr="00490B7E">
          <w:rPr>
            <w:rStyle w:val="Hyperlink"/>
            <w:rFonts w:ascii="Poppins" w:hAnsi="Poppins" w:cs="Poppins"/>
            <w:sz w:val="24"/>
            <w:szCs w:val="24"/>
          </w:rPr>
          <w:t>here</w:t>
        </w:r>
      </w:hyperlink>
      <w:r w:rsidR="00490B7E">
        <w:rPr>
          <w:rFonts w:ascii="Poppins" w:hAnsi="Poppins" w:cs="Poppins"/>
          <w:sz w:val="24"/>
          <w:szCs w:val="24"/>
        </w:rPr>
        <w:t xml:space="preserve">. This website also contains links to advice provided by relevant external bodies, including the Academy of Management. </w:t>
      </w:r>
    </w:p>
    <w:p w14:paraId="140CBA77" w14:textId="77777777" w:rsidR="004D36C7" w:rsidRPr="00F7061F" w:rsidRDefault="004D36C7" w:rsidP="004D36C7">
      <w:pPr>
        <w:spacing w:after="0"/>
        <w:rPr>
          <w:rFonts w:ascii="Poppins" w:hAnsi="Poppins" w:cs="Poppins"/>
          <w:sz w:val="24"/>
          <w:szCs w:val="24"/>
        </w:rPr>
      </w:pPr>
    </w:p>
    <w:p w14:paraId="475A14C9" w14:textId="25DA87A4" w:rsidR="004D36C7" w:rsidRDefault="004D36C7" w:rsidP="004D36C7">
      <w:pPr>
        <w:spacing w:after="0"/>
        <w:rPr>
          <w:rFonts w:ascii="Poppins" w:hAnsi="Poppins" w:cs="Poppins"/>
          <w:b/>
          <w:bCs/>
          <w:sz w:val="24"/>
          <w:szCs w:val="24"/>
        </w:rPr>
      </w:pPr>
      <w:r w:rsidRPr="00F7061F">
        <w:rPr>
          <w:rFonts w:ascii="Poppins" w:hAnsi="Poppins" w:cs="Poppins"/>
          <w:sz w:val="24"/>
          <w:szCs w:val="24"/>
        </w:rPr>
        <w:t>Once you have completed the checklist, save it for your records and s</w:t>
      </w:r>
      <w:r w:rsidR="00B03871">
        <w:rPr>
          <w:rFonts w:ascii="Poppins" w:hAnsi="Poppins" w:cs="Poppins"/>
          <w:sz w:val="24"/>
          <w:szCs w:val="24"/>
        </w:rPr>
        <w:t xml:space="preserve">ubmit </w:t>
      </w:r>
      <w:r w:rsidRPr="00F7061F">
        <w:rPr>
          <w:rFonts w:ascii="Poppins" w:hAnsi="Poppins" w:cs="Poppins"/>
          <w:sz w:val="24"/>
          <w:szCs w:val="24"/>
        </w:rPr>
        <w:t xml:space="preserve">a copy </w:t>
      </w:r>
      <w:r w:rsidR="00B03871">
        <w:rPr>
          <w:rFonts w:ascii="Poppins" w:hAnsi="Poppins" w:cs="Poppins"/>
          <w:b/>
          <w:bCs/>
          <w:sz w:val="24"/>
          <w:szCs w:val="24"/>
        </w:rPr>
        <w:t xml:space="preserve">as a separate document </w:t>
      </w:r>
      <w:r w:rsidR="00B03871">
        <w:rPr>
          <w:rFonts w:ascii="Poppins" w:hAnsi="Poppins" w:cs="Poppins"/>
          <w:sz w:val="24"/>
          <w:szCs w:val="24"/>
        </w:rPr>
        <w:t>alongside your TMA03. Please also include</w:t>
      </w:r>
      <w:r w:rsidRPr="00F7061F">
        <w:rPr>
          <w:rFonts w:ascii="Poppins" w:hAnsi="Poppins" w:cs="Poppins"/>
          <w:sz w:val="24"/>
          <w:szCs w:val="24"/>
        </w:rPr>
        <w:t xml:space="preserve"> any </w:t>
      </w:r>
      <w:r w:rsidR="00B03871">
        <w:rPr>
          <w:rFonts w:ascii="Poppins" w:hAnsi="Poppins" w:cs="Poppins"/>
          <w:sz w:val="24"/>
          <w:szCs w:val="24"/>
        </w:rPr>
        <w:t xml:space="preserve">other </w:t>
      </w:r>
      <w:r w:rsidRPr="00F7061F">
        <w:rPr>
          <w:rFonts w:ascii="Poppins" w:hAnsi="Poppins" w:cs="Poppins"/>
          <w:sz w:val="24"/>
          <w:szCs w:val="24"/>
        </w:rPr>
        <w:t xml:space="preserve">relevant documents (e.g. a </w:t>
      </w:r>
      <w:r w:rsidR="00F7061F">
        <w:rPr>
          <w:rFonts w:ascii="Poppins" w:hAnsi="Poppins" w:cs="Poppins"/>
          <w:sz w:val="24"/>
          <w:szCs w:val="24"/>
        </w:rPr>
        <w:t>self-</w:t>
      </w:r>
      <w:r w:rsidR="00B03871">
        <w:rPr>
          <w:rFonts w:ascii="Poppins" w:hAnsi="Poppins" w:cs="Poppins"/>
          <w:sz w:val="24"/>
          <w:szCs w:val="24"/>
        </w:rPr>
        <w:t>completion</w:t>
      </w:r>
      <w:r w:rsidR="00F7061F">
        <w:rPr>
          <w:rFonts w:ascii="Poppins" w:hAnsi="Poppins" w:cs="Poppins"/>
          <w:sz w:val="24"/>
          <w:szCs w:val="24"/>
        </w:rPr>
        <w:t xml:space="preserve"> </w:t>
      </w:r>
      <w:r w:rsidRPr="00F7061F">
        <w:rPr>
          <w:rFonts w:ascii="Poppins" w:hAnsi="Poppins" w:cs="Poppins"/>
          <w:sz w:val="24"/>
          <w:szCs w:val="24"/>
        </w:rPr>
        <w:t>questionnaire</w:t>
      </w:r>
      <w:r w:rsidR="00F7061F">
        <w:rPr>
          <w:rFonts w:ascii="Poppins" w:hAnsi="Poppins" w:cs="Poppins"/>
          <w:sz w:val="24"/>
          <w:szCs w:val="24"/>
        </w:rPr>
        <w:t xml:space="preserve"> schedule</w:t>
      </w:r>
      <w:r w:rsidRPr="00F7061F">
        <w:rPr>
          <w:rFonts w:ascii="Poppins" w:hAnsi="Poppins" w:cs="Poppins"/>
          <w:sz w:val="24"/>
          <w:szCs w:val="24"/>
        </w:rPr>
        <w:t>, interview outline,</w:t>
      </w:r>
      <w:r w:rsidR="00F7061F">
        <w:rPr>
          <w:rFonts w:ascii="Poppins" w:hAnsi="Poppins" w:cs="Poppins"/>
          <w:sz w:val="24"/>
          <w:szCs w:val="24"/>
        </w:rPr>
        <w:t xml:space="preserve"> informed</w:t>
      </w:r>
      <w:r w:rsidRPr="00F7061F">
        <w:rPr>
          <w:rFonts w:ascii="Poppins" w:hAnsi="Poppins" w:cs="Poppins"/>
          <w:sz w:val="24"/>
          <w:szCs w:val="24"/>
        </w:rPr>
        <w:t xml:space="preserve"> consent form, </w:t>
      </w:r>
      <w:r w:rsidR="00F7061F">
        <w:rPr>
          <w:rFonts w:ascii="Poppins" w:hAnsi="Poppins" w:cs="Poppins"/>
          <w:sz w:val="24"/>
          <w:szCs w:val="24"/>
        </w:rPr>
        <w:t xml:space="preserve">participant information sheet, </w:t>
      </w:r>
      <w:r w:rsidRPr="00F7061F">
        <w:rPr>
          <w:rFonts w:ascii="Poppins" w:hAnsi="Poppins" w:cs="Poppins"/>
          <w:sz w:val="24"/>
          <w:szCs w:val="24"/>
        </w:rPr>
        <w:t>publicity leaflet</w:t>
      </w:r>
      <w:r w:rsidR="00B03871">
        <w:rPr>
          <w:rFonts w:ascii="Poppins" w:hAnsi="Poppins" w:cs="Poppins"/>
          <w:sz w:val="24"/>
          <w:szCs w:val="24"/>
        </w:rPr>
        <w:t>, poster</w:t>
      </w:r>
      <w:r w:rsidRPr="00F7061F">
        <w:rPr>
          <w:rFonts w:ascii="Poppins" w:hAnsi="Poppins" w:cs="Poppins"/>
          <w:sz w:val="24"/>
          <w:szCs w:val="24"/>
        </w:rPr>
        <w:t xml:space="preserve"> or </w:t>
      </w:r>
      <w:r w:rsidR="00B03871">
        <w:rPr>
          <w:rFonts w:ascii="Poppins" w:hAnsi="Poppins" w:cs="Poppins"/>
          <w:sz w:val="24"/>
          <w:szCs w:val="24"/>
        </w:rPr>
        <w:t>email</w:t>
      </w:r>
      <w:r w:rsidRPr="00F7061F">
        <w:rPr>
          <w:rFonts w:ascii="Poppins" w:hAnsi="Poppins" w:cs="Poppins"/>
          <w:sz w:val="24"/>
          <w:szCs w:val="24"/>
        </w:rPr>
        <w:t xml:space="preserve">). </w:t>
      </w:r>
      <w:r w:rsidR="00F7061F">
        <w:rPr>
          <w:rFonts w:ascii="Poppins" w:hAnsi="Poppins" w:cs="Poppins"/>
          <w:sz w:val="24"/>
          <w:szCs w:val="24"/>
        </w:rPr>
        <w:t>Your supervisor</w:t>
      </w:r>
      <w:r w:rsidRPr="00F7061F">
        <w:rPr>
          <w:rFonts w:ascii="Poppins" w:hAnsi="Poppins" w:cs="Poppins"/>
          <w:sz w:val="24"/>
          <w:szCs w:val="24"/>
        </w:rPr>
        <w:t xml:space="preserve"> will then inform you as to whether you can proceed with the project or whether your project will require a further ethics review. </w:t>
      </w:r>
      <w:r w:rsidRPr="00F7061F">
        <w:rPr>
          <w:rFonts w:ascii="Poppins" w:hAnsi="Poppins" w:cs="Poppins"/>
          <w:b/>
          <w:bCs/>
          <w:sz w:val="24"/>
          <w:szCs w:val="24"/>
        </w:rPr>
        <w:t xml:space="preserve">No potential participants should be approached to take part in any research </w:t>
      </w:r>
      <w:r w:rsidR="003A09B3">
        <w:rPr>
          <w:rFonts w:ascii="Poppins" w:hAnsi="Poppins" w:cs="Poppins"/>
          <w:b/>
          <w:bCs/>
          <w:sz w:val="24"/>
          <w:szCs w:val="24"/>
        </w:rPr>
        <w:t xml:space="preserve">nor any secondary data accessed </w:t>
      </w:r>
      <w:r w:rsidRPr="00F7061F">
        <w:rPr>
          <w:rFonts w:ascii="Poppins" w:hAnsi="Poppins" w:cs="Poppins"/>
          <w:b/>
          <w:bCs/>
          <w:sz w:val="24"/>
          <w:szCs w:val="24"/>
        </w:rPr>
        <w:t>until you have submitted your checklist and obtained your tutor’s approval.</w:t>
      </w:r>
      <w:r w:rsidR="003A09B3">
        <w:rPr>
          <w:rFonts w:ascii="Poppins" w:hAnsi="Poppins" w:cs="Poppins"/>
          <w:b/>
          <w:bCs/>
          <w:sz w:val="24"/>
          <w:szCs w:val="24"/>
        </w:rPr>
        <w:t xml:space="preserve"> We do however ask for a record of the conversation that you have had with the relevant gatekeeper(s)</w:t>
      </w:r>
      <w:r w:rsidR="00A045AC">
        <w:rPr>
          <w:rFonts w:ascii="Poppins" w:hAnsi="Poppins" w:cs="Poppins"/>
          <w:b/>
          <w:bCs/>
          <w:sz w:val="24"/>
          <w:szCs w:val="24"/>
        </w:rPr>
        <w:t>/data controller(s)</w:t>
      </w:r>
      <w:r w:rsidR="003A09B3">
        <w:rPr>
          <w:rFonts w:ascii="Poppins" w:hAnsi="Poppins" w:cs="Poppins"/>
          <w:b/>
          <w:bCs/>
          <w:sz w:val="24"/>
          <w:szCs w:val="24"/>
        </w:rPr>
        <w:t xml:space="preserve"> which suggests that access will be possible in principle.</w:t>
      </w:r>
    </w:p>
    <w:p w14:paraId="5A64BACC" w14:textId="655F1A1F" w:rsidR="00F7061F" w:rsidRPr="00AA2E91" w:rsidRDefault="00F7061F" w:rsidP="004D36C7">
      <w:pPr>
        <w:spacing w:after="0"/>
        <w:rPr>
          <w:rFonts w:ascii="Poppins" w:hAnsi="Poppins" w:cs="Poppins"/>
          <w:b/>
          <w:bCs/>
          <w:sz w:val="24"/>
          <w:szCs w:val="24"/>
        </w:rPr>
      </w:pPr>
    </w:p>
    <w:p w14:paraId="1FCFE2F9" w14:textId="48EFF0F5" w:rsidR="00AA2E91" w:rsidRPr="007E25AC" w:rsidRDefault="00F7061F" w:rsidP="00AA2E91">
      <w:pPr>
        <w:rPr>
          <w:rFonts w:ascii="Poppins" w:hAnsi="Poppins" w:cs="Poppins"/>
          <w:sz w:val="24"/>
          <w:szCs w:val="24"/>
        </w:rPr>
      </w:pPr>
      <w:r w:rsidRPr="00AA2E91">
        <w:rPr>
          <w:rFonts w:ascii="Poppins" w:hAnsi="Poppins" w:cs="Poppins"/>
          <w:sz w:val="24"/>
          <w:szCs w:val="24"/>
        </w:rPr>
        <w:t>Please also note that you must complete this checklist whether you plan to collect primary data, access secondary data or gather a combination of both.</w:t>
      </w:r>
      <w:r w:rsidR="00AA2E91" w:rsidRPr="00AA2E91">
        <w:rPr>
          <w:rFonts w:ascii="Poppins" w:hAnsi="Poppins" w:cs="Poppins"/>
          <w:sz w:val="24"/>
          <w:szCs w:val="24"/>
        </w:rPr>
        <w:t xml:space="preserve"> </w:t>
      </w:r>
      <w:r w:rsidR="00AA2E91" w:rsidRPr="007E25AC">
        <w:rPr>
          <w:rFonts w:ascii="Poppins" w:hAnsi="Poppins" w:cs="Poppins"/>
          <w:b/>
          <w:bCs/>
          <w:sz w:val="24"/>
          <w:szCs w:val="24"/>
        </w:rPr>
        <w:t>And remember that, unfortunately, the NHS no longer allows postgraduate students who are not doing a health or social care qualification to research either NHS staff or NHS patients for their dissertations. As such you will not be able to carry out this type of study for B894.</w:t>
      </w:r>
      <w:r w:rsidR="00AA2E91" w:rsidRPr="007E25AC">
        <w:rPr>
          <w:rFonts w:ascii="Poppins" w:hAnsi="Poppins" w:cs="Poppins"/>
          <w:vanish/>
          <w:sz w:val="24"/>
          <w:szCs w:val="24"/>
        </w:rPr>
        <w:t>End of Box</w:t>
      </w:r>
    </w:p>
    <w:p w14:paraId="65DC4DA4" w14:textId="77777777" w:rsidR="004D36C7" w:rsidRPr="00F7061F" w:rsidRDefault="004D36C7" w:rsidP="004D36C7">
      <w:pPr>
        <w:spacing w:after="0"/>
        <w:rPr>
          <w:rFonts w:ascii="Poppins" w:hAnsi="Poppins" w:cs="Poppins"/>
          <w:sz w:val="24"/>
          <w:szCs w:val="24"/>
        </w:rPr>
      </w:pPr>
    </w:p>
    <w:p w14:paraId="4F9B78A0" w14:textId="77777777" w:rsidR="004D36C7" w:rsidRPr="00F7061F" w:rsidRDefault="004D36C7" w:rsidP="004D36C7">
      <w:pPr>
        <w:rPr>
          <w:rFonts w:ascii="Poppins" w:hAnsi="Poppins" w:cs="Poppins"/>
          <w:b/>
          <w:sz w:val="24"/>
          <w:szCs w:val="24"/>
        </w:rPr>
      </w:pPr>
      <w:r w:rsidRPr="00F7061F">
        <w:rPr>
          <w:rFonts w:ascii="Poppins" w:hAnsi="Poppins" w:cs="Poppins"/>
          <w:b/>
          <w:sz w:val="24"/>
          <w:szCs w:val="24"/>
        </w:rPr>
        <w:t>Section I: Project Details</w:t>
      </w:r>
    </w:p>
    <w:tbl>
      <w:tblPr>
        <w:tblW w:w="9360" w:type="dxa"/>
        <w:tblInd w:w="108" w:type="dxa"/>
        <w:tblBorders>
          <w:top w:val="single" w:sz="4" w:space="0" w:color="auto"/>
          <w:left w:val="single" w:sz="6" w:space="0" w:color="auto"/>
          <w:bottom w:val="single" w:sz="4" w:space="0" w:color="auto"/>
          <w:right w:val="single" w:sz="4" w:space="0" w:color="auto"/>
          <w:insideH w:val="single" w:sz="6" w:space="0" w:color="auto"/>
          <w:insideV w:val="single" w:sz="6" w:space="0" w:color="auto"/>
        </w:tblBorders>
        <w:shd w:val="clear" w:color="auto" w:fill="F3F3F3"/>
        <w:tblLook w:val="01E0" w:firstRow="1" w:lastRow="1" w:firstColumn="1" w:lastColumn="1" w:noHBand="0" w:noVBand="0"/>
      </w:tblPr>
      <w:tblGrid>
        <w:gridCol w:w="3976"/>
        <w:gridCol w:w="5384"/>
      </w:tblGrid>
      <w:tr w:rsidR="004D36C7" w:rsidRPr="00F7061F" w14:paraId="5BDAF4F6" w14:textId="77777777" w:rsidTr="007D6F6E">
        <w:trPr>
          <w:trHeight w:val="776"/>
        </w:trPr>
        <w:tc>
          <w:tcPr>
            <w:tcW w:w="3976" w:type="dxa"/>
            <w:shd w:val="clear" w:color="auto" w:fill="F3F3F3"/>
            <w:vAlign w:val="center"/>
          </w:tcPr>
          <w:p w14:paraId="1A6F691F" w14:textId="77777777" w:rsidR="004D36C7" w:rsidRPr="00F7061F" w:rsidRDefault="004D36C7" w:rsidP="007D6F6E">
            <w:pPr>
              <w:rPr>
                <w:rFonts w:ascii="Poppins" w:eastAsia="MS Mincho" w:hAnsi="Poppins" w:cs="Poppins"/>
                <w:sz w:val="24"/>
                <w:szCs w:val="24"/>
                <w:shd w:val="clear" w:color="auto" w:fill="F3F3F3"/>
              </w:rPr>
            </w:pPr>
            <w:r w:rsidRPr="00F7061F">
              <w:rPr>
                <w:rFonts w:ascii="Poppins" w:eastAsia="MS Mincho" w:hAnsi="Poppins" w:cs="Poppins"/>
                <w:sz w:val="24"/>
                <w:szCs w:val="24"/>
                <w:shd w:val="clear" w:color="auto" w:fill="F3F3F3"/>
              </w:rPr>
              <w:t>Project title</w:t>
            </w:r>
          </w:p>
        </w:tc>
        <w:tc>
          <w:tcPr>
            <w:tcW w:w="5384" w:type="dxa"/>
            <w:shd w:val="clear" w:color="auto" w:fill="F3F3F3"/>
            <w:vAlign w:val="center"/>
          </w:tcPr>
          <w:p w14:paraId="3F207951"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fldChar w:fldCharType="begin">
                <w:ffData>
                  <w:name w:val=""/>
                  <w:enabled/>
                  <w:calcOnExit w:val="0"/>
                  <w:textInput/>
                </w:ffData>
              </w:fldChar>
            </w:r>
            <w:r w:rsidRPr="00F7061F">
              <w:rPr>
                <w:rFonts w:ascii="Poppins" w:eastAsia="MS Mincho" w:hAnsi="Poppins" w:cs="Poppins"/>
                <w:sz w:val="24"/>
                <w:szCs w:val="24"/>
              </w:rPr>
              <w:instrText xml:space="preserve"> FORMTEXT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Arial Unicode MS" w:hAnsi="Poppins" w:cs="Poppins"/>
                <w:noProof/>
                <w:sz w:val="24"/>
                <w:szCs w:val="24"/>
              </w:rPr>
              <w:t> </w:t>
            </w:r>
            <w:r w:rsidRPr="00F7061F">
              <w:rPr>
                <w:rFonts w:ascii="Poppins" w:eastAsia="Arial Unicode MS" w:hAnsi="Poppins" w:cs="Poppins"/>
                <w:noProof/>
                <w:sz w:val="24"/>
                <w:szCs w:val="24"/>
              </w:rPr>
              <w:t> </w:t>
            </w:r>
            <w:r w:rsidRPr="00F7061F">
              <w:rPr>
                <w:rFonts w:ascii="Poppins" w:eastAsia="Arial Unicode MS" w:hAnsi="Poppins" w:cs="Poppins"/>
                <w:noProof/>
                <w:sz w:val="24"/>
                <w:szCs w:val="24"/>
              </w:rPr>
              <w:t> </w:t>
            </w:r>
            <w:r w:rsidRPr="00F7061F">
              <w:rPr>
                <w:rFonts w:ascii="Poppins" w:eastAsia="Arial Unicode MS" w:hAnsi="Poppins" w:cs="Poppins"/>
                <w:noProof/>
                <w:sz w:val="24"/>
                <w:szCs w:val="24"/>
              </w:rPr>
              <w:t> </w:t>
            </w:r>
            <w:r w:rsidRPr="00F7061F">
              <w:rPr>
                <w:rFonts w:ascii="Poppins" w:eastAsia="Arial Unicode MS" w:hAnsi="Poppins" w:cs="Poppins"/>
                <w:noProof/>
                <w:sz w:val="24"/>
                <w:szCs w:val="24"/>
              </w:rPr>
              <w:t> </w:t>
            </w:r>
            <w:r w:rsidRPr="00F7061F">
              <w:rPr>
                <w:rFonts w:ascii="Poppins" w:eastAsia="MS Mincho" w:hAnsi="Poppins" w:cs="Poppins"/>
                <w:sz w:val="24"/>
                <w:szCs w:val="24"/>
              </w:rPr>
              <w:fldChar w:fldCharType="end"/>
            </w:r>
          </w:p>
        </w:tc>
      </w:tr>
      <w:tr w:rsidR="004D36C7" w:rsidRPr="00F7061F" w14:paraId="03805E4F" w14:textId="77777777" w:rsidTr="007D6F6E">
        <w:trPr>
          <w:trHeight w:val="776"/>
        </w:trPr>
        <w:tc>
          <w:tcPr>
            <w:tcW w:w="3976" w:type="dxa"/>
            <w:shd w:val="clear" w:color="auto" w:fill="F3F3F3"/>
            <w:vAlign w:val="center"/>
          </w:tcPr>
          <w:p w14:paraId="79F467B7" w14:textId="77777777" w:rsidR="004D36C7" w:rsidRPr="00F7061F" w:rsidRDefault="004D36C7" w:rsidP="007D6F6E">
            <w:pPr>
              <w:rPr>
                <w:rFonts w:ascii="Poppins" w:eastAsia="MS Mincho" w:hAnsi="Poppins" w:cs="Poppins"/>
                <w:sz w:val="24"/>
                <w:szCs w:val="24"/>
                <w:shd w:val="clear" w:color="auto" w:fill="F3F3F3"/>
              </w:rPr>
            </w:pPr>
            <w:r w:rsidRPr="00F7061F">
              <w:rPr>
                <w:rFonts w:ascii="Poppins" w:eastAsia="MS Mincho" w:hAnsi="Poppins" w:cs="Poppins"/>
                <w:sz w:val="24"/>
                <w:szCs w:val="24"/>
                <w:shd w:val="clear" w:color="auto" w:fill="F3F3F3"/>
              </w:rPr>
              <w:t xml:space="preserve">Brief description </w:t>
            </w:r>
            <w:r w:rsidRPr="00F7061F">
              <w:rPr>
                <w:rFonts w:ascii="Poppins" w:eastAsia="MS Mincho" w:hAnsi="Poppins" w:cs="Poppins"/>
                <w:sz w:val="24"/>
                <w:szCs w:val="24"/>
                <w:shd w:val="clear" w:color="auto" w:fill="F3F3F3"/>
              </w:rPr>
              <w:br/>
              <w:t>(100 words maximum)</w:t>
            </w:r>
          </w:p>
        </w:tc>
        <w:tc>
          <w:tcPr>
            <w:tcW w:w="5384" w:type="dxa"/>
            <w:shd w:val="clear" w:color="auto" w:fill="F3F3F3"/>
            <w:vAlign w:val="center"/>
          </w:tcPr>
          <w:p w14:paraId="303BDC54"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fldChar w:fldCharType="begin">
                <w:ffData>
                  <w:name w:val=""/>
                  <w:enabled/>
                  <w:calcOnExit w:val="0"/>
                  <w:textInput/>
                </w:ffData>
              </w:fldChar>
            </w:r>
            <w:r w:rsidRPr="00F7061F">
              <w:rPr>
                <w:rFonts w:ascii="Poppins" w:eastAsia="MS Mincho" w:hAnsi="Poppins" w:cs="Poppins"/>
                <w:sz w:val="24"/>
                <w:szCs w:val="24"/>
              </w:rPr>
              <w:instrText xml:space="preserve"> FORMTEXT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noProof/>
                <w:sz w:val="24"/>
                <w:szCs w:val="24"/>
              </w:rPr>
              <w:t> </w:t>
            </w:r>
            <w:r w:rsidRPr="00F7061F">
              <w:rPr>
                <w:rFonts w:ascii="Poppins" w:eastAsia="MS Mincho" w:hAnsi="Poppins" w:cs="Poppins"/>
                <w:noProof/>
                <w:sz w:val="24"/>
                <w:szCs w:val="24"/>
              </w:rPr>
              <w:t> </w:t>
            </w:r>
            <w:r w:rsidRPr="00F7061F">
              <w:rPr>
                <w:rFonts w:ascii="Poppins" w:eastAsia="MS Mincho" w:hAnsi="Poppins" w:cs="Poppins"/>
                <w:noProof/>
                <w:sz w:val="24"/>
                <w:szCs w:val="24"/>
              </w:rPr>
              <w:t> </w:t>
            </w:r>
            <w:r w:rsidRPr="00F7061F">
              <w:rPr>
                <w:rFonts w:ascii="Poppins" w:eastAsia="MS Mincho" w:hAnsi="Poppins" w:cs="Poppins"/>
                <w:noProof/>
                <w:sz w:val="24"/>
                <w:szCs w:val="24"/>
              </w:rPr>
              <w:t> </w:t>
            </w:r>
            <w:r w:rsidRPr="00F7061F">
              <w:rPr>
                <w:rFonts w:ascii="Poppins" w:eastAsia="MS Mincho" w:hAnsi="Poppins" w:cs="Poppins"/>
                <w:noProof/>
                <w:sz w:val="24"/>
                <w:szCs w:val="24"/>
              </w:rPr>
              <w:t> </w:t>
            </w:r>
            <w:r w:rsidRPr="00F7061F">
              <w:rPr>
                <w:rFonts w:ascii="Poppins" w:eastAsia="MS Mincho" w:hAnsi="Poppins" w:cs="Poppins"/>
                <w:sz w:val="24"/>
                <w:szCs w:val="24"/>
              </w:rPr>
              <w:fldChar w:fldCharType="end"/>
            </w:r>
          </w:p>
        </w:tc>
      </w:tr>
    </w:tbl>
    <w:p w14:paraId="6EAE9D5E" w14:textId="77777777" w:rsidR="004D36C7" w:rsidRPr="00F7061F" w:rsidRDefault="004D36C7" w:rsidP="004D36C7">
      <w:pPr>
        <w:rPr>
          <w:rFonts w:ascii="Poppins" w:hAnsi="Poppins" w:cs="Poppins"/>
          <w:sz w:val="24"/>
          <w:szCs w:val="24"/>
        </w:rPr>
      </w:pPr>
    </w:p>
    <w:p w14:paraId="3BD8007B" w14:textId="77777777" w:rsidR="004D36C7" w:rsidRPr="00F7061F" w:rsidRDefault="004D36C7" w:rsidP="004D36C7">
      <w:pPr>
        <w:rPr>
          <w:rFonts w:ascii="Poppins" w:hAnsi="Poppins" w:cs="Poppins"/>
          <w:b/>
          <w:sz w:val="24"/>
          <w:szCs w:val="24"/>
        </w:rPr>
      </w:pPr>
      <w:r w:rsidRPr="00F7061F">
        <w:rPr>
          <w:rFonts w:ascii="Poppins" w:hAnsi="Poppins" w:cs="Poppins"/>
          <w:b/>
          <w:sz w:val="24"/>
          <w:szCs w:val="24"/>
        </w:rPr>
        <w:lastRenderedPageBreak/>
        <w:t>Section II: Applicant Details</w:t>
      </w:r>
    </w:p>
    <w:tbl>
      <w:tblPr>
        <w:tblW w:w="936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3F3F3"/>
        <w:tblLook w:val="01E0" w:firstRow="1" w:lastRow="1" w:firstColumn="1" w:lastColumn="1" w:noHBand="0" w:noVBand="0"/>
      </w:tblPr>
      <w:tblGrid>
        <w:gridCol w:w="3976"/>
        <w:gridCol w:w="5384"/>
      </w:tblGrid>
      <w:tr w:rsidR="004D36C7" w:rsidRPr="00F7061F" w14:paraId="08877EB6" w14:textId="77777777" w:rsidTr="007D6F6E">
        <w:trPr>
          <w:trHeight w:val="756"/>
        </w:trPr>
        <w:tc>
          <w:tcPr>
            <w:tcW w:w="3976" w:type="dxa"/>
            <w:tcBorders>
              <w:top w:val="single" w:sz="4" w:space="0" w:color="auto"/>
              <w:left w:val="single" w:sz="6" w:space="0" w:color="auto"/>
              <w:bottom w:val="single" w:sz="6" w:space="0" w:color="auto"/>
            </w:tcBorders>
            <w:shd w:val="clear" w:color="auto" w:fill="F3F3F3"/>
            <w:vAlign w:val="center"/>
          </w:tcPr>
          <w:p w14:paraId="689746B9"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t>Name of student</w:t>
            </w:r>
          </w:p>
        </w:tc>
        <w:tc>
          <w:tcPr>
            <w:tcW w:w="5384" w:type="dxa"/>
            <w:shd w:val="clear" w:color="auto" w:fill="F3F3F3"/>
            <w:vAlign w:val="center"/>
          </w:tcPr>
          <w:p w14:paraId="0E811175"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br/>
            </w:r>
            <w:r w:rsidRPr="00F7061F">
              <w:rPr>
                <w:rFonts w:ascii="Poppins" w:eastAsia="MS Mincho" w:hAnsi="Poppins" w:cs="Poppins"/>
                <w:sz w:val="24"/>
                <w:szCs w:val="24"/>
              </w:rPr>
              <w:fldChar w:fldCharType="begin">
                <w:ffData>
                  <w:name w:val="Text12"/>
                  <w:enabled/>
                  <w:calcOnExit w:val="0"/>
                  <w:textInput/>
                </w:ffData>
              </w:fldChar>
            </w:r>
            <w:bookmarkStart w:id="0" w:name="Text12"/>
            <w:r w:rsidRPr="00F7061F">
              <w:rPr>
                <w:rFonts w:ascii="Poppins" w:eastAsia="MS Mincho" w:hAnsi="Poppins" w:cs="Poppins"/>
                <w:sz w:val="24"/>
                <w:szCs w:val="24"/>
              </w:rPr>
              <w:instrText xml:space="preserve"> FORMTEXT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t> </w:t>
            </w:r>
            <w:r w:rsidRPr="00F7061F">
              <w:rPr>
                <w:rFonts w:ascii="Poppins" w:eastAsia="MS Mincho" w:hAnsi="Poppins" w:cs="Poppins"/>
                <w:sz w:val="24"/>
                <w:szCs w:val="24"/>
              </w:rPr>
              <w:t> </w:t>
            </w:r>
            <w:r w:rsidRPr="00F7061F">
              <w:rPr>
                <w:rFonts w:ascii="Poppins" w:eastAsia="MS Mincho" w:hAnsi="Poppins" w:cs="Poppins"/>
                <w:sz w:val="24"/>
                <w:szCs w:val="24"/>
              </w:rPr>
              <w:t> </w:t>
            </w:r>
            <w:r w:rsidRPr="00F7061F">
              <w:rPr>
                <w:rFonts w:ascii="Poppins" w:eastAsia="MS Mincho" w:hAnsi="Poppins" w:cs="Poppins"/>
                <w:sz w:val="24"/>
                <w:szCs w:val="24"/>
              </w:rPr>
              <w:t> </w:t>
            </w:r>
            <w:r w:rsidRPr="00F7061F">
              <w:rPr>
                <w:rFonts w:ascii="Poppins" w:eastAsia="MS Mincho" w:hAnsi="Poppins" w:cs="Poppins"/>
                <w:sz w:val="24"/>
                <w:szCs w:val="24"/>
              </w:rPr>
              <w:t> </w:t>
            </w:r>
            <w:r w:rsidRPr="00F7061F">
              <w:rPr>
                <w:rFonts w:ascii="Poppins" w:eastAsia="MS Mincho" w:hAnsi="Poppins" w:cs="Poppins"/>
                <w:sz w:val="24"/>
                <w:szCs w:val="24"/>
              </w:rPr>
              <w:fldChar w:fldCharType="end"/>
            </w:r>
            <w:bookmarkEnd w:id="0"/>
            <w:r w:rsidRPr="00F7061F">
              <w:rPr>
                <w:rFonts w:ascii="Poppins" w:eastAsia="MS Mincho" w:hAnsi="Poppins" w:cs="Poppins"/>
                <w:sz w:val="24"/>
                <w:szCs w:val="24"/>
              </w:rPr>
              <w:br/>
            </w:r>
          </w:p>
        </w:tc>
      </w:tr>
      <w:tr w:rsidR="004D36C7" w:rsidRPr="00F7061F" w14:paraId="522A3B4E" w14:textId="77777777" w:rsidTr="007D6F6E">
        <w:trPr>
          <w:trHeight w:val="552"/>
        </w:trPr>
        <w:tc>
          <w:tcPr>
            <w:tcW w:w="3976" w:type="dxa"/>
            <w:tcBorders>
              <w:top w:val="single" w:sz="6" w:space="0" w:color="auto"/>
              <w:left w:val="single" w:sz="6" w:space="0" w:color="auto"/>
              <w:bottom w:val="single" w:sz="6" w:space="0" w:color="auto"/>
            </w:tcBorders>
            <w:shd w:val="clear" w:color="auto" w:fill="F3F3F3"/>
            <w:vAlign w:val="center"/>
          </w:tcPr>
          <w:p w14:paraId="5114D15A"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t>Email address</w:t>
            </w:r>
          </w:p>
        </w:tc>
        <w:tc>
          <w:tcPr>
            <w:tcW w:w="5384" w:type="dxa"/>
            <w:shd w:val="clear" w:color="auto" w:fill="F3F3F3"/>
            <w:vAlign w:val="center"/>
          </w:tcPr>
          <w:p w14:paraId="26B03D3E"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fldChar w:fldCharType="begin">
                <w:ffData>
                  <w:name w:val="Text11"/>
                  <w:enabled/>
                  <w:calcOnExit w:val="0"/>
                  <w:textInput/>
                </w:ffData>
              </w:fldChar>
            </w:r>
            <w:r w:rsidRPr="00F7061F">
              <w:rPr>
                <w:rFonts w:ascii="Poppins" w:eastAsia="MS Mincho" w:hAnsi="Poppins" w:cs="Poppins"/>
                <w:sz w:val="24"/>
                <w:szCs w:val="24"/>
              </w:rPr>
              <w:instrText xml:space="preserve"> FORMTEXT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t> </w:t>
            </w:r>
            <w:r w:rsidRPr="00F7061F">
              <w:rPr>
                <w:rFonts w:ascii="Poppins" w:eastAsia="MS Mincho" w:hAnsi="Poppins" w:cs="Poppins"/>
                <w:sz w:val="24"/>
                <w:szCs w:val="24"/>
              </w:rPr>
              <w:t> </w:t>
            </w:r>
            <w:r w:rsidRPr="00F7061F">
              <w:rPr>
                <w:rFonts w:ascii="Poppins" w:eastAsia="MS Mincho" w:hAnsi="Poppins" w:cs="Poppins"/>
                <w:sz w:val="24"/>
                <w:szCs w:val="24"/>
              </w:rPr>
              <w:t> </w:t>
            </w:r>
            <w:r w:rsidRPr="00F7061F">
              <w:rPr>
                <w:rFonts w:ascii="Poppins" w:eastAsia="MS Mincho" w:hAnsi="Poppins" w:cs="Poppins"/>
                <w:sz w:val="24"/>
                <w:szCs w:val="24"/>
              </w:rPr>
              <w:t> </w:t>
            </w:r>
            <w:r w:rsidRPr="00F7061F">
              <w:rPr>
                <w:rFonts w:ascii="Poppins" w:eastAsia="MS Mincho" w:hAnsi="Poppins" w:cs="Poppins"/>
                <w:sz w:val="24"/>
                <w:szCs w:val="24"/>
              </w:rPr>
              <w:t> </w:t>
            </w:r>
            <w:r w:rsidRPr="00F7061F">
              <w:rPr>
                <w:rFonts w:ascii="Poppins" w:eastAsia="MS Mincho" w:hAnsi="Poppins" w:cs="Poppins"/>
                <w:sz w:val="24"/>
                <w:szCs w:val="24"/>
              </w:rPr>
              <w:fldChar w:fldCharType="end"/>
            </w:r>
          </w:p>
        </w:tc>
      </w:tr>
      <w:tr w:rsidR="004D36C7" w:rsidRPr="00F7061F" w14:paraId="0240E58E" w14:textId="77777777" w:rsidTr="007D6F6E">
        <w:trPr>
          <w:trHeight w:val="552"/>
        </w:trPr>
        <w:tc>
          <w:tcPr>
            <w:tcW w:w="3976" w:type="dxa"/>
            <w:tcBorders>
              <w:top w:val="single" w:sz="6" w:space="0" w:color="auto"/>
              <w:left w:val="single" w:sz="6" w:space="0" w:color="auto"/>
              <w:bottom w:val="single" w:sz="6" w:space="0" w:color="auto"/>
            </w:tcBorders>
            <w:shd w:val="clear" w:color="auto" w:fill="F3F3F3"/>
            <w:vAlign w:val="center"/>
          </w:tcPr>
          <w:p w14:paraId="3931F9A0"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t>Module code and name</w:t>
            </w:r>
          </w:p>
        </w:tc>
        <w:tc>
          <w:tcPr>
            <w:tcW w:w="5384" w:type="dxa"/>
            <w:shd w:val="clear" w:color="auto" w:fill="F3F3F3"/>
            <w:vAlign w:val="center"/>
          </w:tcPr>
          <w:p w14:paraId="4D42443E" w14:textId="3575A86D" w:rsidR="004D36C7" w:rsidRPr="00F7061F" w:rsidRDefault="00F7061F" w:rsidP="007D6F6E">
            <w:pPr>
              <w:rPr>
                <w:rFonts w:ascii="Poppins" w:eastAsia="MS Mincho" w:hAnsi="Poppins" w:cs="Poppins"/>
                <w:sz w:val="24"/>
                <w:szCs w:val="24"/>
              </w:rPr>
            </w:pPr>
            <w:r>
              <w:rPr>
                <w:rFonts w:ascii="Poppins" w:eastAsia="MS Mincho" w:hAnsi="Poppins" w:cs="Poppins"/>
                <w:sz w:val="24"/>
                <w:szCs w:val="24"/>
              </w:rPr>
              <w:t>B894 Dissertation</w:t>
            </w:r>
          </w:p>
        </w:tc>
      </w:tr>
      <w:tr w:rsidR="004D36C7" w:rsidRPr="00F7061F" w14:paraId="7F98581A" w14:textId="77777777" w:rsidTr="007D6F6E">
        <w:trPr>
          <w:trHeight w:val="514"/>
        </w:trPr>
        <w:tc>
          <w:tcPr>
            <w:tcW w:w="3976" w:type="dxa"/>
            <w:shd w:val="clear" w:color="auto" w:fill="F3F3F3"/>
            <w:vAlign w:val="center"/>
          </w:tcPr>
          <w:p w14:paraId="0EB322B3"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t>Date</w:t>
            </w:r>
          </w:p>
        </w:tc>
        <w:tc>
          <w:tcPr>
            <w:tcW w:w="5384" w:type="dxa"/>
            <w:shd w:val="clear" w:color="auto" w:fill="F3F3F3"/>
            <w:vAlign w:val="center"/>
          </w:tcPr>
          <w:p w14:paraId="0946E3A8"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fldChar w:fldCharType="begin">
                <w:ffData>
                  <w:name w:val=""/>
                  <w:enabled/>
                  <w:calcOnExit w:val="0"/>
                  <w:textInput>
                    <w:type w:val="date"/>
                    <w:format w:val="dd/MM/yy"/>
                  </w:textInput>
                </w:ffData>
              </w:fldChar>
            </w:r>
            <w:r w:rsidRPr="00F7061F">
              <w:rPr>
                <w:rFonts w:ascii="Poppins" w:eastAsia="MS Mincho" w:hAnsi="Poppins" w:cs="Poppins"/>
                <w:sz w:val="24"/>
                <w:szCs w:val="24"/>
              </w:rPr>
              <w:instrText xml:space="preserve"> FORMTEXT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noProof/>
                <w:sz w:val="24"/>
                <w:szCs w:val="24"/>
              </w:rPr>
              <w:t> </w:t>
            </w:r>
            <w:r w:rsidRPr="00F7061F">
              <w:rPr>
                <w:rFonts w:ascii="Poppins" w:eastAsia="MS Mincho" w:hAnsi="Poppins" w:cs="Poppins"/>
                <w:noProof/>
                <w:sz w:val="24"/>
                <w:szCs w:val="24"/>
              </w:rPr>
              <w:t> </w:t>
            </w:r>
            <w:r w:rsidRPr="00F7061F">
              <w:rPr>
                <w:rFonts w:ascii="Poppins" w:eastAsia="MS Mincho" w:hAnsi="Poppins" w:cs="Poppins"/>
                <w:noProof/>
                <w:sz w:val="24"/>
                <w:szCs w:val="24"/>
              </w:rPr>
              <w:t> </w:t>
            </w:r>
            <w:r w:rsidRPr="00F7061F">
              <w:rPr>
                <w:rFonts w:ascii="Poppins" w:eastAsia="MS Mincho" w:hAnsi="Poppins" w:cs="Poppins"/>
                <w:noProof/>
                <w:sz w:val="24"/>
                <w:szCs w:val="24"/>
              </w:rPr>
              <w:t> </w:t>
            </w:r>
            <w:r w:rsidRPr="00F7061F">
              <w:rPr>
                <w:rFonts w:ascii="Poppins" w:eastAsia="MS Mincho" w:hAnsi="Poppins" w:cs="Poppins"/>
                <w:noProof/>
                <w:sz w:val="24"/>
                <w:szCs w:val="24"/>
              </w:rPr>
              <w:t> </w:t>
            </w:r>
            <w:r w:rsidRPr="00F7061F">
              <w:rPr>
                <w:rFonts w:ascii="Poppins" w:eastAsia="MS Mincho" w:hAnsi="Poppins" w:cs="Poppins"/>
                <w:sz w:val="24"/>
                <w:szCs w:val="24"/>
              </w:rPr>
              <w:fldChar w:fldCharType="end"/>
            </w:r>
          </w:p>
        </w:tc>
      </w:tr>
    </w:tbl>
    <w:p w14:paraId="1278E6DE" w14:textId="77777777" w:rsidR="004D36C7" w:rsidRPr="00F7061F" w:rsidRDefault="004D36C7" w:rsidP="004D36C7">
      <w:pPr>
        <w:rPr>
          <w:rFonts w:ascii="Poppins" w:hAnsi="Poppins" w:cs="Poppins"/>
          <w:sz w:val="24"/>
          <w:szCs w:val="24"/>
        </w:rPr>
      </w:pPr>
    </w:p>
    <w:p w14:paraId="433D8B38" w14:textId="77777777" w:rsidR="004D36C7" w:rsidRPr="00F7061F" w:rsidRDefault="004D36C7" w:rsidP="004D36C7">
      <w:pPr>
        <w:rPr>
          <w:rFonts w:ascii="Poppins" w:hAnsi="Poppins" w:cs="Poppins"/>
          <w:b/>
          <w:sz w:val="24"/>
          <w:szCs w:val="24"/>
        </w:rPr>
      </w:pPr>
      <w:r w:rsidRPr="00F7061F">
        <w:rPr>
          <w:rFonts w:ascii="Poppins" w:hAnsi="Poppins" w:cs="Poppins"/>
          <w:b/>
          <w:sz w:val="24"/>
          <w:szCs w:val="24"/>
        </w:rPr>
        <w:t>Section III: Risk Checklist</w:t>
      </w:r>
    </w:p>
    <w:p w14:paraId="2B12C281" w14:textId="4B927498" w:rsidR="004D36C7" w:rsidRDefault="004D36C7" w:rsidP="009E0FF7">
      <w:pPr>
        <w:rPr>
          <w:rFonts w:ascii="Poppins" w:hAnsi="Poppins" w:cs="Poppins"/>
          <w:sz w:val="24"/>
          <w:szCs w:val="24"/>
        </w:rPr>
      </w:pPr>
      <w:r w:rsidRPr="00F7061F">
        <w:rPr>
          <w:rFonts w:ascii="Poppins" w:hAnsi="Poppins" w:cs="Poppins"/>
          <w:sz w:val="24"/>
          <w:szCs w:val="24"/>
        </w:rPr>
        <w:t xml:space="preserve">Please assess your research using the following questions and tick ‘yes’ or ‘no’ as appropriate. If any </w:t>
      </w:r>
      <w:r w:rsidR="009E0FF7">
        <w:rPr>
          <w:rFonts w:ascii="Poppins" w:hAnsi="Poppins" w:cs="Poppins"/>
          <w:sz w:val="24"/>
          <w:szCs w:val="24"/>
        </w:rPr>
        <w:t xml:space="preserve">of the risks identified are relevant to your proposed dissertation research, </w:t>
      </w:r>
      <w:r w:rsidRPr="00F7061F">
        <w:rPr>
          <w:rFonts w:ascii="Poppins" w:hAnsi="Poppins" w:cs="Poppins"/>
          <w:sz w:val="24"/>
          <w:szCs w:val="24"/>
        </w:rPr>
        <w:t xml:space="preserve">please tick ‘yes’. </w:t>
      </w:r>
      <w:r w:rsidR="00874FF4" w:rsidRPr="00874FF4">
        <w:rPr>
          <w:rFonts w:ascii="Poppins" w:hAnsi="Poppins" w:cs="Poppins"/>
          <w:b/>
          <w:bCs/>
          <w:sz w:val="24"/>
          <w:szCs w:val="24"/>
        </w:rPr>
        <w:t>You will then need to provide an explanation of how you will tackle this ethical risk in your TMA.</w:t>
      </w:r>
      <w:r w:rsidR="00874FF4">
        <w:rPr>
          <w:rFonts w:ascii="Poppins" w:hAnsi="Poppins" w:cs="Poppins"/>
          <w:sz w:val="24"/>
          <w:szCs w:val="24"/>
        </w:rPr>
        <w:t xml:space="preserve"> </w:t>
      </w:r>
      <w:r w:rsidRPr="00F7061F">
        <w:rPr>
          <w:rFonts w:ascii="Poppins" w:hAnsi="Poppins" w:cs="Poppins"/>
          <w:sz w:val="24"/>
          <w:szCs w:val="24"/>
        </w:rPr>
        <w:t xml:space="preserve">Even if you have only ticked ‘no’, you </w:t>
      </w:r>
      <w:r w:rsidR="00874FF4">
        <w:rPr>
          <w:rFonts w:ascii="Poppins" w:hAnsi="Poppins" w:cs="Poppins"/>
          <w:sz w:val="24"/>
          <w:szCs w:val="24"/>
        </w:rPr>
        <w:t>must</w:t>
      </w:r>
      <w:r w:rsidRPr="00F7061F">
        <w:rPr>
          <w:rFonts w:ascii="Poppins" w:hAnsi="Poppins" w:cs="Poppins"/>
          <w:sz w:val="24"/>
          <w:szCs w:val="24"/>
        </w:rPr>
        <w:t xml:space="preserve"> still return your completed checklist so the tutor can assess the proposed research.</w:t>
      </w:r>
    </w:p>
    <w:p w14:paraId="07D47ED6" w14:textId="77777777" w:rsidR="009E0FF7" w:rsidRPr="00F7061F" w:rsidRDefault="009E0FF7" w:rsidP="009E0FF7">
      <w:pPr>
        <w:rPr>
          <w:rFonts w:ascii="Poppins" w:hAnsi="Poppins" w:cs="Poppins"/>
          <w:sz w:val="24"/>
          <w:szCs w:val="24"/>
        </w:rPr>
      </w:pPr>
    </w:p>
    <w:tbl>
      <w:tblPr>
        <w:tblW w:w="9854"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3F3F3"/>
        <w:tblLook w:val="01E0" w:firstRow="1" w:lastRow="1" w:firstColumn="1" w:lastColumn="1" w:noHBand="0" w:noVBand="0"/>
      </w:tblPr>
      <w:tblGrid>
        <w:gridCol w:w="595"/>
        <w:gridCol w:w="7993"/>
        <w:gridCol w:w="659"/>
        <w:gridCol w:w="607"/>
      </w:tblGrid>
      <w:tr w:rsidR="004D36C7" w:rsidRPr="00F7061F" w14:paraId="50BA6644" w14:textId="77777777" w:rsidTr="00C249EF">
        <w:tc>
          <w:tcPr>
            <w:tcW w:w="8588" w:type="dxa"/>
            <w:gridSpan w:val="2"/>
            <w:tcBorders>
              <w:top w:val="single" w:sz="4" w:space="0" w:color="auto"/>
              <w:left w:val="single" w:sz="4" w:space="0" w:color="auto"/>
              <w:bottom w:val="single" w:sz="4" w:space="0" w:color="auto"/>
              <w:right w:val="single" w:sz="4" w:space="0" w:color="auto"/>
            </w:tcBorders>
            <w:shd w:val="clear" w:color="auto" w:fill="F3F3F3"/>
          </w:tcPr>
          <w:p w14:paraId="09BC9C91" w14:textId="77777777" w:rsidR="004D36C7" w:rsidRPr="00F7061F" w:rsidRDefault="004D36C7" w:rsidP="007D6F6E">
            <w:pPr>
              <w:rPr>
                <w:rFonts w:ascii="Poppins" w:eastAsia="MS Mincho" w:hAnsi="Poppins" w:cs="Poppins"/>
                <w:sz w:val="24"/>
                <w:szCs w:val="24"/>
              </w:rPr>
            </w:pPr>
          </w:p>
        </w:tc>
        <w:tc>
          <w:tcPr>
            <w:tcW w:w="659" w:type="dxa"/>
            <w:tcBorders>
              <w:left w:val="single" w:sz="4" w:space="0" w:color="auto"/>
              <w:right w:val="single" w:sz="4" w:space="0" w:color="auto"/>
            </w:tcBorders>
            <w:shd w:val="clear" w:color="auto" w:fill="F3F3F3"/>
          </w:tcPr>
          <w:p w14:paraId="23CF2804" w14:textId="77777777" w:rsidR="004D36C7" w:rsidRPr="00F7061F" w:rsidRDefault="004D36C7" w:rsidP="007D6F6E">
            <w:pPr>
              <w:ind w:left="432" w:hanging="432"/>
              <w:jc w:val="center"/>
              <w:rPr>
                <w:rFonts w:ascii="Poppins" w:eastAsia="MS Mincho" w:hAnsi="Poppins" w:cs="Poppins"/>
                <w:b/>
                <w:sz w:val="24"/>
                <w:szCs w:val="24"/>
              </w:rPr>
            </w:pPr>
            <w:r w:rsidRPr="00F7061F">
              <w:rPr>
                <w:rFonts w:ascii="Poppins" w:eastAsia="MS Mincho" w:hAnsi="Poppins" w:cs="Poppins"/>
                <w:b/>
                <w:sz w:val="24"/>
                <w:szCs w:val="24"/>
              </w:rPr>
              <w:t>Yes</w:t>
            </w:r>
          </w:p>
        </w:tc>
        <w:tc>
          <w:tcPr>
            <w:tcW w:w="607" w:type="dxa"/>
            <w:tcBorders>
              <w:left w:val="single" w:sz="4" w:space="0" w:color="auto"/>
            </w:tcBorders>
            <w:shd w:val="clear" w:color="auto" w:fill="F3F3F3"/>
            <w:vAlign w:val="center"/>
          </w:tcPr>
          <w:p w14:paraId="5D3EE3EA" w14:textId="77777777" w:rsidR="004D36C7" w:rsidRPr="00F7061F" w:rsidRDefault="004D36C7" w:rsidP="007D6F6E">
            <w:pPr>
              <w:ind w:left="432" w:hanging="432"/>
              <w:jc w:val="center"/>
              <w:rPr>
                <w:rFonts w:ascii="Poppins" w:eastAsia="MS Mincho" w:hAnsi="Poppins" w:cs="Poppins"/>
                <w:b/>
                <w:sz w:val="24"/>
                <w:szCs w:val="24"/>
              </w:rPr>
            </w:pPr>
            <w:r w:rsidRPr="00F7061F">
              <w:rPr>
                <w:rFonts w:ascii="Poppins" w:eastAsia="MS Mincho" w:hAnsi="Poppins" w:cs="Poppins"/>
                <w:b/>
                <w:sz w:val="24"/>
                <w:szCs w:val="24"/>
              </w:rPr>
              <w:t>No</w:t>
            </w:r>
          </w:p>
        </w:tc>
      </w:tr>
      <w:tr w:rsidR="004D36C7" w:rsidRPr="00F7061F" w14:paraId="43D63240" w14:textId="77777777" w:rsidTr="00C636B1">
        <w:tc>
          <w:tcPr>
            <w:tcW w:w="595" w:type="dxa"/>
            <w:tcBorders>
              <w:top w:val="single" w:sz="4" w:space="0" w:color="auto"/>
              <w:left w:val="single" w:sz="4" w:space="0" w:color="auto"/>
              <w:bottom w:val="single" w:sz="4" w:space="0" w:color="auto"/>
              <w:right w:val="single" w:sz="4" w:space="0" w:color="auto"/>
            </w:tcBorders>
            <w:shd w:val="clear" w:color="auto" w:fill="F3F3F3"/>
            <w:vAlign w:val="center"/>
          </w:tcPr>
          <w:p w14:paraId="19F22BE0"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t>1</w:t>
            </w:r>
          </w:p>
        </w:tc>
        <w:tc>
          <w:tcPr>
            <w:tcW w:w="7993" w:type="dxa"/>
            <w:tcBorders>
              <w:top w:val="single" w:sz="4" w:space="0" w:color="auto"/>
              <w:left w:val="single" w:sz="4" w:space="0" w:color="auto"/>
              <w:bottom w:val="single" w:sz="4" w:space="0" w:color="auto"/>
              <w:right w:val="single" w:sz="4" w:space="0" w:color="auto"/>
            </w:tcBorders>
            <w:shd w:val="clear" w:color="auto" w:fill="F3F3F3"/>
            <w:vAlign w:val="center"/>
          </w:tcPr>
          <w:p w14:paraId="7A89FCCC" w14:textId="77777777" w:rsidR="004D36C7" w:rsidRPr="00F7061F" w:rsidRDefault="004D36C7" w:rsidP="007D6F6E">
            <w:pPr>
              <w:rPr>
                <w:rFonts w:ascii="Poppins" w:eastAsia="MS Mincho" w:hAnsi="Poppins" w:cs="Poppins"/>
                <w:spacing w:val="-4"/>
                <w:sz w:val="24"/>
                <w:szCs w:val="24"/>
              </w:rPr>
            </w:pPr>
            <w:r w:rsidRPr="00F7061F">
              <w:rPr>
                <w:rFonts w:ascii="Poppins" w:eastAsia="MS Mincho" w:hAnsi="Poppins" w:cs="Poppins"/>
                <w:spacing w:val="-4"/>
                <w:sz w:val="24"/>
                <w:szCs w:val="24"/>
              </w:rPr>
              <w:t>Does the study involve participants who are particularly vulnerable or unable to give informed consent (e.g. children, people with learning disabilities)?</w:t>
            </w:r>
          </w:p>
        </w:tc>
        <w:tc>
          <w:tcPr>
            <w:tcW w:w="659" w:type="dxa"/>
            <w:tcBorders>
              <w:left w:val="single" w:sz="4" w:space="0" w:color="auto"/>
              <w:right w:val="single" w:sz="4" w:space="0" w:color="auto"/>
            </w:tcBorders>
            <w:shd w:val="clear" w:color="auto" w:fill="F3F3F3"/>
            <w:vAlign w:val="center"/>
          </w:tcPr>
          <w:p w14:paraId="1AB428CE" w14:textId="77777777" w:rsidR="004D36C7" w:rsidRPr="00F7061F" w:rsidRDefault="004D36C7" w:rsidP="007D6F6E">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ed w:val="0"/>
                  </w:checkBox>
                </w:ffData>
              </w:fldChar>
            </w:r>
            <w:bookmarkStart w:id="1" w:name="Check1"/>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bookmarkEnd w:id="1"/>
          </w:p>
        </w:tc>
        <w:tc>
          <w:tcPr>
            <w:tcW w:w="607" w:type="dxa"/>
            <w:tcBorders>
              <w:left w:val="single" w:sz="4" w:space="0" w:color="auto"/>
            </w:tcBorders>
            <w:shd w:val="clear" w:color="auto" w:fill="F3F3F3"/>
            <w:vAlign w:val="center"/>
          </w:tcPr>
          <w:p w14:paraId="0C8E22B5" w14:textId="77777777" w:rsidR="004D36C7" w:rsidRPr="00F7061F" w:rsidRDefault="004D36C7" w:rsidP="007D6F6E">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ed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r>
      <w:tr w:rsidR="004D36C7" w:rsidRPr="00F7061F" w14:paraId="1FBB8B3B" w14:textId="77777777" w:rsidTr="00C636B1">
        <w:tc>
          <w:tcPr>
            <w:tcW w:w="595" w:type="dxa"/>
            <w:tcBorders>
              <w:top w:val="single" w:sz="4" w:space="0" w:color="auto"/>
              <w:left w:val="single" w:sz="4" w:space="0" w:color="auto"/>
              <w:bottom w:val="single" w:sz="4" w:space="0" w:color="auto"/>
              <w:right w:val="single" w:sz="4" w:space="0" w:color="auto"/>
            </w:tcBorders>
            <w:shd w:val="clear" w:color="auto" w:fill="F3F3F3"/>
            <w:vAlign w:val="center"/>
          </w:tcPr>
          <w:p w14:paraId="0B529972"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t>2</w:t>
            </w:r>
          </w:p>
        </w:tc>
        <w:tc>
          <w:tcPr>
            <w:tcW w:w="7993" w:type="dxa"/>
            <w:tcBorders>
              <w:top w:val="single" w:sz="4" w:space="0" w:color="auto"/>
              <w:left w:val="single" w:sz="4" w:space="0" w:color="auto"/>
              <w:bottom w:val="single" w:sz="4" w:space="0" w:color="auto"/>
              <w:right w:val="single" w:sz="4" w:space="0" w:color="auto"/>
            </w:tcBorders>
            <w:shd w:val="clear" w:color="auto" w:fill="F3F3F3"/>
            <w:vAlign w:val="center"/>
          </w:tcPr>
          <w:p w14:paraId="7AD555DF" w14:textId="77777777" w:rsidR="004D36C7" w:rsidRPr="00F7061F" w:rsidRDefault="004D36C7" w:rsidP="007D6F6E">
            <w:pPr>
              <w:rPr>
                <w:rFonts w:ascii="Poppins" w:eastAsia="MS Mincho" w:hAnsi="Poppins" w:cs="Poppins"/>
                <w:sz w:val="24"/>
                <w:szCs w:val="24"/>
              </w:rPr>
            </w:pPr>
            <w:r w:rsidRPr="00F7061F">
              <w:rPr>
                <w:rFonts w:ascii="Poppins" w:eastAsia="MS Mincho" w:hAnsi="Poppins" w:cs="Poppins"/>
                <w:sz w:val="24"/>
                <w:szCs w:val="24"/>
              </w:rPr>
              <w:t>Will the study require the cooperation of a gatekeeper for initial access to the groups or individuals to be recruited (e.g. staff in an organisation, students at school, members of a self-help group, residents of nursing home)?</w:t>
            </w:r>
          </w:p>
        </w:tc>
        <w:tc>
          <w:tcPr>
            <w:tcW w:w="659" w:type="dxa"/>
            <w:tcBorders>
              <w:left w:val="single" w:sz="4" w:space="0" w:color="auto"/>
              <w:right w:val="single" w:sz="4" w:space="0" w:color="auto"/>
            </w:tcBorders>
            <w:shd w:val="clear" w:color="auto" w:fill="F3F3F3"/>
            <w:vAlign w:val="center"/>
          </w:tcPr>
          <w:p w14:paraId="654C3356" w14:textId="77777777" w:rsidR="004D36C7" w:rsidRPr="00F7061F" w:rsidRDefault="004D36C7" w:rsidP="007D6F6E">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ed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375A56AA" w14:textId="77777777" w:rsidR="004D36C7" w:rsidRPr="00F7061F" w:rsidRDefault="004D36C7" w:rsidP="007D6F6E">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ed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r>
      <w:tr w:rsidR="00C636B1" w:rsidRPr="00F7061F" w14:paraId="35CF56B7" w14:textId="77777777" w:rsidTr="00C636B1">
        <w:tc>
          <w:tcPr>
            <w:tcW w:w="595" w:type="dxa"/>
            <w:tcBorders>
              <w:top w:val="single" w:sz="4" w:space="0" w:color="auto"/>
              <w:left w:val="single" w:sz="4" w:space="0" w:color="auto"/>
              <w:bottom w:val="single" w:sz="4" w:space="0" w:color="auto"/>
              <w:right w:val="single" w:sz="4" w:space="0" w:color="auto"/>
            </w:tcBorders>
            <w:shd w:val="clear" w:color="auto" w:fill="F3F3F3"/>
            <w:vAlign w:val="center"/>
          </w:tcPr>
          <w:p w14:paraId="0C78EA0B" w14:textId="5C101A38" w:rsidR="00C636B1" w:rsidRPr="00F7061F" w:rsidRDefault="00C636B1" w:rsidP="00C636B1">
            <w:pPr>
              <w:rPr>
                <w:rFonts w:ascii="Poppins" w:eastAsia="MS Mincho" w:hAnsi="Poppins" w:cs="Poppins"/>
                <w:sz w:val="24"/>
                <w:szCs w:val="24"/>
              </w:rPr>
            </w:pPr>
            <w:r>
              <w:rPr>
                <w:rFonts w:ascii="Poppins" w:eastAsia="MS Mincho" w:hAnsi="Poppins" w:cs="Poppins"/>
                <w:sz w:val="24"/>
                <w:szCs w:val="24"/>
              </w:rPr>
              <w:t>3</w:t>
            </w:r>
          </w:p>
        </w:tc>
        <w:tc>
          <w:tcPr>
            <w:tcW w:w="7993" w:type="dxa"/>
            <w:tcBorders>
              <w:top w:val="single" w:sz="4" w:space="0" w:color="auto"/>
              <w:left w:val="single" w:sz="4" w:space="0" w:color="auto"/>
              <w:bottom w:val="single" w:sz="4" w:space="0" w:color="auto"/>
              <w:right w:val="single" w:sz="4" w:space="0" w:color="auto"/>
            </w:tcBorders>
            <w:shd w:val="clear" w:color="auto" w:fill="F3F3F3"/>
            <w:vAlign w:val="center"/>
          </w:tcPr>
          <w:p w14:paraId="15B764FE" w14:textId="5D4DDA86" w:rsidR="00C636B1" w:rsidRPr="00F7061F" w:rsidRDefault="00C636B1" w:rsidP="00C636B1">
            <w:pPr>
              <w:rPr>
                <w:rFonts w:ascii="Poppins" w:eastAsia="MS Mincho" w:hAnsi="Poppins" w:cs="Poppins"/>
                <w:sz w:val="24"/>
                <w:szCs w:val="24"/>
              </w:rPr>
            </w:pPr>
            <w:r w:rsidRPr="00F7061F">
              <w:rPr>
                <w:rFonts w:ascii="Poppins" w:eastAsia="MS Mincho" w:hAnsi="Poppins" w:cs="Poppins"/>
                <w:sz w:val="24"/>
                <w:szCs w:val="24"/>
              </w:rPr>
              <w:t xml:space="preserve">Will the study require the cooperation of a </w:t>
            </w:r>
            <w:r>
              <w:rPr>
                <w:rFonts w:ascii="Poppins" w:eastAsia="MS Mincho" w:hAnsi="Poppins" w:cs="Poppins"/>
                <w:sz w:val="24"/>
                <w:szCs w:val="24"/>
              </w:rPr>
              <w:t>data controller to gain access to secondary data?</w:t>
            </w:r>
          </w:p>
        </w:tc>
        <w:tc>
          <w:tcPr>
            <w:tcW w:w="659" w:type="dxa"/>
            <w:tcBorders>
              <w:left w:val="single" w:sz="4" w:space="0" w:color="auto"/>
              <w:right w:val="single" w:sz="4" w:space="0" w:color="auto"/>
            </w:tcBorders>
            <w:shd w:val="clear" w:color="auto" w:fill="F3F3F3"/>
            <w:vAlign w:val="center"/>
          </w:tcPr>
          <w:p w14:paraId="37AA1235" w14:textId="1FEF001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ed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12893BFF" w14:textId="2EE33712"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ed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r>
      <w:tr w:rsidR="00C636B1" w:rsidRPr="00F7061F" w14:paraId="41F7E49A" w14:textId="77777777" w:rsidTr="00C636B1">
        <w:trPr>
          <w:trHeight w:val="993"/>
        </w:trPr>
        <w:tc>
          <w:tcPr>
            <w:tcW w:w="595" w:type="dxa"/>
            <w:tcBorders>
              <w:top w:val="single" w:sz="4" w:space="0" w:color="auto"/>
              <w:left w:val="single" w:sz="4" w:space="0" w:color="auto"/>
              <w:bottom w:val="single" w:sz="4" w:space="0" w:color="auto"/>
              <w:right w:val="single" w:sz="4" w:space="0" w:color="auto"/>
            </w:tcBorders>
            <w:shd w:val="clear" w:color="auto" w:fill="F3F3F3"/>
            <w:vAlign w:val="center"/>
          </w:tcPr>
          <w:p w14:paraId="78D9173E" w14:textId="4C8FD923" w:rsidR="00C636B1" w:rsidRPr="00F7061F" w:rsidRDefault="00C636B1" w:rsidP="00C636B1">
            <w:pPr>
              <w:rPr>
                <w:rFonts w:ascii="Poppins" w:eastAsia="MS Mincho" w:hAnsi="Poppins" w:cs="Poppins"/>
                <w:sz w:val="24"/>
                <w:szCs w:val="24"/>
              </w:rPr>
            </w:pPr>
            <w:r>
              <w:rPr>
                <w:rFonts w:ascii="Poppins" w:eastAsia="MS Mincho" w:hAnsi="Poppins" w:cs="Poppins"/>
                <w:sz w:val="24"/>
                <w:szCs w:val="24"/>
              </w:rPr>
              <w:t>4</w:t>
            </w:r>
          </w:p>
        </w:tc>
        <w:tc>
          <w:tcPr>
            <w:tcW w:w="7993" w:type="dxa"/>
            <w:tcBorders>
              <w:top w:val="single" w:sz="4" w:space="0" w:color="auto"/>
              <w:left w:val="single" w:sz="4" w:space="0" w:color="auto"/>
              <w:bottom w:val="single" w:sz="4" w:space="0" w:color="auto"/>
              <w:right w:val="single" w:sz="4" w:space="0" w:color="auto"/>
            </w:tcBorders>
            <w:shd w:val="clear" w:color="auto" w:fill="F3F3F3"/>
            <w:vAlign w:val="center"/>
          </w:tcPr>
          <w:p w14:paraId="3B5DAA4C" w14:textId="77777777" w:rsidR="00C636B1" w:rsidRPr="00F7061F" w:rsidRDefault="00C636B1" w:rsidP="00C636B1">
            <w:pPr>
              <w:rPr>
                <w:rFonts w:ascii="Poppins" w:eastAsia="MS Mincho" w:hAnsi="Poppins" w:cs="Poppins"/>
                <w:sz w:val="24"/>
                <w:szCs w:val="24"/>
              </w:rPr>
            </w:pPr>
            <w:r w:rsidRPr="00F7061F">
              <w:rPr>
                <w:rFonts w:ascii="Poppins" w:eastAsia="MS Mincho" w:hAnsi="Poppins" w:cs="Poppins"/>
                <w:sz w:val="24"/>
                <w:szCs w:val="24"/>
              </w:rPr>
              <w:t>Will it be necessary for participants to take part in the study without their knowledge and consent at the time (e.g. covert observation of people in non-public places)?</w:t>
            </w:r>
          </w:p>
        </w:tc>
        <w:tc>
          <w:tcPr>
            <w:tcW w:w="659" w:type="dxa"/>
            <w:tcBorders>
              <w:left w:val="single" w:sz="4" w:space="0" w:color="auto"/>
              <w:right w:val="single" w:sz="4" w:space="0" w:color="auto"/>
            </w:tcBorders>
            <w:shd w:val="clear" w:color="auto" w:fill="F3F3F3"/>
            <w:vAlign w:val="center"/>
          </w:tcPr>
          <w:p w14:paraId="135AFA5B"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
                  <w:enabled/>
                  <w:calcOnExit w:val="0"/>
                  <w:statusText w:type="text" w:val="Double click on yes or no."/>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2443393F"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
                  <w:enabled/>
                  <w:calcOnExit w:val="0"/>
                  <w:statusText w:type="text" w:val="Double click on yes or no."/>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r>
      <w:tr w:rsidR="00C636B1" w:rsidRPr="00F7061F" w14:paraId="3991B012" w14:textId="77777777" w:rsidTr="00C636B1">
        <w:tc>
          <w:tcPr>
            <w:tcW w:w="595" w:type="dxa"/>
            <w:tcBorders>
              <w:top w:val="single" w:sz="4" w:space="0" w:color="auto"/>
              <w:left w:val="single" w:sz="4" w:space="0" w:color="auto"/>
              <w:bottom w:val="single" w:sz="4" w:space="0" w:color="auto"/>
              <w:right w:val="single" w:sz="4" w:space="0" w:color="auto"/>
            </w:tcBorders>
            <w:shd w:val="clear" w:color="auto" w:fill="F3F3F3"/>
            <w:vAlign w:val="center"/>
          </w:tcPr>
          <w:p w14:paraId="5E09C30E" w14:textId="4589FF76" w:rsidR="00C636B1" w:rsidRPr="00F7061F" w:rsidRDefault="00C636B1" w:rsidP="00C636B1">
            <w:pPr>
              <w:rPr>
                <w:rFonts w:ascii="Poppins" w:eastAsia="MS Mincho" w:hAnsi="Poppins" w:cs="Poppins"/>
                <w:sz w:val="24"/>
                <w:szCs w:val="24"/>
              </w:rPr>
            </w:pPr>
            <w:r>
              <w:rPr>
                <w:rFonts w:ascii="Poppins" w:eastAsia="MS Mincho" w:hAnsi="Poppins" w:cs="Poppins"/>
                <w:sz w:val="24"/>
                <w:szCs w:val="24"/>
              </w:rPr>
              <w:t>5</w:t>
            </w:r>
          </w:p>
        </w:tc>
        <w:tc>
          <w:tcPr>
            <w:tcW w:w="7993" w:type="dxa"/>
            <w:tcBorders>
              <w:top w:val="single" w:sz="4" w:space="0" w:color="auto"/>
              <w:left w:val="single" w:sz="4" w:space="0" w:color="auto"/>
              <w:bottom w:val="single" w:sz="4" w:space="0" w:color="auto"/>
              <w:right w:val="single" w:sz="4" w:space="0" w:color="auto"/>
            </w:tcBorders>
            <w:shd w:val="clear" w:color="auto" w:fill="F3F3F3"/>
            <w:vAlign w:val="center"/>
          </w:tcPr>
          <w:p w14:paraId="378CEB7E" w14:textId="77777777" w:rsidR="00C636B1" w:rsidRPr="00F7061F" w:rsidRDefault="00C636B1" w:rsidP="00C636B1">
            <w:pPr>
              <w:rPr>
                <w:rFonts w:ascii="Poppins" w:eastAsia="MS Mincho" w:hAnsi="Poppins" w:cs="Poppins"/>
                <w:sz w:val="24"/>
                <w:szCs w:val="24"/>
              </w:rPr>
            </w:pPr>
            <w:r w:rsidRPr="00F7061F">
              <w:rPr>
                <w:rFonts w:ascii="Poppins" w:eastAsia="MS Mincho" w:hAnsi="Poppins" w:cs="Poppins"/>
                <w:sz w:val="24"/>
                <w:szCs w:val="24"/>
              </w:rPr>
              <w:t>Will the study involve discussion of sensitive topics (e.g. sexual activity, drug use)?</w:t>
            </w:r>
          </w:p>
        </w:tc>
        <w:tc>
          <w:tcPr>
            <w:tcW w:w="659" w:type="dxa"/>
            <w:tcBorders>
              <w:left w:val="single" w:sz="4" w:space="0" w:color="auto"/>
              <w:right w:val="single" w:sz="4" w:space="0" w:color="auto"/>
            </w:tcBorders>
            <w:shd w:val="clear" w:color="auto" w:fill="F3F3F3"/>
            <w:vAlign w:val="center"/>
          </w:tcPr>
          <w:p w14:paraId="343320D5"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287F5FFA"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r>
      <w:tr w:rsidR="00C636B1" w:rsidRPr="00F7061F" w14:paraId="30ECDFE7" w14:textId="77777777" w:rsidTr="00C636B1">
        <w:trPr>
          <w:trHeight w:val="471"/>
        </w:trPr>
        <w:tc>
          <w:tcPr>
            <w:tcW w:w="595" w:type="dxa"/>
            <w:tcBorders>
              <w:top w:val="single" w:sz="4" w:space="0" w:color="auto"/>
              <w:left w:val="single" w:sz="4" w:space="0" w:color="auto"/>
              <w:bottom w:val="single" w:sz="4" w:space="0" w:color="auto"/>
              <w:right w:val="single" w:sz="4" w:space="0" w:color="auto"/>
            </w:tcBorders>
            <w:shd w:val="clear" w:color="auto" w:fill="F3F3F3"/>
            <w:vAlign w:val="center"/>
          </w:tcPr>
          <w:p w14:paraId="251C6980" w14:textId="5A1A3359" w:rsidR="00C636B1" w:rsidRPr="00F7061F" w:rsidRDefault="00C636B1" w:rsidP="00C636B1">
            <w:pPr>
              <w:rPr>
                <w:rFonts w:ascii="Poppins" w:eastAsia="MS Mincho" w:hAnsi="Poppins" w:cs="Poppins"/>
                <w:sz w:val="24"/>
                <w:szCs w:val="24"/>
              </w:rPr>
            </w:pPr>
            <w:r>
              <w:rPr>
                <w:rFonts w:ascii="Poppins" w:eastAsia="MS Mincho" w:hAnsi="Poppins" w:cs="Poppins"/>
                <w:sz w:val="24"/>
                <w:szCs w:val="24"/>
              </w:rPr>
              <w:lastRenderedPageBreak/>
              <w:t>6</w:t>
            </w:r>
          </w:p>
        </w:tc>
        <w:tc>
          <w:tcPr>
            <w:tcW w:w="7993" w:type="dxa"/>
            <w:tcBorders>
              <w:top w:val="single" w:sz="4" w:space="0" w:color="auto"/>
              <w:left w:val="single" w:sz="4" w:space="0" w:color="auto"/>
              <w:bottom w:val="single" w:sz="4" w:space="0" w:color="auto"/>
              <w:right w:val="single" w:sz="4" w:space="0" w:color="auto"/>
            </w:tcBorders>
            <w:shd w:val="clear" w:color="auto" w:fill="F3F3F3"/>
            <w:vAlign w:val="center"/>
          </w:tcPr>
          <w:p w14:paraId="4E080780" w14:textId="77777777" w:rsidR="00C636B1" w:rsidRPr="00F7061F" w:rsidRDefault="00C636B1" w:rsidP="00C636B1">
            <w:pPr>
              <w:rPr>
                <w:rFonts w:ascii="Poppins" w:eastAsia="MS Mincho" w:hAnsi="Poppins" w:cs="Poppins"/>
                <w:sz w:val="24"/>
                <w:szCs w:val="24"/>
              </w:rPr>
            </w:pPr>
            <w:r w:rsidRPr="00F7061F">
              <w:rPr>
                <w:rFonts w:ascii="Poppins" w:eastAsia="MS Mincho" w:hAnsi="Poppins" w:cs="Poppins"/>
                <w:sz w:val="24"/>
                <w:szCs w:val="24"/>
              </w:rPr>
              <w:t>Is pain or more than mild discomfort likely to result from the study?</w:t>
            </w:r>
          </w:p>
        </w:tc>
        <w:tc>
          <w:tcPr>
            <w:tcW w:w="659" w:type="dxa"/>
            <w:tcBorders>
              <w:left w:val="single" w:sz="4" w:space="0" w:color="auto"/>
              <w:right w:val="single" w:sz="4" w:space="0" w:color="auto"/>
            </w:tcBorders>
            <w:shd w:val="clear" w:color="auto" w:fill="F3F3F3"/>
            <w:vAlign w:val="center"/>
          </w:tcPr>
          <w:p w14:paraId="25149597"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21BB7E66"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r>
      <w:tr w:rsidR="00C636B1" w:rsidRPr="00F7061F" w14:paraId="246E603D" w14:textId="77777777" w:rsidTr="00C636B1">
        <w:tc>
          <w:tcPr>
            <w:tcW w:w="595" w:type="dxa"/>
            <w:tcBorders>
              <w:top w:val="single" w:sz="4" w:space="0" w:color="auto"/>
              <w:left w:val="single" w:sz="4" w:space="0" w:color="auto"/>
              <w:bottom w:val="single" w:sz="4" w:space="0" w:color="auto"/>
              <w:right w:val="single" w:sz="4" w:space="0" w:color="auto"/>
            </w:tcBorders>
            <w:shd w:val="clear" w:color="auto" w:fill="F3F3F3"/>
            <w:vAlign w:val="center"/>
          </w:tcPr>
          <w:p w14:paraId="0A567A63" w14:textId="3A30C33C" w:rsidR="00C636B1" w:rsidRPr="00F7061F" w:rsidRDefault="00C636B1" w:rsidP="00C636B1">
            <w:pPr>
              <w:rPr>
                <w:rFonts w:ascii="Poppins" w:eastAsia="MS Mincho" w:hAnsi="Poppins" w:cs="Poppins"/>
                <w:sz w:val="24"/>
                <w:szCs w:val="24"/>
              </w:rPr>
            </w:pPr>
            <w:r>
              <w:rPr>
                <w:rFonts w:ascii="Poppins" w:eastAsia="MS Mincho" w:hAnsi="Poppins" w:cs="Poppins"/>
                <w:sz w:val="24"/>
                <w:szCs w:val="24"/>
              </w:rPr>
              <w:t>7</w:t>
            </w:r>
          </w:p>
        </w:tc>
        <w:tc>
          <w:tcPr>
            <w:tcW w:w="7993" w:type="dxa"/>
            <w:tcBorders>
              <w:top w:val="single" w:sz="4" w:space="0" w:color="auto"/>
              <w:left w:val="single" w:sz="4" w:space="0" w:color="auto"/>
              <w:bottom w:val="single" w:sz="4" w:space="0" w:color="auto"/>
              <w:right w:val="single" w:sz="4" w:space="0" w:color="auto"/>
            </w:tcBorders>
            <w:shd w:val="clear" w:color="auto" w:fill="F3F3F3"/>
            <w:vAlign w:val="center"/>
          </w:tcPr>
          <w:p w14:paraId="32A1D6CC" w14:textId="77777777" w:rsidR="00C636B1" w:rsidRPr="00F7061F" w:rsidRDefault="00C636B1" w:rsidP="00C636B1">
            <w:pPr>
              <w:rPr>
                <w:rFonts w:ascii="Poppins" w:eastAsia="MS Mincho" w:hAnsi="Poppins" w:cs="Poppins"/>
                <w:sz w:val="24"/>
                <w:szCs w:val="24"/>
              </w:rPr>
            </w:pPr>
            <w:r w:rsidRPr="00F7061F">
              <w:rPr>
                <w:rFonts w:ascii="Poppins" w:eastAsia="MS Mincho" w:hAnsi="Poppins" w:cs="Poppins"/>
                <w:sz w:val="24"/>
                <w:szCs w:val="24"/>
              </w:rPr>
              <w:t>Could the study induce psychological stress or anxiety or cause harm or negative consequences beyond the risks encountered in normal life?</w:t>
            </w:r>
          </w:p>
        </w:tc>
        <w:tc>
          <w:tcPr>
            <w:tcW w:w="659" w:type="dxa"/>
            <w:tcBorders>
              <w:left w:val="single" w:sz="4" w:space="0" w:color="auto"/>
              <w:right w:val="single" w:sz="4" w:space="0" w:color="auto"/>
            </w:tcBorders>
            <w:shd w:val="clear" w:color="auto" w:fill="F3F3F3"/>
            <w:vAlign w:val="center"/>
          </w:tcPr>
          <w:p w14:paraId="05BA17BF"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4F2DA060"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r>
      <w:tr w:rsidR="00C636B1" w:rsidRPr="00F7061F" w14:paraId="69C67706" w14:textId="77777777" w:rsidTr="00C636B1">
        <w:trPr>
          <w:trHeight w:val="468"/>
        </w:trPr>
        <w:tc>
          <w:tcPr>
            <w:tcW w:w="595" w:type="dxa"/>
            <w:tcBorders>
              <w:top w:val="single" w:sz="4" w:space="0" w:color="auto"/>
              <w:left w:val="single" w:sz="4" w:space="0" w:color="auto"/>
              <w:bottom w:val="single" w:sz="4" w:space="0" w:color="auto"/>
              <w:right w:val="single" w:sz="4" w:space="0" w:color="auto"/>
            </w:tcBorders>
            <w:shd w:val="clear" w:color="auto" w:fill="F3F3F3"/>
            <w:vAlign w:val="center"/>
          </w:tcPr>
          <w:p w14:paraId="396EC413" w14:textId="7BBEAFD5" w:rsidR="00C636B1" w:rsidRPr="00F7061F" w:rsidRDefault="00C636B1" w:rsidP="00C636B1">
            <w:pPr>
              <w:rPr>
                <w:rFonts w:ascii="Poppins" w:eastAsia="MS Mincho" w:hAnsi="Poppins" w:cs="Poppins"/>
                <w:sz w:val="24"/>
                <w:szCs w:val="24"/>
              </w:rPr>
            </w:pPr>
            <w:r>
              <w:rPr>
                <w:rFonts w:ascii="Poppins" w:eastAsia="MS Mincho" w:hAnsi="Poppins" w:cs="Poppins"/>
                <w:sz w:val="24"/>
                <w:szCs w:val="24"/>
              </w:rPr>
              <w:t>8</w:t>
            </w:r>
          </w:p>
        </w:tc>
        <w:tc>
          <w:tcPr>
            <w:tcW w:w="7993" w:type="dxa"/>
            <w:tcBorders>
              <w:top w:val="single" w:sz="4" w:space="0" w:color="auto"/>
              <w:left w:val="single" w:sz="4" w:space="0" w:color="auto"/>
              <w:bottom w:val="single" w:sz="4" w:space="0" w:color="auto"/>
              <w:right w:val="single" w:sz="4" w:space="0" w:color="auto"/>
            </w:tcBorders>
            <w:shd w:val="clear" w:color="auto" w:fill="F3F3F3"/>
            <w:vAlign w:val="center"/>
          </w:tcPr>
          <w:p w14:paraId="6964E46B" w14:textId="77777777" w:rsidR="00C636B1" w:rsidRPr="00F7061F" w:rsidRDefault="00C636B1" w:rsidP="00C636B1">
            <w:pPr>
              <w:rPr>
                <w:rFonts w:ascii="Poppins" w:eastAsia="MS Mincho" w:hAnsi="Poppins" w:cs="Poppins"/>
                <w:sz w:val="24"/>
                <w:szCs w:val="24"/>
              </w:rPr>
            </w:pPr>
            <w:r w:rsidRPr="00F7061F">
              <w:rPr>
                <w:rFonts w:ascii="Poppins" w:eastAsia="MS Mincho" w:hAnsi="Poppins" w:cs="Poppins"/>
                <w:sz w:val="24"/>
                <w:szCs w:val="24"/>
              </w:rPr>
              <w:t>Will the study involve prolonged or repetitive testing?</w:t>
            </w:r>
          </w:p>
        </w:tc>
        <w:tc>
          <w:tcPr>
            <w:tcW w:w="659" w:type="dxa"/>
            <w:tcBorders>
              <w:left w:val="single" w:sz="4" w:space="0" w:color="auto"/>
              <w:right w:val="single" w:sz="4" w:space="0" w:color="auto"/>
            </w:tcBorders>
            <w:shd w:val="clear" w:color="auto" w:fill="F3F3F3"/>
            <w:vAlign w:val="center"/>
          </w:tcPr>
          <w:p w14:paraId="5E9BBCB4"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17A32B72"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r>
      <w:tr w:rsidR="00C636B1" w:rsidRPr="00F7061F" w14:paraId="0E44C814" w14:textId="77777777" w:rsidTr="00C636B1">
        <w:tc>
          <w:tcPr>
            <w:tcW w:w="595" w:type="dxa"/>
            <w:tcBorders>
              <w:top w:val="single" w:sz="4" w:space="0" w:color="auto"/>
              <w:left w:val="single" w:sz="4" w:space="0" w:color="auto"/>
              <w:bottom w:val="single" w:sz="4" w:space="0" w:color="auto"/>
              <w:right w:val="single" w:sz="4" w:space="0" w:color="auto"/>
            </w:tcBorders>
            <w:shd w:val="clear" w:color="auto" w:fill="F3F3F3"/>
            <w:vAlign w:val="center"/>
          </w:tcPr>
          <w:p w14:paraId="7DD10D5F" w14:textId="5D6C72D1" w:rsidR="00C636B1" w:rsidRPr="00F7061F" w:rsidRDefault="00C636B1" w:rsidP="00C636B1">
            <w:pPr>
              <w:rPr>
                <w:rFonts w:ascii="Poppins" w:eastAsia="MS Mincho" w:hAnsi="Poppins" w:cs="Poppins"/>
                <w:sz w:val="24"/>
                <w:szCs w:val="24"/>
              </w:rPr>
            </w:pPr>
            <w:r>
              <w:rPr>
                <w:rFonts w:ascii="Poppins" w:eastAsia="MS Mincho" w:hAnsi="Poppins" w:cs="Poppins"/>
                <w:sz w:val="24"/>
                <w:szCs w:val="24"/>
              </w:rPr>
              <w:t>9</w:t>
            </w:r>
          </w:p>
        </w:tc>
        <w:tc>
          <w:tcPr>
            <w:tcW w:w="7993" w:type="dxa"/>
            <w:tcBorders>
              <w:top w:val="single" w:sz="4" w:space="0" w:color="auto"/>
              <w:left w:val="single" w:sz="4" w:space="0" w:color="auto"/>
              <w:bottom w:val="single" w:sz="4" w:space="0" w:color="auto"/>
              <w:right w:val="single" w:sz="4" w:space="0" w:color="auto"/>
            </w:tcBorders>
            <w:shd w:val="clear" w:color="auto" w:fill="F3F3F3"/>
            <w:vAlign w:val="center"/>
          </w:tcPr>
          <w:p w14:paraId="57FB00CD" w14:textId="77777777" w:rsidR="00C636B1" w:rsidRPr="00F7061F" w:rsidRDefault="00C636B1" w:rsidP="00C636B1">
            <w:pPr>
              <w:rPr>
                <w:rFonts w:ascii="Poppins" w:eastAsia="MS Mincho" w:hAnsi="Poppins" w:cs="Poppins"/>
                <w:sz w:val="24"/>
                <w:szCs w:val="24"/>
              </w:rPr>
            </w:pPr>
            <w:r w:rsidRPr="00F7061F">
              <w:rPr>
                <w:rFonts w:ascii="Poppins" w:eastAsia="MS Mincho" w:hAnsi="Poppins" w:cs="Poppins"/>
                <w:sz w:val="24"/>
                <w:szCs w:val="24"/>
              </w:rPr>
              <w:t>Will financial inducements (other than reasonable expenses and compensation for time) be offered to participants?</w:t>
            </w:r>
          </w:p>
        </w:tc>
        <w:tc>
          <w:tcPr>
            <w:tcW w:w="659" w:type="dxa"/>
            <w:tcBorders>
              <w:left w:val="single" w:sz="4" w:space="0" w:color="auto"/>
              <w:right w:val="single" w:sz="4" w:space="0" w:color="auto"/>
            </w:tcBorders>
            <w:shd w:val="clear" w:color="auto" w:fill="F3F3F3"/>
            <w:vAlign w:val="center"/>
          </w:tcPr>
          <w:p w14:paraId="535AAC16"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5888AC3F" w14:textId="77777777"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r>
      <w:tr w:rsidR="00C636B1" w:rsidRPr="00F7061F" w14:paraId="6662ED8E" w14:textId="77777777" w:rsidTr="00C636B1">
        <w:trPr>
          <w:trHeight w:val="334"/>
        </w:trPr>
        <w:tc>
          <w:tcPr>
            <w:tcW w:w="595" w:type="dxa"/>
            <w:tcBorders>
              <w:top w:val="single" w:sz="4" w:space="0" w:color="auto"/>
              <w:left w:val="single" w:sz="4" w:space="0" w:color="auto"/>
              <w:bottom w:val="single" w:sz="4" w:space="0" w:color="auto"/>
              <w:right w:val="single" w:sz="4" w:space="0" w:color="auto"/>
            </w:tcBorders>
            <w:shd w:val="clear" w:color="auto" w:fill="F3F3F3"/>
            <w:vAlign w:val="center"/>
          </w:tcPr>
          <w:p w14:paraId="4D8FC1C4" w14:textId="2B16014B" w:rsidR="00C636B1" w:rsidRPr="00F7061F" w:rsidRDefault="00C636B1" w:rsidP="00C636B1">
            <w:pPr>
              <w:rPr>
                <w:rFonts w:ascii="Poppins" w:eastAsia="MS Mincho" w:hAnsi="Poppins" w:cs="Poppins"/>
                <w:sz w:val="24"/>
                <w:szCs w:val="24"/>
              </w:rPr>
            </w:pPr>
            <w:r>
              <w:rPr>
                <w:rFonts w:ascii="Poppins" w:eastAsia="MS Mincho" w:hAnsi="Poppins" w:cs="Poppins"/>
                <w:sz w:val="24"/>
                <w:szCs w:val="24"/>
              </w:rPr>
              <w:t>1</w:t>
            </w:r>
            <w:r w:rsidR="001B1EB8">
              <w:rPr>
                <w:rFonts w:ascii="Poppins" w:eastAsia="MS Mincho" w:hAnsi="Poppins" w:cs="Poppins"/>
                <w:sz w:val="24"/>
                <w:szCs w:val="24"/>
              </w:rPr>
              <w:t>0</w:t>
            </w:r>
          </w:p>
        </w:tc>
        <w:tc>
          <w:tcPr>
            <w:tcW w:w="7993" w:type="dxa"/>
            <w:tcBorders>
              <w:top w:val="single" w:sz="4" w:space="0" w:color="auto"/>
              <w:left w:val="single" w:sz="4" w:space="0" w:color="auto"/>
              <w:bottom w:val="single" w:sz="4" w:space="0" w:color="auto"/>
              <w:right w:val="single" w:sz="4" w:space="0" w:color="auto"/>
            </w:tcBorders>
            <w:shd w:val="clear" w:color="auto" w:fill="F3F3F3"/>
            <w:vAlign w:val="center"/>
          </w:tcPr>
          <w:p w14:paraId="1F095479" w14:textId="7F513DDD" w:rsidR="00C636B1" w:rsidRPr="00F7061F" w:rsidRDefault="00C636B1" w:rsidP="00C636B1">
            <w:pPr>
              <w:rPr>
                <w:rFonts w:ascii="Poppins" w:eastAsia="MS Mincho" w:hAnsi="Poppins" w:cs="Poppins"/>
                <w:sz w:val="24"/>
                <w:szCs w:val="24"/>
              </w:rPr>
            </w:pPr>
            <w:r>
              <w:rPr>
                <w:rFonts w:ascii="Poppins" w:eastAsia="MS Mincho" w:hAnsi="Poppins" w:cs="Poppins"/>
                <w:sz w:val="24"/>
                <w:szCs w:val="24"/>
              </w:rPr>
              <w:t xml:space="preserve">Has the gatekeeper(s)/data controller(s) who can give you </w:t>
            </w:r>
            <w:r w:rsidR="008A6B41">
              <w:rPr>
                <w:rFonts w:ascii="Poppins" w:eastAsia="MS Mincho" w:hAnsi="Poppins" w:cs="Poppins"/>
                <w:sz w:val="24"/>
                <w:szCs w:val="24"/>
              </w:rPr>
              <w:t>permission for</w:t>
            </w:r>
            <w:r>
              <w:rPr>
                <w:rFonts w:ascii="Poppins" w:eastAsia="MS Mincho" w:hAnsi="Poppins" w:cs="Poppins"/>
                <w:sz w:val="24"/>
                <w:szCs w:val="24"/>
              </w:rPr>
              <w:t xml:space="preserve"> primary data collection or to access secondary data indicated that they are willing to do this in principle? </w:t>
            </w:r>
          </w:p>
        </w:tc>
        <w:tc>
          <w:tcPr>
            <w:tcW w:w="659" w:type="dxa"/>
            <w:tcBorders>
              <w:left w:val="single" w:sz="4" w:space="0" w:color="auto"/>
              <w:right w:val="single" w:sz="4" w:space="0" w:color="auto"/>
            </w:tcBorders>
            <w:shd w:val="clear" w:color="auto" w:fill="F3F3F3"/>
            <w:vAlign w:val="center"/>
          </w:tcPr>
          <w:p w14:paraId="43FA5862" w14:textId="313696FD"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761D8ACE" w14:textId="164B2D26" w:rsidR="00C636B1" w:rsidRPr="00F7061F" w:rsidRDefault="00C636B1" w:rsidP="00C636B1">
            <w:pPr>
              <w:ind w:left="432" w:hanging="432"/>
              <w:rPr>
                <w:rFonts w:ascii="Poppins" w:eastAsia="MS Mincho" w:hAnsi="Poppins" w:cs="Poppins"/>
                <w:sz w:val="24"/>
                <w:szCs w:val="24"/>
              </w:rPr>
            </w:pPr>
            <w:r w:rsidRPr="00F7061F">
              <w:rPr>
                <w:rFonts w:ascii="Poppins" w:eastAsia="MS Mincho" w:hAnsi="Poppins" w:cs="Poppins"/>
                <w:sz w:val="24"/>
                <w:szCs w:val="24"/>
              </w:rPr>
              <w:fldChar w:fldCharType="begin">
                <w:ffData>
                  <w:name w:val="Check1"/>
                  <w:enabled/>
                  <w:calcOnExit w:val="0"/>
                  <w:checkBox>
                    <w:sizeAuto/>
                    <w:default w:val="0"/>
                  </w:checkBox>
                </w:ffData>
              </w:fldChar>
            </w:r>
            <w:r w:rsidRPr="00F7061F">
              <w:rPr>
                <w:rFonts w:ascii="Poppins" w:eastAsia="MS Mincho" w:hAnsi="Poppins" w:cs="Poppins"/>
                <w:sz w:val="24"/>
                <w:szCs w:val="24"/>
              </w:rPr>
              <w:instrText xml:space="preserve"> FORMCHECKBOX </w:instrText>
            </w:r>
            <w:r w:rsidRPr="00F7061F">
              <w:rPr>
                <w:rFonts w:ascii="Poppins" w:eastAsia="MS Mincho" w:hAnsi="Poppins" w:cs="Poppins"/>
                <w:sz w:val="24"/>
                <w:szCs w:val="24"/>
              </w:rPr>
            </w:r>
            <w:r w:rsidRPr="00F7061F">
              <w:rPr>
                <w:rFonts w:ascii="Poppins" w:eastAsia="MS Mincho" w:hAnsi="Poppins" w:cs="Poppins"/>
                <w:sz w:val="24"/>
                <w:szCs w:val="24"/>
              </w:rPr>
              <w:fldChar w:fldCharType="separate"/>
            </w:r>
            <w:r w:rsidRPr="00F7061F">
              <w:rPr>
                <w:rFonts w:ascii="Poppins" w:eastAsia="MS Mincho" w:hAnsi="Poppins" w:cs="Poppins"/>
                <w:sz w:val="24"/>
                <w:szCs w:val="24"/>
              </w:rPr>
              <w:fldChar w:fldCharType="end"/>
            </w:r>
          </w:p>
        </w:tc>
      </w:tr>
    </w:tbl>
    <w:p w14:paraId="01ABCD4A" w14:textId="77777777" w:rsidR="004D36C7" w:rsidRPr="00F7061F" w:rsidRDefault="004D36C7" w:rsidP="004D36C7">
      <w:pPr>
        <w:spacing w:after="0"/>
        <w:rPr>
          <w:rFonts w:ascii="Poppins" w:hAnsi="Poppins" w:cs="Poppins"/>
          <w:sz w:val="24"/>
          <w:szCs w:val="24"/>
        </w:rPr>
      </w:pPr>
    </w:p>
    <w:p w14:paraId="36EF30DA" w14:textId="77777777" w:rsidR="004D36C7" w:rsidRPr="00F7061F" w:rsidRDefault="004D36C7" w:rsidP="004D36C7">
      <w:pPr>
        <w:spacing w:after="0"/>
        <w:jc w:val="both"/>
        <w:rPr>
          <w:rFonts w:ascii="Poppins" w:hAnsi="Poppins" w:cs="Poppins"/>
          <w:sz w:val="24"/>
          <w:szCs w:val="24"/>
        </w:rPr>
      </w:pPr>
    </w:p>
    <w:p w14:paraId="1131F20B" w14:textId="2F5AA346" w:rsidR="004D36C7" w:rsidRPr="00F7061F" w:rsidRDefault="004D36C7" w:rsidP="004D36C7">
      <w:pPr>
        <w:spacing w:after="0"/>
        <w:jc w:val="both"/>
        <w:rPr>
          <w:rFonts w:ascii="Poppins" w:hAnsi="Poppins" w:cs="Poppins"/>
          <w:sz w:val="24"/>
          <w:szCs w:val="24"/>
        </w:rPr>
      </w:pPr>
      <w:r w:rsidRPr="00F7061F">
        <w:rPr>
          <w:rFonts w:ascii="Poppins" w:hAnsi="Poppins" w:cs="Poppins"/>
          <w:sz w:val="24"/>
          <w:szCs w:val="24"/>
        </w:rPr>
        <w:t xml:space="preserve">Please note that it is your responsibility to follow the </w:t>
      </w:r>
      <w:hyperlink r:id="rId5" w:history="1">
        <w:r w:rsidR="00490B7E" w:rsidRPr="00490B7E">
          <w:rPr>
            <w:rStyle w:val="Hyperlink"/>
            <w:rFonts w:ascii="Poppins" w:hAnsi="Poppins" w:cs="Poppins"/>
            <w:b/>
            <w:sz w:val="24"/>
            <w:szCs w:val="24"/>
          </w:rPr>
          <w:t xml:space="preserve">OU guidance on research ethics </w:t>
        </w:r>
        <w:r w:rsidRPr="00490B7E">
          <w:rPr>
            <w:rStyle w:val="Hyperlink"/>
            <w:rFonts w:ascii="Poppins" w:hAnsi="Poppins" w:cs="Poppins"/>
            <w:b/>
            <w:sz w:val="24"/>
            <w:szCs w:val="24"/>
          </w:rPr>
          <w:t xml:space="preserve">and any </w:t>
        </w:r>
        <w:r w:rsidR="00490B7E" w:rsidRPr="00490B7E">
          <w:rPr>
            <w:rStyle w:val="Hyperlink"/>
            <w:rFonts w:ascii="Poppins" w:hAnsi="Poppins" w:cs="Poppins"/>
            <w:b/>
            <w:sz w:val="24"/>
            <w:szCs w:val="24"/>
          </w:rPr>
          <w:t xml:space="preserve">other </w:t>
        </w:r>
        <w:r w:rsidRPr="00490B7E">
          <w:rPr>
            <w:rStyle w:val="Hyperlink"/>
            <w:rFonts w:ascii="Poppins" w:hAnsi="Poppins" w:cs="Poppins"/>
            <w:b/>
            <w:sz w:val="24"/>
            <w:szCs w:val="24"/>
          </w:rPr>
          <w:t>relevant academic or professional guidelines in the conduct of your study</w:t>
        </w:r>
        <w:r w:rsidRPr="00490B7E">
          <w:rPr>
            <w:rStyle w:val="Hyperlink"/>
            <w:rFonts w:ascii="Poppins" w:hAnsi="Poppins" w:cs="Poppins"/>
            <w:sz w:val="24"/>
            <w:szCs w:val="24"/>
          </w:rPr>
          <w:t>.</w:t>
        </w:r>
      </w:hyperlink>
      <w:r w:rsidRPr="00F7061F">
        <w:rPr>
          <w:rFonts w:ascii="Poppins" w:hAnsi="Poppins" w:cs="Poppins"/>
          <w:sz w:val="24"/>
          <w:szCs w:val="24"/>
        </w:rPr>
        <w:t xml:space="preserve"> Also, it is your responsibility to provide </w:t>
      </w:r>
      <w:r w:rsidR="00AE04CB">
        <w:rPr>
          <w:rFonts w:ascii="Poppins" w:hAnsi="Poppins" w:cs="Poppins"/>
          <w:sz w:val="24"/>
          <w:szCs w:val="24"/>
        </w:rPr>
        <w:t xml:space="preserve">an </w:t>
      </w:r>
      <w:r w:rsidRPr="00F7061F">
        <w:rPr>
          <w:rFonts w:ascii="Poppins" w:hAnsi="Poppins" w:cs="Poppins"/>
          <w:sz w:val="24"/>
          <w:szCs w:val="24"/>
        </w:rPr>
        <w:t xml:space="preserve">appropriate participant information sheet and </w:t>
      </w:r>
      <w:r w:rsidR="00C15627">
        <w:rPr>
          <w:rFonts w:ascii="Poppins" w:hAnsi="Poppins" w:cs="Poppins"/>
          <w:sz w:val="24"/>
          <w:szCs w:val="24"/>
        </w:rPr>
        <w:t xml:space="preserve">informed </w:t>
      </w:r>
      <w:r w:rsidRPr="00F7061F">
        <w:rPr>
          <w:rFonts w:ascii="Poppins" w:hAnsi="Poppins" w:cs="Poppins"/>
          <w:sz w:val="24"/>
          <w:szCs w:val="24"/>
        </w:rPr>
        <w:t xml:space="preserve">consent form </w:t>
      </w:r>
      <w:hyperlink r:id="rId6" w:history="1">
        <w:r w:rsidRPr="00C15627">
          <w:rPr>
            <w:rStyle w:val="Hyperlink"/>
            <w:rFonts w:ascii="Poppins" w:hAnsi="Poppins" w:cs="Poppins"/>
            <w:sz w:val="24"/>
            <w:szCs w:val="24"/>
          </w:rPr>
          <w:t xml:space="preserve">and </w:t>
        </w:r>
        <w:r w:rsidR="005171D0">
          <w:rPr>
            <w:rStyle w:val="Hyperlink"/>
            <w:rFonts w:ascii="Poppins" w:hAnsi="Poppins" w:cs="Poppins"/>
            <w:sz w:val="24"/>
            <w:szCs w:val="24"/>
          </w:rPr>
          <w:t xml:space="preserve">to </w:t>
        </w:r>
        <w:r w:rsidRPr="00C15627">
          <w:rPr>
            <w:rStyle w:val="Hyperlink"/>
            <w:rFonts w:ascii="Poppins" w:hAnsi="Poppins" w:cs="Poppins"/>
            <w:sz w:val="24"/>
            <w:szCs w:val="24"/>
          </w:rPr>
          <w:t>ensur</w:t>
        </w:r>
        <w:r w:rsidR="005171D0">
          <w:rPr>
            <w:rStyle w:val="Hyperlink"/>
            <w:rFonts w:ascii="Poppins" w:hAnsi="Poppins" w:cs="Poppins"/>
            <w:sz w:val="24"/>
            <w:szCs w:val="24"/>
          </w:rPr>
          <w:t>e</w:t>
        </w:r>
        <w:r w:rsidRPr="00C15627">
          <w:rPr>
            <w:rStyle w:val="Hyperlink"/>
            <w:rFonts w:ascii="Poppins" w:hAnsi="Poppins" w:cs="Poppins"/>
            <w:sz w:val="24"/>
            <w:szCs w:val="24"/>
          </w:rPr>
          <w:t xml:space="preserve"> secure storage and use of data</w:t>
        </w:r>
      </w:hyperlink>
      <w:r w:rsidRPr="00F7061F">
        <w:rPr>
          <w:rFonts w:ascii="Poppins" w:hAnsi="Poppins" w:cs="Poppins"/>
          <w:sz w:val="24"/>
          <w:szCs w:val="24"/>
        </w:rPr>
        <w:t>.</w:t>
      </w:r>
    </w:p>
    <w:p w14:paraId="441F481E" w14:textId="77777777" w:rsidR="004D36C7" w:rsidRPr="00F7061F" w:rsidRDefault="004D36C7" w:rsidP="004D36C7">
      <w:pPr>
        <w:spacing w:after="0"/>
        <w:jc w:val="both"/>
        <w:rPr>
          <w:rFonts w:ascii="Poppins" w:hAnsi="Poppins" w:cs="Poppins"/>
          <w:sz w:val="24"/>
          <w:szCs w:val="24"/>
        </w:rPr>
      </w:pPr>
    </w:p>
    <w:p w14:paraId="7F1E829B" w14:textId="5F0D65B5" w:rsidR="004D36C7" w:rsidRPr="00F7061F" w:rsidRDefault="004D36C7" w:rsidP="004D36C7">
      <w:pPr>
        <w:spacing w:after="0"/>
        <w:jc w:val="both"/>
        <w:rPr>
          <w:rFonts w:ascii="Poppins" w:hAnsi="Poppins" w:cs="Poppins"/>
          <w:b/>
          <w:sz w:val="24"/>
          <w:szCs w:val="24"/>
        </w:rPr>
      </w:pPr>
      <w:r w:rsidRPr="00F7061F">
        <w:rPr>
          <w:rFonts w:ascii="Poppins" w:hAnsi="Poppins" w:cs="Poppins"/>
          <w:b/>
          <w:sz w:val="24"/>
          <w:szCs w:val="24"/>
        </w:rPr>
        <w:t xml:space="preserve">Before submitting this form please ensure that you have attached all supporting documents such as the </w:t>
      </w:r>
      <w:r w:rsidR="00C15627">
        <w:rPr>
          <w:rFonts w:ascii="Poppins" w:hAnsi="Poppins" w:cs="Poppins"/>
          <w:b/>
          <w:sz w:val="24"/>
          <w:szCs w:val="24"/>
        </w:rPr>
        <w:t>self-</w:t>
      </w:r>
      <w:r w:rsidR="00B03871">
        <w:rPr>
          <w:rFonts w:ascii="Poppins" w:hAnsi="Poppins" w:cs="Poppins"/>
          <w:b/>
          <w:sz w:val="24"/>
          <w:szCs w:val="24"/>
        </w:rPr>
        <w:t>completion</w:t>
      </w:r>
      <w:r w:rsidR="00C15627">
        <w:rPr>
          <w:rFonts w:ascii="Poppins" w:hAnsi="Poppins" w:cs="Poppins"/>
          <w:b/>
          <w:sz w:val="24"/>
          <w:szCs w:val="24"/>
        </w:rPr>
        <w:t xml:space="preserve"> </w:t>
      </w:r>
      <w:r w:rsidRPr="00F7061F">
        <w:rPr>
          <w:rFonts w:ascii="Poppins" w:hAnsi="Poppins" w:cs="Poppins"/>
          <w:b/>
          <w:sz w:val="24"/>
          <w:szCs w:val="24"/>
        </w:rPr>
        <w:t xml:space="preserve">questionnaire or interview </w:t>
      </w:r>
      <w:r w:rsidR="00C15627">
        <w:rPr>
          <w:rFonts w:ascii="Poppins" w:hAnsi="Poppins" w:cs="Poppins"/>
          <w:b/>
          <w:sz w:val="24"/>
          <w:szCs w:val="24"/>
        </w:rPr>
        <w:t>schedule you plan</w:t>
      </w:r>
      <w:r w:rsidRPr="00F7061F">
        <w:rPr>
          <w:rFonts w:ascii="Poppins" w:hAnsi="Poppins" w:cs="Poppins"/>
          <w:b/>
          <w:sz w:val="24"/>
          <w:szCs w:val="24"/>
        </w:rPr>
        <w:t xml:space="preserve"> </w:t>
      </w:r>
      <w:r w:rsidR="00C15627">
        <w:rPr>
          <w:rFonts w:ascii="Poppins" w:hAnsi="Poppins" w:cs="Poppins"/>
          <w:b/>
          <w:sz w:val="24"/>
          <w:szCs w:val="24"/>
        </w:rPr>
        <w:t xml:space="preserve">to </w:t>
      </w:r>
      <w:r w:rsidRPr="00F7061F">
        <w:rPr>
          <w:rFonts w:ascii="Poppins" w:hAnsi="Poppins" w:cs="Poppins"/>
          <w:b/>
          <w:sz w:val="24"/>
          <w:szCs w:val="24"/>
        </w:rPr>
        <w:t>use to collect data, the informed consent form</w:t>
      </w:r>
      <w:r w:rsidR="00C15627">
        <w:rPr>
          <w:rFonts w:ascii="Poppins" w:hAnsi="Poppins" w:cs="Poppins"/>
          <w:b/>
          <w:sz w:val="24"/>
          <w:szCs w:val="24"/>
        </w:rPr>
        <w:t>, the participant information sheet</w:t>
      </w:r>
      <w:r w:rsidR="00816BF3">
        <w:rPr>
          <w:rFonts w:ascii="Poppins" w:hAnsi="Poppins" w:cs="Poppins"/>
          <w:b/>
          <w:sz w:val="24"/>
          <w:szCs w:val="24"/>
        </w:rPr>
        <w:t xml:space="preserve">, </w:t>
      </w:r>
      <w:r w:rsidR="00910156">
        <w:rPr>
          <w:rFonts w:ascii="Poppins" w:hAnsi="Poppins" w:cs="Poppins"/>
          <w:b/>
          <w:sz w:val="24"/>
          <w:szCs w:val="24"/>
        </w:rPr>
        <w:t>a</w:t>
      </w:r>
      <w:r w:rsidR="00816BF3">
        <w:rPr>
          <w:rFonts w:ascii="Poppins" w:hAnsi="Poppins" w:cs="Poppins"/>
          <w:b/>
          <w:sz w:val="24"/>
          <w:szCs w:val="24"/>
        </w:rPr>
        <w:t xml:space="preserve"> record of </w:t>
      </w:r>
      <w:r w:rsidR="00910156">
        <w:rPr>
          <w:rFonts w:ascii="Poppins" w:hAnsi="Poppins" w:cs="Poppins"/>
          <w:b/>
          <w:sz w:val="24"/>
          <w:szCs w:val="24"/>
        </w:rPr>
        <w:t>your</w:t>
      </w:r>
      <w:r w:rsidR="00816BF3">
        <w:rPr>
          <w:rFonts w:ascii="Poppins" w:hAnsi="Poppins" w:cs="Poppins"/>
          <w:b/>
          <w:sz w:val="24"/>
          <w:szCs w:val="24"/>
        </w:rPr>
        <w:t xml:space="preserve"> conversation with the gatekeeper(s)</w:t>
      </w:r>
      <w:r w:rsidR="001209F5">
        <w:rPr>
          <w:rFonts w:ascii="Poppins" w:hAnsi="Poppins" w:cs="Poppins"/>
          <w:b/>
          <w:sz w:val="24"/>
          <w:szCs w:val="24"/>
        </w:rPr>
        <w:t>/data controller(s)</w:t>
      </w:r>
      <w:r w:rsidRPr="00F7061F">
        <w:rPr>
          <w:rFonts w:ascii="Poppins" w:hAnsi="Poppins" w:cs="Poppins"/>
          <w:b/>
          <w:sz w:val="24"/>
          <w:szCs w:val="24"/>
        </w:rPr>
        <w:t xml:space="preserve"> and any other relevant document</w:t>
      </w:r>
      <w:r w:rsidR="009E0FF7">
        <w:rPr>
          <w:rFonts w:ascii="Poppins" w:hAnsi="Poppins" w:cs="Poppins"/>
          <w:b/>
          <w:sz w:val="24"/>
          <w:szCs w:val="24"/>
        </w:rPr>
        <w:t>s</w:t>
      </w:r>
      <w:r w:rsidRPr="00F7061F">
        <w:rPr>
          <w:rFonts w:ascii="Poppins" w:hAnsi="Poppins" w:cs="Poppins"/>
          <w:b/>
          <w:sz w:val="24"/>
          <w:szCs w:val="24"/>
        </w:rPr>
        <w:t>.</w:t>
      </w:r>
    </w:p>
    <w:p w14:paraId="1631A109" w14:textId="77777777" w:rsidR="00C320CE" w:rsidRDefault="00C320CE">
      <w:pPr>
        <w:rPr>
          <w:rFonts w:ascii="Poppins" w:hAnsi="Poppins" w:cs="Poppins"/>
          <w:sz w:val="24"/>
          <w:szCs w:val="24"/>
        </w:rPr>
      </w:pPr>
    </w:p>
    <w:p w14:paraId="42A7C282" w14:textId="0A6B94B1" w:rsidR="007F03AE" w:rsidRDefault="007F03AE">
      <w:pPr>
        <w:spacing w:after="160" w:line="259" w:lineRule="auto"/>
        <w:rPr>
          <w:rFonts w:ascii="Poppins" w:hAnsi="Poppins" w:cs="Poppins"/>
          <w:sz w:val="24"/>
          <w:szCs w:val="24"/>
        </w:rPr>
      </w:pPr>
      <w:r>
        <w:rPr>
          <w:rFonts w:ascii="Poppins" w:hAnsi="Poppins" w:cs="Poppins"/>
          <w:sz w:val="24"/>
          <w:szCs w:val="24"/>
        </w:rPr>
        <w:br w:type="page"/>
      </w:r>
    </w:p>
    <w:p w14:paraId="48B5A230" w14:textId="77777777" w:rsidR="007F03AE" w:rsidRPr="007F03AE" w:rsidRDefault="007F03AE" w:rsidP="007F03AE">
      <w:pPr>
        <w:spacing w:after="0"/>
        <w:jc w:val="both"/>
        <w:rPr>
          <w:rFonts w:ascii="Poppins" w:hAnsi="Poppins" w:cs="Poppins"/>
          <w:sz w:val="24"/>
          <w:szCs w:val="24"/>
        </w:rPr>
      </w:pPr>
    </w:p>
    <w:p w14:paraId="7B1BD936" w14:textId="70DD061D" w:rsidR="007F03AE" w:rsidRPr="007F03AE" w:rsidRDefault="007F03AE" w:rsidP="007F03AE">
      <w:pPr>
        <w:rPr>
          <w:rFonts w:ascii="Poppins" w:hAnsi="Poppins" w:cs="Poppins"/>
          <w:b/>
          <w:sz w:val="24"/>
          <w:szCs w:val="24"/>
        </w:rPr>
      </w:pPr>
      <w:r w:rsidRPr="007F03AE">
        <w:rPr>
          <w:rFonts w:ascii="Poppins" w:hAnsi="Poppins" w:cs="Poppins"/>
          <w:b/>
          <w:sz w:val="24"/>
          <w:szCs w:val="24"/>
        </w:rPr>
        <w:t>Section IV: Module Team Approval</w:t>
      </w:r>
    </w:p>
    <w:p w14:paraId="7668DB49" w14:textId="77777777" w:rsidR="007F03AE" w:rsidRPr="007F03AE" w:rsidRDefault="007F03AE" w:rsidP="007F03AE">
      <w:pPr>
        <w:rPr>
          <w:rFonts w:ascii="Poppins" w:hAnsi="Poppins" w:cs="Poppins"/>
          <w:b/>
          <w:sz w:val="24"/>
          <w:szCs w:val="24"/>
        </w:rPr>
      </w:pPr>
    </w:p>
    <w:tbl>
      <w:tblPr>
        <w:tblW w:w="9854"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3F3F3"/>
        <w:tblLook w:val="01E0" w:firstRow="1" w:lastRow="1" w:firstColumn="1" w:lastColumn="1" w:noHBand="0" w:noVBand="0"/>
      </w:tblPr>
      <w:tblGrid>
        <w:gridCol w:w="568"/>
        <w:gridCol w:w="8020"/>
        <w:gridCol w:w="659"/>
        <w:gridCol w:w="607"/>
      </w:tblGrid>
      <w:tr w:rsidR="007F03AE" w:rsidRPr="007F03AE" w14:paraId="191401E5" w14:textId="77777777" w:rsidTr="00BD4466">
        <w:tc>
          <w:tcPr>
            <w:tcW w:w="8591" w:type="dxa"/>
            <w:gridSpan w:val="2"/>
            <w:tcBorders>
              <w:top w:val="single" w:sz="4" w:space="0" w:color="auto"/>
              <w:left w:val="single" w:sz="4" w:space="0" w:color="auto"/>
              <w:bottom w:val="single" w:sz="4" w:space="0" w:color="auto"/>
              <w:right w:val="single" w:sz="4" w:space="0" w:color="auto"/>
            </w:tcBorders>
            <w:shd w:val="clear" w:color="auto" w:fill="F3F3F3"/>
          </w:tcPr>
          <w:p w14:paraId="2FB1644D" w14:textId="77777777" w:rsidR="007F03AE" w:rsidRPr="007F03AE" w:rsidRDefault="007F03AE" w:rsidP="00BD4466">
            <w:pPr>
              <w:rPr>
                <w:rFonts w:ascii="Poppins" w:eastAsia="MS Mincho" w:hAnsi="Poppins" w:cs="Poppins"/>
                <w:sz w:val="24"/>
                <w:szCs w:val="24"/>
              </w:rPr>
            </w:pPr>
          </w:p>
        </w:tc>
        <w:tc>
          <w:tcPr>
            <w:tcW w:w="656" w:type="dxa"/>
            <w:tcBorders>
              <w:left w:val="single" w:sz="4" w:space="0" w:color="auto"/>
              <w:right w:val="single" w:sz="4" w:space="0" w:color="auto"/>
            </w:tcBorders>
            <w:shd w:val="clear" w:color="auto" w:fill="F3F3F3"/>
          </w:tcPr>
          <w:p w14:paraId="43619D4A" w14:textId="77777777" w:rsidR="007F03AE" w:rsidRPr="007F03AE" w:rsidRDefault="007F03AE" w:rsidP="00BD4466">
            <w:pPr>
              <w:ind w:left="432" w:hanging="432"/>
              <w:jc w:val="center"/>
              <w:rPr>
                <w:rFonts w:ascii="Poppins" w:eastAsia="MS Mincho" w:hAnsi="Poppins" w:cs="Poppins"/>
                <w:b/>
                <w:sz w:val="24"/>
                <w:szCs w:val="24"/>
              </w:rPr>
            </w:pPr>
            <w:r w:rsidRPr="007F03AE">
              <w:rPr>
                <w:rFonts w:ascii="Poppins" w:eastAsia="MS Mincho" w:hAnsi="Poppins" w:cs="Poppins"/>
                <w:b/>
                <w:sz w:val="24"/>
                <w:szCs w:val="24"/>
              </w:rPr>
              <w:t>Yes</w:t>
            </w:r>
          </w:p>
        </w:tc>
        <w:tc>
          <w:tcPr>
            <w:tcW w:w="607" w:type="dxa"/>
            <w:tcBorders>
              <w:left w:val="single" w:sz="4" w:space="0" w:color="auto"/>
            </w:tcBorders>
            <w:shd w:val="clear" w:color="auto" w:fill="F3F3F3"/>
            <w:vAlign w:val="center"/>
          </w:tcPr>
          <w:p w14:paraId="12DBE605" w14:textId="77777777" w:rsidR="007F03AE" w:rsidRPr="007F03AE" w:rsidRDefault="007F03AE" w:rsidP="00BD4466">
            <w:pPr>
              <w:ind w:left="432" w:hanging="432"/>
              <w:jc w:val="center"/>
              <w:rPr>
                <w:rFonts w:ascii="Poppins" w:eastAsia="MS Mincho" w:hAnsi="Poppins" w:cs="Poppins"/>
                <w:b/>
                <w:sz w:val="24"/>
                <w:szCs w:val="24"/>
              </w:rPr>
            </w:pPr>
            <w:r w:rsidRPr="007F03AE">
              <w:rPr>
                <w:rFonts w:ascii="Poppins" w:eastAsia="MS Mincho" w:hAnsi="Poppins" w:cs="Poppins"/>
                <w:b/>
                <w:sz w:val="24"/>
                <w:szCs w:val="24"/>
              </w:rPr>
              <w:t>No</w:t>
            </w:r>
          </w:p>
        </w:tc>
      </w:tr>
      <w:tr w:rsidR="007F03AE" w:rsidRPr="007F03AE" w14:paraId="750052B0" w14:textId="77777777" w:rsidTr="00BD4466">
        <w:tc>
          <w:tcPr>
            <w:tcW w:w="568" w:type="dxa"/>
            <w:tcBorders>
              <w:top w:val="single" w:sz="4" w:space="0" w:color="auto"/>
              <w:left w:val="single" w:sz="4" w:space="0" w:color="auto"/>
              <w:bottom w:val="single" w:sz="4" w:space="0" w:color="auto"/>
              <w:right w:val="single" w:sz="4" w:space="0" w:color="auto"/>
            </w:tcBorders>
            <w:shd w:val="clear" w:color="auto" w:fill="F3F3F3"/>
            <w:vAlign w:val="center"/>
          </w:tcPr>
          <w:p w14:paraId="2F996AE2" w14:textId="77777777" w:rsidR="007F03AE" w:rsidRPr="007F03AE" w:rsidRDefault="007F03AE" w:rsidP="00BD4466">
            <w:pPr>
              <w:rPr>
                <w:rFonts w:ascii="Poppins" w:eastAsia="MS Mincho" w:hAnsi="Poppins" w:cs="Poppins"/>
                <w:sz w:val="24"/>
                <w:szCs w:val="24"/>
              </w:rPr>
            </w:pPr>
            <w:r w:rsidRPr="007F03AE">
              <w:rPr>
                <w:rFonts w:ascii="Poppins" w:eastAsia="MS Mincho" w:hAnsi="Poppins" w:cs="Poppins"/>
                <w:sz w:val="24"/>
                <w:szCs w:val="24"/>
              </w:rPr>
              <w:t>1</w:t>
            </w:r>
          </w:p>
        </w:tc>
        <w:tc>
          <w:tcPr>
            <w:tcW w:w="8023" w:type="dxa"/>
            <w:tcBorders>
              <w:top w:val="single" w:sz="4" w:space="0" w:color="auto"/>
              <w:left w:val="single" w:sz="4" w:space="0" w:color="auto"/>
              <w:bottom w:val="single" w:sz="4" w:space="0" w:color="auto"/>
              <w:right w:val="single" w:sz="4" w:space="0" w:color="auto"/>
            </w:tcBorders>
            <w:shd w:val="clear" w:color="auto" w:fill="F3F3F3"/>
            <w:vAlign w:val="center"/>
          </w:tcPr>
          <w:p w14:paraId="2BA63EE3" w14:textId="77777777" w:rsidR="007F03AE" w:rsidRPr="007F03AE" w:rsidRDefault="007F03AE" w:rsidP="00BD4466">
            <w:pPr>
              <w:rPr>
                <w:rFonts w:ascii="Poppins" w:eastAsia="MS Mincho" w:hAnsi="Poppins" w:cs="Poppins"/>
                <w:sz w:val="24"/>
                <w:szCs w:val="24"/>
              </w:rPr>
            </w:pPr>
            <w:r w:rsidRPr="007F03AE">
              <w:rPr>
                <w:rFonts w:ascii="Poppins" w:eastAsia="MS Mincho" w:hAnsi="Poppins" w:cs="Poppins"/>
                <w:sz w:val="24"/>
                <w:szCs w:val="24"/>
              </w:rPr>
              <w:t>The study is considered low risk and ethics approval is given</w:t>
            </w:r>
          </w:p>
        </w:tc>
        <w:tc>
          <w:tcPr>
            <w:tcW w:w="656" w:type="dxa"/>
            <w:tcBorders>
              <w:left w:val="single" w:sz="4" w:space="0" w:color="auto"/>
              <w:right w:val="single" w:sz="4" w:space="0" w:color="auto"/>
            </w:tcBorders>
            <w:shd w:val="clear" w:color="auto" w:fill="F3F3F3"/>
            <w:vAlign w:val="center"/>
          </w:tcPr>
          <w:p w14:paraId="23C75BB0" w14:textId="77777777" w:rsidR="007F03AE" w:rsidRPr="007F03AE" w:rsidRDefault="007F03AE" w:rsidP="00BD4466">
            <w:pPr>
              <w:ind w:left="432" w:hanging="432"/>
              <w:rPr>
                <w:rFonts w:ascii="Poppins" w:eastAsia="MS Mincho" w:hAnsi="Poppins" w:cs="Poppins"/>
                <w:sz w:val="24"/>
                <w:szCs w:val="24"/>
              </w:rPr>
            </w:pPr>
            <w:r w:rsidRPr="007F03AE">
              <w:rPr>
                <w:rFonts w:ascii="Poppins" w:eastAsia="MS Mincho" w:hAnsi="Poppins" w:cs="Poppins"/>
                <w:sz w:val="24"/>
                <w:szCs w:val="24"/>
              </w:rPr>
              <w:fldChar w:fldCharType="begin">
                <w:ffData>
                  <w:name w:val="Check1"/>
                  <w:enabled/>
                  <w:calcOnExit w:val="0"/>
                  <w:checkBox>
                    <w:sizeAuto/>
                    <w:default w:val="0"/>
                    <w:checked w:val="0"/>
                  </w:checkBox>
                </w:ffData>
              </w:fldChar>
            </w:r>
            <w:r w:rsidRPr="007F03AE">
              <w:rPr>
                <w:rFonts w:ascii="Poppins" w:eastAsia="MS Mincho" w:hAnsi="Poppins" w:cs="Poppins"/>
                <w:sz w:val="24"/>
                <w:szCs w:val="24"/>
              </w:rPr>
              <w:instrText xml:space="preserve"> FORMCHECKBOX </w:instrText>
            </w:r>
            <w:r w:rsidRPr="007F03AE">
              <w:rPr>
                <w:rFonts w:ascii="Poppins" w:eastAsia="MS Mincho" w:hAnsi="Poppins" w:cs="Poppins"/>
                <w:sz w:val="24"/>
                <w:szCs w:val="24"/>
              </w:rPr>
            </w:r>
            <w:r w:rsidRPr="007F03AE">
              <w:rPr>
                <w:rFonts w:ascii="Poppins" w:eastAsia="MS Mincho" w:hAnsi="Poppins" w:cs="Poppins"/>
                <w:sz w:val="24"/>
                <w:szCs w:val="24"/>
              </w:rPr>
              <w:fldChar w:fldCharType="separate"/>
            </w:r>
            <w:r w:rsidRPr="007F03AE">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321544E2" w14:textId="77777777" w:rsidR="007F03AE" w:rsidRPr="007F03AE" w:rsidRDefault="007F03AE" w:rsidP="00BD4466">
            <w:pPr>
              <w:ind w:left="432" w:hanging="432"/>
              <w:rPr>
                <w:rFonts w:ascii="Poppins" w:eastAsia="MS Mincho" w:hAnsi="Poppins" w:cs="Poppins"/>
                <w:sz w:val="24"/>
                <w:szCs w:val="24"/>
              </w:rPr>
            </w:pPr>
            <w:r w:rsidRPr="007F03AE">
              <w:rPr>
                <w:rFonts w:ascii="Poppins" w:eastAsia="MS Mincho" w:hAnsi="Poppins" w:cs="Poppins"/>
                <w:sz w:val="24"/>
                <w:szCs w:val="24"/>
              </w:rPr>
              <w:fldChar w:fldCharType="begin">
                <w:ffData>
                  <w:name w:val="Check1"/>
                  <w:enabled/>
                  <w:calcOnExit w:val="0"/>
                  <w:checkBox>
                    <w:sizeAuto/>
                    <w:default w:val="0"/>
                    <w:checked w:val="0"/>
                  </w:checkBox>
                </w:ffData>
              </w:fldChar>
            </w:r>
            <w:r w:rsidRPr="007F03AE">
              <w:rPr>
                <w:rFonts w:ascii="Poppins" w:eastAsia="MS Mincho" w:hAnsi="Poppins" w:cs="Poppins"/>
                <w:sz w:val="24"/>
                <w:szCs w:val="24"/>
              </w:rPr>
              <w:instrText xml:space="preserve"> FORMCHECKBOX </w:instrText>
            </w:r>
            <w:r w:rsidRPr="007F03AE">
              <w:rPr>
                <w:rFonts w:ascii="Poppins" w:eastAsia="MS Mincho" w:hAnsi="Poppins" w:cs="Poppins"/>
                <w:sz w:val="24"/>
                <w:szCs w:val="24"/>
              </w:rPr>
            </w:r>
            <w:r w:rsidRPr="007F03AE">
              <w:rPr>
                <w:rFonts w:ascii="Poppins" w:eastAsia="MS Mincho" w:hAnsi="Poppins" w:cs="Poppins"/>
                <w:sz w:val="24"/>
                <w:szCs w:val="24"/>
              </w:rPr>
              <w:fldChar w:fldCharType="separate"/>
            </w:r>
            <w:r w:rsidRPr="007F03AE">
              <w:rPr>
                <w:rFonts w:ascii="Poppins" w:eastAsia="MS Mincho" w:hAnsi="Poppins" w:cs="Poppins"/>
                <w:sz w:val="24"/>
                <w:szCs w:val="24"/>
              </w:rPr>
              <w:fldChar w:fldCharType="end"/>
            </w:r>
          </w:p>
        </w:tc>
      </w:tr>
      <w:tr w:rsidR="007F03AE" w:rsidRPr="007F03AE" w14:paraId="41811BDA" w14:textId="77777777" w:rsidTr="00BD4466">
        <w:tc>
          <w:tcPr>
            <w:tcW w:w="568" w:type="dxa"/>
            <w:tcBorders>
              <w:top w:val="single" w:sz="4" w:space="0" w:color="auto"/>
              <w:left w:val="single" w:sz="4" w:space="0" w:color="auto"/>
              <w:bottom w:val="single" w:sz="4" w:space="0" w:color="auto"/>
              <w:right w:val="single" w:sz="4" w:space="0" w:color="auto"/>
            </w:tcBorders>
            <w:shd w:val="clear" w:color="auto" w:fill="F3F3F3"/>
            <w:vAlign w:val="center"/>
          </w:tcPr>
          <w:p w14:paraId="287119CF" w14:textId="77777777" w:rsidR="007F03AE" w:rsidRPr="007F03AE" w:rsidRDefault="007F03AE" w:rsidP="00BD4466">
            <w:pPr>
              <w:rPr>
                <w:rFonts w:ascii="Poppins" w:eastAsia="MS Mincho" w:hAnsi="Poppins" w:cs="Poppins"/>
                <w:sz w:val="24"/>
                <w:szCs w:val="24"/>
              </w:rPr>
            </w:pPr>
            <w:r w:rsidRPr="007F03AE">
              <w:rPr>
                <w:rFonts w:ascii="Poppins" w:eastAsia="MS Mincho" w:hAnsi="Poppins" w:cs="Poppins"/>
                <w:sz w:val="24"/>
                <w:szCs w:val="24"/>
              </w:rPr>
              <w:t>2</w:t>
            </w:r>
          </w:p>
        </w:tc>
        <w:tc>
          <w:tcPr>
            <w:tcW w:w="8023" w:type="dxa"/>
            <w:tcBorders>
              <w:top w:val="single" w:sz="4" w:space="0" w:color="auto"/>
              <w:left w:val="single" w:sz="4" w:space="0" w:color="auto"/>
              <w:bottom w:val="single" w:sz="4" w:space="0" w:color="auto"/>
              <w:right w:val="single" w:sz="4" w:space="0" w:color="auto"/>
            </w:tcBorders>
            <w:shd w:val="clear" w:color="auto" w:fill="F3F3F3"/>
            <w:vAlign w:val="center"/>
          </w:tcPr>
          <w:p w14:paraId="15F7D505" w14:textId="64C1C370" w:rsidR="007F03AE" w:rsidRPr="007F03AE" w:rsidRDefault="007F03AE" w:rsidP="00BD4466">
            <w:pPr>
              <w:rPr>
                <w:rFonts w:ascii="Poppins" w:eastAsia="MS Mincho" w:hAnsi="Poppins" w:cs="Poppins"/>
                <w:sz w:val="24"/>
                <w:szCs w:val="24"/>
              </w:rPr>
            </w:pPr>
            <w:r w:rsidRPr="007F03AE">
              <w:rPr>
                <w:rFonts w:ascii="Poppins" w:eastAsia="MS Mincho" w:hAnsi="Poppins" w:cs="Poppins"/>
                <w:sz w:val="24"/>
                <w:szCs w:val="24"/>
              </w:rPr>
              <w:t xml:space="preserve">The study is considered high risk and </w:t>
            </w:r>
            <w:r w:rsidR="00F12EA3">
              <w:rPr>
                <w:rFonts w:ascii="Poppins" w:eastAsia="MS Mincho" w:hAnsi="Poppins" w:cs="Poppins"/>
                <w:sz w:val="24"/>
                <w:szCs w:val="24"/>
              </w:rPr>
              <w:t xml:space="preserve">ethics approval for this version </w:t>
            </w:r>
            <w:r w:rsidRPr="007F03AE">
              <w:rPr>
                <w:rFonts w:ascii="Poppins" w:eastAsia="MS Mincho" w:hAnsi="Poppins" w:cs="Poppins"/>
                <w:sz w:val="24"/>
                <w:szCs w:val="24"/>
              </w:rPr>
              <w:t xml:space="preserve">is </w:t>
            </w:r>
            <w:r w:rsidR="005167FA">
              <w:rPr>
                <w:rFonts w:ascii="Poppins" w:eastAsia="MS Mincho" w:hAnsi="Poppins" w:cs="Poppins"/>
                <w:sz w:val="24"/>
                <w:szCs w:val="24"/>
              </w:rPr>
              <w:t>not given</w:t>
            </w:r>
            <w:r w:rsidR="00F12EA3">
              <w:rPr>
                <w:rFonts w:ascii="Poppins" w:eastAsia="MS Mincho" w:hAnsi="Poppins" w:cs="Poppins"/>
                <w:sz w:val="24"/>
                <w:szCs w:val="24"/>
              </w:rPr>
              <w:t>. You will need to submit TMA 13</w:t>
            </w:r>
            <w:r w:rsidR="002F40AD">
              <w:rPr>
                <w:rFonts w:ascii="Poppins" w:eastAsia="MS Mincho" w:hAnsi="Poppins" w:cs="Poppins"/>
                <w:sz w:val="24"/>
                <w:szCs w:val="24"/>
              </w:rPr>
              <w:t>, taking account of the feedback give</w:t>
            </w:r>
            <w:r w:rsidR="00215E78">
              <w:rPr>
                <w:rFonts w:ascii="Poppins" w:eastAsia="MS Mincho" w:hAnsi="Poppins" w:cs="Poppins"/>
                <w:sz w:val="24"/>
                <w:szCs w:val="24"/>
              </w:rPr>
              <w:t>n</w:t>
            </w:r>
            <w:r w:rsidR="00E33BAF">
              <w:rPr>
                <w:rFonts w:ascii="Poppins" w:eastAsia="MS Mincho" w:hAnsi="Poppins" w:cs="Poppins"/>
                <w:sz w:val="24"/>
                <w:szCs w:val="24"/>
              </w:rPr>
              <w:t xml:space="preserve"> in the TMA form (PT3e)</w:t>
            </w:r>
            <w:r w:rsidR="00F12EA3">
              <w:rPr>
                <w:rFonts w:ascii="Poppins" w:eastAsia="MS Mincho" w:hAnsi="Poppins" w:cs="Poppins"/>
                <w:sz w:val="24"/>
                <w:szCs w:val="24"/>
              </w:rPr>
              <w:t>.</w:t>
            </w:r>
            <w:r w:rsidRPr="007F03AE">
              <w:rPr>
                <w:rFonts w:ascii="Poppins" w:eastAsia="MS Mincho" w:hAnsi="Poppins" w:cs="Poppins"/>
                <w:sz w:val="24"/>
                <w:szCs w:val="24"/>
              </w:rPr>
              <w:t xml:space="preserve"> </w:t>
            </w:r>
          </w:p>
        </w:tc>
        <w:tc>
          <w:tcPr>
            <w:tcW w:w="656" w:type="dxa"/>
            <w:tcBorders>
              <w:left w:val="single" w:sz="4" w:space="0" w:color="auto"/>
              <w:right w:val="single" w:sz="4" w:space="0" w:color="auto"/>
            </w:tcBorders>
            <w:shd w:val="clear" w:color="auto" w:fill="F3F3F3"/>
            <w:vAlign w:val="center"/>
          </w:tcPr>
          <w:p w14:paraId="5FB3EAD8" w14:textId="77777777" w:rsidR="007F03AE" w:rsidRPr="007F03AE" w:rsidRDefault="007F03AE" w:rsidP="00BD4466">
            <w:pPr>
              <w:ind w:left="432" w:hanging="432"/>
              <w:rPr>
                <w:rFonts w:ascii="Poppins" w:eastAsia="MS Mincho" w:hAnsi="Poppins" w:cs="Poppins"/>
                <w:sz w:val="24"/>
                <w:szCs w:val="24"/>
              </w:rPr>
            </w:pPr>
            <w:r w:rsidRPr="007F03AE">
              <w:rPr>
                <w:rFonts w:ascii="Poppins" w:eastAsia="MS Mincho" w:hAnsi="Poppins" w:cs="Poppins"/>
                <w:sz w:val="24"/>
                <w:szCs w:val="24"/>
              </w:rPr>
              <w:fldChar w:fldCharType="begin">
                <w:ffData>
                  <w:name w:val="Check1"/>
                  <w:enabled/>
                  <w:calcOnExit w:val="0"/>
                  <w:checkBox>
                    <w:sizeAuto/>
                    <w:default w:val="0"/>
                    <w:checked w:val="0"/>
                  </w:checkBox>
                </w:ffData>
              </w:fldChar>
            </w:r>
            <w:r w:rsidRPr="007F03AE">
              <w:rPr>
                <w:rFonts w:ascii="Poppins" w:eastAsia="MS Mincho" w:hAnsi="Poppins" w:cs="Poppins"/>
                <w:sz w:val="24"/>
                <w:szCs w:val="24"/>
              </w:rPr>
              <w:instrText xml:space="preserve"> FORMCHECKBOX </w:instrText>
            </w:r>
            <w:r w:rsidRPr="007F03AE">
              <w:rPr>
                <w:rFonts w:ascii="Poppins" w:eastAsia="MS Mincho" w:hAnsi="Poppins" w:cs="Poppins"/>
                <w:sz w:val="24"/>
                <w:szCs w:val="24"/>
              </w:rPr>
            </w:r>
            <w:r w:rsidRPr="007F03AE">
              <w:rPr>
                <w:rFonts w:ascii="Poppins" w:eastAsia="MS Mincho" w:hAnsi="Poppins" w:cs="Poppins"/>
                <w:sz w:val="24"/>
                <w:szCs w:val="24"/>
              </w:rPr>
              <w:fldChar w:fldCharType="separate"/>
            </w:r>
            <w:r w:rsidRPr="007F03AE">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14454BFE" w14:textId="77777777" w:rsidR="007F03AE" w:rsidRPr="007F03AE" w:rsidRDefault="007F03AE" w:rsidP="00BD4466">
            <w:pPr>
              <w:ind w:left="432" w:hanging="432"/>
              <w:rPr>
                <w:rFonts w:ascii="Poppins" w:eastAsia="MS Mincho" w:hAnsi="Poppins" w:cs="Poppins"/>
                <w:sz w:val="24"/>
                <w:szCs w:val="24"/>
              </w:rPr>
            </w:pPr>
            <w:r w:rsidRPr="007F03AE">
              <w:rPr>
                <w:rFonts w:ascii="Poppins" w:eastAsia="MS Mincho" w:hAnsi="Poppins" w:cs="Poppins"/>
                <w:sz w:val="24"/>
                <w:szCs w:val="24"/>
              </w:rPr>
              <w:fldChar w:fldCharType="begin">
                <w:ffData>
                  <w:name w:val="Check1"/>
                  <w:enabled/>
                  <w:calcOnExit w:val="0"/>
                  <w:checkBox>
                    <w:sizeAuto/>
                    <w:default w:val="0"/>
                    <w:checked w:val="0"/>
                  </w:checkBox>
                </w:ffData>
              </w:fldChar>
            </w:r>
            <w:r w:rsidRPr="007F03AE">
              <w:rPr>
                <w:rFonts w:ascii="Poppins" w:eastAsia="MS Mincho" w:hAnsi="Poppins" w:cs="Poppins"/>
                <w:sz w:val="24"/>
                <w:szCs w:val="24"/>
              </w:rPr>
              <w:instrText xml:space="preserve"> FORMCHECKBOX </w:instrText>
            </w:r>
            <w:r w:rsidRPr="007F03AE">
              <w:rPr>
                <w:rFonts w:ascii="Poppins" w:eastAsia="MS Mincho" w:hAnsi="Poppins" w:cs="Poppins"/>
                <w:sz w:val="24"/>
                <w:szCs w:val="24"/>
              </w:rPr>
            </w:r>
            <w:r w:rsidRPr="007F03AE">
              <w:rPr>
                <w:rFonts w:ascii="Poppins" w:eastAsia="MS Mincho" w:hAnsi="Poppins" w:cs="Poppins"/>
                <w:sz w:val="24"/>
                <w:szCs w:val="24"/>
              </w:rPr>
              <w:fldChar w:fldCharType="separate"/>
            </w:r>
            <w:r w:rsidRPr="007F03AE">
              <w:rPr>
                <w:rFonts w:ascii="Poppins" w:eastAsia="MS Mincho" w:hAnsi="Poppins" w:cs="Poppins"/>
                <w:sz w:val="24"/>
                <w:szCs w:val="24"/>
              </w:rPr>
              <w:fldChar w:fldCharType="end"/>
            </w:r>
          </w:p>
        </w:tc>
      </w:tr>
      <w:tr w:rsidR="007F03AE" w:rsidRPr="007F03AE" w14:paraId="5FC322B1" w14:textId="77777777" w:rsidTr="00BD4466">
        <w:tc>
          <w:tcPr>
            <w:tcW w:w="568" w:type="dxa"/>
            <w:tcBorders>
              <w:top w:val="single" w:sz="4" w:space="0" w:color="auto"/>
              <w:left w:val="single" w:sz="4" w:space="0" w:color="auto"/>
              <w:bottom w:val="single" w:sz="4" w:space="0" w:color="auto"/>
              <w:right w:val="single" w:sz="4" w:space="0" w:color="auto"/>
            </w:tcBorders>
            <w:shd w:val="clear" w:color="auto" w:fill="F3F3F3"/>
            <w:vAlign w:val="center"/>
          </w:tcPr>
          <w:p w14:paraId="1116461A" w14:textId="77777777" w:rsidR="007F03AE" w:rsidRPr="007F03AE" w:rsidRDefault="007F03AE" w:rsidP="00BD4466">
            <w:pPr>
              <w:rPr>
                <w:rFonts w:ascii="Poppins" w:eastAsia="MS Mincho" w:hAnsi="Poppins" w:cs="Poppins"/>
                <w:sz w:val="24"/>
                <w:szCs w:val="24"/>
              </w:rPr>
            </w:pPr>
            <w:r w:rsidRPr="007F03AE">
              <w:rPr>
                <w:rFonts w:ascii="Poppins" w:eastAsia="MS Mincho" w:hAnsi="Poppins" w:cs="Poppins"/>
                <w:sz w:val="24"/>
                <w:szCs w:val="24"/>
              </w:rPr>
              <w:t>3.</w:t>
            </w:r>
          </w:p>
        </w:tc>
        <w:tc>
          <w:tcPr>
            <w:tcW w:w="8023" w:type="dxa"/>
            <w:tcBorders>
              <w:top w:val="single" w:sz="4" w:space="0" w:color="auto"/>
              <w:left w:val="single" w:sz="4" w:space="0" w:color="auto"/>
              <w:bottom w:val="single" w:sz="4" w:space="0" w:color="auto"/>
              <w:right w:val="single" w:sz="4" w:space="0" w:color="auto"/>
            </w:tcBorders>
            <w:shd w:val="clear" w:color="auto" w:fill="F3F3F3"/>
            <w:vAlign w:val="center"/>
          </w:tcPr>
          <w:p w14:paraId="1768D5DB" w14:textId="75650014" w:rsidR="007F03AE" w:rsidRPr="007F03AE" w:rsidRDefault="007F03AE" w:rsidP="00F12EA3">
            <w:pPr>
              <w:rPr>
                <w:rFonts w:ascii="Poppins" w:eastAsia="MS Mincho" w:hAnsi="Poppins" w:cs="Poppins"/>
                <w:sz w:val="24"/>
                <w:szCs w:val="24"/>
              </w:rPr>
            </w:pPr>
            <w:r w:rsidRPr="007F03AE">
              <w:rPr>
                <w:rFonts w:ascii="Poppins" w:eastAsia="MS Mincho" w:hAnsi="Poppins" w:cs="Poppins"/>
                <w:sz w:val="24"/>
                <w:szCs w:val="24"/>
              </w:rPr>
              <w:t xml:space="preserve">Further information or amendment of the </w:t>
            </w:r>
            <w:r w:rsidR="005167FA">
              <w:rPr>
                <w:rFonts w:ascii="Poppins" w:eastAsia="MS Mincho" w:hAnsi="Poppins" w:cs="Poppins"/>
                <w:sz w:val="24"/>
                <w:szCs w:val="24"/>
              </w:rPr>
              <w:t>ethics paperwork</w:t>
            </w:r>
            <w:r w:rsidRPr="007F03AE">
              <w:rPr>
                <w:rFonts w:ascii="Poppins" w:eastAsia="MS Mincho" w:hAnsi="Poppins" w:cs="Poppins"/>
                <w:sz w:val="24"/>
                <w:szCs w:val="24"/>
              </w:rPr>
              <w:t xml:space="preserve"> is needed, as detailed </w:t>
            </w:r>
            <w:r w:rsidR="00F12EA3">
              <w:rPr>
                <w:rFonts w:ascii="Poppins" w:eastAsia="MS Mincho" w:hAnsi="Poppins" w:cs="Poppins"/>
                <w:sz w:val="24"/>
                <w:szCs w:val="24"/>
              </w:rPr>
              <w:t>in t</w:t>
            </w:r>
            <w:r w:rsidR="002F40AD">
              <w:rPr>
                <w:rFonts w:ascii="Poppins" w:eastAsia="MS Mincho" w:hAnsi="Poppins" w:cs="Poppins"/>
                <w:sz w:val="24"/>
                <w:szCs w:val="24"/>
              </w:rPr>
              <w:t>he feedback given</w:t>
            </w:r>
            <w:r w:rsidR="00E33BAF">
              <w:rPr>
                <w:rFonts w:ascii="Poppins" w:eastAsia="MS Mincho" w:hAnsi="Poppins" w:cs="Poppins"/>
                <w:sz w:val="24"/>
                <w:szCs w:val="24"/>
              </w:rPr>
              <w:t xml:space="preserve"> in the TMA form (PT3e)</w:t>
            </w:r>
            <w:r w:rsidRPr="007F03AE">
              <w:rPr>
                <w:rFonts w:ascii="Poppins" w:eastAsia="MS Mincho" w:hAnsi="Poppins" w:cs="Poppins"/>
                <w:sz w:val="24"/>
                <w:szCs w:val="24"/>
              </w:rPr>
              <w:t>.</w:t>
            </w:r>
            <w:r w:rsidR="00F12EA3">
              <w:rPr>
                <w:rFonts w:ascii="Poppins" w:eastAsia="MS Mincho" w:hAnsi="Poppins" w:cs="Poppins"/>
                <w:sz w:val="24"/>
                <w:szCs w:val="24"/>
              </w:rPr>
              <w:t xml:space="preserve"> </w:t>
            </w:r>
            <w:r w:rsidR="005167FA">
              <w:rPr>
                <w:rFonts w:ascii="Poppins" w:eastAsia="MS Mincho" w:hAnsi="Poppins" w:cs="Poppins"/>
                <w:sz w:val="24"/>
                <w:szCs w:val="24"/>
              </w:rPr>
              <w:t xml:space="preserve">Ethics approval is therefore not given. </w:t>
            </w:r>
            <w:r w:rsidR="00F12EA3">
              <w:rPr>
                <w:rFonts w:ascii="Poppins" w:eastAsia="MS Mincho" w:hAnsi="Poppins" w:cs="Poppins"/>
                <w:sz w:val="24"/>
                <w:szCs w:val="24"/>
              </w:rPr>
              <w:t>You will need to submit TMA 13.</w:t>
            </w:r>
          </w:p>
        </w:tc>
        <w:tc>
          <w:tcPr>
            <w:tcW w:w="656" w:type="dxa"/>
            <w:tcBorders>
              <w:left w:val="single" w:sz="4" w:space="0" w:color="auto"/>
              <w:right w:val="single" w:sz="4" w:space="0" w:color="auto"/>
            </w:tcBorders>
            <w:shd w:val="clear" w:color="auto" w:fill="F3F3F3"/>
            <w:vAlign w:val="center"/>
          </w:tcPr>
          <w:p w14:paraId="2BE0EE6E" w14:textId="77777777" w:rsidR="007F03AE" w:rsidRPr="007F03AE" w:rsidRDefault="007F03AE" w:rsidP="00BD4466">
            <w:pPr>
              <w:ind w:left="432" w:hanging="432"/>
              <w:rPr>
                <w:rFonts w:ascii="Poppins" w:eastAsia="MS Mincho" w:hAnsi="Poppins" w:cs="Poppins"/>
                <w:sz w:val="24"/>
                <w:szCs w:val="24"/>
              </w:rPr>
            </w:pPr>
            <w:r w:rsidRPr="007F03AE">
              <w:rPr>
                <w:rFonts w:ascii="Poppins" w:eastAsia="MS Mincho" w:hAnsi="Poppins" w:cs="Poppins"/>
                <w:sz w:val="24"/>
                <w:szCs w:val="24"/>
              </w:rPr>
              <w:fldChar w:fldCharType="begin">
                <w:ffData>
                  <w:name w:val="Check1"/>
                  <w:enabled/>
                  <w:calcOnExit w:val="0"/>
                  <w:checkBox>
                    <w:sizeAuto/>
                    <w:default w:val="0"/>
                    <w:checked w:val="0"/>
                  </w:checkBox>
                </w:ffData>
              </w:fldChar>
            </w:r>
            <w:r w:rsidRPr="007F03AE">
              <w:rPr>
                <w:rFonts w:ascii="Poppins" w:eastAsia="MS Mincho" w:hAnsi="Poppins" w:cs="Poppins"/>
                <w:sz w:val="24"/>
                <w:szCs w:val="24"/>
              </w:rPr>
              <w:instrText xml:space="preserve"> FORMCHECKBOX </w:instrText>
            </w:r>
            <w:r w:rsidRPr="007F03AE">
              <w:rPr>
                <w:rFonts w:ascii="Poppins" w:eastAsia="MS Mincho" w:hAnsi="Poppins" w:cs="Poppins"/>
                <w:sz w:val="24"/>
                <w:szCs w:val="24"/>
              </w:rPr>
            </w:r>
            <w:r w:rsidRPr="007F03AE">
              <w:rPr>
                <w:rFonts w:ascii="Poppins" w:eastAsia="MS Mincho" w:hAnsi="Poppins" w:cs="Poppins"/>
                <w:sz w:val="24"/>
                <w:szCs w:val="24"/>
              </w:rPr>
              <w:fldChar w:fldCharType="separate"/>
            </w:r>
            <w:r w:rsidRPr="007F03AE">
              <w:rPr>
                <w:rFonts w:ascii="Poppins" w:eastAsia="MS Mincho" w:hAnsi="Poppins" w:cs="Poppins"/>
                <w:sz w:val="24"/>
                <w:szCs w:val="24"/>
              </w:rPr>
              <w:fldChar w:fldCharType="end"/>
            </w:r>
          </w:p>
        </w:tc>
        <w:tc>
          <w:tcPr>
            <w:tcW w:w="607" w:type="dxa"/>
            <w:tcBorders>
              <w:left w:val="single" w:sz="4" w:space="0" w:color="auto"/>
            </w:tcBorders>
            <w:shd w:val="clear" w:color="auto" w:fill="F3F3F3"/>
            <w:vAlign w:val="center"/>
          </w:tcPr>
          <w:p w14:paraId="6F27AA74" w14:textId="77777777" w:rsidR="007F03AE" w:rsidRPr="007F03AE" w:rsidRDefault="007F03AE" w:rsidP="00BD4466">
            <w:pPr>
              <w:ind w:left="432" w:hanging="432"/>
              <w:rPr>
                <w:rFonts w:ascii="Poppins" w:eastAsia="MS Mincho" w:hAnsi="Poppins" w:cs="Poppins"/>
                <w:sz w:val="24"/>
                <w:szCs w:val="24"/>
              </w:rPr>
            </w:pPr>
            <w:r w:rsidRPr="007F03AE">
              <w:rPr>
                <w:rFonts w:ascii="Poppins" w:eastAsia="MS Mincho" w:hAnsi="Poppins" w:cs="Poppins"/>
                <w:sz w:val="24"/>
                <w:szCs w:val="24"/>
              </w:rPr>
              <w:fldChar w:fldCharType="begin">
                <w:ffData>
                  <w:name w:val="Check1"/>
                  <w:enabled/>
                  <w:calcOnExit w:val="0"/>
                  <w:checkBox>
                    <w:sizeAuto/>
                    <w:default w:val="0"/>
                    <w:checked w:val="0"/>
                  </w:checkBox>
                </w:ffData>
              </w:fldChar>
            </w:r>
            <w:r w:rsidRPr="007F03AE">
              <w:rPr>
                <w:rFonts w:ascii="Poppins" w:eastAsia="MS Mincho" w:hAnsi="Poppins" w:cs="Poppins"/>
                <w:sz w:val="24"/>
                <w:szCs w:val="24"/>
              </w:rPr>
              <w:instrText xml:space="preserve"> FORMCHECKBOX </w:instrText>
            </w:r>
            <w:r w:rsidRPr="007F03AE">
              <w:rPr>
                <w:rFonts w:ascii="Poppins" w:eastAsia="MS Mincho" w:hAnsi="Poppins" w:cs="Poppins"/>
                <w:sz w:val="24"/>
                <w:szCs w:val="24"/>
              </w:rPr>
            </w:r>
            <w:r w:rsidRPr="007F03AE">
              <w:rPr>
                <w:rFonts w:ascii="Poppins" w:eastAsia="MS Mincho" w:hAnsi="Poppins" w:cs="Poppins"/>
                <w:sz w:val="24"/>
                <w:szCs w:val="24"/>
              </w:rPr>
              <w:fldChar w:fldCharType="separate"/>
            </w:r>
            <w:r w:rsidRPr="007F03AE">
              <w:rPr>
                <w:rFonts w:ascii="Poppins" w:eastAsia="MS Mincho" w:hAnsi="Poppins" w:cs="Poppins"/>
                <w:sz w:val="24"/>
                <w:szCs w:val="24"/>
              </w:rPr>
              <w:fldChar w:fldCharType="end"/>
            </w:r>
          </w:p>
        </w:tc>
      </w:tr>
    </w:tbl>
    <w:p w14:paraId="5C16D88F" w14:textId="77777777" w:rsidR="007F03AE" w:rsidRPr="007F03AE" w:rsidRDefault="007F03AE" w:rsidP="007F03AE">
      <w:pPr>
        <w:spacing w:after="0" w:line="480" w:lineRule="auto"/>
        <w:jc w:val="both"/>
        <w:rPr>
          <w:rFonts w:ascii="Poppins" w:hAnsi="Poppins" w:cs="Poppins"/>
          <w:b/>
          <w:sz w:val="24"/>
          <w:szCs w:val="24"/>
        </w:rPr>
      </w:pPr>
    </w:p>
    <w:p w14:paraId="737ED43E" w14:textId="77777777" w:rsidR="007F03AE" w:rsidRPr="00E33BAF" w:rsidRDefault="007F03AE" w:rsidP="007F03AE">
      <w:pPr>
        <w:spacing w:after="0" w:line="480" w:lineRule="auto"/>
        <w:jc w:val="both"/>
        <w:rPr>
          <w:rFonts w:ascii="Poppins" w:hAnsi="Poppins" w:cs="Poppins"/>
          <w:b/>
          <w:sz w:val="24"/>
          <w:szCs w:val="24"/>
        </w:rPr>
      </w:pPr>
    </w:p>
    <w:p w14:paraId="63A136BF" w14:textId="2BA4C55C" w:rsidR="007F03AE" w:rsidRPr="00E33BAF" w:rsidRDefault="007F03AE" w:rsidP="007F03AE">
      <w:pPr>
        <w:spacing w:after="0" w:line="480" w:lineRule="auto"/>
        <w:jc w:val="both"/>
        <w:rPr>
          <w:rFonts w:ascii="Poppins" w:hAnsi="Poppins" w:cs="Poppins"/>
          <w:sz w:val="24"/>
          <w:szCs w:val="24"/>
        </w:rPr>
      </w:pPr>
      <w:r w:rsidRPr="00E33BAF">
        <w:rPr>
          <w:rFonts w:ascii="Poppins" w:hAnsi="Poppins" w:cs="Poppins"/>
          <w:b/>
          <w:sz w:val="24"/>
          <w:szCs w:val="24"/>
        </w:rPr>
        <w:t>Approver’s name</w:t>
      </w:r>
      <w:r w:rsidRPr="00E33BAF">
        <w:rPr>
          <w:rFonts w:ascii="Poppins" w:hAnsi="Poppins" w:cs="Poppins"/>
          <w:b/>
          <w:sz w:val="24"/>
          <w:szCs w:val="24"/>
        </w:rPr>
        <w:tab/>
      </w:r>
      <w:r w:rsidRPr="00E33BAF">
        <w:rPr>
          <w:rFonts w:ascii="Poppins" w:hAnsi="Poppins" w:cs="Poppins"/>
          <w:b/>
          <w:sz w:val="24"/>
          <w:szCs w:val="24"/>
        </w:rPr>
        <w:tab/>
      </w:r>
      <w:r w:rsidRPr="00E33BAF">
        <w:rPr>
          <w:rFonts w:ascii="Poppins" w:hAnsi="Poppins" w:cs="Poppins"/>
          <w:b/>
          <w:sz w:val="24"/>
          <w:szCs w:val="24"/>
        </w:rPr>
        <w:tab/>
      </w:r>
      <w:r w:rsidRPr="00E33BAF">
        <w:rPr>
          <w:rFonts w:ascii="Poppins" w:hAnsi="Poppins" w:cs="Poppins"/>
          <w:b/>
          <w:sz w:val="24"/>
          <w:szCs w:val="24"/>
        </w:rPr>
        <w:tab/>
      </w:r>
    </w:p>
    <w:p w14:paraId="3ABE30B4" w14:textId="77777777" w:rsidR="007F03AE" w:rsidRPr="007E25AC" w:rsidRDefault="007F03AE" w:rsidP="007F03AE">
      <w:pPr>
        <w:spacing w:after="0" w:line="480" w:lineRule="auto"/>
        <w:jc w:val="both"/>
        <w:rPr>
          <w:rFonts w:ascii="Poppins" w:hAnsi="Poppins" w:cs="Poppins"/>
          <w:b/>
          <w:bCs/>
        </w:rPr>
      </w:pPr>
    </w:p>
    <w:p w14:paraId="5C33EEB7" w14:textId="2D5F31C6" w:rsidR="007F03AE" w:rsidRPr="00E33BAF" w:rsidRDefault="007F03AE" w:rsidP="007F03AE">
      <w:pPr>
        <w:rPr>
          <w:rFonts w:ascii="Poppins" w:hAnsi="Poppins" w:cs="Poppins"/>
          <w:sz w:val="24"/>
          <w:szCs w:val="24"/>
        </w:rPr>
      </w:pPr>
      <w:r w:rsidRPr="007E25AC">
        <w:rPr>
          <w:rFonts w:ascii="Poppins" w:hAnsi="Poppins" w:cs="Poppins"/>
          <w:b/>
          <w:bCs/>
        </w:rPr>
        <w:t>Date</w:t>
      </w:r>
      <w:r w:rsidRPr="007E25AC">
        <w:rPr>
          <w:rFonts w:ascii="Poppins" w:hAnsi="Poppins" w:cs="Poppins"/>
          <w:b/>
          <w:bCs/>
        </w:rPr>
        <w:tab/>
      </w:r>
    </w:p>
    <w:sectPr w:rsidR="007F03AE" w:rsidRPr="00E33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6C7"/>
    <w:rsid w:val="00043BD3"/>
    <w:rsid w:val="00046389"/>
    <w:rsid w:val="00111C50"/>
    <w:rsid w:val="001209F5"/>
    <w:rsid w:val="00185F29"/>
    <w:rsid w:val="001B1EB8"/>
    <w:rsid w:val="001D401C"/>
    <w:rsid w:val="00215E78"/>
    <w:rsid w:val="00225A67"/>
    <w:rsid w:val="00233F9F"/>
    <w:rsid w:val="002E3519"/>
    <w:rsid w:val="002F40AD"/>
    <w:rsid w:val="003A09B3"/>
    <w:rsid w:val="003D6EB4"/>
    <w:rsid w:val="00420AE5"/>
    <w:rsid w:val="00490B7E"/>
    <w:rsid w:val="004D36C7"/>
    <w:rsid w:val="00505F5C"/>
    <w:rsid w:val="005167FA"/>
    <w:rsid w:val="005171D0"/>
    <w:rsid w:val="005C56F6"/>
    <w:rsid w:val="006A1EAC"/>
    <w:rsid w:val="007E25AC"/>
    <w:rsid w:val="007F03AE"/>
    <w:rsid w:val="00816BF3"/>
    <w:rsid w:val="00845E25"/>
    <w:rsid w:val="00874FF4"/>
    <w:rsid w:val="008A6B41"/>
    <w:rsid w:val="008F6A3F"/>
    <w:rsid w:val="00910156"/>
    <w:rsid w:val="00972358"/>
    <w:rsid w:val="00987944"/>
    <w:rsid w:val="009E0FF7"/>
    <w:rsid w:val="009E2F4E"/>
    <w:rsid w:val="00A045AC"/>
    <w:rsid w:val="00AA2E91"/>
    <w:rsid w:val="00AE04CB"/>
    <w:rsid w:val="00B03871"/>
    <w:rsid w:val="00B82197"/>
    <w:rsid w:val="00C15627"/>
    <w:rsid w:val="00C249EF"/>
    <w:rsid w:val="00C320CE"/>
    <w:rsid w:val="00C45A92"/>
    <w:rsid w:val="00C636B1"/>
    <w:rsid w:val="00D41EF1"/>
    <w:rsid w:val="00D4520E"/>
    <w:rsid w:val="00E33BAF"/>
    <w:rsid w:val="00EE621C"/>
    <w:rsid w:val="00F12EA3"/>
    <w:rsid w:val="00F706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0C9E"/>
  <w15:chartTrackingRefBased/>
  <w15:docId w15:val="{C525B3C3-46D3-48C2-952A-D76AC3B5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6C7"/>
    <w:pPr>
      <w:spacing w:after="12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061F"/>
    <w:rPr>
      <w:color w:val="0563C1" w:themeColor="hyperlink"/>
      <w:u w:val="single"/>
    </w:rPr>
  </w:style>
  <w:style w:type="character" w:styleId="UnresolvedMention">
    <w:name w:val="Unresolved Mention"/>
    <w:basedOn w:val="DefaultParagraphFont"/>
    <w:uiPriority w:val="99"/>
    <w:semiHidden/>
    <w:unhideWhenUsed/>
    <w:rsid w:val="00F7061F"/>
    <w:rPr>
      <w:color w:val="605E5C"/>
      <w:shd w:val="clear" w:color="auto" w:fill="E1DFDD"/>
    </w:rPr>
  </w:style>
  <w:style w:type="character" w:styleId="FollowedHyperlink">
    <w:name w:val="FollowedHyperlink"/>
    <w:basedOn w:val="DefaultParagraphFont"/>
    <w:uiPriority w:val="99"/>
    <w:semiHidden/>
    <w:unhideWhenUsed/>
    <w:rsid w:val="00490B7E"/>
    <w:rPr>
      <w:color w:val="954F72" w:themeColor="followedHyperlink"/>
      <w:u w:val="single"/>
    </w:rPr>
  </w:style>
  <w:style w:type="paragraph" w:styleId="Revision">
    <w:name w:val="Revision"/>
    <w:hidden/>
    <w:uiPriority w:val="99"/>
    <w:semiHidden/>
    <w:rsid w:val="00EE621C"/>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search.open.ac.uk/governance/ethics/human/data-protection" TargetMode="External"/><Relationship Id="rId5" Type="http://schemas.openxmlformats.org/officeDocument/2006/relationships/hyperlink" Target="https://research.open.ac.uk/environment/ethics/human/guidelines" TargetMode="External"/><Relationship Id="rId4" Type="http://schemas.openxmlformats.org/officeDocument/2006/relationships/hyperlink" Target="https://research.open.ac.uk/environment/ethics/human/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Joanna.Brewis [she/ her]</dc:creator>
  <cp:keywords/>
  <dc:description/>
  <cp:lastModifiedBy>Joanna.Brewis [she/ her]</cp:lastModifiedBy>
  <cp:revision>40</cp:revision>
  <dcterms:created xsi:type="dcterms:W3CDTF">2025-06-02T16:05:00Z</dcterms:created>
  <dcterms:modified xsi:type="dcterms:W3CDTF">2025-06-09T16:33:00Z</dcterms:modified>
</cp:coreProperties>
</file>