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rId20.jpg" ContentType="image/jpeg"/>
  <Override PartName="/word/media/image1.png" ContentType="image/png"/>
  <Override PartName="/word/media/image2.jpeg" ContentType="image/jpe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Cuerpodetexto"/>
      </w:pPr>
    </w:p>
    <w:p>
      <w:pPr>
        <w:pStyle w:val="Cuerpodetexto"/>
      </w:pPr>
      <w:r>
        <w:t xml:space="preserve"> </w:t>
      </w:r>
      <w:r>
        <w:drawing>
          <wp:inline>
            <wp:extent cx="5372100" cy="3581400"/>
            <wp:effectExtent b="0" l="0" r="0" t="0"/>
            <wp:docPr descr="A nice image." title="" id="1" name="Picture"/>
            <a:graphic>
              <a:graphicData uri="http://schemas.openxmlformats.org/drawingml/2006/picture">
                <pic:pic>
                  <pic:nvPicPr>
                    <pic:cNvPr descr="./images/portada.jpg" id="2" name="Picture"/>
                    <pic:cNvPicPr>
                      <a:picLocks noChangeArrowheads="1" noChangeAspect="1"/>
                    </pic:cNvPicPr>
                  </pic:nvPicPr>
                  <pic:blipFill>
                    <a:blip r:embed="rId20"/>
                    <a:stretch>
                      <a:fillRect/>
                    </a:stretch>
                  </pic:blipFill>
                  <pic:spPr bwMode="auto">
                    <a:xfrm>
                      <a:off x="0" y="0"/>
                      <a:ext cx="5372100" cy="3581400"/>
                    </a:xfrm>
                    <a:prstGeom prst="rect">
                      <a:avLst/>
                    </a:prstGeom>
                    <a:noFill/>
                    <a:ln w="9525">
                      <a:noFill/>
                      <a:headEnd/>
                      <a:tailEnd/>
                    </a:ln>
                  </pic:spPr>
                </pic:pic>
              </a:graphicData>
            </a:graphic>
          </wp:inline>
        </w:drawing>
      </w:r>
      <w:r>
        <w:t xml:space="preserve"> </w:t>
      </w:r>
    </w:p>
    <w:p>
      <w:pPr>
        <w:pStyle w:val="Cuerpodetexto"/>
      </w:pPr>
    </w:p>
    <w:p>
      <w:pPr>
        <w:pStyle w:val="TtuloAMS"/>
      </w:pPr>
      <w:r>
        <w:t xml:space="preserve">Actividad estadística de precios del alquiler basada en el registro de fianzas.</w:t>
      </w:r>
    </w:p>
    <w:p>
      <w:pPr>
        <w:pStyle w:val="TtuloAMS"/>
      </w:pPr>
      <w:r>
        <w:t xml:space="preserve">Análisis exploratorio de datos.</w:t>
      </w:r>
    </w:p>
    <w:p>
      <w:pPr>
        <w:pStyle w:val="TtuloAMS2"/>
      </w:pPr>
      <w:r>
        <w:t xml:space="preserve">Año: 2022</w:t>
      </w:r>
    </w:p>
    <w:p>
      <w:r>
        <w:br w:type="page"/>
      </w:r>
    </w:p>
    <w:p>
      <w:pPr>
        <w:pStyle w:val="Cuerpodetexto"/>
      </w:pPr>
    </w:p>
    <w:p>
      <w:pPr>
        <w:pStyle w:val="Cuerpodetexto"/>
      </w:pPr>
    </w:p>
    <w:p>
      <w:pPr>
        <w:pStyle w:val="Cuerpodetexto"/>
      </w:pPr>
    </w:p>
    <w:p>
      <w:r>
        <w:br w:type="page"/>
      </w:r>
    </w:p>
    <w:p>
      <w:pPr>
        <w:pStyle w:val="Cuerpodetexto"/>
      </w:pPr>
    </w:p>
    <w:bookmarkStart w:id="23" w:name="justificación"/>
    <w:p>
      <w:pPr>
        <w:pStyle w:val="Ttulo1"/>
      </w:pPr>
      <w:r>
        <w:t xml:space="preserve">Justificación</w:t>
      </w:r>
    </w:p>
    <w:bookmarkEnd w:id="23"/>
    <w:bookmarkStart w:id="24" w:name="metodología"/>
    <w:p>
      <w:pPr>
        <w:pStyle w:val="Ttulo1"/>
      </w:pPr>
      <w:r>
        <w:t xml:space="preserve">Metodología</w:t>
      </w:r>
    </w:p>
    <w:bookmarkEnd w:id="24"/>
    <w:bookmarkStart w:id="25" w:name="completitud-de-la-información"/>
    <w:p>
      <w:pPr>
        <w:pStyle w:val="Ttulo1"/>
      </w:pPr>
      <w:r>
        <w:t xml:space="preserve">Completitud de la información</w:t>
      </w:r>
    </w:p>
    <w:p>
      <w:pPr>
        <w:pStyle w:val="FirstParagraph"/>
      </w:pPr>
      <w:r>
        <w:t xml:space="preserve">El número de total de registros de fianzas utilizados en el presente analisis</w:t>
      </w:r>
      <w:r>
        <w:t xml:space="preserve"> </w:t>
      </w:r>
      <w:r>
        <w:t xml:space="preserve">exploratorio de datos es 34.802.</w:t>
      </w:r>
    </w:p>
    <w:p>
      <w:pPr>
        <w:pStyle w:val="Cuerpodetexto"/>
      </w:pPr>
      <w:r>
        <w:t xml:space="preserve">El porcentaje de datos que faltan es del 8,20%. El 98,51 de los registros estan incompletos. El gráfico que representa el porcentaje de valores ausentes en cada variables es el siguiente:</w:t>
      </w:r>
    </w:p>
    <w:p>
      <w:pPr>
        <w:jc w:val="center"/>
        <w:pStyle w:val="Figure"/>
      </w:pPr>
      <w:r>
        <w:rPr/>
        <w:drawing>
          <wp:inline distT="0" distB="0" distL="0" distR="0">
            <wp:extent cx="5486400" cy="384048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21"/>
                    <a:stretch>
                      <a:fillRect/>
                    </a:stretch>
                  </pic:blipFill>
                  <pic:spPr bwMode="auto">
                    <a:xfrm>
                      <a:off x="0" y="0"/>
                      <a:ext cx="76200" cy="53340"/>
                    </a:xfrm>
                    <a:prstGeom prst="rect">
                      <a:avLst/>
                    </a:prstGeom>
                    <a:noFill/>
                  </pic:spPr>
                </pic:pic>
              </a:graphicData>
            </a:graphic>
          </wp:inline>
        </w:drawing>
      </w:r>
    </w:p>
    <w:p>
      <w:pPr>
        <w:pStyle w:val="ImageCaption"/>
      </w:pPr>
      <w:r>
        <w:rPr>
          <w:rFonts/>
          <w:b w:val="true"/>
        </w:rPr>
        <w:t xml:space="preserve">Figura </w:t>
      </w:r>
      <w:bookmarkStart w:id="c8497fcd-4af3-4d6a-899e-a052950a1b6d" w:name="grafic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497fcd-4af3-4d6a-899e-a052950a1b6d"/>
      <w:r>
        <w:rPr>
          <w:rFonts/>
          <w:b w:val="true"/>
        </w:rPr>
        <w:t xml:space="preserve">: </w:t>
      </w:r>
      <w:r>
        <w:t xml:space="preserve">Valores ausentes por variable</w:t>
      </w:r>
    </w:p>
    <w:p>
      <w:pPr>
        <w:pStyle w:val="Cuerpodetexto"/>
      </w:pPr>
      <w:r>
        <w:t xml:space="preserve">Si consideramos los datos ausentes teniendo en cuenta tipo de entidad:</w:t>
      </w:r>
    </w:p>
    <w:p>
      <w:pPr>
        <w:jc w:val="center"/>
        <w:pStyle w:val="Figure"/>
      </w:pPr>
      <w:r>
        <w:rPr/>
        <w:drawing>
          <wp:inline distT="0" distB="0" distL="0" distR="0">
            <wp:extent cx="5486400" cy="384048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22"/>
                    <a:stretch>
                      <a:fillRect/>
                    </a:stretch>
                  </pic:blipFill>
                  <pic:spPr bwMode="auto">
                    <a:xfrm>
                      <a:off x="0" y="0"/>
                      <a:ext cx="76200" cy="53340"/>
                    </a:xfrm>
                    <a:prstGeom prst="rect">
                      <a:avLst/>
                    </a:prstGeom>
                    <a:noFill/>
                  </pic:spPr>
                </pic:pic>
              </a:graphicData>
            </a:graphic>
          </wp:inline>
        </w:drawing>
      </w:r>
    </w:p>
    <w:p>
      <w:pPr>
        <w:pStyle w:val="ImageCaption"/>
      </w:pPr>
      <w:r>
        <w:rPr>
          <w:rFonts/>
          <w:b w:val="true"/>
        </w:rPr>
        <w:t xml:space="preserve">Figura </w:t>
      </w:r>
      <w:bookmarkStart w:id="bc88118e-8a01-4794-b5b4-06df53adcbcd" w:name="grafic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c88118e-8a01-4794-b5b4-06df53adcbcd"/>
      <w:r>
        <w:rPr>
          <w:rFonts/>
          <w:b w:val="true"/>
        </w:rPr>
        <w:t xml:space="preserve">: </w:t>
      </w:r>
      <w:r>
        <w:t xml:space="preserve">Valores ausentes por variable para cada tipo de persona arrendador</w:t>
      </w:r>
    </w:p>
    <w:bookmarkEnd w:id="25"/>
    <w:bookmarkStart w:id="26" w:name="X3269c824cacb2bd00087a95d6973d72a66e8da2"/>
    <w:p>
      <w:pPr>
        <w:pStyle w:val="Ttulo1"/>
      </w:pPr>
      <w:r>
        <w:t xml:space="preserve">Resultados de la conexión con los datos catastrales</w:t>
      </w:r>
    </w:p>
    <w:p>
      <w:pPr>
        <w:pStyle w:val="FirstParagraph"/>
      </w:pPr>
      <w:r>
        <w:t xml:space="preserve">El número de total de registros de fianzas utilizados en el presente analisis</w:t>
      </w:r>
      <w:r>
        <w:t xml:space="preserve"> </w:t>
      </w:r>
      <w:r>
        <w:t xml:space="preserve">exploratorio de datos es 34.802.</w:t>
      </w:r>
    </w:p>
    <w:p>
      <w:pPr>
        <w:pStyle w:val="Cuerpodetexto"/>
      </w:pPr>
      <w:r>
        <w:t xml:space="preserve">El proceso de análisis de la información comienza con la conexión de los datos</w:t>
      </w:r>
      <w:r>
        <w:t xml:space="preserve"> </w:t>
      </w:r>
      <w:r>
        <w:t xml:space="preserve">del registro de AVRA con la información catastral proporcionada por el IECA. El proceso de enlace ha concluido con los siguientes datos:</w:t>
      </w:r>
    </w:p>
    <w:tbl xmlns:w14="http://schemas.microsoft.com/office/word/2010/wordml">
      <w:tblPr>
        <w:tblLayout w:type="fixed"/>
        <w:jc w:val="center"/>
        <w:tblLook w:firstRow="1" w:lastRow="0" w:firstColumn="0" w:lastColumn="0" w:noHBand="0" w:noVBand="1"/>
      </w:tblPr>
      <w:tblGrid>
        <w:gridCol w:w="1380"/>
        <w:gridCol w:w="1633"/>
        <w:gridCol w:w="1897"/>
      </w:tblGrid>
      <w:tr>
        <w:trPr>
          <w:trHeight w:val="493"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Tipo enlace</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Frec. Absoluta</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Frec. Relativa (%)</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1.330</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3,8</w:t>
            </w:r>
          </w:p>
        </w:tc>
      </w:tr>
      <w:tr>
        <w:trPr>
          <w:trHeight w:val="4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32.454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93,3</w:t>
            </w:r>
          </w:p>
        </w:tc>
      </w:tr>
      <w:tr>
        <w:trPr>
          <w:trHeight w:val="476" w:hRule="auto"/>
        </w:trPr>
        body3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1.018</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2,9</w:t>
            </w:r>
          </w:p>
        </w:tc>
      </w:tr>
      <w:tr>
        <w:trPr>
          <w:trHeight w:val="476" w:hRule="auto"/>
        </w:trPr>
        body4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34.802</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r>
        <w:t xml:space="preserve">Hay casos en las que la Referencia Catastral indicada en el Registro de Fianzas</w:t>
      </w:r>
      <w:r>
        <w:t xml:space="preserve"> </w:t>
      </w:r>
      <w:r>
        <w:t xml:space="preserve">enlaza en catastro con más de una vivienda idenfificada por el IECA.</w:t>
      </w:r>
      <w:r>
        <w:t xml:space="preserve"> </w:t>
      </w:r>
      <w:r>
        <w:t xml:space="preserve">Cuando todas las viviendas de catastro asociadas a una vivienda del Registro</w:t>
      </w:r>
      <w:r>
        <w:t xml:space="preserve"> </w:t>
      </w:r>
      <w:r>
        <w:t xml:space="preserve">son muy similares (coeficiente de variación &lt;2) enlazamos el registro con una cualquiera de ellas.</w:t>
      </w:r>
    </w:p>
    <w:p>
      <w:pPr>
        <w:pStyle w:val="Cuerpodetexto"/>
      </w:pPr>
      <w:r>
        <w:t xml:space="preserve">De esta forma, el resumen final de conexiones con el catastro es el siguiente:</w:t>
      </w:r>
    </w:p>
    <w:tbl xmlns:w14="http://schemas.microsoft.com/office/word/2010/wordml">
      <w:tblPr>
        <w:tblLayout w:type="fixed"/>
        <w:jc w:val="center"/>
        <w:tblLook w:firstRow="1" w:lastRow="0" w:firstColumn="0" w:lastColumn="0" w:noHBand="0" w:noVBand="1"/>
      </w:tblPr>
      <w:tblGrid>
        <w:gridCol w:w="2219"/>
        <w:gridCol w:w="1633"/>
        <w:gridCol w:w="1897"/>
      </w:tblGrid>
      <w:tr>
        <w:trPr>
          <w:trHeight w:val="493"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Tipo enlace</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Frec. Absoluta</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Frec. Relativa (%)</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No casan</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1.330</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Casan 1 (coef var &lt;2)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32.580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93,6</w:t>
            </w:r>
          </w:p>
        </w:tc>
      </w:tr>
      <w:tr>
        <w:trPr>
          <w:trHeight w:val="476" w:hRule="auto"/>
        </w:trPr>
        body3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Casan N</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892</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w:t>
            </w:r>
          </w:p>
        </w:tc>
      </w:tr>
      <w:tr>
        <w:trPr>
          <w:trHeight w:val="476" w:hRule="auto"/>
        </w:trPr>
        body4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34.802</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r>
        <w:t xml:space="preserve">El registro de fianzas permite incluir asientos que se corresponden con un grupo de viviendas o en ocasiones con construcciones que no pueden ser consideradas como tales.</w:t>
      </w:r>
      <w:r>
        <w:br/>
      </w:r>
      <w:r>
        <w:t xml:space="preserve">Tras la conexión de los datos con la información catastral se realiza un proceso de depuración de los datos fruto del cuál se determinan varios criterios para la eliminación de determinados registros de manera previa a la fase de estudio.</w:t>
      </w:r>
    </w:p>
    <w:p>
      <w:pPr>
        <w:pStyle w:val="Cuerpodetexto"/>
      </w:pPr>
      <w:r>
        <w:t xml:space="preserve">El proceso de depuración ha concluido de acuerdo al siguiente resumen de datos:</w:t>
      </w:r>
    </w:p>
    <w:tbl xmlns:w14="http://schemas.microsoft.com/office/word/2010/wordml">
      <w:tblPr>
        <w:tblLayout w:type="fixed"/>
        <w:jc w:val="center"/>
        <w:tblLook w:firstRow="1" w:lastRow="0" w:firstColumn="0" w:lastColumn="0" w:noHBand="0" w:noVBand="1"/>
      </w:tblPr>
      <w:tblGrid>
        <w:gridCol w:w="7161"/>
        <w:gridCol w:w="2135"/>
        <w:gridCol w:w="858"/>
      </w:tblGrid>
      <w:tr>
        <w:trPr>
          <w:trHeight w:val="492"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Motivo</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Registros no usados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 %</w:t>
            </w:r>
          </w:p>
        </w:tc>
      </w:tr>
      <w:tr>
        <w:trPr>
          <w:trHeight w:val="494"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Tipo de construcción no válido</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15</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9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Incongruencia Cod_INE AVRA y Cod_INE recuperado de referencia catastral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0,7</w:t>
            </w:r>
          </w:p>
        </w:tc>
      </w:tr>
      <w:tr>
        <w:trPr>
          <w:trHeight w:val="49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Superficie de inferior a mínima permitida en vivienda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0,3</w:t>
            </w:r>
          </w:p>
        </w:tc>
      </w:tr>
      <w:tr>
        <w:trPr>
          <w:trHeight w:val="49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RC repetidas en edif sin div horizontal y vivienda unica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w:t>
            </w:r>
          </w:p>
        </w:tc>
      </w:tr>
      <w:tr>
        <w:trPr>
          <w:trHeight w:val="49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RC repetida en vivienda con div horizontal pero solo 1 vivienda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r>
      <w:tr>
        <w:trPr>
          <w:trHeight w:val="501"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Buena/muy buena calidad (&lt;=4), grande (&gt;150m2) y renta/m2 baja(&lt; Q025)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0,7</w:t>
            </w:r>
          </w:p>
        </w:tc>
      </w:tr>
      <w:tr>
        <w:trPr>
          <w:trHeight w:val="501"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Muy buena calidad (&lt;=4) y renta/m2 baja (&lt; Q05)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94" w:hRule="auto"/>
        </w:trPr>
        body8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Sirven para el análisis</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95,3</w:t>
            </w:r>
          </w:p>
        </w:tc>
      </w:tr>
      <w:tr>
        <w:trPr>
          <w:trHeight w:val="476" w:hRule="auto"/>
        </w:trPr>
        body9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32.580</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bookmarkEnd w:id="26"/>
    <w:bookmarkStart w:id="49" w:name="analisis-univariante"/>
    <w:p>
      <w:pPr>
        <w:pStyle w:val="Ttulo1"/>
      </w:pPr>
      <w:r>
        <w:t xml:space="preserve">Analisis univariante</w:t>
      </w:r>
    </w:p>
    <w:bookmarkStart w:id="27" w:name="tipo-de-persona-arrendador"/>
    <w:p>
      <w:pPr>
        <w:pStyle w:val="Ttulo2"/>
      </w:pPr>
      <w:r>
        <w:t xml:space="preserve">Tipo de persona arrendador</w:t>
      </w:r>
    </w:p>
    <w:p>
      <w:pPr>
        <w:pStyle w:val="FirstParagraph"/>
      </w:pPr>
    </w:p>
    <w:tbl xmlns:w14="http://schemas.microsoft.com/office/word/2010/wordml">
      <w:tblPr>
        <w:tblLayout w:type="fixed"/>
        <w:jc w:val="center"/>
        <w:tblLook w:firstRow="1" w:lastRow="0" w:firstColumn="0" w:lastColumn="0" w:noHBand="0" w:noVBand="1"/>
      </w:tblPr>
      <w:tblGrid>
        <w:gridCol w:w="3206"/>
        <w:gridCol w:w="970"/>
        <w:gridCol w:w="1323"/>
      </w:tblGrid>
      <w:tr>
        <w:trPr>
          <w:trHeight w:val="493"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Tipo de persona del Arrendador</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Física</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26.153</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84,3</w:t>
            </w:r>
          </w:p>
        </w:tc>
      </w:tr>
      <w:tr>
        <w:trPr>
          <w:trHeight w:val="475" w:hRule="auto"/>
        </w:trPr>
        body2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Jurídica</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4.888</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15,7</w:t>
            </w:r>
          </w:p>
        </w:tc>
      </w:tr>
      <w:tr>
        <w:trPr>
          <w:trHeight w:val="476" w:hRule="auto"/>
        </w:trPr>
        body3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3657600" cy="256032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23"/>
                    <a:stretch>
                      <a:fillRect/>
                    </a:stretch>
                  </pic:blipFill>
                  <pic:spPr bwMode="auto">
                    <a:xfrm>
                      <a:off x="0" y="0"/>
                      <a:ext cx="50800" cy="35560"/>
                    </a:xfrm>
                    <a:prstGeom prst="rect">
                      <a:avLst/>
                    </a:prstGeom>
                    <a:noFill/>
                  </pic:spPr>
                </pic:pic>
              </a:graphicData>
            </a:graphic>
          </wp:inline>
        </w:drawing>
      </w:r>
    </w:p>
    <w:bookmarkEnd w:id="27"/>
    <w:bookmarkStart w:id="28" w:name="tipo-de-entidad-del-arrendador"/>
    <w:p>
      <w:pPr>
        <w:pStyle w:val="Ttulo2"/>
      </w:pPr>
      <w:r>
        <w:t xml:space="preserve">Tipo de entidad del arrendador</w:t>
      </w:r>
    </w:p>
    <w:p>
      <w:pPr>
        <w:pStyle w:val="FirstParagraph"/>
      </w:pPr>
    </w:p>
    <w:tbl xmlns:w14="http://schemas.microsoft.com/office/word/2010/wordml">
      <w:tblPr>
        <w:tblLayout w:type="fixed"/>
        <w:jc w:val="center"/>
        <w:tblLook w:firstRow="1" w:lastRow="0" w:firstColumn="0" w:lastColumn="0" w:noHBand="0" w:noVBand="1"/>
      </w:tblPr>
      <w:tblGrid>
        <w:gridCol w:w="6849"/>
        <w:gridCol w:w="970"/>
        <w:gridCol w:w="1323"/>
      </w:tblGrid>
      <w:tr>
        <w:trPr>
          <w:trHeight w:val="492" w:hRule="auto"/>
          <w:tblHeader/>
        </w:trPr>
        header 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Tipo entidad Arrendador</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 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Persona Física</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26.153</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84,3</w:t>
            </w:r>
          </w:p>
        </w:tc>
      </w:tr>
      <w:tr>
        <w:trPr>
          <w:trHeight w:val="47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 Sociedades anónimas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w:t>
            </w:r>
          </w:p>
        </w:tc>
      </w:tr>
      <w:tr>
        <w:trPr>
          <w:trHeight w:val="4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B. Sociedades de responsabilidad limitada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11,1</w:t>
            </w:r>
          </w:p>
        </w:tc>
      </w:tr>
      <w:tr>
        <w:trPr>
          <w:trHeight w:val="4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E. Comunidades de bienes y herencias yacentes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0,9</w:t>
            </w:r>
          </w:p>
        </w:tc>
      </w:tr>
      <w:tr>
        <w:trPr>
          <w:trHeight w:val="47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G. Asociaciones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0,2</w:t>
            </w:r>
          </w:p>
        </w:tc>
      </w:tr>
      <w:tr>
        <w:trPr>
          <w:trHeight w:val="49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F. Sociedades cooperativas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 Corporaciones Locales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r>
      <w:tr>
        <w:trPr>
          <w:trHeight w:val="4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Q. Organismos públicos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0,4</w:t>
            </w:r>
          </w:p>
        </w:tc>
      </w:tr>
      <w:tr>
        <w:trPr>
          <w:trHeight w:val="4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H. Comunidades de propietarios en régimen de propiedad horizontal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9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R. Congregaciones e instituciones religiosas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r>
      <w:tr>
        <w:trPr>
          <w:trHeight w:val="4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V. Otros tipos no definidos en el resto de claves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9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J. Sociedades civiles, con o sin personalidad jurídica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9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 Entidades extranjeras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93" w:hRule="auto"/>
        </w:trPr>
        body14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W. Establecimientos permanentes de entidades no residentes en España</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76" w:hRule="auto"/>
        </w:trPr>
        body15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6400800" cy="448056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24"/>
                    <a:stretch>
                      <a:fillRect/>
                    </a:stretch>
                  </pic:blipFill>
                  <pic:spPr bwMode="auto">
                    <a:xfrm>
                      <a:off x="0" y="0"/>
                      <a:ext cx="88900" cy="62230"/>
                    </a:xfrm>
                    <a:prstGeom prst="rect">
                      <a:avLst/>
                    </a:prstGeom>
                    <a:noFill/>
                  </pic:spPr>
                </pic:pic>
              </a:graphicData>
            </a:graphic>
          </wp:inline>
        </w:drawing>
      </w:r>
    </w:p>
    <w:p>
      <w:pPr>
        <w:pStyle w:val="Cuerpodetexto"/>
      </w:pPr>
    </w:p>
    <w:p>
      <w:pPr>
        <w:pStyle w:val="Cuerpodetexto"/>
      </w:pPr>
      <w:r>
        <w:t xml:space="preserve">Hay bastantes tipos de entidad que apenas disponen de pocos registros. Si</w:t>
      </w:r>
      <w:r>
        <w:t xml:space="preserve"> </w:t>
      </w:r>
      <w:r>
        <w:t xml:space="preserve">nos quedamos con los grupos más frecuentes:</w:t>
      </w:r>
    </w:p>
    <w:tbl xmlns:w14="http://schemas.microsoft.com/office/word/2010/wordml">
      <w:tblPr>
        <w:tblLayout w:type="fixed"/>
        <w:jc w:val="center"/>
        <w:tblLook w:firstRow="1" w:lastRow="0" w:firstColumn="0" w:lastColumn="0" w:noHBand="0" w:noVBand="1"/>
      </w:tblPr>
      <w:tblGrid>
        <w:gridCol w:w="4607"/>
        <w:gridCol w:w="970"/>
        <w:gridCol w:w="1323"/>
      </w:tblGrid>
      <w:tr>
        <w:trPr>
          <w:trHeight w:val="494"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Tipo Entidad Arrendador más frecuentes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Persona Física</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26.153</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84,3</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B. Sociedades de responsabilidad limitada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11,1</w:t>
            </w:r>
          </w:p>
        </w:tc>
      </w:tr>
      <w:tr>
        <w:trPr>
          <w:trHeight w:val="47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 Sociedades anónimas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w:t>
            </w:r>
          </w:p>
        </w:tc>
      </w:tr>
      <w:tr>
        <w:trPr>
          <w:trHeight w:val="49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E. Comunidades de bienes y herencias yacentes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0,9</w:t>
            </w:r>
          </w:p>
        </w:tc>
      </w:tr>
      <w:tr>
        <w:trPr>
          <w:trHeight w:val="49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Q. Organismos públicos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0,4</w:t>
            </w:r>
          </w:p>
        </w:tc>
      </w:tr>
      <w:tr>
        <w:trPr>
          <w:trHeight w:val="476" w:hRule="auto"/>
        </w:trPr>
        body6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Resto</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154</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0,5</w:t>
            </w:r>
          </w:p>
        </w:tc>
      </w:tr>
      <w:tr>
        <w:trPr>
          <w:trHeight w:val="476" w:hRule="auto"/>
        </w:trPr>
        body7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jc w:val="center"/>
        <w:pStyle w:val="Figure"/>
      </w:pPr>
      <w:r>
        <w:rPr/>
        <w:drawing>
          <wp:inline distT="0" distB="0" distL="0" distR="0">
            <wp:extent cx="5486400" cy="384048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25"/>
                    <a:stretch>
                      <a:fillRect/>
                    </a:stretch>
                  </pic:blipFill>
                  <pic:spPr bwMode="auto">
                    <a:xfrm>
                      <a:off x="0" y="0"/>
                      <a:ext cx="76200" cy="53340"/>
                    </a:xfrm>
                    <a:prstGeom prst="rect">
                      <a:avLst/>
                    </a:prstGeom>
                    <a:noFill/>
                  </pic:spPr>
                </pic:pic>
              </a:graphicData>
            </a:graphic>
          </wp:inline>
        </w:drawing>
      </w:r>
    </w:p>
    <w:bookmarkEnd w:id="28"/>
    <w:bookmarkStart w:id="29" w:name="X0fb05191c070308b08e21d1aaaddac6055a755f"/>
    <w:p>
      <w:pPr>
        <w:pStyle w:val="Ttulo2"/>
      </w:pPr>
      <w:r>
        <w:t xml:space="preserve">Tipo de entidad del arrendador (Persona Jurídica)</w:t>
      </w:r>
    </w:p>
    <w:p>
      <w:pPr>
        <w:pStyle w:val="FirstParagraph"/>
      </w:pPr>
    </w:p>
    <w:tbl xmlns:w14="http://schemas.microsoft.com/office/word/2010/wordml">
      <w:tblPr>
        <w:tblLayout w:type="fixed"/>
        <w:jc w:val="center"/>
        <w:tblLook w:firstRow="1" w:lastRow="0" w:firstColumn="0" w:lastColumn="0" w:noHBand="0" w:noVBand="1"/>
      </w:tblPr>
      <w:tblGrid>
        <w:gridCol w:w="6849"/>
        <w:gridCol w:w="970"/>
        <w:gridCol w:w="1323"/>
        <w:gridCol w:w="1532"/>
      </w:tblGrid>
      <w:tr>
        <w:trPr>
          <w:trHeight w:val="493" w:hRule="auto"/>
          <w:tblHeader/>
        </w:trPr>
        header 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Tipo de entidad del Arrendador</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 Válidos</w:t>
            </w:r>
          </w:p>
        </w:tc>
      </w:tr>
      <w:tr>
        <w:trPr>
          <w:trHeight w:val="476" w:hRule="auto"/>
        </w:trPr>
        body 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 Sociedades anónimas</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883</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18,1</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B. Sociedades de responsabilidad limitada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70,4</w:t>
            </w:r>
          </w:p>
        </w:tc>
      </w:tr>
      <w:tr>
        <w:trPr>
          <w:trHeight w:val="4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E. Comunidades de bienes y herencias yacentes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5,5</w:t>
            </w:r>
          </w:p>
        </w:tc>
      </w:tr>
      <w:tr>
        <w:trPr>
          <w:trHeight w:val="49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F. Sociedades cooperativas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0,6</w:t>
            </w:r>
          </w:p>
        </w:tc>
      </w:tr>
      <w:tr>
        <w:trPr>
          <w:trHeight w:val="47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G. Asociaciones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w:t>
            </w:r>
          </w:p>
        </w:tc>
      </w:tr>
      <w:tr>
        <w:trPr>
          <w:trHeight w:val="49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H. Comunidades de propietarios en régimen de propiedad horizontal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r>
      <w:tr>
        <w:trPr>
          <w:trHeight w:val="49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J. Sociedades civiles, con o sin personalidad jurídica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r>
      <w:tr>
        <w:trPr>
          <w:trHeight w:val="49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 Entidades extranjeras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9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 Corporaciones Locales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0,7</w:t>
            </w:r>
          </w:p>
        </w:tc>
      </w:tr>
      <w:tr>
        <w:trPr>
          <w:trHeight w:val="49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Q. Organismos públicos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w:t>
            </w:r>
          </w:p>
        </w:tc>
      </w:tr>
      <w:tr>
        <w:trPr>
          <w:trHeight w:val="4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R. Congregaciones e instituciones religiosas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0,5</w:t>
            </w:r>
          </w:p>
        </w:tc>
      </w:tr>
      <w:tr>
        <w:trPr>
          <w:trHeight w:val="49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V. Otros tipos no definidos en el resto de claves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9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W. Establecimientos permanentes de entidades no residentes en España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93" w:hRule="auto"/>
        </w:trPr>
        body14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No Especificado</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26.153</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84,3</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
            </w:r>
          </w:p>
        </w:tc>
      </w:tr>
      <w:tr>
        <w:trPr>
          <w:trHeight w:val="476" w:hRule="auto"/>
        </w:trPr>
        body15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pStyle w:val="Cuerpodetexto"/>
      </w:pPr>
      <w:r>
        <w:t xml:space="preserve">Si se prefiere la tabla ordenada</w:t>
      </w:r>
    </w:p>
    <w:tbl xmlns:w14="http://schemas.microsoft.com/office/word/2010/wordml">
      <w:tblPr>
        <w:tblLayout w:type="fixed"/>
        <w:jc w:val="center"/>
        <w:tblLook w:firstRow="1" w:lastRow="0" w:firstColumn="0" w:lastColumn="0" w:noHBand="0" w:noVBand="1"/>
      </w:tblPr>
      <w:tblGrid>
        <w:gridCol w:w="6849"/>
        <w:gridCol w:w="970"/>
        <w:gridCol w:w="1323"/>
        <w:gridCol w:w="1532"/>
      </w:tblGrid>
      <w:tr>
        <w:trPr>
          <w:trHeight w:val="492" w:hRule="auto"/>
          <w:tblHeader/>
        </w:trPr>
        header 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Tipo Entidad Arrendador</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 Válidos</w:t>
            </w:r>
          </w:p>
        </w:tc>
      </w:tr>
      <w:tr>
        <w:trPr>
          <w:trHeight w:val="493" w:hRule="auto"/>
        </w:trPr>
        body 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No Especificado</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26.153</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84,3</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B. Sociedades de responsabilidad limitada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70,4</w:t>
            </w:r>
          </w:p>
        </w:tc>
      </w:tr>
      <w:tr>
        <w:trPr>
          <w:trHeight w:val="47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 Sociedades anónimas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18,1</w:t>
            </w:r>
          </w:p>
        </w:tc>
      </w:tr>
      <w:tr>
        <w:trPr>
          <w:trHeight w:val="4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E. Comunidades de bienes y herencias yacentes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5,5</w:t>
            </w:r>
          </w:p>
        </w:tc>
      </w:tr>
      <w:tr>
        <w:trPr>
          <w:trHeight w:val="49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Q. Organismos públicos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w:t>
            </w:r>
          </w:p>
        </w:tc>
      </w:tr>
      <w:tr>
        <w:trPr>
          <w:trHeight w:val="47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G. Asociaciones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 Corporaciones Locales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0,7</w:t>
            </w:r>
          </w:p>
        </w:tc>
      </w:tr>
      <w:tr>
        <w:trPr>
          <w:trHeight w:val="49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F. Sociedades cooperativas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0,6</w:t>
            </w:r>
          </w:p>
        </w:tc>
      </w:tr>
      <w:tr>
        <w:trPr>
          <w:trHeight w:val="49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R. Congregaciones e instituciones religiosas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0,5</w:t>
            </w:r>
          </w:p>
        </w:tc>
      </w:tr>
      <w:tr>
        <w:trPr>
          <w:trHeight w:val="49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H. Comunidades de propietarios en régimen de propiedad horizontal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r>
      <w:tr>
        <w:trPr>
          <w:trHeight w:val="49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J. Sociedades civiles, con o sin personalidad jurídica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r>
      <w:tr>
        <w:trPr>
          <w:trHeight w:val="49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 Entidades extranjeras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9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V. Otros tipos no definidos en el resto de claves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93" w:hRule="auto"/>
        </w:trPr>
        body14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W. Establecimientos permanentes de entidades no residentes en España</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76" w:hRule="auto"/>
        </w:trPr>
        body15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r>
        <w:t xml:space="preserve">En el gráfico solo consideramos los valores válidos</w:t>
      </w:r>
    </w:p>
    <w:p>
      <w:pPr>
        <w:jc w:val="center"/>
        <w:pStyle w:val="Figure"/>
      </w:pPr>
      <w:r>
        <w:rPr/>
        <w:drawing>
          <wp:inline distT="0" distB="0" distL="0" distR="0">
            <wp:extent cx="6400800" cy="448056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26"/>
                    <a:stretch>
                      <a:fillRect/>
                    </a:stretch>
                  </pic:blipFill>
                  <pic:spPr bwMode="auto">
                    <a:xfrm>
                      <a:off x="0" y="0"/>
                      <a:ext cx="88900" cy="62230"/>
                    </a:xfrm>
                    <a:prstGeom prst="rect">
                      <a:avLst/>
                    </a:prstGeom>
                    <a:noFill/>
                  </pic:spPr>
                </pic:pic>
              </a:graphicData>
            </a:graphic>
          </wp:inline>
        </w:drawing>
      </w:r>
    </w:p>
    <w:p>
      <w:pPr>
        <w:pStyle w:val="Cuerpodetexto"/>
      </w:pPr>
      <w:r>
        <w:t xml:space="preserve">Hay bastantes tipos de entidad que apenas disponen de pocos registros. Si nos quedamos con los 4 grupos más frecuentes:</w:t>
      </w:r>
    </w:p>
    <w:tbl xmlns:w14="http://schemas.microsoft.com/office/word/2010/wordml">
      <w:tblPr>
        <w:tblLayout w:type="fixed"/>
        <w:jc w:val="center"/>
        <w:tblLook w:firstRow="1" w:lastRow="0" w:firstColumn="0" w:lastColumn="0" w:noHBand="0" w:noVBand="1"/>
      </w:tblPr>
      <w:tblGrid>
        <w:gridCol w:w="4607"/>
        <w:gridCol w:w="868"/>
        <w:gridCol w:w="1323"/>
      </w:tblGrid>
      <w:tr>
        <w:trPr>
          <w:trHeight w:val="494"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Tipo Entidad Arrendador más frecuentes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93"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B. Sociedades de responsabilidad limitada</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3.443</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70,4</w:t>
            </w:r>
          </w:p>
        </w:tc>
      </w:tr>
      <w:tr>
        <w:trPr>
          <w:trHeight w:val="4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 Sociedades anónimas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18,1</w:t>
            </w:r>
          </w:p>
        </w:tc>
      </w:tr>
      <w:tr>
        <w:trPr>
          <w:trHeight w:val="49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E. Comunidades de bienes y herencias yacentes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5,5</w:t>
            </w:r>
          </w:p>
        </w:tc>
      </w:tr>
      <w:tr>
        <w:trPr>
          <w:trHeight w:val="49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Q. Organismos públicos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w:t>
            </w:r>
          </w:p>
        </w:tc>
      </w:tr>
      <w:tr>
        <w:trPr>
          <w:trHeight w:val="476" w:hRule="auto"/>
        </w:trPr>
        body5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Resto</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154</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3,2</w:t>
            </w:r>
          </w:p>
        </w:tc>
      </w:tr>
      <w:tr>
        <w:trPr>
          <w:trHeight w:val="476" w:hRule="auto"/>
        </w:trPr>
        body6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4.888</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jc w:val="center"/>
        <w:pStyle w:val="Figure"/>
      </w:pPr>
      <w:r>
        <w:rPr/>
        <w:drawing>
          <wp:inline distT="0" distB="0" distL="0" distR="0">
            <wp:extent cx="4572000" cy="32004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27"/>
                    <a:stretch>
                      <a:fillRect/>
                    </a:stretch>
                  </pic:blipFill>
                  <pic:spPr bwMode="auto">
                    <a:xfrm>
                      <a:off x="0" y="0"/>
                      <a:ext cx="63500" cy="44450"/>
                    </a:xfrm>
                    <a:prstGeom prst="rect">
                      <a:avLst/>
                    </a:prstGeom>
                    <a:noFill/>
                  </pic:spPr>
                </pic:pic>
              </a:graphicData>
            </a:graphic>
          </wp:inline>
        </w:drawing>
      </w:r>
    </w:p>
    <w:bookmarkEnd w:id="29"/>
    <w:bookmarkStart w:id="30" w:name="sexo-del-arrendador"/>
    <w:p>
      <w:pPr>
        <w:pStyle w:val="Ttulo2"/>
      </w:pPr>
      <w:r>
        <w:t xml:space="preserve">Sexo del arrendador</w:t>
      </w:r>
    </w:p>
    <w:p>
      <w:pPr>
        <w:pStyle w:val="FirstParagraph"/>
      </w:pPr>
    </w:p>
    <w:tbl xmlns:w14="http://schemas.microsoft.com/office/word/2010/wordml">
      <w:tblPr>
        <w:tblLayout w:type="fixed"/>
        <w:jc w:val="center"/>
        <w:tblLook w:firstRow="1" w:lastRow="0" w:firstColumn="0" w:lastColumn="0" w:noHBand="0" w:noVBand="1"/>
      </w:tblPr>
      <w:tblGrid>
        <w:gridCol w:w="1842"/>
        <w:gridCol w:w="970"/>
        <w:gridCol w:w="1323"/>
      </w:tblGrid>
      <w:tr>
        <w:trPr>
          <w:trHeight w:val="486"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Sexo arrendador</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8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Mujeres</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12.272</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39,5</w:t>
            </w:r>
          </w:p>
        </w:tc>
      </w:tr>
      <w:tr>
        <w:trPr>
          <w:trHeight w:val="47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Hombres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13.880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44,7</w:t>
            </w:r>
          </w:p>
        </w:tc>
      </w:tr>
      <w:tr>
        <w:trPr>
          <w:trHeight w:val="492"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No procede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15,7</w:t>
            </w:r>
          </w:p>
        </w:tc>
      </w:tr>
      <w:tr>
        <w:trPr>
          <w:trHeight w:val="493" w:hRule="auto"/>
        </w:trPr>
        body4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No Especificado</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76" w:hRule="auto"/>
        </w:trPr>
        body5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3657600" cy="256032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28"/>
                    <a:stretch>
                      <a:fillRect/>
                    </a:stretch>
                  </pic:blipFill>
                  <pic:spPr bwMode="auto">
                    <a:xfrm>
                      <a:off x="0" y="0"/>
                      <a:ext cx="50800" cy="35560"/>
                    </a:xfrm>
                    <a:prstGeom prst="rect">
                      <a:avLst/>
                    </a:prstGeom>
                    <a:noFill/>
                  </pic:spPr>
                </pic:pic>
              </a:graphicData>
            </a:graphic>
          </wp:inline>
        </w:drawing>
      </w:r>
    </w:p>
    <w:p>
      <w:pPr>
        <w:pStyle w:val="Cuerpodetexto"/>
      </w:pPr>
      <w:r>
        <w:t xml:space="preserve">Si considerarmos solo personas físicas se despejan los valores no procedentes.</w:t>
      </w:r>
    </w:p>
    <w:p>
      <w:pPr>
        <w:pStyle w:val="Cuerpodetexto"/>
      </w:pPr>
    </w:p>
    <w:tbl xmlns:w14="http://schemas.microsoft.com/office/word/2010/wordml">
      <w:tblPr>
        <w:tblLayout w:type="fixed"/>
        <w:jc w:val="center"/>
        <w:tblLook w:firstRow="1" w:lastRow="0" w:firstColumn="0" w:lastColumn="0" w:noHBand="0" w:noVBand="1"/>
      </w:tblPr>
      <w:tblGrid>
        <w:gridCol w:w="1842"/>
        <w:gridCol w:w="970"/>
        <w:gridCol w:w="1323"/>
      </w:tblGrid>
      <w:tr>
        <w:trPr>
          <w:trHeight w:val="486"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Sexo arrendador</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8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Mujeres</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12.272</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46,9</w:t>
            </w:r>
          </w:p>
        </w:tc>
      </w:tr>
      <w:tr>
        <w:trPr>
          <w:trHeight w:val="4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Hombres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13.880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53,1</w:t>
            </w:r>
          </w:p>
        </w:tc>
      </w:tr>
      <w:tr>
        <w:trPr>
          <w:trHeight w:val="493" w:hRule="auto"/>
        </w:trPr>
        body3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No Especificado</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76" w:hRule="auto"/>
        </w:trPr>
        body4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26.153</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3657600" cy="256032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29"/>
                    <a:stretch>
                      <a:fillRect/>
                    </a:stretch>
                  </pic:blipFill>
                  <pic:spPr bwMode="auto">
                    <a:xfrm>
                      <a:off x="0" y="0"/>
                      <a:ext cx="50800" cy="35560"/>
                    </a:xfrm>
                    <a:prstGeom prst="rect">
                      <a:avLst/>
                    </a:prstGeom>
                    <a:noFill/>
                  </pic:spPr>
                </pic:pic>
              </a:graphicData>
            </a:graphic>
          </wp:inline>
        </w:drawing>
      </w:r>
    </w:p>
    <w:bookmarkEnd w:id="30"/>
    <w:bookmarkStart w:id="31" w:name="sexo-del-arrendatario"/>
    <w:p>
      <w:pPr>
        <w:pStyle w:val="Ttulo2"/>
      </w:pPr>
      <w:r>
        <w:t xml:space="preserve">Sexo del arrendatario</w:t>
      </w:r>
    </w:p>
    <w:p>
      <w:pPr>
        <w:pStyle w:val="FirstParagraph"/>
      </w:pPr>
    </w:p>
    <w:tbl xmlns:w14="http://schemas.microsoft.com/office/word/2010/wordml">
      <w:tblPr>
        <w:tblLayout w:type="fixed"/>
        <w:jc w:val="center"/>
        <w:tblLook w:firstRow="1" w:lastRow="0" w:firstColumn="0" w:lastColumn="0" w:noHBand="0" w:noVBand="1"/>
      </w:tblPr>
      <w:tblGrid>
        <w:gridCol w:w="2281"/>
        <w:gridCol w:w="970"/>
        <w:gridCol w:w="1323"/>
        <w:gridCol w:w="1532"/>
      </w:tblGrid>
      <w:tr>
        <w:trPr>
          <w:trHeight w:val="486"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Sexo del arrendatario</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 Válidos</w:t>
            </w:r>
          </w:p>
        </w:tc>
      </w:tr>
      <w:tr>
        <w:trPr>
          <w:trHeight w:val="48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Mujeres</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13.820</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44,5</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46,9</w:t>
            </w:r>
          </w:p>
        </w:tc>
      </w:tr>
      <w:tr>
        <w:trPr>
          <w:trHeight w:val="4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Hombres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15.622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53,1</w:t>
            </w:r>
          </w:p>
        </w:tc>
      </w:tr>
      <w:tr>
        <w:trPr>
          <w:trHeight w:val="493" w:hRule="auto"/>
        </w:trPr>
        body3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No Especificado</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1.599</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5,2</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
            </w:r>
          </w:p>
        </w:tc>
      </w:tr>
      <w:tr>
        <w:trPr>
          <w:trHeight w:val="476" w:hRule="auto"/>
        </w:trPr>
        body4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3657600" cy="256032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30"/>
                    <a:stretch>
                      <a:fillRect/>
                    </a:stretch>
                  </pic:blipFill>
                  <pic:spPr bwMode="auto">
                    <a:xfrm>
                      <a:off x="0" y="0"/>
                      <a:ext cx="50800" cy="35560"/>
                    </a:xfrm>
                    <a:prstGeom prst="rect">
                      <a:avLst/>
                    </a:prstGeom>
                    <a:noFill/>
                  </pic:spPr>
                </pic:pic>
              </a:graphicData>
            </a:graphic>
          </wp:inline>
        </w:drawing>
      </w:r>
    </w:p>
    <w:bookmarkEnd w:id="31"/>
    <w:bookmarkStart w:id="32" w:name="nacionalidad-del-arrendatario"/>
    <w:p>
      <w:pPr>
        <w:pStyle w:val="Ttulo2"/>
      </w:pPr>
      <w:r>
        <w:t xml:space="preserve">Nacionalidad del arrendatario</w:t>
      </w:r>
    </w:p>
    <w:p>
      <w:pPr>
        <w:pStyle w:val="FirstParagraph"/>
      </w:pPr>
    </w:p>
    <w:tbl xmlns:w14="http://schemas.microsoft.com/office/word/2010/wordml">
      <w:tblPr>
        <w:tblLayout w:type="fixed"/>
        <w:jc w:val="center"/>
        <w:tblLook w:firstRow="1" w:lastRow="0" w:firstColumn="0" w:lastColumn="0" w:noHBand="0" w:noVBand="1"/>
      </w:tblPr>
      <w:tblGrid>
        <w:gridCol w:w="2700"/>
        <w:gridCol w:w="970"/>
        <w:gridCol w:w="1323"/>
      </w:tblGrid>
      <w:tr>
        <w:trPr>
          <w:trHeight w:val="486"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Nacionalidad arrendatario</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94"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Población española</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26.872</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86,6</w:t>
            </w:r>
          </w:p>
        </w:tc>
      </w:tr>
      <w:tr>
        <w:trPr>
          <w:trHeight w:val="494" w:hRule="auto"/>
        </w:trPr>
        body2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Población extranjera</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4.169</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13,4</w:t>
            </w:r>
          </w:p>
        </w:tc>
      </w:tr>
      <w:tr>
        <w:trPr>
          <w:trHeight w:val="476" w:hRule="auto"/>
        </w:trPr>
        body3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3657600" cy="256032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31"/>
                    <a:stretch>
                      <a:fillRect/>
                    </a:stretch>
                  </pic:blipFill>
                  <pic:spPr bwMode="auto">
                    <a:xfrm>
                      <a:off x="0" y="0"/>
                      <a:ext cx="50800" cy="35560"/>
                    </a:xfrm>
                    <a:prstGeom prst="rect">
                      <a:avLst/>
                    </a:prstGeom>
                    <a:noFill/>
                  </pic:spPr>
                </pic:pic>
              </a:graphicData>
            </a:graphic>
          </wp:inline>
        </w:drawing>
      </w:r>
    </w:p>
    <w:bookmarkEnd w:id="32"/>
    <w:bookmarkStart w:id="33" w:name="tipo-de-arrendamiento"/>
    <w:p>
      <w:pPr>
        <w:pStyle w:val="Ttulo2"/>
      </w:pPr>
      <w:r>
        <w:t xml:space="preserve">Tipo de arrendamiento</w:t>
      </w:r>
    </w:p>
    <w:p>
      <w:pPr>
        <w:pStyle w:val="FirstParagraph"/>
      </w:pPr>
    </w:p>
    <w:tbl xmlns:w14="http://schemas.microsoft.com/office/word/2010/wordml">
      <w:tblPr>
        <w:tblLayout w:type="fixed"/>
        <w:jc w:val="center"/>
        <w:tblLook w:firstRow="1" w:lastRow="0" w:firstColumn="0" w:lastColumn="0" w:noHBand="0" w:noVBand="1"/>
      </w:tblPr>
      <w:tblGrid>
        <w:gridCol w:w="2417"/>
        <w:gridCol w:w="970"/>
        <w:gridCol w:w="1323"/>
      </w:tblGrid>
      <w:tr>
        <w:trPr>
          <w:trHeight w:val="492"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Tipo de arrendamiento</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Amueblado</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24.468</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78,8</w:t>
            </w:r>
          </w:p>
        </w:tc>
      </w:tr>
      <w:tr>
        <w:trPr>
          <w:trHeight w:val="476" w:hRule="auto"/>
        </w:trPr>
        body2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Sin Amueblar</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6.573</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21,2</w:t>
            </w:r>
          </w:p>
        </w:tc>
      </w:tr>
      <w:tr>
        <w:trPr>
          <w:trHeight w:val="476" w:hRule="auto"/>
        </w:trPr>
        body3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3657600" cy="256032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32"/>
                    <a:stretch>
                      <a:fillRect/>
                    </a:stretch>
                  </pic:blipFill>
                  <pic:spPr bwMode="auto">
                    <a:xfrm>
                      <a:off x="0" y="0"/>
                      <a:ext cx="50800" cy="35560"/>
                    </a:xfrm>
                    <a:prstGeom prst="rect">
                      <a:avLst/>
                    </a:prstGeom>
                    <a:noFill/>
                  </pic:spPr>
                </pic:pic>
              </a:graphicData>
            </a:graphic>
          </wp:inline>
        </w:drawing>
      </w:r>
    </w:p>
    <w:bookmarkEnd w:id="33"/>
    <w:bookmarkStart w:id="34" w:name="provincia-y-municipio"/>
    <w:p>
      <w:pPr>
        <w:pStyle w:val="Ttulo2"/>
      </w:pPr>
      <w:r>
        <w:t xml:space="preserve">Provincia y municipio</w:t>
      </w:r>
    </w:p>
    <w:p>
      <w:pPr>
        <w:pStyle w:val="FirstParagraph"/>
      </w:pPr>
    </w:p>
    <w:tbl xmlns:w14="http://schemas.microsoft.com/office/word/2010/wordml">
      <w:tblPr>
        <w:tblLayout w:type="fixed"/>
        <w:jc w:val="center"/>
        <w:tblLook w:firstRow="1" w:lastRow="0" w:firstColumn="0" w:lastColumn="0" w:noHBand="0" w:noVBand="1"/>
      </w:tblPr>
      <w:tblGrid>
        <w:gridCol w:w="1178"/>
        <w:gridCol w:w="970"/>
        <w:gridCol w:w="1323"/>
      </w:tblGrid>
      <w:tr>
        <w:trPr>
          <w:trHeight w:val="486"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Provincia</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4"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Almería</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2.402</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7,7</w:t>
            </w:r>
          </w:p>
        </w:tc>
      </w:tr>
      <w:tr>
        <w:trPr>
          <w:trHeight w:val="4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Cádiz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9,3</w:t>
            </w:r>
          </w:p>
        </w:tc>
      </w:tr>
      <w:tr>
        <w:trPr>
          <w:trHeight w:val="47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Córdoba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8,9</w:t>
            </w:r>
          </w:p>
        </w:tc>
      </w:tr>
      <w:tr>
        <w:trPr>
          <w:trHeight w:val="475"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Granada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17,4</w:t>
            </w:r>
          </w:p>
        </w:tc>
      </w:tr>
      <w:tr>
        <w:trPr>
          <w:trHeight w:val="47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Huelva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3,6</w:t>
            </w:r>
          </w:p>
        </w:tc>
      </w:tr>
      <w:tr>
        <w:trPr>
          <w:trHeight w:val="47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Jaén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7,8</w:t>
            </w:r>
          </w:p>
        </w:tc>
      </w:tr>
      <w:tr>
        <w:trPr>
          <w:trHeight w:val="494"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Málaga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21,8</w:t>
            </w:r>
          </w:p>
        </w:tc>
      </w:tr>
      <w:tr>
        <w:trPr>
          <w:trHeight w:val="476" w:hRule="auto"/>
        </w:trPr>
        body8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Sevilla</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7.250</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23,4</w:t>
            </w:r>
          </w:p>
        </w:tc>
      </w:tr>
      <w:tr>
        <w:trPr>
          <w:trHeight w:val="476" w:hRule="auto"/>
        </w:trPr>
        body9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r>
        <w:t xml:space="preserve"> </w:t>
      </w:r>
      <w:r>
        <w:t xml:space="preserve">Si ordenamos los datos atendiendo al número de casos</w:t>
      </w:r>
    </w:p>
    <w:tbl xmlns:w14="http://schemas.microsoft.com/office/word/2010/wordml">
      <w:tblPr>
        <w:tblLayout w:type="fixed"/>
        <w:jc w:val="center"/>
        <w:tblLook w:firstRow="1" w:lastRow="0" w:firstColumn="0" w:lastColumn="0" w:noHBand="0" w:noVBand="1"/>
      </w:tblPr>
      <w:tblGrid>
        <w:gridCol w:w="1178"/>
        <w:gridCol w:w="970"/>
        <w:gridCol w:w="1323"/>
      </w:tblGrid>
      <w:tr>
        <w:trPr>
          <w:trHeight w:val="486"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Provincia</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Sevilla</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7.250</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23,4</w:t>
            </w:r>
          </w:p>
        </w:tc>
      </w:tr>
      <w:tr>
        <w:trPr>
          <w:trHeight w:val="49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Málaga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21,8</w:t>
            </w:r>
          </w:p>
        </w:tc>
      </w:tr>
      <w:tr>
        <w:trPr>
          <w:trHeight w:val="47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Granada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17,4</w:t>
            </w:r>
          </w:p>
        </w:tc>
      </w:tr>
      <w:tr>
        <w:trPr>
          <w:trHeight w:val="47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Cádiz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9,3</w:t>
            </w:r>
          </w:p>
        </w:tc>
      </w:tr>
      <w:tr>
        <w:trPr>
          <w:trHeight w:val="47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Córdoba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8,9</w:t>
            </w:r>
          </w:p>
        </w:tc>
      </w:tr>
      <w:tr>
        <w:trPr>
          <w:trHeight w:val="47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Jaén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7,8</w:t>
            </w:r>
          </w:p>
        </w:tc>
      </w:tr>
      <w:tr>
        <w:trPr>
          <w:trHeight w:val="474"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Almería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7,7</w:t>
            </w:r>
          </w:p>
        </w:tc>
      </w:tr>
      <w:tr>
        <w:trPr>
          <w:trHeight w:val="476" w:hRule="auto"/>
        </w:trPr>
        body8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Huelva</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1.116</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3,6</w:t>
            </w:r>
          </w:p>
        </w:tc>
      </w:tr>
      <w:tr>
        <w:trPr>
          <w:trHeight w:val="476" w:hRule="auto"/>
        </w:trPr>
        body9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jc w:val="center"/>
        <w:pStyle w:val="Figure"/>
      </w:pPr>
      <w:r>
        <w:rPr/>
        <w:drawing>
          <wp:inline distT="0" distB="0" distL="0" distR="0">
            <wp:extent cx="4572000" cy="32004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33"/>
                    <a:stretch>
                      <a:fillRect/>
                    </a:stretch>
                  </pic:blipFill>
                  <pic:spPr bwMode="auto">
                    <a:xfrm>
                      <a:off x="0" y="0"/>
                      <a:ext cx="63500" cy="44450"/>
                    </a:xfrm>
                    <a:prstGeom prst="rect">
                      <a:avLst/>
                    </a:prstGeom>
                    <a:noFill/>
                  </pic:spPr>
                </pic:pic>
              </a:graphicData>
            </a:graphic>
          </wp:inline>
        </w:drawing>
      </w:r>
    </w:p>
    <w:p>
      <w:pPr>
        <w:pStyle w:val="Cuerpodetexto"/>
      </w:pPr>
      <w:r>
        <w:t xml:space="preserve">Si representamos las barras ordenadas</w:t>
      </w:r>
    </w:p>
    <w:p>
      <w:pPr>
        <w:jc w:val="center"/>
        <w:pStyle w:val="Figure"/>
      </w:pPr>
      <w:r>
        <w:rPr/>
        <w:drawing>
          <wp:inline distT="0" distB="0" distL="0" distR="0">
            <wp:extent cx="4572000" cy="32004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34"/>
                    <a:stretch>
                      <a:fillRect/>
                    </a:stretch>
                  </pic:blipFill>
                  <pic:spPr bwMode="auto">
                    <a:xfrm>
                      <a:off x="0" y="0"/>
                      <a:ext cx="63500" cy="44450"/>
                    </a:xfrm>
                    <a:prstGeom prst="rect">
                      <a:avLst/>
                    </a:prstGeom>
                    <a:noFill/>
                  </pic:spPr>
                </pic:pic>
              </a:graphicData>
            </a:graphic>
          </wp:inline>
        </w:drawing>
      </w:r>
    </w:p>
    <w:p>
      <w:pPr>
        <w:pStyle w:val="Cuerpodetexto"/>
      </w:pPr>
      <w:r>
        <w:t xml:space="preserve">El ranking con los 25 municipios con más alquileres registrados</w:t>
      </w:r>
    </w:p>
    <w:tbl xmlns:w14="http://schemas.microsoft.com/office/word/2010/wordml">
      <w:tblPr>
        <w:tblLayout w:type="fixed"/>
        <w:jc w:val="center"/>
        <w:tblLook w:firstRow="1" w:lastRow="0" w:firstColumn="0" w:lastColumn="0" w:noHBand="0" w:noVBand="1"/>
      </w:tblPr>
      <w:tblGrid>
        <w:gridCol w:w="3091"/>
        <w:gridCol w:w="868"/>
      </w:tblGrid>
      <w:tr>
        <w:trPr>
          <w:trHeight w:val="486" w:hRule="auto"/>
          <w:tblHeader/>
        </w:trPr>
        header 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Municipio</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r>
      <w:tr>
        <w:trPr>
          <w:trHeight w:val="447" w:hRule="auto"/>
        </w:trPr>
        body 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SEVILLA</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4.497</w:t>
            </w:r>
          </w:p>
        </w:tc>
      </w:tr>
      <w:tr>
        <w:trPr>
          <w:trHeight w:val="44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MALAGA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3.543</w:t>
            </w:r>
          </w:p>
        </w:tc>
      </w:tr>
      <w:tr>
        <w:trPr>
          <w:trHeight w:val="4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GRANADA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2.800</w:t>
            </w:r>
          </w:p>
        </w:tc>
      </w:tr>
      <w:tr>
        <w:trPr>
          <w:trHeight w:val="4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CORDOBA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2.031</w:t>
            </w:r>
          </w:p>
        </w:tc>
      </w:tr>
      <w:tr>
        <w:trPr>
          <w:trHeight w:val="4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JAEN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1.205</w:t>
            </w:r>
          </w:p>
        </w:tc>
      </w:tr>
      <w:tr>
        <w:trPr>
          <w:trHeight w:val="44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ALMERIA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1.187</w:t>
            </w:r>
          </w:p>
        </w:tc>
      </w:tr>
      <w:tr>
        <w:trPr>
          <w:trHeight w:val="44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HUELVA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612</w:t>
            </w:r>
          </w:p>
        </w:tc>
      </w:tr>
      <w:tr>
        <w:trPr>
          <w:trHeight w:val="44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JEREZ DE LA FRONTERA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550</w:t>
            </w:r>
          </w:p>
        </w:tc>
      </w:tr>
      <w:tr>
        <w:trPr>
          <w:trHeight w:val="44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CADIZ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530</w:t>
            </w:r>
          </w:p>
        </w:tc>
      </w:tr>
      <w:tr>
        <w:trPr>
          <w:trHeight w:val="46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ROQUETAS DE 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471</w:t>
            </w:r>
          </w:p>
        </w:tc>
      </w:tr>
      <w:tr>
        <w:trPr>
          <w:trHeight w:val="44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DOS HERMANAS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464</w:t>
            </w:r>
          </w:p>
        </w:tc>
      </w:tr>
      <w:tr>
        <w:trPr>
          <w:trHeight w:val="44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MARBELLA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390</w:t>
            </w:r>
          </w:p>
        </w:tc>
      </w:tr>
      <w:tr>
        <w:trPr>
          <w:trHeight w:val="44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FUENGIROLA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347</w:t>
            </w:r>
          </w:p>
        </w:tc>
      </w:tr>
      <w:tr>
        <w:trPr>
          <w:trHeight w:val="44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ALGECIRAS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343</w:t>
            </w:r>
          </w:p>
        </w:tc>
      </w:tr>
      <w:tr>
        <w:trPr>
          <w:trHeight w:val="44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SAN FERNANDO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333</w:t>
            </w:r>
          </w:p>
        </w:tc>
      </w:tr>
      <w:tr>
        <w:trPr>
          <w:trHeight w:val="44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BENALMADENA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328</w:t>
            </w:r>
          </w:p>
        </w:tc>
      </w:tr>
      <w:tr>
        <w:trPr>
          <w:trHeight w:val="44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ARMILLA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322</w:t>
            </w:r>
          </w:p>
        </w:tc>
      </w:tr>
      <w:tr>
        <w:trPr>
          <w:trHeight w:val="44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TORREMOLINOS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313</w:t>
            </w:r>
          </w:p>
        </w:tc>
      </w:tr>
      <w:tr>
        <w:trPr>
          <w:trHeight w:val="48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PUERTO DE SANTA MARIA [EL]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280</w:t>
            </w:r>
          </w:p>
        </w:tc>
      </w:tr>
      <w:tr>
        <w:trPr>
          <w:trHeight w:val="44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MAIRENA DEL ALJARAFE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273</w:t>
            </w:r>
          </w:p>
        </w:tc>
      </w:tr>
      <w:tr>
        <w:trPr>
          <w:trHeight w:val="44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MIJAS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266</w:t>
            </w:r>
          </w:p>
        </w:tc>
      </w:tr>
      <w:tr>
        <w:trPr>
          <w:trHeight w:val="44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LINARES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265</w:t>
            </w:r>
          </w:p>
        </w:tc>
      </w:tr>
      <w:tr>
        <w:trPr>
          <w:trHeight w:val="44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RINCON DE LA VICTORIA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262</w:t>
            </w:r>
          </w:p>
        </w:tc>
      </w:tr>
      <w:tr>
        <w:trPr>
          <w:trHeight w:val="48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GABIAS [LAS]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231</w:t>
            </w:r>
          </w:p>
        </w:tc>
      </w:tr>
      <w:tr>
        <w:trPr>
          <w:trHeight w:val="447"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MARACENA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219</w:t>
            </w:r>
          </w:p>
        </w:tc>
      </w:tr>
    </w:tbl>
    <w:p>
      <w:pPr>
        <w:jc w:val="center"/>
        <w:pStyle w:val="Figure"/>
      </w:pPr>
      <w:r>
        <w:rPr/>
        <w:drawing>
          <wp:inline distT="0" distB="0" distL="0" distR="0">
            <wp:extent cx="5486400" cy="384048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35"/>
                    <a:stretch>
                      <a:fillRect/>
                    </a:stretch>
                  </pic:blipFill>
                  <pic:spPr bwMode="auto">
                    <a:xfrm>
                      <a:off x="0" y="0"/>
                      <a:ext cx="76200" cy="53340"/>
                    </a:xfrm>
                    <a:prstGeom prst="rect">
                      <a:avLst/>
                    </a:prstGeom>
                    <a:noFill/>
                  </pic:spPr>
                </pic:pic>
              </a:graphicData>
            </a:graphic>
          </wp:inline>
        </w:drawing>
      </w:r>
    </w:p>
    <w:p>
      <w:pPr>
        <w:pStyle w:val="Cuerpodetexto"/>
      </w:pPr>
      <w:r>
        <w:t xml:space="preserve">Se va a construir un informe específico sobre la distribución de la información por muncipios y provincias.</w:t>
      </w:r>
    </w:p>
    <w:bookmarkEnd w:id="34"/>
    <w:bookmarkStart w:id="35" w:name="duración-del-contrato"/>
    <w:p>
      <w:pPr>
        <w:pStyle w:val="Ttulo2"/>
      </w:pPr>
      <w:r>
        <w:t xml:space="preserve">Duración del contrato</w:t>
      </w:r>
    </w:p>
    <w:p>
      <w:pPr>
        <w:pStyle w:val="FirstParagraph"/>
      </w:pPr>
    </w:p>
    <w:tbl xmlns:w14="http://schemas.microsoft.com/office/word/2010/wordml">
      <w:tblPr>
        <w:tblLayout w:type="fixed"/>
        <w:jc w:val="center"/>
        <w:tblLook w:firstRow="1" w:lastRow="0" w:firstColumn="0" w:lastColumn="0" w:noHBand="0" w:noVBand="1"/>
      </w:tblPr>
      <w:tblGrid>
        <w:gridCol w:w="2311"/>
        <w:gridCol w:w="970"/>
        <w:gridCol w:w="1323"/>
      </w:tblGrid>
      <w:tr>
        <w:trPr>
          <w:trHeight w:val="486"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Duración del contrato</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 año</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26.364</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84,9</w:t>
            </w:r>
          </w:p>
        </w:tc>
      </w:tr>
      <w:tr>
        <w:trPr>
          <w:trHeight w:val="4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&gt;1 - 3 años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4,6</w:t>
            </w:r>
          </w:p>
        </w:tc>
      </w:tr>
      <w:tr>
        <w:trPr>
          <w:trHeight w:val="4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&gt;3 - 5 años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7,5</w:t>
            </w:r>
          </w:p>
        </w:tc>
      </w:tr>
      <w:tr>
        <w:trPr>
          <w:trHeight w:val="476" w:hRule="auto"/>
        </w:trPr>
        body4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&gt;5 años</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924</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3,0</w:t>
            </w:r>
          </w:p>
        </w:tc>
      </w:tr>
      <w:tr>
        <w:trPr>
          <w:trHeight w:val="476" w:hRule="auto"/>
        </w:trPr>
        body5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3657600" cy="256032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36"/>
                    <a:stretch>
                      <a:fillRect/>
                    </a:stretch>
                  </pic:blipFill>
                  <pic:spPr bwMode="auto">
                    <a:xfrm>
                      <a:off x="0" y="0"/>
                      <a:ext cx="50800" cy="35560"/>
                    </a:xfrm>
                    <a:prstGeom prst="rect">
                      <a:avLst/>
                    </a:prstGeom>
                    <a:noFill/>
                  </pic:spPr>
                </pic:pic>
              </a:graphicData>
            </a:graphic>
          </wp:inline>
        </w:drawing>
      </w:r>
    </w:p>
    <w:bookmarkEnd w:id="35"/>
    <w:bookmarkStart w:id="36" w:name="fecha-de-inicio-del-contrato"/>
    <w:p>
      <w:pPr>
        <w:pStyle w:val="Ttulo2"/>
      </w:pPr>
      <w:r>
        <w:t xml:space="preserve">Fecha de inicio del contrato</w:t>
      </w:r>
    </w:p>
    <w:p>
      <w:pPr>
        <w:pStyle w:val="FirstParagraph"/>
      </w:pPr>
    </w:p>
    <w:p>
      <w:pPr>
        <w:jc w:val="center"/>
        <w:pStyle w:val="Figure"/>
      </w:pPr>
      <w:r>
        <w:rPr/>
        <w:drawing>
          <wp:inline distT="0" distB="0" distL="0" distR="0">
            <wp:extent cx="6400800" cy="448056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37"/>
                    <a:stretch>
                      <a:fillRect/>
                    </a:stretch>
                  </pic:blipFill>
                  <pic:spPr bwMode="auto">
                    <a:xfrm>
                      <a:off x="0" y="0"/>
                      <a:ext cx="88900" cy="62230"/>
                    </a:xfrm>
                    <a:prstGeom prst="rect">
                      <a:avLst/>
                    </a:prstGeom>
                    <a:noFill/>
                  </pic:spPr>
                </pic:pic>
              </a:graphicData>
            </a:graphic>
          </wp:inline>
        </w:drawing>
      </w:r>
    </w:p>
    <w:p>
      <w:pPr>
        <w:pStyle w:val="Cuerpodetexto"/>
      </w:pPr>
      <w:r>
        <w:br/>
      </w:r>
      <w:r>
        <w:t xml:space="preserve">Analizamos la fecha de inicio agrupando por meses.</w:t>
      </w:r>
      <w:r>
        <w:t xml:space="preserve"> </w:t>
      </w:r>
    </w:p>
    <w:tbl xmlns:w14="http://schemas.microsoft.com/office/word/2010/wordml">
      <w:tblPr>
        <w:tblLayout w:type="fixed"/>
        <w:jc w:val="center"/>
        <w:tblLook w:firstRow="1" w:lastRow="0" w:firstColumn="0" w:lastColumn="0" w:noHBand="0" w:noVBand="1"/>
      </w:tblPr>
      <w:tblGrid>
        <w:gridCol w:w="2636"/>
        <w:gridCol w:w="970"/>
        <w:gridCol w:w="1323"/>
      </w:tblGrid>
      <w:tr>
        <w:trPr>
          <w:trHeight w:val="486" w:hRule="auto"/>
          <w:tblHeader/>
        </w:trPr>
        header 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Mes de inicio de contrato</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 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enero</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2.542</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8,2</w:t>
            </w:r>
          </w:p>
        </w:tc>
      </w:tr>
      <w:tr>
        <w:trPr>
          <w:trHeight w:val="47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febrero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8,2</w:t>
            </w:r>
          </w:p>
        </w:tc>
      </w:tr>
      <w:tr>
        <w:trPr>
          <w:trHeight w:val="47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marzo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8,6</w:t>
            </w:r>
          </w:p>
        </w:tc>
      </w:tr>
      <w:tr>
        <w:trPr>
          <w:trHeight w:val="47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abril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7,2</w:t>
            </w:r>
          </w:p>
        </w:tc>
      </w:tr>
      <w:tr>
        <w:trPr>
          <w:trHeight w:val="4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mayo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7,5</w:t>
            </w:r>
          </w:p>
        </w:tc>
      </w:tr>
      <w:tr>
        <w:trPr>
          <w:trHeight w:val="48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junio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julio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8,9</w:t>
            </w:r>
          </w:p>
        </w:tc>
      </w:tr>
      <w:tr>
        <w:trPr>
          <w:trHeight w:val="47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agosto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7,4</w:t>
            </w:r>
          </w:p>
        </w:tc>
      </w:tr>
      <w:tr>
        <w:trPr>
          <w:trHeight w:val="49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septiembre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3.899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12,6</w:t>
            </w:r>
          </w:p>
        </w:tc>
      </w:tr>
      <w:tr>
        <w:trPr>
          <w:trHeight w:val="47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octubre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8,8</w:t>
            </w:r>
          </w:p>
        </w:tc>
      </w:tr>
      <w:tr>
        <w:trPr>
          <w:trHeight w:val="47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noviembre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8,2</w:t>
            </w:r>
          </w:p>
        </w:tc>
      </w:tr>
      <w:tr>
        <w:trPr>
          <w:trHeight w:val="476" w:hRule="auto"/>
        </w:trPr>
        body12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diciembre</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2.009</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6,5</w:t>
            </w:r>
          </w:p>
        </w:tc>
      </w:tr>
      <w:tr>
        <w:trPr>
          <w:trHeight w:val="476" w:hRule="auto"/>
        </w:trPr>
        body13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r>
        <w:t xml:space="preserve">)</w:t>
      </w:r>
    </w:p>
    <w:p>
      <w:pPr>
        <w:pStyle w:val="Cuerpodetexto"/>
      </w:pPr>
    </w:p>
    <w:p>
      <w:pPr>
        <w:jc w:val="center"/>
        <w:pStyle w:val="Figure"/>
      </w:pPr>
      <w:r>
        <w:rPr/>
        <w:drawing>
          <wp:inline distT="0" distB="0" distL="0" distR="0">
            <wp:extent cx="6400800" cy="448056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38"/>
                    <a:stretch>
                      <a:fillRect/>
                    </a:stretch>
                  </pic:blipFill>
                  <pic:spPr bwMode="auto">
                    <a:xfrm>
                      <a:off x="0" y="0"/>
                      <a:ext cx="88900" cy="62230"/>
                    </a:xfrm>
                    <a:prstGeom prst="rect">
                      <a:avLst/>
                    </a:prstGeom>
                    <a:noFill/>
                  </pic:spPr>
                </pic:pic>
              </a:graphicData>
            </a:graphic>
          </wp:inline>
        </w:drawing>
      </w:r>
    </w:p>
    <w:p>
      <w:pPr>
        <w:pStyle w:val="Cuerpodetexto"/>
      </w:pPr>
      <w:r>
        <w:br/>
      </w:r>
      <w:r>
        <w:t xml:space="preserve">Ahora analizamos agrupando por día del mes.</w:t>
      </w:r>
      <w:r>
        <w:t xml:space="preserve"> </w:t>
      </w:r>
    </w:p>
    <w:p>
      <w:pPr>
        <w:jc w:val="center"/>
        <w:pStyle w:val="Figure"/>
      </w:pPr>
      <w:r>
        <w:rPr/>
        <w:drawing>
          <wp:inline distT="0" distB="0" distL="0" distR="0">
            <wp:extent cx="6400800" cy="448056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39"/>
                    <a:stretch>
                      <a:fillRect/>
                    </a:stretch>
                  </pic:blipFill>
                  <pic:spPr bwMode="auto">
                    <a:xfrm>
                      <a:off x="0" y="0"/>
                      <a:ext cx="88900" cy="62230"/>
                    </a:xfrm>
                    <a:prstGeom prst="rect">
                      <a:avLst/>
                    </a:prstGeom>
                    <a:noFill/>
                  </pic:spPr>
                </pic:pic>
              </a:graphicData>
            </a:graphic>
          </wp:inline>
        </w:drawing>
      </w:r>
    </w:p>
    <w:bookmarkEnd w:id="36"/>
    <w:bookmarkStart w:id="37" w:name="número-de-habitaciones"/>
    <w:p>
      <w:pPr>
        <w:pStyle w:val="Ttulo2"/>
      </w:pPr>
      <w:r>
        <w:t xml:space="preserve">Número de habitaciones</w:t>
      </w:r>
    </w:p>
    <w:p>
      <w:pPr>
        <w:pStyle w:val="FirstParagraph"/>
      </w:pPr>
    </w:p>
    <w:tbl xmlns:w14="http://schemas.microsoft.com/office/word/2010/wordml">
      <w:tblPr>
        <w:tblLayout w:type="fixed"/>
        <w:jc w:val="center"/>
        <w:tblLook w:firstRow="1" w:lastRow="0" w:firstColumn="0" w:lastColumn="0" w:noHBand="0" w:noVBand="1"/>
      </w:tblPr>
      <w:tblGrid>
        <w:gridCol w:w="2054"/>
        <w:gridCol w:w="970"/>
        <w:gridCol w:w="1323"/>
      </w:tblGrid>
      <w:tr>
        <w:trPr>
          <w:trHeight w:val="486"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Nº de habitaciones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4.855</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15,6</w:t>
            </w:r>
          </w:p>
        </w:tc>
      </w:tr>
      <w:tr>
        <w:trPr>
          <w:trHeight w:val="4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31,9</w:t>
            </w:r>
          </w:p>
        </w:tc>
      </w:tr>
      <w:tr>
        <w:trPr>
          <w:trHeight w:val="47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12.067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38,9</w:t>
            </w:r>
          </w:p>
        </w:tc>
      </w:tr>
      <w:tr>
        <w:trPr>
          <w:trHeight w:val="47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10,4</w:t>
            </w:r>
          </w:p>
        </w:tc>
      </w:tr>
      <w:tr>
        <w:trPr>
          <w:trHeight w:val="47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 o más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3,2</w:t>
            </w:r>
          </w:p>
        </w:tc>
      </w:tr>
      <w:tr>
        <w:trPr>
          <w:trHeight w:val="493" w:hRule="auto"/>
        </w:trPr>
        body6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No Especificado</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76" w:hRule="auto"/>
        </w:trPr>
        body7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3657600" cy="256032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40"/>
                    <a:stretch>
                      <a:fillRect/>
                    </a:stretch>
                  </pic:blipFill>
                  <pic:spPr bwMode="auto">
                    <a:xfrm>
                      <a:off x="0" y="0"/>
                      <a:ext cx="50800" cy="35560"/>
                    </a:xfrm>
                    <a:prstGeom prst="rect">
                      <a:avLst/>
                    </a:prstGeom>
                    <a:noFill/>
                  </pic:spPr>
                </pic:pic>
              </a:graphicData>
            </a:graphic>
          </wp:inline>
        </w:drawing>
      </w:r>
    </w:p>
    <w:bookmarkEnd w:id="37"/>
    <w:bookmarkStart w:id="38" w:name="importe-de-la-renta-del-alquiler"/>
    <w:p>
      <w:pPr>
        <w:pStyle w:val="Ttulo2"/>
      </w:pPr>
      <w:r>
        <w:t xml:space="preserve">Importe de la renta del alquiler</w:t>
      </w:r>
    </w:p>
    <w:p>
      <w:pPr>
        <w:pStyle w:val="FirstParagraph"/>
      </w:pPr>
    </w:p>
    <w:tbl xmlns:w14="http://schemas.microsoft.com/office/word/2010/wordml">
      <w:tblPr>
        <w:tblLayout w:type="fixed"/>
        <w:jc w:val="center"/>
        <w:tblLook w:firstRow="1" w:lastRow="0" w:firstColumn="0" w:lastColumn="0" w:noHBand="0" w:noVBand="1"/>
      </w:tblPr>
      <w:tblGrid>
        <w:gridCol w:w="2688"/>
        <w:gridCol w:w="970"/>
        <w:gridCol w:w="1323"/>
      </w:tblGrid>
      <w:tr>
        <w:trPr>
          <w:trHeight w:val="493"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Renta mensual de alquiler</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4"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&lt;300€</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1.713</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5,5</w:t>
            </w:r>
          </w:p>
        </w:tc>
      </w:tr>
      <w:tr>
        <w:trPr>
          <w:trHeight w:val="4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300€ - 499€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32,6</w:t>
            </w:r>
          </w:p>
        </w:tc>
      </w:tr>
      <w:tr>
        <w:trPr>
          <w:trHeight w:val="47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500€ - 699€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11.449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36,9</w:t>
            </w:r>
          </w:p>
        </w:tc>
      </w:tr>
      <w:tr>
        <w:trPr>
          <w:trHeight w:val="47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700€ - 899€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16,3</w:t>
            </w:r>
          </w:p>
        </w:tc>
      </w:tr>
      <w:tr>
        <w:trPr>
          <w:trHeight w:val="47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900€ - 1.199€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5,6</w:t>
            </w:r>
          </w:p>
        </w:tc>
      </w:tr>
      <w:tr>
        <w:trPr>
          <w:trHeight w:val="476" w:hRule="auto"/>
        </w:trPr>
        body6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&gt;=1.200€</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930</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3,0</w:t>
            </w:r>
          </w:p>
        </w:tc>
      </w:tr>
      <w:tr>
        <w:trPr>
          <w:trHeight w:val="476" w:hRule="auto"/>
        </w:trPr>
        body7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5486400" cy="384048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cstate="print" r:embed="rId41"/>
                    <a:stretch>
                      <a:fillRect/>
                    </a:stretch>
                  </pic:blipFill>
                  <pic:spPr bwMode="auto">
                    <a:xfrm>
                      <a:off x="0" y="0"/>
                      <a:ext cx="76200" cy="53340"/>
                    </a:xfrm>
                    <a:prstGeom prst="rect">
                      <a:avLst/>
                    </a:prstGeom>
                    <a:noFill/>
                  </pic:spPr>
                </pic:pic>
              </a:graphicData>
            </a:graphic>
          </wp:inline>
        </w:drawing>
      </w:r>
    </w:p>
    <w:bookmarkEnd w:id="38"/>
    <w:bookmarkStart w:id="39" w:name="superficie-de-la-vivienda"/>
    <w:p>
      <w:pPr>
        <w:pStyle w:val="Ttulo2"/>
      </w:pPr>
      <w:r>
        <w:t xml:space="preserve">Superficie de la vivienda</w:t>
      </w:r>
    </w:p>
    <w:p>
      <w:pPr>
        <w:pStyle w:val="FirstParagraph"/>
      </w:pPr>
    </w:p>
    <w:tbl xmlns:w14="http://schemas.microsoft.com/office/word/2010/wordml">
      <w:tblPr>
        <w:tblLayout w:type="fixed"/>
        <w:jc w:val="center"/>
        <w:tblLook w:firstRow="1" w:lastRow="0" w:firstColumn="0" w:lastColumn="0" w:noHBand="0" w:noVBand="1"/>
      </w:tblPr>
      <w:tblGrid>
        <w:gridCol w:w="2512"/>
        <w:gridCol w:w="970"/>
        <w:gridCol w:w="1323"/>
      </w:tblGrid>
      <w:tr>
        <w:trPr>
          <w:trHeight w:val="496"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Superficie vivienda (m2)</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Hasta 45</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1.808</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5,8</w:t>
            </w:r>
          </w:p>
        </w:tc>
      </w:tr>
      <w:tr>
        <w:trPr>
          <w:trHeight w:val="4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45 - &lt;65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21,8</w:t>
            </w:r>
          </w:p>
        </w:tc>
      </w:tr>
      <w:tr>
        <w:trPr>
          <w:trHeight w:val="47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65 - &lt;85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9.621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w:t>
            </w:r>
          </w:p>
        </w:tc>
      </w:tr>
      <w:tr>
        <w:trPr>
          <w:trHeight w:val="47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85 - &lt;105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21,1</w:t>
            </w:r>
          </w:p>
        </w:tc>
      </w:tr>
      <w:tr>
        <w:trPr>
          <w:trHeight w:val="47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105 - &lt;120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8,9</w:t>
            </w:r>
          </w:p>
        </w:tc>
      </w:tr>
      <w:tr>
        <w:trPr>
          <w:trHeight w:val="47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120 - &lt;150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7,1</w:t>
            </w:r>
          </w:p>
        </w:tc>
      </w:tr>
      <w:tr>
        <w:trPr>
          <w:trHeight w:val="476" w:hRule="auto"/>
        </w:trPr>
        body7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150 o más</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1.297</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4,2</w:t>
            </w:r>
          </w:p>
        </w:tc>
      </w:tr>
      <w:tr>
        <w:trPr>
          <w:trHeight w:val="476" w:hRule="auto"/>
        </w:trPr>
        body8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5486400" cy="384048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cstate="print" r:embed="rId42"/>
                    <a:stretch>
                      <a:fillRect/>
                    </a:stretch>
                  </pic:blipFill>
                  <pic:spPr bwMode="auto">
                    <a:xfrm>
                      <a:off x="0" y="0"/>
                      <a:ext cx="76200" cy="53340"/>
                    </a:xfrm>
                    <a:prstGeom prst="rect">
                      <a:avLst/>
                    </a:prstGeom>
                    <a:noFill/>
                  </pic:spPr>
                </pic:pic>
              </a:graphicData>
            </a:graphic>
          </wp:inline>
        </w:drawing>
      </w:r>
    </w:p>
    <w:bookmarkEnd w:id="39"/>
    <w:bookmarkStart w:id="40" w:name="renta-mensual-por-metro-cuadrado"/>
    <w:p>
      <w:pPr>
        <w:pStyle w:val="Ttulo2"/>
      </w:pPr>
      <w:r>
        <w:t xml:space="preserve">Renta mensual por metro cuadrado</w:t>
      </w:r>
    </w:p>
    <w:p>
      <w:pPr>
        <w:pStyle w:val="FirstParagraph"/>
      </w:pPr>
    </w:p>
    <w:tbl xmlns:w14="http://schemas.microsoft.com/office/word/2010/wordml">
      <w:tblPr>
        <w:tblLayout w:type="fixed"/>
        <w:jc w:val="center"/>
        <w:tblLook w:firstRow="1" w:lastRow="0" w:firstColumn="0" w:lastColumn="0" w:noHBand="0" w:noVBand="1"/>
      </w:tblPr>
      <w:tblGrid>
        <w:gridCol w:w="1824"/>
        <w:gridCol w:w="970"/>
        <w:gridCol w:w="1323"/>
      </w:tblGrid>
      <w:tr>
        <w:trPr>
          <w:trHeight w:val="499"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Renta (€/m2)</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Menos 2</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675</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2,2</w:t>
            </w:r>
          </w:p>
        </w:tc>
      </w:tr>
      <w:tr>
        <w:trPr>
          <w:trHeight w:val="4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 a menos de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11,0</w:t>
            </w:r>
          </w:p>
        </w:tc>
      </w:tr>
      <w:tr>
        <w:trPr>
          <w:trHeight w:val="47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 a menos de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21,2</w:t>
            </w:r>
          </w:p>
        </w:tc>
      </w:tr>
      <w:tr>
        <w:trPr>
          <w:trHeight w:val="47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 a menos de 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25,8</w:t>
            </w:r>
          </w:p>
        </w:tc>
      </w:tr>
      <w:tr>
        <w:trPr>
          <w:trHeight w:val="47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 a menos de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19,4</w:t>
            </w:r>
          </w:p>
        </w:tc>
      </w:tr>
      <w:tr>
        <w:trPr>
          <w:trHeight w:val="476" w:hRule="auto"/>
        </w:trPr>
        body6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 o más</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6.351</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20,5</w:t>
            </w:r>
          </w:p>
        </w:tc>
      </w:tr>
      <w:tr>
        <w:trPr>
          <w:trHeight w:val="476" w:hRule="auto"/>
        </w:trPr>
        body7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5486400" cy="384048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cstate="print" r:embed="rId43"/>
                    <a:stretch>
                      <a:fillRect/>
                    </a:stretch>
                  </pic:blipFill>
                  <pic:spPr bwMode="auto">
                    <a:xfrm>
                      <a:off x="0" y="0"/>
                      <a:ext cx="76200" cy="53340"/>
                    </a:xfrm>
                    <a:prstGeom prst="rect">
                      <a:avLst/>
                    </a:prstGeom>
                    <a:noFill/>
                  </pic:spPr>
                </pic:pic>
              </a:graphicData>
            </a:graphic>
          </wp:inline>
        </w:drawing>
      </w:r>
    </w:p>
    <w:bookmarkEnd w:id="40"/>
    <w:bookmarkStart w:id="41" w:name="antigüedad-de-la-vivienda"/>
    <w:p>
      <w:pPr>
        <w:pStyle w:val="Ttulo2"/>
      </w:pPr>
      <w:r>
        <w:t xml:space="preserve">Antigüedad de la vivienda</w:t>
      </w:r>
    </w:p>
    <w:p>
      <w:pPr>
        <w:pStyle w:val="FirstParagraph"/>
      </w:pPr>
    </w:p>
    <w:tbl xmlns:w14="http://schemas.microsoft.com/office/word/2010/wordml">
      <w:tblPr>
        <w:tblLayout w:type="fixed"/>
        <w:jc w:val="center"/>
        <w:tblLook w:firstRow="1" w:lastRow="0" w:firstColumn="0" w:lastColumn="0" w:noHBand="0" w:noVBand="1"/>
      </w:tblPr>
      <w:tblGrid>
        <w:gridCol w:w="2665"/>
        <w:gridCol w:w="970"/>
        <w:gridCol w:w="1323"/>
      </w:tblGrid>
      <w:tr>
        <w:trPr>
          <w:trHeight w:val="493"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Antigüedad de la vivienda</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4"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Hasta 1960</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2.376</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7,7</w:t>
            </w:r>
          </w:p>
        </w:tc>
      </w:tr>
      <w:tr>
        <w:trPr>
          <w:trHeight w:val="4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1961 - 1970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14,9</w:t>
            </w:r>
          </w:p>
        </w:tc>
      </w:tr>
      <w:tr>
        <w:trPr>
          <w:trHeight w:val="47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1971 - 1980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16,4</w:t>
            </w:r>
          </w:p>
        </w:tc>
      </w:tr>
      <w:tr>
        <w:trPr>
          <w:trHeight w:val="47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1981 - 1990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9,6</w:t>
            </w:r>
          </w:p>
        </w:tc>
      </w:tr>
      <w:tr>
        <w:trPr>
          <w:trHeight w:val="47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1991 - 2000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13,2</w:t>
            </w:r>
          </w:p>
        </w:tc>
      </w:tr>
      <w:tr>
        <w:trPr>
          <w:trHeight w:val="47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2001 - 2010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33,4</w:t>
            </w:r>
          </w:p>
        </w:tc>
      </w:tr>
      <w:tr>
        <w:trPr>
          <w:trHeight w:val="476" w:hRule="auto"/>
        </w:trPr>
        body7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Desde 2011</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1.489</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4,8</w:t>
            </w:r>
          </w:p>
        </w:tc>
      </w:tr>
      <w:tr>
        <w:trPr>
          <w:trHeight w:val="476" w:hRule="auto"/>
        </w:trPr>
        body8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5486400" cy="384048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cstate="print" r:embed="rId44"/>
                    <a:stretch>
                      <a:fillRect/>
                    </a:stretch>
                  </pic:blipFill>
                  <pic:spPr bwMode="auto">
                    <a:xfrm>
                      <a:off x="0" y="0"/>
                      <a:ext cx="76200" cy="53340"/>
                    </a:xfrm>
                    <a:prstGeom prst="rect">
                      <a:avLst/>
                    </a:prstGeom>
                    <a:noFill/>
                  </pic:spPr>
                </pic:pic>
              </a:graphicData>
            </a:graphic>
          </wp:inline>
        </w:drawing>
      </w:r>
    </w:p>
    <w:bookmarkEnd w:id="41"/>
    <w:bookmarkStart w:id="42" w:name="tipología-constructiva"/>
    <w:p>
      <w:pPr>
        <w:pStyle w:val="Ttulo2"/>
      </w:pPr>
      <w:r>
        <w:t xml:space="preserve">Tipología constructiva</w:t>
      </w:r>
    </w:p>
    <w:p>
      <w:pPr>
        <w:pStyle w:val="FirstParagraph"/>
      </w:pPr>
    </w:p>
    <w:tbl xmlns:w14="http://schemas.microsoft.com/office/word/2010/wordml">
      <w:tblPr>
        <w:tblLayout w:type="fixed"/>
        <w:jc w:val="center"/>
        <w:tblLook w:firstRow="1" w:lastRow="0" w:firstColumn="0" w:lastColumn="0" w:noHBand="0" w:noVBand="1"/>
      </w:tblPr>
      <w:tblGrid>
        <w:gridCol w:w="2321"/>
        <w:gridCol w:w="970"/>
        <w:gridCol w:w="1323"/>
      </w:tblGrid>
      <w:tr>
        <w:trPr>
          <w:trHeight w:val="494"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Tipología constructiva</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Plurifamiliar</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27.247</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87,8</w:t>
            </w:r>
          </w:p>
        </w:tc>
      </w:tr>
      <w:tr>
        <w:trPr>
          <w:trHeight w:val="476" w:hRule="auto"/>
        </w:trPr>
        body2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Unifamiliar</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3.794</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12,2</w:t>
            </w:r>
          </w:p>
        </w:tc>
      </w:tr>
      <w:tr>
        <w:trPr>
          <w:trHeight w:val="476" w:hRule="auto"/>
        </w:trPr>
        body3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3657600" cy="256032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cstate="print" r:embed="rId45"/>
                    <a:stretch>
                      <a:fillRect/>
                    </a:stretch>
                  </pic:blipFill>
                  <pic:spPr bwMode="auto">
                    <a:xfrm>
                      <a:off x="0" y="0"/>
                      <a:ext cx="50800" cy="35560"/>
                    </a:xfrm>
                    <a:prstGeom prst="rect">
                      <a:avLst/>
                    </a:prstGeom>
                    <a:noFill/>
                  </pic:spPr>
                </pic:pic>
              </a:graphicData>
            </a:graphic>
          </wp:inline>
        </w:drawing>
      </w:r>
    </w:p>
    <w:p>
      <w:pPr>
        <w:pStyle w:val="Cuerpodetexto"/>
      </w:pPr>
    </w:p>
    <w:bookmarkEnd w:id="42"/>
    <w:bookmarkStart w:id="43" w:name="Xf7a53f7acd08deaca23ba48da4579f831cf47ea"/>
    <w:p>
      <w:pPr>
        <w:pStyle w:val="Ttulo2"/>
      </w:pPr>
      <w:r>
        <w:t xml:space="preserve">Tamaño del municipio en que se encuentra la vivienda</w:t>
      </w:r>
    </w:p>
    <w:p>
      <w:pPr>
        <w:pStyle w:val="FirstParagraph"/>
      </w:pPr>
    </w:p>
    <w:tbl xmlns:w14="http://schemas.microsoft.com/office/word/2010/wordml">
      <w:tblPr>
        <w:tblLayout w:type="fixed"/>
        <w:jc w:val="center"/>
        <w:tblLook w:firstRow="1" w:lastRow="0" w:firstColumn="0" w:lastColumn="0" w:noHBand="0" w:noVBand="1"/>
      </w:tblPr>
      <w:tblGrid>
        <w:gridCol w:w="3322"/>
        <w:gridCol w:w="970"/>
        <w:gridCol w:w="1323"/>
      </w:tblGrid>
      <w:tr>
        <w:trPr>
          <w:trHeight w:val="496"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Tamaño poblacional (Habitantes)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Menos de 5.000</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830</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2,7</w:t>
            </w:r>
          </w:p>
        </w:tc>
      </w:tr>
      <w:tr>
        <w:trPr>
          <w:trHeight w:val="4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5.000 - &lt;10.000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4,0</w:t>
            </w:r>
          </w:p>
        </w:tc>
      </w:tr>
      <w:tr>
        <w:trPr>
          <w:trHeight w:val="4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10.000 - &lt;20.000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7,5</w:t>
            </w:r>
          </w:p>
        </w:tc>
      </w:tr>
      <w:tr>
        <w:trPr>
          <w:trHeight w:val="475"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20.000 - &lt;50.000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14,1</w:t>
            </w:r>
          </w:p>
        </w:tc>
      </w:tr>
      <w:tr>
        <w:trPr>
          <w:trHeight w:val="47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50.000 - &lt;100.000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11,6</w:t>
            </w:r>
          </w:p>
        </w:tc>
      </w:tr>
      <w:tr>
        <w:trPr>
          <w:trHeight w:val="47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100.000 - &lt;500.000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34,2</w:t>
            </w:r>
          </w:p>
        </w:tc>
      </w:tr>
      <w:tr>
        <w:trPr>
          <w:trHeight w:val="476" w:hRule="auto"/>
        </w:trPr>
        body7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500000 o más</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8.066</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26,0</w:t>
            </w:r>
          </w:p>
        </w:tc>
      </w:tr>
      <w:tr>
        <w:trPr>
          <w:trHeight w:val="476" w:hRule="auto"/>
        </w:trPr>
        body8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5486400" cy="384048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cstate="print" r:embed="rId46"/>
                    <a:stretch>
                      <a:fillRect/>
                    </a:stretch>
                  </pic:blipFill>
                  <pic:spPr bwMode="auto">
                    <a:xfrm>
                      <a:off x="0" y="0"/>
                      <a:ext cx="76200" cy="53340"/>
                    </a:xfrm>
                    <a:prstGeom prst="rect">
                      <a:avLst/>
                    </a:prstGeom>
                    <a:noFill/>
                  </pic:spPr>
                </pic:pic>
              </a:graphicData>
            </a:graphic>
          </wp:inline>
        </w:drawing>
      </w:r>
    </w:p>
    <w:bookmarkEnd w:id="43"/>
    <w:bookmarkStart w:id="44" w:name="X8666e46fcacb411baf337e97c6ef887de476a81"/>
    <w:p>
      <w:pPr>
        <w:pStyle w:val="Ttulo2"/>
      </w:pPr>
      <w:r>
        <w:t xml:space="preserve">Jerarquía en el POTA del municipio en que se encuentra la vivienda</w:t>
      </w:r>
    </w:p>
    <w:p>
      <w:pPr>
        <w:pStyle w:val="FirstParagraph"/>
      </w:pPr>
    </w:p>
    <w:tbl xmlns:w14="http://schemas.microsoft.com/office/word/2010/wordml">
      <w:tblPr>
        <w:tblLayout w:type="fixed"/>
        <w:jc w:val="center"/>
        <w:tblLook w:firstRow="1" w:lastRow="0" w:firstColumn="0" w:lastColumn="0" w:noHBand="0" w:noVBand="1"/>
      </w:tblPr>
      <w:tblGrid>
        <w:gridCol w:w="3396"/>
        <w:gridCol w:w="970"/>
        <w:gridCol w:w="1323"/>
      </w:tblGrid>
      <w:tr>
        <w:trPr>
          <w:trHeight w:val="494"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Jerarquía en el POTA</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93"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Ciudad principal</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17.347</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55,9</w:t>
            </w:r>
          </w:p>
        </w:tc>
      </w:tr>
      <w:tr>
        <w:trPr>
          <w:trHeight w:val="47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Ciudad media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10,8</w:t>
            </w:r>
          </w:p>
        </w:tc>
      </w:tr>
      <w:tr>
        <w:trPr>
          <w:trHeight w:val="47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Ciudad media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19,2</w:t>
            </w:r>
          </w:p>
        </w:tc>
      </w:tr>
      <w:tr>
        <w:trPr>
          <w:trHeight w:val="49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Centro rural o pequeña ciudad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4,3</w:t>
            </w:r>
          </w:p>
        </w:tc>
      </w:tr>
      <w:tr>
        <w:trPr>
          <w:trHeight w:val="49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Centro rural o pequeña ciudad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6,8</w:t>
            </w:r>
          </w:p>
        </w:tc>
      </w:tr>
      <w:tr>
        <w:trPr>
          <w:trHeight w:val="493" w:hRule="auto"/>
        </w:trPr>
        body6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Asentamiento cabecera municipal</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938</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3,0</w:t>
            </w:r>
          </w:p>
        </w:tc>
      </w:tr>
      <w:tr>
        <w:trPr>
          <w:trHeight w:val="476" w:hRule="auto"/>
        </w:trPr>
        body7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5486400" cy="384048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cstate="print" r:embed="rId47"/>
                    <a:stretch>
                      <a:fillRect/>
                    </a:stretch>
                  </pic:blipFill>
                  <pic:spPr bwMode="auto">
                    <a:xfrm>
                      <a:off x="0" y="0"/>
                      <a:ext cx="76200" cy="53340"/>
                    </a:xfrm>
                    <a:prstGeom prst="rect">
                      <a:avLst/>
                    </a:prstGeom>
                    <a:noFill/>
                  </pic:spPr>
                </pic:pic>
              </a:graphicData>
            </a:graphic>
          </wp:inline>
        </w:drawing>
      </w:r>
    </w:p>
    <w:p>
      <w:r>
        <w:br w:type="page"/>
      </w:r>
    </w:p>
    <w:p>
      <w:pPr>
        <w:pStyle w:val="Cuerpodetexto"/>
      </w:pPr>
      <w:r>
        <w:t xml:space="preserve">B) Infraestructura y oferta deportiva publico/privada del municipio</w:t>
      </w:r>
      <w:r>
        <w:t xml:space="preserve"> </w:t>
      </w:r>
      <w:r>
        <w:t xml:space="preserve">the first line</w:t>
      </w:r>
      <w:r>
        <w:t xml:space="preserve">second line</w:t>
      </w:r>
      <w:r>
        <w:t xml:space="preserve"> </w:t>
      </w:r>
      <w:r>
        <w:rPr>
          <w:bCs/>
          <w:b/>
        </w:rPr>
        <w:t xml:space="preserve">B.1. Introducción</w:t>
      </w:r>
    </w:p>
    <w:p>
      <w:pPr>
        <w:pStyle w:val="Cuerpodetexto"/>
      </w:pPr>
    </w:p>
    <w:p>
      <w:pPr>
        <w:numPr>
          <w:ilvl w:val="0"/>
          <w:numId w:val="1001"/>
        </w:numPr>
        <w:pStyle w:val="Compact"/>
      </w:pPr>
      <w:r>
        <w:t xml:space="preserve">Tasa de instalaciones deportivas. Número de habitantes entre el total de instalaciones deportivas del municipio.</w:t>
      </w:r>
    </w:p>
    <w:bookmarkEnd w:id="44"/>
    <w:bookmarkStart w:id="45" w:name="calidad-constructiva"/>
    <w:p>
      <w:pPr>
        <w:pStyle w:val="Ttulo2"/>
      </w:pPr>
      <w:r>
        <w:t xml:space="preserve">Calidad constructiva</w:t>
      </w:r>
    </w:p>
    <w:p>
      <w:pPr>
        <w:pStyle w:val="FirstParagraph"/>
      </w:pPr>
      <w:r>
        <w:t xml:space="preserve"> </w:t>
      </w:r>
      <w:r>
        <w:t xml:space="preserve">La calidad constructiva de las construcciones es recogida en catastro con un valor numérico que va de 1 a 9, de mayor a menor calidad. Excepcionalmente, también existen calidades superiores que se recogen con valores A, B y C.</w:t>
      </w:r>
      <w:r>
        <w:t xml:space="preserve"> </w:t>
      </w:r>
    </w:p>
    <w:tbl xmlns:w14="http://schemas.microsoft.com/office/word/2010/wordml">
      <w:tblPr>
        <w:tblLayout w:type="fixed"/>
        <w:jc w:val="center"/>
        <w:tblLook w:firstRow="1" w:lastRow="0" w:firstColumn="0" w:lastColumn="0" w:noHBand="0" w:noVBand="1"/>
      </w:tblPr>
      <w:tblGrid>
        <w:gridCol w:w="2166"/>
        <w:gridCol w:w="970"/>
        <w:gridCol w:w="1323"/>
      </w:tblGrid>
      <w:tr>
        <w:trPr>
          <w:trHeight w:val="486" w:hRule="auto"/>
          <w:tblHeader/>
        </w:trPr>
        header 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Calidad constructiva</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 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7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0,1</w:t>
            </w:r>
          </w:p>
        </w:tc>
      </w:tr>
      <w:tr>
        <w:trPr>
          <w:trHeight w:val="47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0,9</w:t>
            </w:r>
          </w:p>
        </w:tc>
      </w:tr>
      <w:tr>
        <w:trPr>
          <w:trHeight w:val="47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9,5</w:t>
            </w:r>
          </w:p>
        </w:tc>
      </w:tr>
      <w:tr>
        <w:trPr>
          <w:trHeight w:val="47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12.583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40,5</w:t>
            </w:r>
          </w:p>
        </w:tc>
      </w:tr>
      <w:tr>
        <w:trPr>
          <w:trHeight w:val="47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29,7</w:t>
            </w:r>
          </w:p>
        </w:tc>
      </w:tr>
      <w:tr>
        <w:trPr>
          <w:trHeight w:val="47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15,1</w:t>
            </w:r>
          </w:p>
        </w:tc>
      </w:tr>
      <w:tr>
        <w:trPr>
          <w:trHeight w:val="47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3,7</w:t>
            </w:r>
          </w:p>
        </w:tc>
      </w:tr>
      <w:tr>
        <w:trPr>
          <w:trHeight w:val="47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0,4</w:t>
            </w:r>
          </w:p>
        </w:tc>
      </w:tr>
      <w:tr>
        <w:trPr>
          <w:trHeight w:val="476" w:hRule="auto"/>
        </w:trPr>
        body10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9</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14</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0,0</w:t>
            </w:r>
          </w:p>
        </w:tc>
      </w:tr>
      <w:tr>
        <w:trPr>
          <w:trHeight w:val="476" w:hRule="auto"/>
        </w:trPr>
        body11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5486400" cy="384048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cstate="print" r:embed="rId48"/>
                    <a:stretch>
                      <a:fillRect/>
                    </a:stretch>
                  </pic:blipFill>
                  <pic:spPr bwMode="auto">
                    <a:xfrm>
                      <a:off x="0" y="0"/>
                      <a:ext cx="76200" cy="53340"/>
                    </a:xfrm>
                    <a:prstGeom prst="rect">
                      <a:avLst/>
                    </a:prstGeom>
                    <a:noFill/>
                  </pic:spPr>
                </pic:pic>
              </a:graphicData>
            </a:graphic>
          </wp:inline>
        </w:drawing>
      </w:r>
    </w:p>
    <w:p>
      <w:pPr>
        <w:pStyle w:val="Cuerpodetexto"/>
      </w:pPr>
    </w:p>
    <w:bookmarkEnd w:id="45"/>
    <w:bookmarkStart w:id="46" w:name="piscina"/>
    <w:p>
      <w:pPr>
        <w:pStyle w:val="Ttulo2"/>
      </w:pPr>
      <w:r>
        <w:t xml:space="preserve">Piscina</w:t>
      </w:r>
    </w:p>
    <w:p>
      <w:pPr>
        <w:pStyle w:val="FirstParagraph"/>
      </w:pPr>
      <w:r>
        <w:t xml:space="preserve"> </w:t>
      </w:r>
      <w:r>
        <w:t xml:space="preserve">Con la información catastral es posible distinguir las viviendas en cuya parcela existe una vivienda, con independencia de que ésta pertenezca o corresponda a la vivienda.</w:t>
      </w:r>
      <w:r>
        <w:t xml:space="preserve"> </w:t>
      </w:r>
    </w:p>
    <w:tbl xmlns:w14="http://schemas.microsoft.com/office/word/2010/wordml">
      <w:tblPr>
        <w:tblLayout w:type="fixed"/>
        <w:jc w:val="center"/>
        <w:tblLook w:firstRow="1" w:lastRow="0" w:firstColumn="0" w:lastColumn="0" w:noHBand="0" w:noVBand="1"/>
      </w:tblPr>
      <w:tblGrid>
        <w:gridCol w:w="1953"/>
        <w:gridCol w:w="970"/>
        <w:gridCol w:w="1323"/>
      </w:tblGrid>
      <w:tr>
        <w:trPr>
          <w:trHeight w:val="493"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Piscina en parcela</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Sin</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26.285</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84,7</w:t>
            </w:r>
          </w:p>
        </w:tc>
      </w:tr>
      <w:tr>
        <w:trPr>
          <w:trHeight w:val="476" w:hRule="auto"/>
        </w:trPr>
        body2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Con</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4.756</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15,3</w:t>
            </w:r>
          </w:p>
        </w:tc>
      </w:tr>
      <w:tr>
        <w:trPr>
          <w:trHeight w:val="476" w:hRule="auto"/>
        </w:trPr>
        body3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5486400" cy="384048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cstate="print" r:embed="rId49"/>
                    <a:stretch>
                      <a:fillRect/>
                    </a:stretch>
                  </pic:blipFill>
                  <pic:spPr bwMode="auto">
                    <a:xfrm>
                      <a:off x="0" y="0"/>
                      <a:ext cx="76200" cy="53340"/>
                    </a:xfrm>
                    <a:prstGeom prst="rect">
                      <a:avLst/>
                    </a:prstGeom>
                    <a:noFill/>
                  </pic:spPr>
                </pic:pic>
              </a:graphicData>
            </a:graphic>
          </wp:inline>
        </w:drawing>
      </w:r>
    </w:p>
    <w:p>
      <w:pPr>
        <w:pStyle w:val="Cuerpodetexto"/>
      </w:pPr>
    </w:p>
    <w:bookmarkEnd w:id="46"/>
    <w:bookmarkStart w:id="47" w:name="espacio-abierto"/>
    <w:p>
      <w:pPr>
        <w:pStyle w:val="Ttulo2"/>
      </w:pPr>
      <w:r>
        <w:t xml:space="preserve">Espacio abierto</w:t>
      </w:r>
    </w:p>
    <w:p>
      <w:pPr>
        <w:pStyle w:val="FirstParagraph"/>
      </w:pPr>
      <w:r>
        <w:t xml:space="preserve"> </w:t>
      </w:r>
      <w:r>
        <w:t xml:space="preserve">Con la información catastral es posible distinguir las viviendas en cuya parcela existe un espacio abierto, con independencia de que éste pertenezca o corresponda a la vivienda.</w:t>
      </w:r>
      <w:r>
        <w:t xml:space="preserve"> </w:t>
      </w:r>
    </w:p>
    <w:tbl xmlns:w14="http://schemas.microsoft.com/office/word/2010/wordml">
      <w:tblPr>
        <w:tblLayout w:type="fixed"/>
        <w:jc w:val="center"/>
        <w:tblLook w:firstRow="1" w:lastRow="0" w:firstColumn="0" w:lastColumn="0" w:noHBand="0" w:noVBand="1"/>
      </w:tblPr>
      <w:tblGrid>
        <w:gridCol w:w="1728"/>
        <w:gridCol w:w="970"/>
        <w:gridCol w:w="1323"/>
      </w:tblGrid>
      <w:tr>
        <w:trPr>
          <w:trHeight w:val="493"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Espacio abierto</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Sin</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22.525</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72,6</w:t>
            </w:r>
          </w:p>
        </w:tc>
      </w:tr>
      <w:tr>
        <w:trPr>
          <w:trHeight w:val="476" w:hRule="auto"/>
        </w:trPr>
        body2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Con</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8.516</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27,4</w:t>
            </w:r>
          </w:p>
        </w:tc>
      </w:tr>
      <w:tr>
        <w:trPr>
          <w:trHeight w:val="476" w:hRule="auto"/>
        </w:trPr>
        body3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5486400" cy="384048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cstate="print" r:embed="rId50"/>
                    <a:stretch>
                      <a:fillRect/>
                    </a:stretch>
                  </pic:blipFill>
                  <pic:spPr bwMode="auto">
                    <a:xfrm>
                      <a:off x="0" y="0"/>
                      <a:ext cx="76200" cy="53340"/>
                    </a:xfrm>
                    <a:prstGeom prst="rect">
                      <a:avLst/>
                    </a:prstGeom>
                    <a:noFill/>
                  </pic:spPr>
                </pic:pic>
              </a:graphicData>
            </a:graphic>
          </wp:inline>
        </w:drawing>
      </w:r>
    </w:p>
    <w:p>
      <w:pPr>
        <w:pStyle w:val="Cuerpodetexto"/>
      </w:pPr>
    </w:p>
    <w:bookmarkEnd w:id="47"/>
    <w:bookmarkStart w:id="48" w:name="garaje"/>
    <w:p>
      <w:pPr>
        <w:pStyle w:val="Ttulo2"/>
      </w:pPr>
      <w:r>
        <w:t xml:space="preserve">Garaje</w:t>
      </w:r>
    </w:p>
    <w:p>
      <w:pPr>
        <w:pStyle w:val="FirstParagraph"/>
      </w:pPr>
      <w:r>
        <w:t xml:space="preserve"> </w:t>
      </w:r>
      <w:r>
        <w:t xml:space="preserve">Con la información catastral es posible distinguir las viviendas en cuya parcela existe un garaje, con independencia de que éste pertenezca o corresponda a la vivienda.</w:t>
      </w:r>
      <w:r>
        <w:t xml:space="preserve"> </w:t>
      </w:r>
    </w:p>
    <w:tbl xmlns:w14="http://schemas.microsoft.com/office/word/2010/wordml">
      <w:tblPr>
        <w:tblLayout w:type="fixed"/>
        <w:jc w:val="center"/>
        <w:tblLook w:firstRow="1" w:lastRow="0" w:firstColumn="0" w:lastColumn="0" w:noHBand="0" w:noVBand="1"/>
      </w:tblPr>
      <w:tblGrid>
        <w:gridCol w:w="946"/>
        <w:gridCol w:w="970"/>
        <w:gridCol w:w="1323"/>
      </w:tblGrid>
      <w:tr>
        <w:trPr>
          <w:trHeight w:val="486" w:hRule="auto"/>
          <w:tblHeader/>
        </w:trPr>
        header1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Garaje</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Casos</w:t>
            </w:r>
          </w:p>
        </w:tc>
        <w:tc>
          <w:tcPr>
            <w:tcBorders>
              <w:bottom w:val="single" w:sz="16"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Porcentaje</w:t>
            </w:r>
          </w:p>
        </w:tc>
      </w:tr>
      <w:tr>
        <w:trPr>
          <w:trHeight w:val="476" w:hRule="auto"/>
        </w:trPr>
        body1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Sí</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14.601</w:t>
            </w:r>
          </w:p>
        </w:tc>
        <w:tc>
          <w:tcPr>
            <w:tcBorders>
              <w:bottom w:val="none" w:sz="0" w:space="0" w:color="000000"/>
              <w:top w:val="single" w:sz="16"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47,0</w:t>
            </w:r>
          </w:p>
        </w:tc>
      </w:tr>
      <w:tr>
        <w:trPr>
          <w:trHeight w:val="476" w:hRule="auto"/>
        </w:trPr>
        body2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N</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16.440</w:t>
            </w:r>
          </w:p>
        </w:tc>
        <w:tc>
          <w:tcPr>
            <w:tcBorders>
              <w:bottom w:val="single" w:sz="4" w:space="0" w:color="999999"/>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53,0</w:t>
            </w:r>
          </w:p>
        </w:tc>
      </w:tr>
      <w:tr>
        <w:trPr>
          <w:trHeight w:val="476" w:hRule="auto"/>
        </w:trPr>
        body3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Suma</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31.041</w:t>
            </w:r>
          </w:p>
        </w:tc>
        <w:tc>
          <w:tcPr>
            <w:tcBorders>
              <w:bottom w:val="none" w:sz="0" w:space="0" w:color="000000"/>
              <w:top w:val="single" w:sz="4" w:space="0" w:color="999999"/>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312"/>
              <w:ind w:left="80" w:right="80" w:firstLine="0" w:firstLineChars="0"/>
            </w:pPr>
            <w:r>
              <w:rPr>
                <w:rFonts w:ascii="calibri" w:hAnsi="Arial" w:eastAsia="Arial" w:cs="Arial"/>
                <w:i w:val="false"/>
                <w:b w:val="false"/>
                <w:u w:val="none"/>
                <w:sz w:val="22"/>
                <w:szCs w:val="22"/>
                <w:color w:val="141414"/>
              </w:rPr>
              <w:t xml:space="preserve">100,0</w:t>
            </w:r>
          </w:p>
        </w:tc>
      </w:tr>
    </w:tbl>
    <w:p>
      <w:pPr>
        <w:pStyle w:val="Cuerpodetexto"/>
      </w:pPr>
    </w:p>
    <w:p>
      <w:pPr>
        <w:jc w:val="center"/>
        <w:pStyle w:val="Figure"/>
      </w:pPr>
      <w:r>
        <w:rPr/>
        <w:drawing>
          <wp:inline distT="0" distB="0" distL="0" distR="0">
            <wp:extent cx="5486400" cy="384048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cstate="print" r:embed="rId51"/>
                    <a:stretch>
                      <a:fillRect/>
                    </a:stretch>
                  </pic:blipFill>
                  <pic:spPr bwMode="auto">
                    <a:xfrm>
                      <a:off x="0" y="0"/>
                      <a:ext cx="76200" cy="53340"/>
                    </a:xfrm>
                    <a:prstGeom prst="rect">
                      <a:avLst/>
                    </a:prstGeom>
                    <a:noFill/>
                  </pic:spPr>
                </pic:pic>
              </a:graphicData>
            </a:graphic>
          </wp:inline>
        </w:drawing>
      </w:r>
    </w:p>
    <w:p>
      <w:pPr>
        <w:pStyle w:val="Cuerpodetexto"/>
      </w:pPr>
    </w:p>
    <w:bookmarkEnd w:id="48"/>
    <w:bookmarkEnd w:id="49"/>
    <w:sectPr>
      <w:headerReference r:id="rId9" w:type="even"/>
      <w:headerReference r:id="rId10" w:type="default"/>
      <w:headerReference r:id="rId11" w:type="first"/>
      <w:footerReference r:id="rId12" w:type="even"/>
      <w:footerReference r:id="rId13" w:type="default"/>
      <w:footerReference r:id="rId14" w:type="first"/>
      <w:type w:val="nextPage"/>
      <w:pgSz w:h="15840" w:w="12240"/>
      <w:pgMar w:bottom="1417" w:footer="720" w:gutter="0" w:header="420" w:left="1417" w:right="1417" w:top="1723"/>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8356479"/>
    </w:sdtPr>
    <w:sdtContent>
      <w:p>
        <w:pPr>
          <w:pStyle w:val="Piedepgina"/>
          <w:rPr>
            <w:rStyle w:val="Pagenumber"/>
          </w:rPr>
        </w:pPr>
        <w:r>
          <w:rPr>
            <w:rStyle w:val="Pagenumber"/>
          </w:rPr>
          <w:fldChar w:fldCharType="begin"/>
        </w:r>
        <w:r>
          <w:rPr>
            <w:rStyle w:val="Pagenumber"/>
          </w:rPr>
          <w:instrText> PAGE </w:instrText>
        </w:r>
        <w:r>
          <w:rPr>
            <w:rStyle w:val="Pagenumber"/>
          </w:rPr>
          <w:fldChar w:fldCharType="separate"/>
        </w:r>
        <w:r>
          <w:rPr>
            <w:rStyle w:val="Pagenumber"/>
          </w:rPr>
          <w:t>0</w:t>
        </w:r>
        <w:r>
          <w:rPr>
            <w:rStyle w:val="Pagenumber"/>
          </w:rPr>
          <w:fldChar w:fldCharType="end"/>
        </w:r>
      </w:p>
    </w:sdtContent>
  </w:sdt>
  <w:p>
    <w:pPr>
      <w:pStyle w:val="Piedepgina"/>
      <w:ind w:right="360" w:firstLine="3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34019216"/>
    </w:sdtPr>
    <w:sdtContent>
      <w:p>
        <w:pPr>
          <w:pStyle w:val="Piedepgina"/>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sdtContent>
  </w:sdt>
  <w:p>
    <w:pPr>
      <w:pStyle w:val="Piedepgina"/>
      <w:ind w:right="360" w:firstLine="3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55422826"/>
    </w:sdtPr>
    <w:sdtContent>
      <w:p>
        <w:pPr>
          <w:pStyle w:val="Piedepgina"/>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sdtContent>
  </w:sdt>
  <w:p>
    <w:pPr>
      <w:pStyle w:val="Piedepgina"/>
      <w:ind w:right="360" w:firstLine="360"/>
      <w:rPr/>
    </w:pPr>
    <w:r>
      <w:rPr/>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442493126" o:spid="shape_0" fillcolor="#d8d8d8" stroked="f" o:allowincell="f" style="position:absolute;margin-left:-523.35pt;margin-top:1640.6pt;width:607.45pt;height:66.35pt;mso-wrap-style:none;v-text-anchor:middle;rotation:315;mso-position-horizontal:center;mso-position-horizontal-relative:margin;mso-position-vertical:center;mso-position-vertical-relative:margin" type="_x0000_t136">
          <v:path textpathok="t"/>
          <v:textpath on="t" fitshape="t" string="This is a demo document" trim="t" style="font-family:&quot;Cambria&quot;;font-size:1pt"/>
          <v:fill o:detectmouseclick="t" type="solid" color2="#272727"/>
          <v:stroke color="#3465a4" joinstyle="round" endcap="flat"/>
          <w10:wrap type="none"/>
        </v:shape>
      </w:pic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jc w:val="center"/>
      <w:rPr/>
    </w:pPr>
    <w:r>
      <w:rPr/>
      <w:drawing>
        <wp:anchor behindDoc="0" distT="0" distB="0" distL="0" distR="0" simplePos="0" locked="0" layoutInCell="0" allowOverlap="1" relativeHeight="2">
          <wp:simplePos x="0" y="0"/>
          <wp:positionH relativeFrom="column">
            <wp:posOffset>3285490</wp:posOffset>
          </wp:positionH>
          <wp:positionV relativeFrom="paragraph">
            <wp:posOffset>-190500</wp:posOffset>
          </wp:positionV>
          <wp:extent cx="2657475" cy="981710"/>
          <wp:effectExtent l="0" t="0" r="0" b="0"/>
          <wp:wrapSquare wrapText="largest"/>
          <wp:docPr id="6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2" descr=""/>
                  <pic:cNvPicPr>
                    <a:picLocks noChangeAspect="1" noChangeArrowheads="1"/>
                  </pic:cNvPicPr>
                </pic:nvPicPr>
                <pic:blipFill>
                  <a:blip r:embed="rId1"/>
                  <a:stretch>
                    <a:fillRect/>
                  </a:stretch>
                </pic:blipFill>
                <pic:spPr bwMode="auto">
                  <a:xfrm>
                    <a:off x="0" y="0"/>
                    <a:ext cx="2657475" cy="981710"/>
                  </a:xfrm>
                  <a:prstGeom prst="rect">
                    <a:avLst/>
                  </a:prstGeom>
                </pic:spPr>
              </pic:pic>
            </a:graphicData>
          </a:graphic>
        </wp:anchor>
      </w:drawing>
      <w:drawing>
        <wp:anchor behindDoc="0" distT="0" distB="0" distL="0" distR="0" simplePos="0" locked="0" layoutInCell="0" allowOverlap="1" relativeHeight="3">
          <wp:simplePos x="0" y="0"/>
          <wp:positionH relativeFrom="column">
            <wp:posOffset>34925</wp:posOffset>
          </wp:positionH>
          <wp:positionV relativeFrom="paragraph">
            <wp:posOffset>-179705</wp:posOffset>
          </wp:positionV>
          <wp:extent cx="1167765" cy="974090"/>
          <wp:effectExtent l="0" t="0" r="0" b="0"/>
          <wp:wrapSquare wrapText="largest"/>
          <wp:docPr id="6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3" descr=""/>
                  <pic:cNvPicPr>
                    <a:picLocks noChangeAspect="1" noChangeArrowheads="1"/>
                  </pic:cNvPicPr>
                </pic:nvPicPr>
                <pic:blipFill>
                  <a:blip r:embed="rId2"/>
                  <a:srcRect l="0" t="14409" r="0" b="0"/>
                  <a:stretch>
                    <a:fillRect/>
                  </a:stretch>
                </pic:blipFill>
                <pic:spPr bwMode="auto">
                  <a:xfrm>
                    <a:off x="0" y="0"/>
                    <a:ext cx="1167765" cy="974090"/>
                  </a:xfrm>
                  <a:prstGeom prst="rect">
                    <a:avLst/>
                  </a:prstGeom>
                </pic:spPr>
              </pic:pic>
            </a:graphicData>
          </a:graphic>
        </wp:anchor>
      </w:drawing>
    </w:r>
  </w:p>
  <w:p>
    <w:pPr>
      <w:pStyle w:val="Cabecera"/>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jc w:val="center"/>
      <w:rPr/>
    </w:pPr>
    <w:r>
      <w:rPr/>
      <w:drawing>
        <wp:anchor behindDoc="0" distT="0" distB="0" distL="0" distR="0" simplePos="0" locked="0" layoutInCell="0" allowOverlap="1" relativeHeight="2">
          <wp:simplePos x="0" y="0"/>
          <wp:positionH relativeFrom="column">
            <wp:posOffset>3285490</wp:posOffset>
          </wp:positionH>
          <wp:positionV relativeFrom="paragraph">
            <wp:posOffset>-190500</wp:posOffset>
          </wp:positionV>
          <wp:extent cx="2657475" cy="981710"/>
          <wp:effectExtent l="0" t="0" r="0" b="0"/>
          <wp:wrapSquare wrapText="largest"/>
          <wp:docPr id="6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2" descr=""/>
                  <pic:cNvPicPr>
                    <a:picLocks noChangeAspect="1" noChangeArrowheads="1"/>
                  </pic:cNvPicPr>
                </pic:nvPicPr>
                <pic:blipFill>
                  <a:blip r:embed="rId1"/>
                  <a:stretch>
                    <a:fillRect/>
                  </a:stretch>
                </pic:blipFill>
                <pic:spPr bwMode="auto">
                  <a:xfrm>
                    <a:off x="0" y="0"/>
                    <a:ext cx="2657475" cy="981710"/>
                  </a:xfrm>
                  <a:prstGeom prst="rect">
                    <a:avLst/>
                  </a:prstGeom>
                </pic:spPr>
              </pic:pic>
            </a:graphicData>
          </a:graphic>
        </wp:anchor>
      </w:drawing>
      <w:drawing>
        <wp:anchor behindDoc="0" distT="0" distB="0" distL="0" distR="0" simplePos="0" locked="0" layoutInCell="0" allowOverlap="1" relativeHeight="3">
          <wp:simplePos x="0" y="0"/>
          <wp:positionH relativeFrom="column">
            <wp:posOffset>34925</wp:posOffset>
          </wp:positionH>
          <wp:positionV relativeFrom="paragraph">
            <wp:posOffset>-179705</wp:posOffset>
          </wp:positionV>
          <wp:extent cx="1167765" cy="974090"/>
          <wp:effectExtent l="0" t="0" r="0" b="0"/>
          <wp:wrapSquare wrapText="largest"/>
          <wp:docPr id="7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3" descr=""/>
                  <pic:cNvPicPr>
                    <a:picLocks noChangeAspect="1" noChangeArrowheads="1"/>
                  </pic:cNvPicPr>
                </pic:nvPicPr>
                <pic:blipFill>
                  <a:blip r:embed="rId2"/>
                  <a:srcRect l="0" t="14409" r="0" b="0"/>
                  <a:stretch>
                    <a:fillRect/>
                  </a:stretch>
                </pic:blipFill>
                <pic:spPr bwMode="auto">
                  <a:xfrm>
                    <a:off x="0" y="0"/>
                    <a:ext cx="1167765" cy="974090"/>
                  </a:xfrm>
                  <a:prstGeom prst="rect">
                    <a:avLst/>
                  </a:prstGeom>
                </pic:spPr>
              </pic:pic>
            </a:graphicData>
          </a:graphic>
        </wp:anchor>
      </w:drawing>
    </w:r>
  </w:p>
  <w:p>
    <w:pPr>
      <w:pStyle w:val="Cabecera"/>
      <w:jc w:val="center"/>
      <w:rPr/>
    </w:pPr>
    <w:r>
      <w:rPr/>
    </w:r>
  </w:p>
</w:hdr>
</file>

<file path=word/numbering.xml><?xml version="1.0" encoding="utf-8"?>
<w:numbering xmlns:mc="http://schemas.openxmlformats.org/markup-compatibility/2006" xmlns:o="urn:schemas-microsoft-com:office:office" xmlns:r="http://schemas.openxmlformats.org/officeDocument/2006/relationships" xmlns:v="urn:schemas-microsoft-com:vml" xmlns:w="http://schemas.openxmlformats.org/wordprocessingml/2006/main" xmlns:w14="http://schemas.microsoft.com/office/word/2010/wordml" mc:Ignorable="w14">
  <w:abstractNum w:abstractNumId="1">
    <w:lvl w:ilvl="0">
      <w:start w:val="1"/>
      <w:pStyle w:val="Ttulo1"/>
      <w:numFmt w:val="decimal"/>
      <w:lvlText w:val="%1."/>
      <w:lvlJc w:val="left"/>
      <w:pPr>
        <w:tabs>
          <w:tab w:pos="0" w:val="num"/>
        </w:tabs>
        <w:ind w:hanging="360" w:left="360"/>
      </w:pPr>
    </w:lvl>
    <w:lvl w:ilvl="1">
      <w:start w:val="1"/>
      <w:pStyle w:val="Ttulo2"/>
      <w:numFmt w:val="decimal"/>
      <w:lvlText w:val="%1.%2."/>
      <w:lvlJc w:val="left"/>
      <w:pPr>
        <w:tabs>
          <w:tab w:pos="0" w:val="num"/>
        </w:tabs>
        <w:ind w:hanging="432" w:left="792"/>
      </w:pPr>
    </w:lvl>
    <w:lvl w:ilvl="2">
      <w:start w:val="1"/>
      <w:pStyle w:val="Ttulo3"/>
      <w:numFmt w:val="decimal"/>
      <w:lvlText w:val="%1.%2.%3."/>
      <w:lvlJc w:val="left"/>
      <w:pPr>
        <w:tabs>
          <w:tab w:pos="0" w:val="num"/>
        </w:tabs>
        <w:ind w:hanging="504" w:left="1224"/>
      </w:pPr>
    </w:lvl>
    <w:lvl w:ilvl="3">
      <w:start w:val="1"/>
      <w:pStyle w:val="Ttulo4"/>
      <w:numFmt w:val="decimal"/>
      <w:lvlText w:val="%1.%2.%3.%4."/>
      <w:lvlJc w:val="left"/>
      <w:pPr>
        <w:tabs>
          <w:tab w:pos="0" w:val="num"/>
        </w:tabs>
        <w:ind w:hanging="648" w:left="1728"/>
      </w:pPr>
    </w:lvl>
    <w:lvl w:ilvl="4">
      <w:start w:val="1"/>
      <w:pStyle w:val="Ttulo5"/>
      <w:numFmt w:val="decimal"/>
      <w:lvlText w:val="%1.%2.%3.%4.%5."/>
      <w:lvlJc w:val="left"/>
      <w:pPr>
        <w:tabs>
          <w:tab w:pos="0" w:val="num"/>
        </w:tabs>
        <w:ind w:hanging="792" w:left="2232"/>
      </w:pPr>
    </w:lvl>
    <w:lvl w:ilvl="5">
      <w:start w:val="1"/>
      <w:pStyle w:val="Ttulo6"/>
      <w:numFmt w:val="decimal"/>
      <w:lvlText w:val="%1.%2.%3.%4.%5.%6."/>
      <w:lvlJc w:val="left"/>
      <w:pPr>
        <w:tabs>
          <w:tab w:pos="0" w:val="num"/>
        </w:tabs>
        <w:ind w:hanging="936" w:left="2736"/>
      </w:pPr>
    </w:lvl>
    <w:lvl w:ilvl="6">
      <w:start w:val="1"/>
      <w:pStyle w:val="Ttulo7"/>
      <w:numFmt w:val="decimal"/>
      <w:lvlText w:val="%1.%2.%3.%4.%5.%6.%7."/>
      <w:lvlJc w:val="left"/>
      <w:pPr>
        <w:tabs>
          <w:tab w:pos="0" w:val="num"/>
        </w:tabs>
        <w:ind w:hanging="1080" w:left="3240"/>
      </w:pPr>
    </w:lvl>
    <w:lvl w:ilvl="7">
      <w:start w:val="1"/>
      <w:pStyle w:val="Ttulo8"/>
      <w:numFmt w:val="decimal"/>
      <w:lvlText w:val="%1.%2.%3.%4.%5.%6.%7.%8."/>
      <w:lvlJc w:val="left"/>
      <w:pPr>
        <w:tabs>
          <w:tab w:pos="0" w:val="num"/>
        </w:tabs>
        <w:ind w:hanging="1224" w:left="3744"/>
      </w:pPr>
    </w:lvl>
    <w:lvl w:ilvl="8">
      <w:start w:val="1"/>
      <w:pStyle w:val="Ttulo9"/>
      <w:numFmt w:val="decimal"/>
      <w:lvlText w:val="%1.%2.%3.%4.%5.%6.%7.%8.%9."/>
      <w:lvlJc w:val="left"/>
      <w:pPr>
        <w:tabs>
          <w:tab w:pos="0" w:val="num"/>
        </w:tabs>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
    <w:abstractNumId w:val="1"/>
  </w: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http://schemas.openxmlformats.org/wordprocessingml/2006/main">
  <w:zoom w:percent="220"/>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Ttulo1" w:type="paragraph">
    <w:name w:val="Heading 1"/>
    <w:basedOn w:val="Normal"/>
    <w:next w:val="Cuerpodetexto"/>
    <w:uiPriority w:val="9"/>
    <w:qFormat/>
    <w:rsid w:val="009137d8"/>
    <w:pPr>
      <w:keepNext w:val="true"/>
      <w:keepLines/>
      <w:numPr>
        <w:ilvl w:val="0"/>
        <w:numId w:val="1"/>
      </w:numPr>
      <w:spacing w:after="0" w:before="480"/>
      <w:outlineLvl w:val="0"/>
    </w:pPr>
    <w:rPr>
      <w:rFonts w:ascii="Calibri" w:asciiTheme="majorHAnsi" w:cs="" w:cstheme="majorBidi" w:eastAsia="" w:eastAsiaTheme="majorEastAsia" w:hAnsi="Calibri" w:hAnsiTheme="majorHAnsi"/>
      <w:b/>
      <w:bCs/>
      <w:color w:themeColor="text1" w:val="000000"/>
      <w:sz w:val="32"/>
      <w:szCs w:val="32"/>
    </w:rPr>
  </w:style>
  <w:style w:styleId="Ttulo2" w:type="paragraph">
    <w:name w:val="Heading 2"/>
    <w:basedOn w:val="Normal"/>
    <w:next w:val="Cuerpodetexto"/>
    <w:uiPriority w:val="9"/>
    <w:unhideWhenUsed/>
    <w:qFormat/>
    <w:rsid w:val="009137d8"/>
    <w:pPr>
      <w:keepNext w:val="true"/>
      <w:keepLines/>
      <w:numPr>
        <w:ilvl w:val="1"/>
        <w:numId w:val="1"/>
      </w:numPr>
      <w:spacing w:after="0" w:before="200"/>
      <w:outlineLvl w:val="1"/>
    </w:pPr>
    <w:rPr>
      <w:rFonts w:ascii="Calibri" w:asciiTheme="majorHAnsi" w:cs="" w:cstheme="majorBidi" w:eastAsia="" w:eastAsiaTheme="majorEastAsia" w:hAnsi="Calibri" w:hAnsiTheme="majorHAnsi"/>
      <w:b/>
      <w:bCs/>
      <w:color w:themeColor="text1" w:val="000000"/>
      <w:sz w:val="32"/>
      <w:szCs w:val="32"/>
    </w:rPr>
  </w:style>
  <w:style w:styleId="Ttulo3" w:type="paragraph">
    <w:name w:val="Heading 3"/>
    <w:basedOn w:val="Normal"/>
    <w:next w:val="Cuerpodetexto"/>
    <w:uiPriority w:val="9"/>
    <w:unhideWhenUsed/>
    <w:qFormat/>
    <w:rsid w:val="009137d8"/>
    <w:pPr>
      <w:keepNext w:val="true"/>
      <w:keepLines/>
      <w:numPr>
        <w:ilvl w:val="2"/>
        <w:numId w:val="1"/>
      </w:numPr>
      <w:spacing w:after="0" w:before="200"/>
      <w:outlineLvl w:val="2"/>
    </w:pPr>
    <w:rPr>
      <w:rFonts w:ascii="Calibri" w:asciiTheme="majorHAnsi" w:cs="" w:cstheme="majorBidi" w:eastAsia="" w:eastAsiaTheme="majorEastAsia" w:hAnsi="Calibri" w:hAnsiTheme="majorHAnsi"/>
      <w:b/>
      <w:bCs/>
      <w:color w:themeColor="text1" w:val="000000"/>
      <w:sz w:val="28"/>
      <w:szCs w:val="28"/>
    </w:rPr>
  </w:style>
  <w:style w:styleId="Ttulo4" w:type="paragraph">
    <w:name w:val="Heading 4"/>
    <w:basedOn w:val="Normal"/>
    <w:next w:val="Cuerpodetexto"/>
    <w:uiPriority w:val="9"/>
    <w:unhideWhenUsed/>
    <w:qFormat/>
    <w:rsid w:val="009137d8"/>
    <w:pPr>
      <w:keepNext w:val="true"/>
      <w:keepLines/>
      <w:numPr>
        <w:ilvl w:val="3"/>
        <w:numId w:val="1"/>
      </w:numPr>
      <w:spacing w:after="0" w:before="200"/>
      <w:outlineLvl w:val="3"/>
    </w:pPr>
    <w:rPr>
      <w:rFonts w:ascii="Calibri" w:asciiTheme="majorHAnsi" w:cs="" w:cstheme="majorBidi" w:eastAsia="" w:eastAsiaTheme="majorEastAsia" w:hAnsi="Calibri" w:hAnsiTheme="majorHAnsi"/>
      <w:b/>
      <w:bCs/>
      <w:color w:themeColor="text1" w:val="000000"/>
    </w:rPr>
  </w:style>
  <w:style w:styleId="Ttulo5" w:type="paragraph">
    <w:name w:val="Heading 5"/>
    <w:basedOn w:val="Normal"/>
    <w:next w:val="Cuerpodetexto"/>
    <w:uiPriority w:val="9"/>
    <w:unhideWhenUsed/>
    <w:qFormat/>
    <w:rsid w:val="009137d8"/>
    <w:pPr>
      <w:keepNext w:val="true"/>
      <w:keepLines/>
      <w:numPr>
        <w:ilvl w:val="4"/>
        <w:numId w:val="1"/>
      </w:numPr>
      <w:spacing w:after="0" w:before="200"/>
      <w:outlineLvl w:val="4"/>
    </w:pPr>
    <w:rPr>
      <w:rFonts w:ascii="Calibri" w:asciiTheme="majorHAnsi" w:cs="" w:cstheme="majorBidi" w:eastAsia="" w:eastAsiaTheme="majorEastAsia" w:hAnsi="Calibri" w:hAnsiTheme="majorHAnsi"/>
      <w:i/>
      <w:iCs/>
      <w:color w:themeColor="text1" w:val="000000"/>
    </w:rPr>
  </w:style>
  <w:style w:styleId="Ttulo6" w:type="paragraph">
    <w:name w:val="Heading 6"/>
    <w:basedOn w:val="Normal"/>
    <w:next w:val="Cuerpodetexto"/>
    <w:uiPriority w:val="9"/>
    <w:unhideWhenUsed/>
    <w:qFormat/>
    <w:rsid w:val="009137d8"/>
    <w:pPr>
      <w:keepNext w:val="true"/>
      <w:keepLines/>
      <w:numPr>
        <w:ilvl w:val="5"/>
        <w:numId w:val="1"/>
      </w:numPr>
      <w:spacing w:after="0" w:before="200"/>
      <w:outlineLvl w:val="5"/>
    </w:pPr>
    <w:rPr>
      <w:rFonts w:ascii="Calibri" w:asciiTheme="majorHAnsi" w:cs="" w:cstheme="majorBidi" w:eastAsia="" w:eastAsiaTheme="majorEastAsia" w:hAnsi="Calibri" w:hAnsiTheme="majorHAnsi"/>
      <w:color w:themeColor="text1" w:val="000000"/>
    </w:rPr>
  </w:style>
  <w:style w:styleId="Ttulo7" w:type="paragraph">
    <w:name w:val="Heading 7"/>
    <w:basedOn w:val="Normal"/>
    <w:next w:val="Cuerpodetexto"/>
    <w:uiPriority w:val="9"/>
    <w:unhideWhenUsed/>
    <w:qFormat/>
    <w:rsid w:val="009137d8"/>
    <w:pPr>
      <w:keepNext w:val="true"/>
      <w:keepLines/>
      <w:numPr>
        <w:ilvl w:val="6"/>
        <w:numId w:val="1"/>
      </w:numPr>
      <w:spacing w:after="0" w:before="200"/>
      <w:outlineLvl w:val="6"/>
    </w:pPr>
    <w:rPr>
      <w:rFonts w:ascii="Calibri" w:asciiTheme="majorHAnsi" w:cs="" w:cstheme="majorBidi" w:eastAsia="" w:eastAsiaTheme="majorEastAsia" w:hAnsi="Calibri" w:hAnsiTheme="majorHAnsi"/>
      <w:color w:themeColor="text1" w:val="000000"/>
    </w:rPr>
  </w:style>
  <w:style w:styleId="Ttulo8" w:type="paragraph">
    <w:name w:val="Heading 8"/>
    <w:basedOn w:val="Normal"/>
    <w:next w:val="Cuerpodetexto"/>
    <w:uiPriority w:val="9"/>
    <w:unhideWhenUsed/>
    <w:qFormat/>
    <w:rsid w:val="009137d8"/>
    <w:pPr>
      <w:keepNext w:val="true"/>
      <w:keepLines/>
      <w:numPr>
        <w:ilvl w:val="7"/>
        <w:numId w:val="1"/>
      </w:numPr>
      <w:spacing w:after="0" w:before="200"/>
      <w:outlineLvl w:val="7"/>
    </w:pPr>
    <w:rPr>
      <w:rFonts w:ascii="Calibri" w:asciiTheme="majorHAnsi" w:cs="" w:cstheme="majorBidi" w:eastAsia="" w:eastAsiaTheme="majorEastAsia" w:hAnsi="Calibri" w:hAnsiTheme="majorHAnsi"/>
      <w:color w:themeColor="text1" w:val="000000"/>
    </w:rPr>
  </w:style>
  <w:style w:styleId="Ttulo9" w:type="paragraph">
    <w:name w:val="Heading 9"/>
    <w:basedOn w:val="Normal"/>
    <w:next w:val="Cuerpodetexto"/>
    <w:uiPriority w:val="9"/>
    <w:unhideWhenUsed/>
    <w:qFormat/>
    <w:rsid w:val="009137d8"/>
    <w:pPr>
      <w:keepNext w:val="true"/>
      <w:keepLines/>
      <w:numPr>
        <w:ilvl w:val="8"/>
        <w:numId w:val="1"/>
      </w:numPr>
      <w:spacing w:after="0" w:before="200"/>
      <w:outlineLvl w:val="8"/>
    </w:pPr>
    <w:rPr>
      <w:rFonts w:ascii="Calibri" w:asciiTheme="majorHAnsi" w:cs="" w:cstheme="majorBidi" w:eastAsia="" w:eastAsiaTheme="majorEastAsia" w:hAnsi="Calibri" w:hAnsiTheme="majorHAnsi"/>
      <w:color w:themeColor="text1" w:val="000000"/>
    </w:rPr>
  </w:style>
  <w:style w:default="1" w:styleId="DefaultParagraphFont" w:type="character">
    <w:name w:val="Default Paragraph Font"/>
    <w:uiPriority w:val="1"/>
    <w:semiHidden/>
    <w:unhideWhenUsed/>
    <w:qFormat/>
    <w:rPr/>
  </w:style>
  <w:style w:customStyle="1" w:styleId="LgendeCar" w:type="character">
    <w:name w:val="Légende Car"/>
    <w:basedOn w:val="DefaultParagraphFont"/>
    <w:link w:val="Lgende"/>
    <w:qFormat/>
    <w:rPr/>
  </w:style>
  <w:style w:customStyle="1" w:styleId="VerbatimChar" w:type="character">
    <w:name w:val="Verbatim Char"/>
    <w:basedOn w:val="LgendeCar"/>
    <w:qFormat/>
    <w:rsid w:val="009137d8"/>
    <w:rPr>
      <w:rFonts w:ascii="Consolas" w:hAnsi="Consolas"/>
      <w:color w:val="C00000"/>
      <w:sz w:val="22"/>
      <w:u w:val="none"/>
      <w:shd w:fill="F2F2F2" w:val="clear"/>
    </w:rPr>
  </w:style>
  <w:style w:styleId="Ancladenotaalpie" w:type="character">
    <w:name w:val="Ancla de nota al pie"/>
    <w:rPr>
      <w:vertAlign w:val="superscript"/>
    </w:rPr>
  </w:style>
  <w:style w:styleId="FootnoteCharacters" w:type="character">
    <w:name w:val="Footnote Characters"/>
    <w:basedOn w:val="LgendeCar"/>
    <w:qFormat/>
    <w:rPr>
      <w:vertAlign w:val="superscript"/>
    </w:rPr>
  </w:style>
  <w:style w:styleId="EnlacedeInternet" w:type="character">
    <w:name w:val="Enlace de Internet"/>
    <w:basedOn w:val="LgendeCar"/>
    <w:rsid w:val="009137d8"/>
    <w:rPr>
      <w:color w:val="C00000"/>
    </w:rPr>
  </w:style>
  <w:style w:customStyle="1" w:styleId="CorpsdetexteCar" w:type="character">
    <w:name w:val="Corps de texte Car"/>
    <w:basedOn w:val="DefaultParagraphFont"/>
    <w:link w:val="Corpsdetexte"/>
    <w:qFormat/>
    <w:rsid w:val="009137d8"/>
    <w:rPr/>
  </w:style>
  <w:style w:customStyle="1" w:styleId="PieddepageCar" w:type="character">
    <w:name w:val="Pied de page Car"/>
    <w:basedOn w:val="DefaultParagraphFont"/>
    <w:link w:val="Pieddepage"/>
    <w:qFormat/>
    <w:rsid w:val="00676df8"/>
    <w:rPr/>
  </w:style>
  <w:style w:styleId="Pagenumber" w:type="character">
    <w:name w:val="page number"/>
    <w:basedOn w:val="DefaultParagraphFont"/>
    <w:semiHidden/>
    <w:unhideWhenUsed/>
    <w:qFormat/>
    <w:rsid w:val="00676df8"/>
    <w:rPr/>
  </w:style>
  <w:style w:customStyle="1" w:styleId="EntteCar" w:type="character">
    <w:name w:val="En-tête Car"/>
    <w:basedOn w:val="DefaultParagraphFont"/>
    <w:link w:val="En-tte"/>
    <w:qFormat/>
    <w:rsid w:val="003f65b2"/>
    <w:rPr/>
  </w:style>
  <w:style w:styleId="Ttulo" w:type="paragraph">
    <w:name w:val="Título"/>
    <w:basedOn w:val="Normal"/>
    <w:next w:val="Cuerpodetexto"/>
    <w:qFormat/>
    <w:pPr>
      <w:keepNext w:val="true"/>
      <w:spacing w:after="120" w:before="240"/>
    </w:pPr>
    <w:rPr>
      <w:rFonts w:ascii="Liberation Sans" w:cs="Arial Unicode MS" w:eastAsia="Microsoft YaHei" w:hAnsi="Liberation Sans"/>
      <w:sz w:val="28"/>
      <w:szCs w:val="28"/>
    </w:rPr>
  </w:style>
  <w:style w:styleId="Cuerpodetexto" w:type="paragraph">
    <w:name w:val="Body Text"/>
    <w:basedOn w:val="Normal"/>
    <w:link w:val="CorpsdetexteCar"/>
    <w:qFormat/>
    <w:pPr>
      <w:spacing w:after="180" w:before="180"/>
    </w:pPr>
    <w:rPr/>
  </w:style>
  <w:style w:styleId="Lista" w:type="paragraph">
    <w:name w:val="List"/>
    <w:basedOn w:val="Cuerpodetexto"/>
    <w:pPr/>
    <w:rPr>
      <w:rFonts w:cs="Arial Unicode MS"/>
    </w:rPr>
  </w:style>
  <w:style w:styleId="Leyenda" w:type="paragraph">
    <w:name w:val="Caption"/>
    <w:basedOn w:val="Normal"/>
    <w:qFormat/>
    <w:pPr>
      <w:suppressLineNumbers/>
      <w:spacing w:after="120" w:before="120"/>
    </w:pPr>
    <w:rPr>
      <w:rFonts w:cs="Arial Unicode MS"/>
      <w:i/>
      <w:iCs/>
      <w:sz w:val="24"/>
      <w:szCs w:val="24"/>
    </w:rPr>
  </w:style>
  <w:style w:styleId="Ndice" w:type="paragraph">
    <w:name w:val="Índice"/>
    <w:basedOn w:val="Normal"/>
    <w:qFormat/>
    <w:pPr>
      <w:suppressLineNumbers/>
    </w:pPr>
    <w:rPr>
      <w:rFonts w:cs="Arial Unicode MS"/>
      <w:lang w:bidi="zxx" w:eastAsia="zxx" w:val="zxx"/>
    </w:rPr>
  </w:style>
  <w:style w:customStyle="1" w:styleId="FirstParagraph" w:type="paragraph">
    <w:name w:val="First Paragraph"/>
    <w:basedOn w:val="Cuerpodetexto"/>
    <w:next w:val="Cuerpodetexto"/>
    <w:qFormat/>
    <w:pPr/>
    <w:rPr/>
  </w:style>
  <w:style w:customStyle="1" w:styleId="Compact" w:type="paragraph">
    <w:name w:val="Compact"/>
    <w:basedOn w:val="Cuerpodetexto"/>
    <w:qFormat/>
    <w:pPr>
      <w:spacing w:after="36" w:before="36"/>
    </w:pPr>
    <w:rPr/>
  </w:style>
  <w:style w:styleId="Ttulogeneral" w:type="paragraph">
    <w:name w:val="Title"/>
    <w:basedOn w:val="Normal"/>
    <w:next w:val="Cuerpodetexto"/>
    <w:qFormat/>
    <w:rsid w:val="009137d8"/>
    <w:pPr>
      <w:keepNext w:val="true"/>
      <w:keepLines/>
      <w:pBdr>
        <w:bottom w:color="000000" w:space="1" w:sz="4" w:val="single"/>
      </w:pBdr>
      <w:spacing w:after="240" w:before="480"/>
      <w:jc w:val="center"/>
    </w:pPr>
    <w:rPr>
      <w:rFonts w:ascii="Calibri" w:asciiTheme="majorHAnsi" w:cs="" w:cstheme="majorBidi" w:eastAsia="" w:eastAsiaTheme="majorEastAsia" w:hAnsi="Calibri" w:hAnsiTheme="majorHAnsi"/>
      <w:b/>
      <w:bCs/>
      <w:color w:themeColor="text1" w:val="000000"/>
      <w:sz w:val="36"/>
      <w:szCs w:val="36"/>
    </w:rPr>
  </w:style>
  <w:style w:styleId="Subttulo" w:type="paragraph">
    <w:name w:val="Subtitle"/>
    <w:basedOn w:val="Ttulogeneral"/>
    <w:next w:val="Cuerpodetexto"/>
    <w:qFormat/>
    <w:rsid w:val="009137d8"/>
    <w:pPr>
      <w:pBdr>
        <w:bottom w:val="nil"/>
      </w:pBdr>
      <w:spacing w:after="240" w:before="240"/>
    </w:pPr>
    <w:rPr>
      <w:sz w:val="30"/>
      <w:szCs w:val="30"/>
    </w:rPr>
  </w:style>
  <w:style w:customStyle="1" w:styleId="Author" w:type="paragraph">
    <w:name w:val="Author"/>
    <w:next w:val="Cuerpodetexto"/>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Cuerpodetexto"/>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Cuerpodetexto"/>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Cuerpodetexto"/>
    <w:next w:val="Cuerpodetexto"/>
    <w:uiPriority w:val="9"/>
    <w:unhideWhenUsed/>
    <w:qFormat/>
    <w:pPr>
      <w:spacing w:after="100" w:before="100"/>
    </w:pPr>
    <w:rPr>
      <w:rFonts w:ascii="Calibri" w:asciiTheme="majorHAnsi" w:cs="" w:cstheme="majorBidi" w:eastAsia="" w:eastAsiaTheme="majorEastAsia" w:hAnsi="Calibri" w:hAnsiTheme="majorHAnsi"/>
      <w:bCs/>
      <w:sz w:val="20"/>
      <w:szCs w:val="20"/>
    </w:rPr>
  </w:style>
  <w:style w:styleId="Notaalpi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styleId="Caption" w:type="paragraph">
    <w:name w:val="caption"/>
    <w:basedOn w:val="Normal"/>
    <w:link w:val="LgendeCar"/>
    <w:qFormat/>
    <w:pPr>
      <w:spacing w:after="120" w:before="0"/>
    </w:pPr>
    <w:rPr>
      <w:i/>
    </w:rPr>
  </w:style>
  <w:style w:customStyle="1" w:styleId="TableCaption" w:type="paragraph">
    <w:name w:val="Table Caption"/>
    <w:basedOn w:val="Caption"/>
    <w:qFormat/>
    <w:rsid w:val="009137d8"/>
    <w:pPr>
      <w:keepNext w:val="true"/>
      <w:jc w:val="center"/>
    </w:pPr>
    <w:rPr/>
  </w:style>
  <w:style w:customStyle="1" w:styleId="ImageCaption" w:type="paragraph">
    <w:name w:val="Image Caption"/>
    <w:basedOn w:val="Caption"/>
    <w:qFormat/>
    <w:rsid w:val="00cd4dbf"/>
    <w:pPr>
      <w:jc w:val="center"/>
    </w:pPr>
    <w:rPr/>
  </w:style>
  <w:style w:styleId="Figura" w:type="paragraph">
    <w:name w:val="Figura"/>
    <w:basedOn w:val="Normal"/>
    <w:qFormat/>
    <w:pPr/>
    <w:rPr/>
  </w:style>
  <w:style w:customStyle="1" w:styleId="CaptionedFigure" w:type="paragraph">
    <w:name w:val="Captioned Figure"/>
    <w:basedOn w:val="Figura"/>
    <w:qFormat/>
    <w:pPr/>
    <w:rPr/>
  </w:style>
  <w:style w:styleId="TOCHeading" w:type="paragraph">
    <w:name w:val="TOC Heading"/>
    <w:basedOn w:val="Ttulo1"/>
    <w:next w:val="Cuerpodetexto"/>
    <w:uiPriority w:val="39"/>
    <w:unhideWhenUsed/>
    <w:qFormat/>
    <w:rsid w:val="009137d8"/>
    <w:pPr>
      <w:numPr>
        <w:ilvl w:val="0"/>
        <w:numId w:val="0"/>
      </w:numPr>
      <w:spacing w:after="0" w:before="240" w:line="259" w:lineRule="auto"/>
      <w:jc w:val="center"/>
      <w:outlineLvl w:val="9"/>
    </w:pPr>
    <w:rPr>
      <w:b w:val="false"/>
      <w:bCs w:val="false"/>
    </w:rPr>
  </w:style>
  <w:style w:styleId="ListParagraph" w:type="paragraph">
    <w:name w:val="List Paragraph"/>
    <w:basedOn w:val="Normal"/>
    <w:qFormat/>
    <w:rsid w:val="005e0c3d"/>
    <w:pPr>
      <w:spacing w:after="200" w:before="0"/>
      <w:ind w:hanging="0" w:left="720"/>
      <w:contextualSpacing/>
    </w:pPr>
    <w:rPr/>
  </w:style>
  <w:style w:styleId="Cabeceraypie" w:type="paragraph">
    <w:name w:val="Cabecera y pie"/>
    <w:basedOn w:val="Normal"/>
    <w:qFormat/>
    <w:pPr/>
    <w:rPr/>
  </w:style>
  <w:style w:styleId="Piedepgina" w:type="paragraph">
    <w:name w:val="Footer"/>
    <w:basedOn w:val="Normal"/>
    <w:link w:val="PieddepageCar"/>
    <w:unhideWhenUsed/>
    <w:rsid w:val="00676df8"/>
    <w:pPr>
      <w:tabs>
        <w:tab w:pos="720" w:val="clear"/>
        <w:tab w:leader="none" w:pos="4536" w:val="center"/>
        <w:tab w:leader="none" w:pos="9072" w:val="right"/>
      </w:tabs>
      <w:spacing w:after="0" w:before="0"/>
    </w:pPr>
    <w:rPr/>
  </w:style>
  <w:style w:styleId="Cabecera" w:type="paragraph">
    <w:name w:val="Header"/>
    <w:basedOn w:val="Normal"/>
    <w:link w:val="En-tteCar"/>
    <w:unhideWhenUsed/>
    <w:rsid w:val="003f65b2"/>
    <w:pPr>
      <w:tabs>
        <w:tab w:pos="720" w:val="clear"/>
        <w:tab w:leader="none" w:pos="4536" w:val="center"/>
        <w:tab w:leader="none" w:pos="9072" w:val="right"/>
      </w:tabs>
      <w:spacing w:after="0" w:before="0"/>
    </w:pPr>
    <w:rPr/>
  </w:style>
  <w:style w:styleId="Contenidodelmarco" w:type="paragraph">
    <w:name w:val="Contenido del marco"/>
    <w:basedOn w:val="Normal"/>
    <w:qFormat/>
    <w:pPr/>
    <w:rPr/>
  </w:style>
  <w:style w:styleId="TtuloAMS" w:type="paragraph">
    <w:name w:val="Título AMS"/>
    <w:basedOn w:val="Ttulo"/>
    <w:qFormat/>
    <w:pPr>
      <w:jc w:val="right"/>
    </w:pPr>
    <w:rPr/>
  </w:style>
  <w:style w:styleId="TtuloAMS2" w:type="paragraph">
    <w:name w:val="Título AMS 2"/>
    <w:basedOn w:val="TtuloAMS"/>
    <w:qFormat/>
    <w:pPr/>
    <w:rPr>
      <w:b/>
      <w:sz w:val="30"/>
    </w:rPr>
  </w:style>
  <w:style w:styleId="Figure" w:type="paragraph">
    <w:name w:val="Figure"/>
    <w:basedOn w:val="Figura"/>
    <w:qFormat/>
    <w:pPr/>
    <w:rPr/>
  </w:style>
  <w:style w:default="1" w:styleId="NoList" w:type="numbering">
    <w:name w:val="No List"/>
    <w:uiPriority w:val="99"/>
    <w:semiHidden/>
    <w:unhideWhenUsed/>
    <w:qFormat/>
  </w:style>
  <w:style w:customStyle="1" w:styleId="Defaultul" w:type="numbering">
    <w:name w:val="Default ul"/>
    <w:uiPriority w:val="99"/>
    <w:qFormat/>
    <w:rsid w:val="005e0c3d"/>
  </w:style>
  <w:style w:customStyle="1" w:styleId="Defaultol" w:type="numbering">
    <w:name w:val="Default ol"/>
    <w:uiPriority w:val="99"/>
    <w:qFormat/>
    <w:rsid w:val="005e0c3d"/>
  </w:style>
  <w:style w:default="1" w:styleId="Tableau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rsid w:val="004f0e11"/>
    <w:tblPr>
      <w:tblStyleRowBandSize w:val="1"/>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20" Type="http://schemas.openxmlformats.org/officeDocument/2006/relationships/image" Target="media/rId20.jpg"/>
<Relationship Id="rId21" Type="http://schemas.openxmlformats.org/officeDocument/2006/relationships/image" Target="media/04fdec55e863e7cbdeaf07cd2d25a078a1242601.png"/>
<Relationship Id="rId22" Type="http://schemas.openxmlformats.org/officeDocument/2006/relationships/image" Target="media/d6ef24455bb36dc652ec5c63f694f6baa5cb9e3f.png"/>
<Relationship Id="rId23" Type="http://schemas.openxmlformats.org/officeDocument/2006/relationships/image" Target="media/ebcd11c16445ee30909e660f5e7a6812580241cb.png"/>
<Relationship Id="rId24" Type="http://schemas.openxmlformats.org/officeDocument/2006/relationships/image" Target="media/14059298146ade25907afe4a158b09cf5984a300.png"/>
<Relationship Id="rId25" Type="http://schemas.openxmlformats.org/officeDocument/2006/relationships/image" Target="media/02f3dce18f78a15cce6f6913a3cd7a67169fadf5.png"/>
<Relationship Id="rId26" Type="http://schemas.openxmlformats.org/officeDocument/2006/relationships/image" Target="media/bb1fd2ce23ecf50c3ffd871c8442b06ff17ab240.png"/>
<Relationship Id="rId27" Type="http://schemas.openxmlformats.org/officeDocument/2006/relationships/image" Target="media/9454d5d15672432f1337f9ea7bbd14cb61873950.png"/>
<Relationship Id="rId28" Type="http://schemas.openxmlformats.org/officeDocument/2006/relationships/image" Target="media/4108147f8e7c532f2e08521d45e9f5db04b9e3a2.png"/>
<Relationship Id="rId29" Type="http://schemas.openxmlformats.org/officeDocument/2006/relationships/image" Target="media/06b86560cabef1e4641d8f067813e1329c9d66a0.png"/>
<Relationship Id="rId30" Type="http://schemas.openxmlformats.org/officeDocument/2006/relationships/image" Target="media/02b3c8f53bb4c0d070f00f20236dcda35c21c011.png"/>
<Relationship Id="rId31" Type="http://schemas.openxmlformats.org/officeDocument/2006/relationships/image" Target="media/cf6e1b926c78486bb18ccfcd7b4867ef93654270.png"/>
<Relationship Id="rId32" Type="http://schemas.openxmlformats.org/officeDocument/2006/relationships/image" Target="media/12265e8836528561b9002640af40d63d98dab591.png"/>
<Relationship Id="rId33" Type="http://schemas.openxmlformats.org/officeDocument/2006/relationships/image" Target="media/a172e8e6ef628f702cc0ff168afa3c4908a1d624.png"/>
<Relationship Id="rId34" Type="http://schemas.openxmlformats.org/officeDocument/2006/relationships/image" Target="media/93fc13488ddcc2305df852f5a094c2163a3582be.png"/>
<Relationship Id="rId35" Type="http://schemas.openxmlformats.org/officeDocument/2006/relationships/image" Target="media/1aeeb323f4ed04c5e9a916f2732d4a10e3857939.png"/>
<Relationship Id="rId36" Type="http://schemas.openxmlformats.org/officeDocument/2006/relationships/image" Target="media/1bd608f5bbc8989ad701c80f7331297e69df1a24.png"/>
<Relationship Id="rId37" Type="http://schemas.openxmlformats.org/officeDocument/2006/relationships/image" Target="media/3995e55a25297623aff4d09e71d8f935000b5834.png"/>
<Relationship Id="rId38" Type="http://schemas.openxmlformats.org/officeDocument/2006/relationships/image" Target="media/6028a3792b4794b5b034444cd7224d14a12dd76d.png"/>
<Relationship Id="rId39" Type="http://schemas.openxmlformats.org/officeDocument/2006/relationships/image" Target="media/2ed75e2bbeb467bff461e2cc200fdfb0111b82bf.png"/>
<Relationship Id="rId40" Type="http://schemas.openxmlformats.org/officeDocument/2006/relationships/image" Target="media/b890d99cba475d81c6ded71a46f95dc6948e5cb1.png"/>
<Relationship Id="rId41" Type="http://schemas.openxmlformats.org/officeDocument/2006/relationships/image" Target="media/f6c65e8fb32d7bd29dcc44c19caa0c5ad19b2ca3.png"/>
<Relationship Id="rId42" Type="http://schemas.openxmlformats.org/officeDocument/2006/relationships/image" Target="media/29ea0130c8843d57b5e9c973b04465b269dad967.png"/>
<Relationship Id="rId43" Type="http://schemas.openxmlformats.org/officeDocument/2006/relationships/image" Target="media/185a68ff1de2915afb3845717cd5877b8b770077.png"/>
<Relationship Id="rId44" Type="http://schemas.openxmlformats.org/officeDocument/2006/relationships/image" Target="media/046663ba27704ae32d21b49d799219d949abb7f8.png"/>
<Relationship Id="rId45" Type="http://schemas.openxmlformats.org/officeDocument/2006/relationships/image" Target="media/98c09afcb1fc22828b6d55095ac14d3c26ccff3d.png"/>
<Relationship Id="rId46" Type="http://schemas.openxmlformats.org/officeDocument/2006/relationships/image" Target="media/24b91cd0d82b6ee2ae654804f3f9c77237568595.png"/>
<Relationship Id="rId47" Type="http://schemas.openxmlformats.org/officeDocument/2006/relationships/image" Target="media/9d45ca55b4a6f37ae7538169371d3e54e816e75a.png"/>
<Relationship Id="rId48" Type="http://schemas.openxmlformats.org/officeDocument/2006/relationships/image" Target="media/c79deaf28348406e5b2d8c65e149eb91366ceb6f.png"/>
<Relationship Id="rId49" Type="http://schemas.openxmlformats.org/officeDocument/2006/relationships/image" Target="media/28e9f46192781e2ea18cb612a7b310de15f8e213.png"/>
<Relationship Id="rId50" Type="http://schemas.openxmlformats.org/officeDocument/2006/relationships/image" Target="media/eff2ccd8e4ad6ef381200c07b00fbb700a9f7197.png"/>
<Relationship Id="rId51" Type="http://schemas.openxmlformats.org/officeDocument/2006/relationships/image" Target="media/aa0cea7c18778ae85f58b736938df50765d22aaa.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
<Relationship Id="rId1" Type="http://schemas.openxmlformats.org/officeDocument/2006/relationships/image" Target="media/image1.png"/>
<Relationship Id="rId2" Type="http://schemas.openxmlformats.org/officeDocument/2006/relationships/image" Target="media/image2.jpeg"/>
</Relationships>

</file>

<file path=word/_rels/header3.xml.rels><?xml version="1.0" encoding="UTF-8" standalone="yes"?>

<Relationships  xmlns="http://schemas.openxmlformats.org/package/2006/relationships">
<Relationship Id="rId1" Type="http://schemas.openxmlformats.org/officeDocument/2006/relationships/image" Target="media/image1.png"/>
<Relationship Id="rId2" Type="http://schemas.openxmlformats.org/officeDocument/2006/relationships/image" Target="media/image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Application>LibreOffice/7.2.1.2$Windows_X86_64 LibreOffice_project/87b77fad49947c1441b67c559c339af8f3517e22</Application>
  <AppVersion>15.0000</AppVersion>
  <Pages>1</Pages>
  <Words>82</Words>
  <Characters>221</Characters>
  <CharactersWithSpaces>222</CharactersWithSpaces>
  <Paragraphs>81</Paragraphs>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2023-09-19T11:20:18Z</dcterms:created>
  <dcterms:modified xsi:type="dcterms:W3CDTF">2023-09-19T13:20:20Z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