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4D7F" w14:textId="18955C1B" w:rsidR="00AE51F1" w:rsidRDefault="00AE51F1" w:rsidP="00AE51F1">
      <w:r w:rsidRPr="00AE51F1">
        <w:rPr>
          <w:b/>
          <w:bCs/>
        </w:rPr>
        <w:t>Estrutura de Pastas do Projeto MVC</w:t>
      </w:r>
      <w:r w:rsidRPr="00AE51F1">
        <w:br/>
      </w:r>
      <w:r w:rsidRPr="00AE51F1">
        <w:br/>
      </w:r>
      <w:r w:rsidRPr="00AE51F1">
        <w:rPr>
          <w:b/>
          <w:bCs/>
        </w:rPr>
        <w:t>1. Visão Geral</w:t>
      </w:r>
      <w:r w:rsidRPr="00AE51F1">
        <w:br/>
      </w:r>
      <w:r w:rsidRPr="00AE51F1">
        <w:br/>
        <w:t>O projeto **Produto API** foi organizado seguindo o padrão arquitetural **MVC (Model-</w:t>
      </w:r>
      <w:proofErr w:type="spellStart"/>
      <w:r w:rsidRPr="00AE51F1">
        <w:t>View</w:t>
      </w:r>
      <w:proofErr w:type="spellEnd"/>
      <w:r w:rsidRPr="00AE51F1">
        <w:t>-</w:t>
      </w:r>
      <w:proofErr w:type="spellStart"/>
      <w:proofErr w:type="gramStart"/>
      <w:r w:rsidRPr="00AE51F1">
        <w:t>Controller</w:t>
      </w:r>
      <w:proofErr w:type="spellEnd"/>
      <w:r w:rsidRPr="00AE51F1">
        <w:t>)*</w:t>
      </w:r>
      <w:proofErr w:type="gramEnd"/>
      <w:r w:rsidRPr="00AE51F1">
        <w:t>*, com camadas adicionais de apoio para tratamento de erros, transferência de dados, configuração e testes.</w:t>
      </w:r>
      <w:r w:rsidRPr="00AE51F1">
        <w:br/>
      </w:r>
      <w:r w:rsidRPr="00AE51F1">
        <w:br/>
        <w:t>Como se trata de uma **API REST**, não existe uma camada de interface gráfica tradicional. Nesse contexto, a camada de **</w:t>
      </w:r>
      <w:proofErr w:type="spellStart"/>
      <w:r w:rsidRPr="00AE51F1">
        <w:t>Controller</w:t>
      </w:r>
      <w:proofErr w:type="spellEnd"/>
      <w:r w:rsidRPr="00AE51F1">
        <w:t xml:space="preserve">** assume o papel de entrada da aplicação por meio de </w:t>
      </w:r>
      <w:proofErr w:type="spellStart"/>
      <w:r w:rsidRPr="00AE51F1">
        <w:t>endpoints</w:t>
      </w:r>
      <w:proofErr w:type="spellEnd"/>
      <w:r w:rsidRPr="00AE51F1">
        <w:t xml:space="preserve"> HTTP, enquanto a resposta ao cliente é disponibilizada em **JSON**.</w:t>
      </w:r>
      <w:r w:rsidRPr="00AE51F1">
        <w:br/>
      </w:r>
      <w:r w:rsidRPr="00AE51F1">
        <w:br/>
        <w:t>A organização em pastas foi definida para manter separação de responsabilidades, facilitar manutenção do código, permitir testes isolados e tornar a arquitetura mais clara para evolução futura.</w:t>
      </w:r>
      <w:r w:rsidRPr="00AE51F1">
        <w:br/>
      </w:r>
      <w:r w:rsidRPr="00AE51F1">
        <w:br/>
      </w:r>
      <w:r w:rsidRPr="00AE51F1">
        <w:rPr>
          <w:b/>
          <w:bCs/>
        </w:rPr>
        <w:t>2. Estrutura de Pastas do Projeto</w:t>
      </w:r>
      <w:r w:rsidRPr="00AE51F1">
        <w:br/>
      </w:r>
      <w:r w:rsidRPr="00AE51F1">
        <w:br/>
        <w:t>A estrutura principal do projeto está organizada da seguinte forma:</w:t>
      </w:r>
      <w:r w:rsidRPr="00AE51F1">
        <w:br/>
      </w:r>
      <w:r w:rsidRPr="00AE51F1">
        <w:br/>
        <w:t>```</w:t>
      </w:r>
      <w:proofErr w:type="spellStart"/>
      <w:r w:rsidRPr="00AE51F1">
        <w:rPr>
          <w:i/>
          <w:iCs/>
        </w:rPr>
        <w:t>text</w:t>
      </w:r>
      <w:proofErr w:type="spellEnd"/>
      <w:r w:rsidRPr="00AE51F1">
        <w:rPr>
          <w:i/>
          <w:iCs/>
        </w:rPr>
        <w:br/>
      </w:r>
      <w:proofErr w:type="spellStart"/>
      <w:r w:rsidRPr="00AE51F1">
        <w:t>src</w:t>
      </w:r>
      <w:proofErr w:type="spellEnd"/>
      <w:r w:rsidRPr="00AE51F1">
        <w:t>/</w:t>
      </w:r>
      <w:r w:rsidRPr="00AE51F1">
        <w:br/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main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kotlin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com/</w:t>
      </w:r>
      <w:proofErr w:type="spellStart"/>
      <w:r w:rsidRPr="00AE51F1">
        <w:t>br</w:t>
      </w:r>
      <w:proofErr w:type="spellEnd"/>
      <w:r w:rsidRPr="00AE51F1">
        <w:t>/</w:t>
      </w:r>
      <w:proofErr w:type="spellStart"/>
      <w:r w:rsidRPr="00AE51F1">
        <w:t>produto_api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controller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ProdutoController.kt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service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ProdutoService.kt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repository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ProdutoRepository.kt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model/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dto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ProdutoDTO.kt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exception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GlobalExceptionHandler.kt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│</w:t>
      </w:r>
      <w:r w:rsidRPr="00AE51F1">
        <w:t xml:space="preserve">    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ProdutoApiApplication.kt</w:t>
      </w:r>
      <w:proofErr w:type="spellEnd"/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resources</w:t>
      </w:r>
      <w:proofErr w:type="spellEnd"/>
      <w:r w:rsidRPr="00AE51F1">
        <w:t>/</w:t>
      </w:r>
      <w:r w:rsidRPr="00AE51F1">
        <w:br/>
      </w:r>
      <w:r w:rsidRPr="00AE51F1">
        <w:rPr>
          <w:rFonts w:ascii="Calibri" w:hAnsi="Calibri" w:cs="Calibri"/>
        </w:rPr>
        <w:t>│</w:t>
      </w:r>
      <w:r w:rsidRPr="00AE51F1">
        <w:t xml:space="preserve">       └── </w:t>
      </w:r>
      <w:proofErr w:type="spellStart"/>
      <w:r w:rsidRPr="00AE51F1">
        <w:t>application.properties</w:t>
      </w:r>
      <w:proofErr w:type="spellEnd"/>
      <w:r w:rsidRPr="00AE51F1">
        <w:br/>
        <w:t>│</w:t>
      </w:r>
      <w:r w:rsidRPr="00AE51F1">
        <w:br/>
        <w:t xml:space="preserve">└── </w:t>
      </w:r>
      <w:proofErr w:type="spellStart"/>
      <w:r w:rsidRPr="00AE51F1">
        <w:t>test</w:t>
      </w:r>
      <w:proofErr w:type="spellEnd"/>
      <w:r w:rsidRPr="00AE51F1">
        <w:t>/</w:t>
      </w:r>
      <w:r w:rsidRPr="00AE51F1">
        <w:br/>
        <w:t xml:space="preserve">    └── </w:t>
      </w:r>
      <w:proofErr w:type="spellStart"/>
      <w:r w:rsidRPr="00AE51F1">
        <w:t>kotlin</w:t>
      </w:r>
      <w:proofErr w:type="spellEnd"/>
      <w:r w:rsidRPr="00AE51F1">
        <w:t>/</w:t>
      </w:r>
      <w:r w:rsidRPr="00AE51F1">
        <w:br/>
        <w:t xml:space="preserve">        └── com/</w:t>
      </w:r>
      <w:proofErr w:type="spellStart"/>
      <w:r w:rsidRPr="00AE51F1">
        <w:t>br</w:t>
      </w:r>
      <w:proofErr w:type="spellEnd"/>
      <w:r w:rsidRPr="00AE51F1">
        <w:t>/</w:t>
      </w:r>
      <w:proofErr w:type="spellStart"/>
      <w:r w:rsidRPr="00AE51F1">
        <w:t>produto_api</w:t>
      </w:r>
      <w:proofErr w:type="spellEnd"/>
      <w:r w:rsidRPr="00AE51F1">
        <w:t>/</w:t>
      </w:r>
      <w:r w:rsidRPr="00AE51F1">
        <w:br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controller</w:t>
      </w:r>
      <w:proofErr w:type="spellEnd"/>
      <w:r w:rsidRPr="00AE51F1">
        <w:t>/</w:t>
      </w:r>
      <w:r w:rsidRPr="00AE51F1">
        <w:br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service</w:t>
      </w:r>
      <w:proofErr w:type="spellEnd"/>
      <w:r w:rsidRPr="00AE51F1">
        <w:t>/</w:t>
      </w:r>
      <w:r w:rsidRPr="00AE51F1">
        <w:br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repository</w:t>
      </w:r>
      <w:proofErr w:type="spellEnd"/>
      <w:r w:rsidRPr="00AE51F1">
        <w:t>/</w:t>
      </w:r>
      <w:r w:rsidRPr="00AE51F1">
        <w:br/>
      </w:r>
      <w:r w:rsidRPr="00AE51F1">
        <w:lastRenderedPageBreak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model/</w:t>
      </w:r>
      <w:r w:rsidRPr="00AE51F1">
        <w:br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dto</w:t>
      </w:r>
      <w:proofErr w:type="spellEnd"/>
      <w:r w:rsidRPr="00AE51F1">
        <w:t>/</w:t>
      </w:r>
      <w:r w:rsidRPr="00AE51F1">
        <w:br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exception</w:t>
      </w:r>
      <w:proofErr w:type="spellEnd"/>
      <w:r w:rsidRPr="00AE51F1">
        <w:t>/</w:t>
      </w:r>
      <w:r w:rsidRPr="00AE51F1">
        <w:br/>
        <w:t xml:space="preserve">            </w:t>
      </w:r>
      <w:r w:rsidRPr="00AE51F1">
        <w:rPr>
          <w:rFonts w:ascii="MS Gothic" w:eastAsia="MS Gothic" w:hAnsi="MS Gothic" w:cs="MS Gothic" w:hint="eastAsia"/>
        </w:rPr>
        <w:t>├</w:t>
      </w:r>
      <w:r w:rsidRPr="00AE51F1">
        <w:rPr>
          <w:rFonts w:ascii="Calibri" w:hAnsi="Calibri" w:cs="Calibri"/>
        </w:rPr>
        <w:t>──</w:t>
      </w:r>
      <w:r w:rsidRPr="00AE51F1">
        <w:t xml:space="preserve"> </w:t>
      </w:r>
      <w:proofErr w:type="spellStart"/>
      <w:r w:rsidRPr="00AE51F1">
        <w:t>ProdutoApiApplicationTests.kt</w:t>
      </w:r>
      <w:proofErr w:type="spellEnd"/>
      <w:r w:rsidRPr="00AE51F1">
        <w:br/>
        <w:t xml:space="preserve">            </w:t>
      </w:r>
      <w:r w:rsidRPr="00AE51F1">
        <w:rPr>
          <w:rFonts w:ascii="Calibri" w:hAnsi="Calibri" w:cs="Calibri"/>
        </w:rPr>
        <w:t>└──</w:t>
      </w:r>
      <w:r w:rsidRPr="00AE51F1">
        <w:t xml:space="preserve"> </w:t>
      </w:r>
      <w:proofErr w:type="spellStart"/>
      <w:r w:rsidRPr="00AE51F1">
        <w:t>ProdutoApiIntegrationTest.kt</w:t>
      </w:r>
      <w:proofErr w:type="spellEnd"/>
      <w:r w:rsidRPr="00AE51F1">
        <w:br/>
        <w:t>```</w:t>
      </w:r>
      <w:r w:rsidRPr="00AE51F1">
        <w:br/>
      </w:r>
      <w:r w:rsidRPr="00AE51F1">
        <w:br/>
      </w:r>
      <w:r w:rsidRPr="00AE51F1">
        <w:rPr>
          <w:b/>
          <w:bCs/>
        </w:rPr>
        <w:t>3. Papel de Cada Pasta na Arquitetura MVC</w:t>
      </w:r>
      <w:r w:rsidRPr="00AE51F1">
        <w:br/>
      </w:r>
      <w:r w:rsidRPr="00AE51F1">
        <w:br/>
      </w:r>
      <w:r w:rsidRPr="00AE51F1">
        <w:rPr>
          <w:b/>
          <w:bCs/>
        </w:rPr>
        <w:t>3.1 `</w:t>
      </w:r>
      <w:proofErr w:type="spellStart"/>
      <w:r w:rsidRPr="00AE51F1">
        <w:rPr>
          <w:b/>
          <w:bCs/>
        </w:rPr>
        <w:t>controller</w:t>
      </w:r>
      <w:proofErr w:type="spellEnd"/>
      <w:r w:rsidRPr="00AE51F1">
        <w:rPr>
          <w:b/>
          <w:bCs/>
        </w:rPr>
        <w:t>/`</w:t>
      </w:r>
      <w:r w:rsidRPr="00AE51F1">
        <w:br/>
        <w:t>A pasta `</w:t>
      </w:r>
      <w:proofErr w:type="spellStart"/>
      <w:r w:rsidRPr="00AE51F1">
        <w:t>controller</w:t>
      </w:r>
      <w:proofErr w:type="spellEnd"/>
      <w:r w:rsidRPr="00AE51F1">
        <w:t>` contém os controladores REST da aplicação.</w:t>
      </w:r>
      <w:r w:rsidRPr="00AE51F1">
        <w:br/>
      </w:r>
      <w:r w:rsidRPr="00AE51F1">
        <w:br/>
        <w:t>Arquivo principal</w:t>
      </w:r>
      <w:r w:rsidRPr="00AE51F1">
        <w:br/>
        <w:t>- `</w:t>
      </w:r>
      <w:proofErr w:type="spellStart"/>
      <w:r w:rsidRPr="00AE51F1">
        <w:t>ProdutoController.kt</w:t>
      </w:r>
      <w:proofErr w:type="spellEnd"/>
      <w:r w:rsidRPr="00AE51F1">
        <w:t>`</w:t>
      </w:r>
      <w:r w:rsidRPr="00AE51F1">
        <w:br/>
      </w:r>
      <w:r w:rsidRPr="00AE51F1">
        <w:br/>
        <w:t>Responsabilidades</w:t>
      </w:r>
      <w:r w:rsidRPr="00AE51F1">
        <w:br/>
        <w:t>- receber requisições HTTP;</w:t>
      </w:r>
      <w:r w:rsidRPr="00AE51F1">
        <w:br/>
        <w:t xml:space="preserve">- mapear </w:t>
      </w:r>
      <w:proofErr w:type="spellStart"/>
      <w:r w:rsidRPr="00AE51F1">
        <w:t>endpoints</w:t>
      </w:r>
      <w:proofErr w:type="spellEnd"/>
      <w:r w:rsidRPr="00AE51F1">
        <w:t xml:space="preserve"> da API;</w:t>
      </w:r>
      <w:r w:rsidRPr="00AE51F1">
        <w:br/>
        <w:t>- encaminhar chamadas para a camada de serviço;</w:t>
      </w:r>
      <w:r w:rsidRPr="00AE51F1">
        <w:br/>
        <w:t>- devolver respostas HTTP ao cliente;</w:t>
      </w:r>
      <w:r w:rsidRPr="00AE51F1">
        <w:br/>
        <w:t>- trabalhar com objetos de entrada e saída da API.</w:t>
      </w:r>
      <w:r w:rsidRPr="00AE51F1">
        <w:br/>
      </w:r>
      <w:r w:rsidRPr="00AE51F1">
        <w:br/>
        <w:t>Papel no MVC</w:t>
      </w:r>
      <w:r w:rsidRPr="00AE51F1">
        <w:br/>
        <w:t>No padrão MVC, essa pasta representa a camada **</w:t>
      </w:r>
      <w:proofErr w:type="spellStart"/>
      <w:r w:rsidRPr="00AE51F1">
        <w:t>Controller</w:t>
      </w:r>
      <w:proofErr w:type="spellEnd"/>
      <w:r w:rsidRPr="00AE51F1">
        <w:t>**, responsável pelo ponto de entrada da aplicação.</w:t>
      </w:r>
      <w:r w:rsidRPr="00AE51F1">
        <w:br/>
      </w:r>
      <w:r w:rsidRPr="00AE51F1">
        <w:br/>
        <w:t>Exemplo no projeto</w:t>
      </w:r>
      <w:r w:rsidRPr="00AE51F1">
        <w:br/>
        <w:t>O `</w:t>
      </w:r>
      <w:proofErr w:type="spellStart"/>
      <w:r w:rsidRPr="00AE51F1">
        <w:t>ProdutoController</w:t>
      </w:r>
      <w:proofErr w:type="spellEnd"/>
      <w:r w:rsidRPr="00AE51F1">
        <w:t xml:space="preserve">` expõe os </w:t>
      </w:r>
      <w:proofErr w:type="spellStart"/>
      <w:r w:rsidRPr="00AE51F1">
        <w:t>endpoints</w:t>
      </w:r>
      <w:proofErr w:type="spellEnd"/>
      <w:r w:rsidRPr="00AE51F1">
        <w:t>:</w:t>
      </w:r>
      <w:r w:rsidRPr="00AE51F1">
        <w:br/>
        <w:t>- `GET /api/produtos`</w:t>
      </w:r>
      <w:r w:rsidRPr="00AE51F1">
        <w:br/>
        <w:t>- `GET /api/produtos/contar`</w:t>
      </w:r>
      <w:r w:rsidRPr="00AE51F1">
        <w:br/>
        <w:t>- `GET /api/produtos/{id}`</w:t>
      </w:r>
      <w:r w:rsidRPr="00AE51F1">
        <w:br/>
        <w:t>- `GET /api/produtos/buscar/{nome}`</w:t>
      </w:r>
      <w:r w:rsidRPr="00AE51F1">
        <w:br/>
        <w:t>- `POST /api/produtos`</w:t>
      </w:r>
      <w:r w:rsidRPr="00AE51F1">
        <w:br/>
        <w:t>- `PUT /api/produtos/{id}`</w:t>
      </w:r>
      <w:r w:rsidRPr="00AE51F1">
        <w:br/>
        <w:t>- `DELETE /api/produtos/{id}`</w:t>
      </w:r>
      <w:r w:rsidRPr="00AE51F1">
        <w:br/>
      </w:r>
      <w:r w:rsidRPr="00AE51F1">
        <w:br/>
      </w:r>
      <w:r w:rsidRPr="00AE51F1">
        <w:br/>
      </w:r>
      <w:r w:rsidRPr="00AE51F1">
        <w:rPr>
          <w:b/>
          <w:bCs/>
        </w:rPr>
        <w:t>3.2 `</w:t>
      </w:r>
      <w:proofErr w:type="spellStart"/>
      <w:r w:rsidRPr="00AE51F1">
        <w:rPr>
          <w:b/>
          <w:bCs/>
        </w:rPr>
        <w:t>service</w:t>
      </w:r>
      <w:proofErr w:type="spellEnd"/>
      <w:r w:rsidRPr="00AE51F1">
        <w:rPr>
          <w:b/>
          <w:bCs/>
        </w:rPr>
        <w:t>/`</w:t>
      </w:r>
      <w:r w:rsidRPr="00AE51F1">
        <w:br/>
        <w:t>A pasta `</w:t>
      </w:r>
      <w:proofErr w:type="spellStart"/>
      <w:r w:rsidRPr="00AE51F1">
        <w:t>service</w:t>
      </w:r>
      <w:proofErr w:type="spellEnd"/>
      <w:r w:rsidRPr="00AE51F1">
        <w:t>` contém a lógica de negócio da aplicação.</w:t>
      </w:r>
      <w:r w:rsidRPr="00AE51F1">
        <w:br/>
      </w:r>
      <w:r w:rsidRPr="00AE51F1">
        <w:br/>
        <w:t>Arquivo principal</w:t>
      </w:r>
      <w:r w:rsidRPr="00AE51F1">
        <w:br/>
        <w:t>- `</w:t>
      </w:r>
      <w:proofErr w:type="spellStart"/>
      <w:r w:rsidRPr="00AE51F1">
        <w:t>ProdutoService.kt</w:t>
      </w:r>
      <w:proofErr w:type="spellEnd"/>
      <w:r w:rsidRPr="00AE51F1">
        <w:t>`</w:t>
      </w:r>
      <w:r w:rsidRPr="00AE51F1">
        <w:br/>
      </w:r>
      <w:r w:rsidRPr="00AE51F1">
        <w:br/>
        <w:t>Responsabilidades</w:t>
      </w:r>
      <w:r w:rsidRPr="00AE51F1">
        <w:br/>
        <w:t>- aplicar regras de negócio;</w:t>
      </w:r>
      <w:r w:rsidRPr="00AE51F1">
        <w:br/>
        <w:t xml:space="preserve">- intermediar a comunicação entre </w:t>
      </w:r>
      <w:proofErr w:type="spellStart"/>
      <w:r w:rsidRPr="00AE51F1">
        <w:t>controller</w:t>
      </w:r>
      <w:proofErr w:type="spellEnd"/>
      <w:r w:rsidRPr="00AE51F1">
        <w:t xml:space="preserve"> e </w:t>
      </w:r>
      <w:proofErr w:type="spellStart"/>
      <w:r w:rsidRPr="00AE51F1">
        <w:t>repository</w:t>
      </w:r>
      <w:proofErr w:type="spellEnd"/>
      <w:r w:rsidRPr="00AE51F1">
        <w:t>;</w:t>
      </w:r>
      <w:r w:rsidRPr="00AE51F1">
        <w:br/>
        <w:t>- coordenar operações de criação, consulta, atualização e remoção;</w:t>
      </w:r>
      <w:r w:rsidRPr="00AE51F1">
        <w:br/>
        <w:t>- centralizar o comportamento funcional do sistema.</w:t>
      </w:r>
      <w:r w:rsidRPr="00AE51F1">
        <w:br/>
      </w:r>
      <w:r w:rsidRPr="00AE51F1">
        <w:lastRenderedPageBreak/>
        <w:br/>
        <w:t>Papel no MVC</w:t>
      </w:r>
      <w:r w:rsidRPr="00AE51F1">
        <w:br/>
        <w:t xml:space="preserve">No projeto, essa camada atua como a lógica central da aplicação, mantendo o </w:t>
      </w:r>
      <w:proofErr w:type="spellStart"/>
      <w:r w:rsidRPr="00AE51F1">
        <w:t>controller</w:t>
      </w:r>
      <w:proofErr w:type="spellEnd"/>
      <w:r w:rsidRPr="00AE51F1">
        <w:t xml:space="preserve"> simples e desacoplado das regras de negócio.</w:t>
      </w:r>
      <w:r w:rsidRPr="00AE51F1">
        <w:br/>
      </w:r>
      <w:r w:rsidRPr="00AE51F1">
        <w:br/>
      </w:r>
      <w:r w:rsidRPr="00AE51F1">
        <w:rPr>
          <w:b/>
          <w:bCs/>
        </w:rPr>
        <w:t>Exemplo no projeto</w:t>
      </w:r>
      <w:r w:rsidRPr="00AE51F1">
        <w:br/>
        <w:t>O `</w:t>
      </w:r>
      <w:proofErr w:type="spellStart"/>
      <w:r w:rsidRPr="00AE51F1">
        <w:t>ProdutoService</w:t>
      </w:r>
      <w:proofErr w:type="spellEnd"/>
      <w:r w:rsidRPr="00AE51F1">
        <w:t>` implementa operações como:</w:t>
      </w:r>
      <w:r w:rsidRPr="00AE51F1">
        <w:br/>
        <w:t>- `</w:t>
      </w:r>
      <w:proofErr w:type="spellStart"/>
      <w:r w:rsidRPr="00AE51F1">
        <w:t>listarTodos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contarProdutos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buscarPorId</w:t>
      </w:r>
      <w:proofErr w:type="spellEnd"/>
      <w:r w:rsidRPr="00AE51F1">
        <w:t>(id)`</w:t>
      </w:r>
      <w:r w:rsidRPr="00AE51F1">
        <w:br/>
        <w:t>- `</w:t>
      </w:r>
      <w:proofErr w:type="spellStart"/>
      <w:r w:rsidRPr="00AE51F1">
        <w:t>buscarPorNome</w:t>
      </w:r>
      <w:proofErr w:type="spellEnd"/>
      <w:r w:rsidRPr="00AE51F1">
        <w:t>(nome)`</w:t>
      </w:r>
      <w:r w:rsidRPr="00AE51F1">
        <w:br/>
        <w:t>- `criar(produto)`</w:t>
      </w:r>
      <w:r w:rsidRPr="00AE51F1">
        <w:br/>
        <w:t>- `atualizar(id, produto)`</w:t>
      </w:r>
      <w:r w:rsidRPr="00AE51F1">
        <w:br/>
        <w:t>- `deletar(id)`</w:t>
      </w:r>
    </w:p>
    <w:p w14:paraId="340116FF" w14:textId="4D03E68B" w:rsidR="00AE51F1" w:rsidRDefault="00AE51F1" w:rsidP="00AE51F1">
      <w:r w:rsidRPr="00AE51F1">
        <w:br/>
      </w:r>
      <w:r w:rsidRPr="00AE51F1">
        <w:br/>
      </w:r>
      <w:r w:rsidRPr="00AE51F1">
        <w:rPr>
          <w:b/>
          <w:bCs/>
        </w:rPr>
        <w:t>3.3 `</w:t>
      </w:r>
      <w:proofErr w:type="spellStart"/>
      <w:r w:rsidRPr="00AE51F1">
        <w:rPr>
          <w:b/>
          <w:bCs/>
        </w:rPr>
        <w:t>repository</w:t>
      </w:r>
      <w:proofErr w:type="spellEnd"/>
      <w:r w:rsidRPr="00AE51F1">
        <w:rPr>
          <w:b/>
          <w:bCs/>
        </w:rPr>
        <w:t>/`</w:t>
      </w:r>
      <w:r w:rsidRPr="00AE51F1">
        <w:br/>
        <w:t>A pasta `</w:t>
      </w:r>
      <w:proofErr w:type="spellStart"/>
      <w:r w:rsidRPr="00AE51F1">
        <w:t>repository</w:t>
      </w:r>
      <w:proofErr w:type="spellEnd"/>
      <w:r w:rsidRPr="00AE51F1">
        <w:t>` concentra o acesso aos dados.</w:t>
      </w:r>
      <w:r w:rsidRPr="00AE51F1">
        <w:br/>
      </w:r>
      <w:r w:rsidRPr="00AE51F1">
        <w:br/>
        <w:t>Arquivo principal</w:t>
      </w:r>
      <w:r w:rsidRPr="00AE51F1">
        <w:br/>
        <w:t>- `</w:t>
      </w:r>
      <w:proofErr w:type="spellStart"/>
      <w:r w:rsidRPr="00AE51F1">
        <w:t>ProdutoRepository.kt</w:t>
      </w:r>
      <w:proofErr w:type="spellEnd"/>
      <w:r w:rsidRPr="00AE51F1">
        <w:t>`</w:t>
      </w:r>
      <w:r w:rsidRPr="00AE51F1">
        <w:br/>
      </w:r>
      <w:r w:rsidRPr="00AE51F1">
        <w:br/>
      </w:r>
      <w:r w:rsidRPr="00AE51F1">
        <w:rPr>
          <w:b/>
          <w:bCs/>
        </w:rPr>
        <w:t>Responsabilidades</w:t>
      </w:r>
      <w:r w:rsidRPr="00AE51F1">
        <w:br/>
        <w:t>- realizar operações de persistência;</w:t>
      </w:r>
      <w:r w:rsidRPr="00AE51F1">
        <w:br/>
        <w:t>- usar recursos do Spring Data JPA;</w:t>
      </w:r>
      <w:r w:rsidRPr="00AE51F1">
        <w:br/>
        <w:t>- isolar o acesso ao banco de dados;</w:t>
      </w:r>
      <w:r w:rsidRPr="00AE51F1">
        <w:br/>
        <w:t>- disponibilizar métodos prontos e consultas específicas.</w:t>
      </w:r>
      <w:r w:rsidRPr="00AE51F1">
        <w:br/>
      </w:r>
      <w:r w:rsidRPr="00AE51F1">
        <w:br/>
      </w:r>
      <w:r w:rsidRPr="00AE51F1">
        <w:rPr>
          <w:b/>
          <w:bCs/>
        </w:rPr>
        <w:t>Papel na arquitetura</w:t>
      </w:r>
      <w:r w:rsidRPr="00AE51F1">
        <w:br/>
        <w:t xml:space="preserve">Essa camada complementa o MVC como camada de acesso a dados, evitando que </w:t>
      </w:r>
      <w:proofErr w:type="spellStart"/>
      <w:r w:rsidRPr="00AE51F1">
        <w:t>controller</w:t>
      </w:r>
      <w:proofErr w:type="spellEnd"/>
      <w:r w:rsidRPr="00AE51F1">
        <w:t xml:space="preserve"> ou </w:t>
      </w:r>
      <w:proofErr w:type="spellStart"/>
      <w:r w:rsidRPr="00AE51F1">
        <w:t>service</w:t>
      </w:r>
      <w:proofErr w:type="spellEnd"/>
      <w:r w:rsidRPr="00AE51F1">
        <w:t xml:space="preserve"> precisem lidar diretamente com SQL ou detalhes de persistência.</w:t>
      </w:r>
      <w:r w:rsidRPr="00AE51F1">
        <w:br/>
      </w:r>
      <w:r w:rsidRPr="00AE51F1">
        <w:br/>
      </w:r>
      <w:r w:rsidRPr="00AE51F1">
        <w:rPr>
          <w:b/>
          <w:bCs/>
        </w:rPr>
        <w:t>Exemplo no projeto</w:t>
      </w:r>
      <w:r w:rsidRPr="00AE51F1">
        <w:br/>
        <w:t>O `</w:t>
      </w:r>
      <w:proofErr w:type="spellStart"/>
      <w:r w:rsidRPr="00AE51F1">
        <w:t>ProdutoRepository</w:t>
      </w:r>
      <w:proofErr w:type="spellEnd"/>
      <w:r w:rsidRPr="00AE51F1">
        <w:t>` herda de `</w:t>
      </w:r>
      <w:proofErr w:type="spellStart"/>
      <w:r w:rsidRPr="00AE51F1">
        <w:t>JpaRepository</w:t>
      </w:r>
      <w:proofErr w:type="spellEnd"/>
      <w:r w:rsidRPr="00AE51F1">
        <w:t>` e oferece operações como:</w:t>
      </w:r>
      <w:r w:rsidRPr="00AE51F1">
        <w:br/>
        <w:t>- `</w:t>
      </w:r>
      <w:proofErr w:type="spellStart"/>
      <w:r w:rsidRPr="00AE51F1">
        <w:t>findAll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findById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save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deleteById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count</w:t>
      </w:r>
      <w:proofErr w:type="spellEnd"/>
      <w:r w:rsidRPr="00AE51F1">
        <w:t>()`</w:t>
      </w:r>
      <w:r w:rsidRPr="00AE51F1">
        <w:br/>
        <w:t>- `</w:t>
      </w:r>
      <w:proofErr w:type="spellStart"/>
      <w:r w:rsidRPr="00AE51F1">
        <w:t>findByNomeContainingIgnoreCase</w:t>
      </w:r>
      <w:proofErr w:type="spellEnd"/>
      <w:r w:rsidRPr="00AE51F1">
        <w:t>()`</w:t>
      </w:r>
    </w:p>
    <w:p w14:paraId="6A94738C" w14:textId="4CE97A2E" w:rsidR="00AE51F1" w:rsidRPr="00AE51F1" w:rsidRDefault="00AE51F1" w:rsidP="00AE51F1">
      <w:r w:rsidRPr="00AE51F1">
        <w:br/>
      </w:r>
      <w:r w:rsidRPr="00AE51F1">
        <w:br/>
      </w:r>
      <w:r w:rsidRPr="00AE51F1">
        <w:rPr>
          <w:b/>
          <w:bCs/>
        </w:rPr>
        <w:t>3.4 `model/`</w:t>
      </w:r>
      <w:r w:rsidRPr="00AE51F1">
        <w:br/>
        <w:t>A pasta `model` contém as entidades de domínio da aplicação.</w:t>
      </w:r>
      <w:r w:rsidRPr="00AE51F1">
        <w:br/>
      </w:r>
      <w:r w:rsidRPr="00AE51F1">
        <w:br/>
      </w:r>
      <w:r w:rsidRPr="00AE51F1">
        <w:rPr>
          <w:b/>
          <w:bCs/>
        </w:rPr>
        <w:t>Arquivo principal</w:t>
      </w:r>
      <w:r w:rsidRPr="00AE51F1">
        <w:br/>
        <w:t>- `</w:t>
      </w:r>
      <w:proofErr w:type="spellStart"/>
      <w:r w:rsidRPr="00AE51F1">
        <w:t>Produto.kt</w:t>
      </w:r>
      <w:proofErr w:type="spellEnd"/>
      <w:r w:rsidRPr="00AE51F1">
        <w:t>`</w:t>
      </w:r>
      <w:r w:rsidRPr="00AE51F1">
        <w:br/>
      </w:r>
      <w:r w:rsidRPr="00AE51F1">
        <w:lastRenderedPageBreak/>
        <w:br/>
      </w:r>
      <w:r w:rsidRPr="00AE51F1">
        <w:rPr>
          <w:b/>
          <w:bCs/>
        </w:rPr>
        <w:t>Responsabilidades</w:t>
      </w:r>
      <w:r w:rsidRPr="00AE51F1">
        <w:br/>
        <w:t>- representar a estrutura dos dados do negócio;</w:t>
      </w:r>
      <w:r w:rsidRPr="00AE51F1">
        <w:br/>
        <w:t>- mapear a entidade para o banco de dados;</w:t>
      </w:r>
      <w:r w:rsidRPr="00AE51F1">
        <w:br/>
        <w:t>- definir os atributos persistidos.</w:t>
      </w:r>
      <w:r w:rsidRPr="00AE51F1">
        <w:br/>
      </w:r>
      <w:r w:rsidRPr="00AE51F1">
        <w:br/>
      </w:r>
      <w:r w:rsidRPr="00AE51F1">
        <w:rPr>
          <w:b/>
          <w:bCs/>
        </w:rPr>
        <w:t>Papel no MVC</w:t>
      </w:r>
      <w:r w:rsidRPr="00AE51F1">
        <w:br/>
        <w:t>No padrão MVC, essa pasta representa a camada **Model**, ou seja, os dados centrais manipulados pelo sistema.</w:t>
      </w:r>
      <w:r w:rsidRPr="00AE51F1">
        <w:br/>
      </w:r>
      <w:r w:rsidRPr="00AE51F1">
        <w:br/>
      </w:r>
      <w:r w:rsidRPr="00AE51F1">
        <w:rPr>
          <w:b/>
          <w:bCs/>
        </w:rPr>
        <w:t>Exemplo no projeto</w:t>
      </w:r>
      <w:r w:rsidRPr="00AE51F1">
        <w:br/>
        <w:t>A entidade `Produto` contém os campos:</w:t>
      </w:r>
      <w:r w:rsidRPr="00AE51F1">
        <w:br/>
        <w:t>- `id`</w:t>
      </w:r>
      <w:r w:rsidRPr="00AE51F1">
        <w:br/>
        <w:t>- `nome`</w:t>
      </w:r>
      <w:r w:rsidRPr="00AE51F1">
        <w:br/>
        <w:t>- `</w:t>
      </w:r>
      <w:proofErr w:type="spellStart"/>
      <w:r w:rsidRPr="00AE51F1">
        <w:t>descricao</w:t>
      </w:r>
      <w:proofErr w:type="spellEnd"/>
      <w:r w:rsidRPr="00AE51F1">
        <w:t>`</w:t>
      </w:r>
      <w:r w:rsidRPr="00AE51F1">
        <w:br/>
        <w:t>- `</w:t>
      </w:r>
      <w:proofErr w:type="spellStart"/>
      <w:r w:rsidRPr="00AE51F1">
        <w:t>preco</w:t>
      </w:r>
      <w:proofErr w:type="spellEnd"/>
      <w:r w:rsidRPr="00AE51F1">
        <w:t>`</w:t>
      </w:r>
      <w:r w:rsidRPr="00AE51F1">
        <w:br/>
        <w:t>- `quantidade`</w:t>
      </w:r>
      <w:r w:rsidRPr="00AE51F1">
        <w:br/>
        <w:t>- `</w:t>
      </w:r>
      <w:proofErr w:type="spellStart"/>
      <w:r w:rsidRPr="00AE51F1">
        <w:t>dataCriacao</w:t>
      </w:r>
      <w:proofErr w:type="spellEnd"/>
      <w:r w:rsidRPr="00AE51F1">
        <w:t>`</w:t>
      </w:r>
      <w:r w:rsidRPr="00AE51F1">
        <w:br/>
        <w:t>- `</w:t>
      </w:r>
      <w:proofErr w:type="spellStart"/>
      <w:r w:rsidRPr="00AE51F1">
        <w:t>dataAtualizacao</w:t>
      </w:r>
      <w:proofErr w:type="spellEnd"/>
      <w:r w:rsidRPr="00AE51F1">
        <w:t>`</w:t>
      </w:r>
      <w:r w:rsidRPr="00AE51F1">
        <w:br/>
      </w:r>
      <w:r w:rsidRPr="00AE51F1">
        <w:br/>
        <w:t>---</w:t>
      </w:r>
      <w:r w:rsidRPr="00AE51F1">
        <w:br/>
      </w:r>
      <w:r w:rsidRPr="00AE51F1">
        <w:br/>
      </w:r>
      <w:r w:rsidRPr="00AE51F1">
        <w:rPr>
          <w:b/>
          <w:bCs/>
        </w:rPr>
        <w:t>3.5 `</w:t>
      </w:r>
      <w:proofErr w:type="spellStart"/>
      <w:r w:rsidRPr="00AE51F1">
        <w:rPr>
          <w:b/>
          <w:bCs/>
        </w:rPr>
        <w:t>dto</w:t>
      </w:r>
      <w:proofErr w:type="spellEnd"/>
      <w:r w:rsidRPr="00AE51F1">
        <w:rPr>
          <w:b/>
          <w:bCs/>
        </w:rPr>
        <w:t>/`</w:t>
      </w:r>
      <w:r w:rsidRPr="00AE51F1">
        <w:br/>
        <w:t>A pasta `</w:t>
      </w:r>
      <w:proofErr w:type="spellStart"/>
      <w:r w:rsidRPr="00AE51F1">
        <w:t>dto</w:t>
      </w:r>
      <w:proofErr w:type="spellEnd"/>
      <w:r w:rsidRPr="00AE51F1">
        <w:t>` armazena os objetos de transferência de dados.</w:t>
      </w:r>
      <w:r w:rsidRPr="00AE51F1">
        <w:br/>
      </w:r>
      <w:r w:rsidRPr="00AE51F1">
        <w:br/>
      </w:r>
      <w:r w:rsidRPr="00AE51F1">
        <w:rPr>
          <w:b/>
          <w:bCs/>
        </w:rPr>
        <w:t>Arquivo principal</w:t>
      </w:r>
      <w:r w:rsidRPr="00AE51F1">
        <w:br/>
        <w:t>- `</w:t>
      </w:r>
      <w:proofErr w:type="spellStart"/>
      <w:r w:rsidRPr="00AE51F1">
        <w:t>ProdutoDTO.kt</w:t>
      </w:r>
      <w:proofErr w:type="spellEnd"/>
      <w:r w:rsidRPr="00AE51F1">
        <w:t>`</w:t>
      </w:r>
      <w:r w:rsidRPr="00AE51F1">
        <w:br/>
      </w:r>
      <w:r w:rsidRPr="00AE51F1">
        <w:br/>
      </w:r>
      <w:r w:rsidRPr="00AE51F1">
        <w:rPr>
          <w:b/>
          <w:bCs/>
        </w:rPr>
        <w:t>Responsabilidades</w:t>
      </w:r>
      <w:r w:rsidRPr="00AE51F1">
        <w:br/>
        <w:t>- definir os objetos usados nas entradas e saídas da API;</w:t>
      </w:r>
      <w:r w:rsidRPr="00AE51F1">
        <w:br/>
        <w:t>- evitar exposição indevida da entidade de domínio;</w:t>
      </w:r>
      <w:r w:rsidRPr="00AE51F1">
        <w:br/>
        <w:t>- organizar melhor o contrato da API.</w:t>
      </w:r>
      <w:r w:rsidRPr="00AE51F1">
        <w:br/>
      </w:r>
      <w:r w:rsidRPr="00AE51F1">
        <w:br/>
      </w:r>
      <w:r w:rsidRPr="00AE51F1">
        <w:rPr>
          <w:b/>
          <w:bCs/>
        </w:rPr>
        <w:t>Exemplo no projeto</w:t>
      </w:r>
      <w:r w:rsidRPr="00AE51F1">
        <w:br/>
        <w:t xml:space="preserve">Os </w:t>
      </w:r>
      <w:proofErr w:type="spellStart"/>
      <w:r w:rsidRPr="00AE51F1">
        <w:t>DTOs</w:t>
      </w:r>
      <w:proofErr w:type="spellEnd"/>
      <w:r w:rsidRPr="00AE51F1">
        <w:t xml:space="preserve"> utilizados são:</w:t>
      </w:r>
      <w:r w:rsidRPr="00AE51F1">
        <w:br/>
        <w:t>- `</w:t>
      </w:r>
      <w:proofErr w:type="spellStart"/>
      <w:r w:rsidRPr="00AE51F1">
        <w:t>CriarProdutoRequest</w:t>
      </w:r>
      <w:proofErr w:type="spellEnd"/>
      <w:r w:rsidRPr="00AE51F1">
        <w:t>`</w:t>
      </w:r>
      <w:r w:rsidRPr="00AE51F1">
        <w:br/>
        <w:t>- `</w:t>
      </w:r>
      <w:proofErr w:type="spellStart"/>
      <w:r w:rsidRPr="00AE51F1">
        <w:t>AtualizarProdutoRequest</w:t>
      </w:r>
      <w:proofErr w:type="spellEnd"/>
      <w:r w:rsidRPr="00AE51F1">
        <w:t>`</w:t>
      </w:r>
      <w:r w:rsidRPr="00AE51F1">
        <w:br/>
        <w:t>- `</w:t>
      </w:r>
      <w:proofErr w:type="spellStart"/>
      <w:r w:rsidRPr="00AE51F1">
        <w:t>ProdutoResponse</w:t>
      </w:r>
      <w:proofErr w:type="spellEnd"/>
      <w:r w:rsidRPr="00AE51F1">
        <w:t>`</w:t>
      </w:r>
      <w:r w:rsidRPr="00AE51F1">
        <w:br/>
      </w:r>
      <w:r w:rsidRPr="00AE51F1">
        <w:br/>
      </w:r>
      <w:r w:rsidRPr="00AE51F1">
        <w:rPr>
          <w:b/>
          <w:bCs/>
        </w:rPr>
        <w:t>Papel na arquitetura</w:t>
      </w:r>
      <w:r w:rsidRPr="00AE51F1">
        <w:br/>
        <w:t>Essa pasta não é uma camada clássica do MVC, mas funciona como apoio importante para desacoplar requisição/resposta da entidade persistida.</w:t>
      </w:r>
      <w:r w:rsidRPr="00AE51F1">
        <w:br/>
      </w:r>
      <w:r w:rsidRPr="00AE51F1">
        <w:br/>
        <w:t>---</w:t>
      </w:r>
      <w:r w:rsidRPr="00AE51F1">
        <w:br/>
      </w:r>
      <w:r w:rsidRPr="00AE51F1">
        <w:br/>
      </w:r>
      <w:r w:rsidRPr="00AE51F1">
        <w:rPr>
          <w:b/>
          <w:bCs/>
        </w:rPr>
        <w:t>3.6 `</w:t>
      </w:r>
      <w:proofErr w:type="spellStart"/>
      <w:r w:rsidRPr="00AE51F1">
        <w:rPr>
          <w:b/>
          <w:bCs/>
        </w:rPr>
        <w:t>exception</w:t>
      </w:r>
      <w:proofErr w:type="spellEnd"/>
      <w:r w:rsidRPr="00AE51F1">
        <w:rPr>
          <w:b/>
          <w:bCs/>
        </w:rPr>
        <w:t>/`</w:t>
      </w:r>
      <w:r w:rsidRPr="00AE51F1">
        <w:br/>
        <w:t>A pasta `</w:t>
      </w:r>
      <w:proofErr w:type="spellStart"/>
      <w:r w:rsidRPr="00AE51F1">
        <w:t>exception</w:t>
      </w:r>
      <w:proofErr w:type="spellEnd"/>
      <w:r w:rsidRPr="00AE51F1">
        <w:t>` contém o tratamento global de erros da aplicação.</w:t>
      </w:r>
      <w:r w:rsidRPr="00AE51F1">
        <w:br/>
      </w:r>
      <w:r w:rsidRPr="00AE51F1">
        <w:br/>
      </w:r>
      <w:r w:rsidRPr="00AE51F1">
        <w:rPr>
          <w:b/>
          <w:bCs/>
        </w:rPr>
        <w:lastRenderedPageBreak/>
        <w:t>Arquivo principal</w:t>
      </w:r>
      <w:r w:rsidRPr="00AE51F1">
        <w:br/>
        <w:t>- `</w:t>
      </w:r>
      <w:proofErr w:type="spellStart"/>
      <w:r w:rsidRPr="00AE51F1">
        <w:t>GlobalExceptionHandler.kt</w:t>
      </w:r>
      <w:proofErr w:type="spellEnd"/>
      <w:r w:rsidRPr="00AE51F1">
        <w:t>`</w:t>
      </w:r>
      <w:r w:rsidRPr="00AE51F1">
        <w:br/>
      </w:r>
      <w:r w:rsidRPr="00AE51F1">
        <w:br/>
      </w:r>
      <w:r w:rsidRPr="00AE51F1">
        <w:rPr>
          <w:b/>
          <w:bCs/>
        </w:rPr>
        <w:t>Responsabilidades</w:t>
      </w:r>
      <w:r w:rsidRPr="00AE51F1">
        <w:br/>
        <w:t>- capturar exceções da aplicação;</w:t>
      </w:r>
      <w:r w:rsidRPr="00AE51F1">
        <w:br/>
        <w:t>- padronizar respostas de erro;</w:t>
      </w:r>
      <w:r w:rsidRPr="00AE51F1">
        <w:br/>
        <w:t>- melhorar a consistência da API;</w:t>
      </w:r>
      <w:r w:rsidRPr="00AE51F1">
        <w:br/>
        <w:t>- centralizar o tratamento de falhas.</w:t>
      </w:r>
      <w:r w:rsidRPr="00AE51F1">
        <w:br/>
      </w:r>
      <w:r w:rsidRPr="00AE51F1">
        <w:br/>
      </w:r>
      <w:r w:rsidRPr="00AE51F1">
        <w:rPr>
          <w:b/>
          <w:bCs/>
        </w:rPr>
        <w:t>Papel na arquitetura</w:t>
      </w:r>
      <w:r w:rsidRPr="00AE51F1">
        <w:br/>
        <w:t xml:space="preserve">Essa camada oferece suporte transversal à API, reduzindo duplicidade de tratamento de erro nos </w:t>
      </w:r>
      <w:proofErr w:type="spellStart"/>
      <w:r w:rsidRPr="00AE51F1">
        <w:t>controllers</w:t>
      </w:r>
      <w:proofErr w:type="spellEnd"/>
      <w:r w:rsidRPr="00AE51F1">
        <w:t>.</w:t>
      </w:r>
      <w:r w:rsidRPr="00AE51F1">
        <w:br/>
      </w:r>
      <w:r w:rsidRPr="00AE51F1">
        <w:br/>
        <w:t>---</w:t>
      </w:r>
      <w:r w:rsidRPr="00AE51F1">
        <w:br/>
      </w:r>
      <w:r w:rsidRPr="00AE51F1">
        <w:br/>
      </w:r>
      <w:r w:rsidRPr="00AE51F1">
        <w:rPr>
          <w:b/>
          <w:bCs/>
        </w:rPr>
        <w:t>3.7 `</w:t>
      </w:r>
      <w:proofErr w:type="spellStart"/>
      <w:r w:rsidRPr="00AE51F1">
        <w:rPr>
          <w:b/>
          <w:bCs/>
        </w:rPr>
        <w:t>resources</w:t>
      </w:r>
      <w:proofErr w:type="spellEnd"/>
      <w:r w:rsidRPr="00AE51F1">
        <w:rPr>
          <w:b/>
          <w:bCs/>
        </w:rPr>
        <w:t>/`</w:t>
      </w:r>
      <w:r w:rsidRPr="00AE51F1">
        <w:br/>
        <w:t>A pasta `</w:t>
      </w:r>
      <w:proofErr w:type="spellStart"/>
      <w:r w:rsidRPr="00AE51F1">
        <w:t>resources</w:t>
      </w:r>
      <w:proofErr w:type="spellEnd"/>
      <w:r w:rsidRPr="00AE51F1">
        <w:t>` contém arquivos de configuração da aplicação.</w:t>
      </w:r>
      <w:r w:rsidRPr="00AE51F1">
        <w:br/>
      </w:r>
      <w:r w:rsidRPr="00AE51F1">
        <w:br/>
        <w:t>#### Arquivo principal</w:t>
      </w:r>
      <w:r w:rsidRPr="00AE51F1">
        <w:br/>
        <w:t>- `</w:t>
      </w:r>
      <w:proofErr w:type="spellStart"/>
      <w:r w:rsidRPr="00AE51F1">
        <w:t>application.properties</w:t>
      </w:r>
      <w:proofErr w:type="spellEnd"/>
      <w:r w:rsidRPr="00AE51F1">
        <w:t>`</w:t>
      </w:r>
      <w:r w:rsidRPr="00AE51F1">
        <w:br/>
      </w:r>
      <w:r w:rsidRPr="00AE51F1">
        <w:br/>
        <w:t>#### Responsabilidades</w:t>
      </w:r>
      <w:r w:rsidRPr="00AE51F1">
        <w:br/>
        <w:t>- configurar nome da aplicação;</w:t>
      </w:r>
      <w:r w:rsidRPr="00AE51F1">
        <w:br/>
        <w:t>- definir conexão com banco H2;</w:t>
      </w:r>
      <w:r w:rsidRPr="00AE51F1">
        <w:br/>
        <w:t>- configurar porta da aplicação;</w:t>
      </w:r>
      <w:r w:rsidRPr="00AE51F1">
        <w:br/>
        <w:t>- habilitar console H2;</w:t>
      </w:r>
      <w:r w:rsidRPr="00AE51F1">
        <w:br/>
        <w:t>- configurar documentação Swagger/</w:t>
      </w:r>
      <w:proofErr w:type="spellStart"/>
      <w:r w:rsidRPr="00AE51F1">
        <w:t>OpenAPI</w:t>
      </w:r>
      <w:proofErr w:type="spellEnd"/>
      <w:r w:rsidRPr="00AE51F1">
        <w:t>.</w:t>
      </w:r>
      <w:r w:rsidRPr="00AE51F1">
        <w:br/>
      </w:r>
      <w:r w:rsidRPr="00AE51F1">
        <w:br/>
        <w:t>#### Exemplo no projeto</w:t>
      </w:r>
      <w:r w:rsidRPr="00AE51F1">
        <w:br/>
        <w:t>No arquivo `</w:t>
      </w:r>
      <w:proofErr w:type="spellStart"/>
      <w:r w:rsidRPr="00AE51F1">
        <w:t>application.properties</w:t>
      </w:r>
      <w:proofErr w:type="spellEnd"/>
      <w:r w:rsidRPr="00AE51F1">
        <w:t>` estão definidos:</w:t>
      </w:r>
      <w:r w:rsidRPr="00AE51F1">
        <w:br/>
        <w:t>- `</w:t>
      </w:r>
      <w:proofErr w:type="spellStart"/>
      <w:r w:rsidRPr="00AE51F1">
        <w:t>server.port</w:t>
      </w:r>
      <w:proofErr w:type="spellEnd"/>
      <w:r w:rsidRPr="00AE51F1">
        <w:t>=8080`</w:t>
      </w:r>
      <w:r w:rsidRPr="00AE51F1">
        <w:br/>
        <w:t>- `spring.datasource.url=jdbc:h2:mem:produtosdb`</w:t>
      </w:r>
      <w:r w:rsidRPr="00AE51F1">
        <w:br/>
        <w:t>- `</w:t>
      </w:r>
      <w:proofErr w:type="spellStart"/>
      <w:r w:rsidRPr="00AE51F1">
        <w:t>springdoc.swagger-ui.path</w:t>
      </w:r>
      <w:proofErr w:type="spellEnd"/>
      <w:r w:rsidRPr="00AE51F1">
        <w:t>=/</w:t>
      </w:r>
      <w:proofErr w:type="spellStart"/>
      <w:r w:rsidRPr="00AE51F1">
        <w:t>docs</w:t>
      </w:r>
      <w:proofErr w:type="spellEnd"/>
      <w:r w:rsidRPr="00AE51F1">
        <w:t>`</w:t>
      </w:r>
      <w:r w:rsidRPr="00AE51F1">
        <w:br/>
        <w:t>- `</w:t>
      </w:r>
      <w:proofErr w:type="spellStart"/>
      <w:r w:rsidRPr="00AE51F1">
        <w:t>springdoc.api-docs.path</w:t>
      </w:r>
      <w:proofErr w:type="spellEnd"/>
      <w:r w:rsidRPr="00AE51F1">
        <w:t>=/</w:t>
      </w:r>
      <w:proofErr w:type="spellStart"/>
      <w:r w:rsidRPr="00AE51F1">
        <w:t>docs</w:t>
      </w:r>
      <w:proofErr w:type="spellEnd"/>
      <w:r w:rsidRPr="00AE51F1">
        <w:t>/api-</w:t>
      </w:r>
      <w:proofErr w:type="spellStart"/>
      <w:r w:rsidRPr="00AE51F1">
        <w:t>docs</w:t>
      </w:r>
      <w:proofErr w:type="spellEnd"/>
      <w:r w:rsidRPr="00AE51F1">
        <w:t>`</w:t>
      </w:r>
      <w:r w:rsidRPr="00AE51F1">
        <w:br/>
      </w:r>
      <w:r w:rsidRPr="00AE51F1">
        <w:br/>
        <w:t>---</w:t>
      </w:r>
      <w:r w:rsidRPr="00AE51F1">
        <w:br/>
      </w:r>
      <w:r w:rsidRPr="00AE51F1">
        <w:br/>
      </w:r>
      <w:r w:rsidRPr="00AE51F1">
        <w:rPr>
          <w:b/>
          <w:bCs/>
        </w:rPr>
        <w:t>3.8 Arquivo principal da aplicação</w:t>
      </w:r>
      <w:r w:rsidRPr="00AE51F1">
        <w:br/>
      </w:r>
      <w:r w:rsidRPr="00AE51F1">
        <w:rPr>
          <w:b/>
          <w:bCs/>
        </w:rPr>
        <w:t>Arquivo</w:t>
      </w:r>
      <w:r w:rsidRPr="00AE51F1">
        <w:br/>
        <w:t>- `</w:t>
      </w:r>
      <w:proofErr w:type="spellStart"/>
      <w:r w:rsidRPr="00AE51F1">
        <w:t>ProdutoApiApplication.kt</w:t>
      </w:r>
      <w:proofErr w:type="spellEnd"/>
      <w:r w:rsidRPr="00AE51F1">
        <w:t>`</w:t>
      </w:r>
      <w:r w:rsidRPr="00AE51F1">
        <w:br/>
      </w:r>
      <w:r w:rsidRPr="00AE51F1">
        <w:br/>
      </w:r>
      <w:r w:rsidRPr="00AE51F1">
        <w:rPr>
          <w:b/>
          <w:bCs/>
        </w:rPr>
        <w:t>Responsabilidades</w:t>
      </w:r>
      <w:r w:rsidRPr="00AE51F1">
        <w:br/>
        <w:t>- iniciar a aplicação Spring Boot;</w:t>
      </w:r>
      <w:r w:rsidRPr="00AE51F1">
        <w:br/>
        <w:t xml:space="preserve">- configurar o </w:t>
      </w:r>
      <w:proofErr w:type="spellStart"/>
      <w:r w:rsidRPr="00AE51F1">
        <w:t>bootstrap</w:t>
      </w:r>
      <w:proofErr w:type="spellEnd"/>
      <w:r w:rsidRPr="00AE51F1">
        <w:t xml:space="preserve"> do projeto;</w:t>
      </w:r>
      <w:r w:rsidRPr="00AE51F1">
        <w:br/>
        <w:t xml:space="preserve">- declarar metadados </w:t>
      </w:r>
      <w:proofErr w:type="spellStart"/>
      <w:r w:rsidRPr="00AE51F1">
        <w:t>OpenAPI</w:t>
      </w:r>
      <w:proofErr w:type="spellEnd"/>
      <w:r w:rsidRPr="00AE51F1">
        <w:t xml:space="preserve"> da aplicação.</w:t>
      </w:r>
      <w:r w:rsidRPr="00AE51F1">
        <w:br/>
      </w:r>
      <w:r w:rsidRPr="00AE51F1">
        <w:br/>
        <w:t>Esse arquivo é o ponto de entrada do sistema.</w:t>
      </w:r>
      <w:r w:rsidRPr="00AE51F1">
        <w:br/>
      </w:r>
      <w:r w:rsidRPr="00AE51F1">
        <w:br/>
      </w:r>
      <w:r w:rsidRPr="00AE51F1">
        <w:lastRenderedPageBreak/>
        <w:t>---</w:t>
      </w:r>
      <w:r w:rsidRPr="00AE51F1">
        <w:br/>
      </w:r>
      <w:r w:rsidRPr="00AE51F1">
        <w:br/>
      </w:r>
      <w:r w:rsidRPr="00AE51F1">
        <w:rPr>
          <w:b/>
          <w:bCs/>
        </w:rPr>
        <w:t>4. Estrutura de Testes</w:t>
      </w:r>
      <w:r w:rsidRPr="00AE51F1">
        <w:br/>
      </w:r>
      <w:r w:rsidRPr="00AE51F1">
        <w:br/>
        <w:t>A pasta `</w:t>
      </w:r>
      <w:proofErr w:type="spellStart"/>
      <w:r w:rsidRPr="00AE51F1">
        <w:t>src</w:t>
      </w:r>
      <w:proofErr w:type="spellEnd"/>
      <w:r w:rsidRPr="00AE51F1">
        <w:t>/</w:t>
      </w:r>
      <w:proofErr w:type="spellStart"/>
      <w:r w:rsidRPr="00AE51F1">
        <w:t>test</w:t>
      </w:r>
      <w:proofErr w:type="spellEnd"/>
      <w:r w:rsidRPr="00AE51F1">
        <w:t>/</w:t>
      </w:r>
      <w:proofErr w:type="spellStart"/>
      <w:r w:rsidRPr="00AE51F1">
        <w:t>kotlin</w:t>
      </w:r>
      <w:proofErr w:type="spellEnd"/>
      <w:r w:rsidRPr="00AE51F1">
        <w:t>/com/</w:t>
      </w:r>
      <w:proofErr w:type="spellStart"/>
      <w:r w:rsidRPr="00AE51F1">
        <w:t>br</w:t>
      </w:r>
      <w:proofErr w:type="spellEnd"/>
      <w:r w:rsidRPr="00AE51F1">
        <w:t>/</w:t>
      </w:r>
      <w:proofErr w:type="spellStart"/>
      <w:r w:rsidRPr="00AE51F1">
        <w:t>produto_api</w:t>
      </w:r>
      <w:proofErr w:type="spellEnd"/>
      <w:r w:rsidRPr="00AE51F1">
        <w:t>/` replica a organização da aplicação principal para facilitar testes por camada.</w:t>
      </w:r>
      <w:r w:rsidRPr="00AE51F1">
        <w:br/>
      </w:r>
      <w:r w:rsidRPr="00AE51F1">
        <w:br/>
        <w:t>Subpastas de teste</w:t>
      </w:r>
      <w:r w:rsidRPr="00AE51F1">
        <w:br/>
        <w:t>- `</w:t>
      </w:r>
      <w:proofErr w:type="spellStart"/>
      <w:r w:rsidRPr="00AE51F1">
        <w:t>controller</w:t>
      </w:r>
      <w:proofErr w:type="spellEnd"/>
      <w:r w:rsidRPr="00AE51F1">
        <w:t>/`</w:t>
      </w:r>
      <w:r w:rsidRPr="00AE51F1">
        <w:br/>
        <w:t>- `</w:t>
      </w:r>
      <w:proofErr w:type="spellStart"/>
      <w:r w:rsidRPr="00AE51F1">
        <w:t>service</w:t>
      </w:r>
      <w:proofErr w:type="spellEnd"/>
      <w:r w:rsidRPr="00AE51F1">
        <w:t>/`</w:t>
      </w:r>
      <w:r w:rsidRPr="00AE51F1">
        <w:br/>
        <w:t>- `</w:t>
      </w:r>
      <w:proofErr w:type="spellStart"/>
      <w:r w:rsidRPr="00AE51F1">
        <w:t>repository</w:t>
      </w:r>
      <w:proofErr w:type="spellEnd"/>
      <w:r w:rsidRPr="00AE51F1">
        <w:t>/`</w:t>
      </w:r>
      <w:r w:rsidRPr="00AE51F1">
        <w:br/>
        <w:t>- `model/`</w:t>
      </w:r>
      <w:r w:rsidRPr="00AE51F1">
        <w:br/>
        <w:t>- `</w:t>
      </w:r>
      <w:proofErr w:type="spellStart"/>
      <w:r w:rsidRPr="00AE51F1">
        <w:t>dto</w:t>
      </w:r>
      <w:proofErr w:type="spellEnd"/>
      <w:r w:rsidRPr="00AE51F1">
        <w:t>/`</w:t>
      </w:r>
      <w:r w:rsidRPr="00AE51F1">
        <w:br/>
        <w:t>- `</w:t>
      </w:r>
      <w:proofErr w:type="spellStart"/>
      <w:r w:rsidRPr="00AE51F1">
        <w:t>exception</w:t>
      </w:r>
      <w:proofErr w:type="spellEnd"/>
      <w:r w:rsidRPr="00AE51F1">
        <w:t>/`</w:t>
      </w:r>
      <w:r w:rsidRPr="00AE51F1">
        <w:br/>
      </w:r>
      <w:r w:rsidRPr="00AE51F1">
        <w:br/>
        <w:t>Arquivos principais de teste</w:t>
      </w:r>
      <w:r w:rsidRPr="00AE51F1">
        <w:br/>
        <w:t>- `</w:t>
      </w:r>
      <w:proofErr w:type="spellStart"/>
      <w:r w:rsidRPr="00AE51F1">
        <w:t>ProdutoApiApplicationTests.kt</w:t>
      </w:r>
      <w:proofErr w:type="spellEnd"/>
      <w:r w:rsidRPr="00AE51F1">
        <w:t>`</w:t>
      </w:r>
      <w:r w:rsidRPr="00AE51F1">
        <w:br/>
        <w:t>- `</w:t>
      </w:r>
      <w:proofErr w:type="spellStart"/>
      <w:r w:rsidRPr="00AE51F1">
        <w:t>ProdutoApiIntegrationTest.kt</w:t>
      </w:r>
      <w:proofErr w:type="spellEnd"/>
      <w:r w:rsidRPr="00AE51F1">
        <w:t>`</w:t>
      </w:r>
      <w:r w:rsidRPr="00AE51F1">
        <w:br/>
      </w:r>
      <w:r w:rsidRPr="00AE51F1">
        <w:br/>
        <w:t>Objetivo da estrutura de testes</w:t>
      </w:r>
      <w:r w:rsidRPr="00AE51F1">
        <w:br/>
        <w:t>- validar regras de negócio;</w:t>
      </w:r>
      <w:r w:rsidRPr="00AE51F1">
        <w:br/>
        <w:t xml:space="preserve">- testar comportamento dos </w:t>
      </w:r>
      <w:proofErr w:type="spellStart"/>
      <w:r w:rsidRPr="00AE51F1">
        <w:t>controllers</w:t>
      </w:r>
      <w:proofErr w:type="spellEnd"/>
      <w:r w:rsidRPr="00AE51F1">
        <w:t>;</w:t>
      </w:r>
      <w:r w:rsidRPr="00AE51F1">
        <w:br/>
        <w:t>- verificar persistência no repositório;</w:t>
      </w:r>
      <w:r w:rsidRPr="00AE51F1">
        <w:br/>
        <w:t>- garantir confiabilidade da aplicação;</w:t>
      </w:r>
      <w:r w:rsidRPr="00AE51F1">
        <w:br/>
        <w:t>- apoiar a cobertura de testes automatizados.</w:t>
      </w:r>
      <w:r w:rsidRPr="00AE51F1">
        <w:br/>
      </w:r>
      <w:r w:rsidRPr="00AE51F1">
        <w:br/>
      </w:r>
      <w:r w:rsidRPr="00AE51F1">
        <w:rPr>
          <w:b/>
          <w:bCs/>
        </w:rPr>
        <w:t>5. Fluxo Entre as Pastas no MVC</w:t>
      </w:r>
      <w:r w:rsidRPr="00AE51F1">
        <w:br/>
      </w:r>
      <w:r w:rsidRPr="00AE51F1">
        <w:br/>
        <w:t>O fluxo principal da aplicação ocorre da seguinte forma:</w:t>
      </w:r>
      <w:r w:rsidRPr="00AE51F1">
        <w:br/>
      </w:r>
      <w:r w:rsidRPr="00AE51F1">
        <w:br/>
        <w:t>1. o cliente envia uma requisição HTTP para a API;</w:t>
      </w:r>
      <w:r w:rsidRPr="00AE51F1">
        <w:br/>
        <w:t>2. a requisição chega ao `</w:t>
      </w:r>
      <w:proofErr w:type="spellStart"/>
      <w:r w:rsidRPr="00AE51F1">
        <w:t>controller</w:t>
      </w:r>
      <w:proofErr w:type="spellEnd"/>
      <w:r w:rsidRPr="00AE51F1">
        <w:t>`;</w:t>
      </w:r>
      <w:r w:rsidRPr="00AE51F1">
        <w:br/>
        <w:t xml:space="preserve">3. o </w:t>
      </w:r>
      <w:proofErr w:type="spellStart"/>
      <w:r w:rsidRPr="00AE51F1">
        <w:t>controller</w:t>
      </w:r>
      <w:proofErr w:type="spellEnd"/>
      <w:r w:rsidRPr="00AE51F1">
        <w:t xml:space="preserve"> encaminha a operação para o `</w:t>
      </w:r>
      <w:proofErr w:type="spellStart"/>
      <w:r w:rsidRPr="00AE51F1">
        <w:t>service</w:t>
      </w:r>
      <w:proofErr w:type="spellEnd"/>
      <w:r w:rsidRPr="00AE51F1">
        <w:t>`;</w:t>
      </w:r>
      <w:r w:rsidRPr="00AE51F1">
        <w:br/>
        <w:t xml:space="preserve">4. o </w:t>
      </w:r>
      <w:proofErr w:type="spellStart"/>
      <w:r w:rsidRPr="00AE51F1">
        <w:t>service</w:t>
      </w:r>
      <w:proofErr w:type="spellEnd"/>
      <w:r w:rsidRPr="00AE51F1">
        <w:t xml:space="preserve"> aplica a regra de negócio e chama o `</w:t>
      </w:r>
      <w:proofErr w:type="spellStart"/>
      <w:r w:rsidRPr="00AE51F1">
        <w:t>repository</w:t>
      </w:r>
      <w:proofErr w:type="spellEnd"/>
      <w:r w:rsidRPr="00AE51F1">
        <w:t>`;</w:t>
      </w:r>
      <w:r w:rsidRPr="00AE51F1">
        <w:br/>
        <w:t xml:space="preserve">5. o </w:t>
      </w:r>
      <w:proofErr w:type="spellStart"/>
      <w:r w:rsidRPr="00AE51F1">
        <w:t>repository</w:t>
      </w:r>
      <w:proofErr w:type="spellEnd"/>
      <w:r w:rsidRPr="00AE51F1">
        <w:t xml:space="preserve"> acessa o banco H2;</w:t>
      </w:r>
      <w:r w:rsidRPr="00AE51F1">
        <w:br/>
        <w:t xml:space="preserve">6. o retorno sobe novamente para o </w:t>
      </w:r>
      <w:proofErr w:type="spellStart"/>
      <w:r w:rsidRPr="00AE51F1">
        <w:t>service</w:t>
      </w:r>
      <w:proofErr w:type="spellEnd"/>
      <w:r w:rsidRPr="00AE51F1">
        <w:t>;</w:t>
      </w:r>
      <w:r w:rsidRPr="00AE51F1">
        <w:br/>
        <w:t xml:space="preserve">7. o </w:t>
      </w:r>
      <w:proofErr w:type="spellStart"/>
      <w:r w:rsidRPr="00AE51F1">
        <w:t>controller</w:t>
      </w:r>
      <w:proofErr w:type="spellEnd"/>
      <w:r w:rsidRPr="00AE51F1">
        <w:t xml:space="preserve"> monta a resposta HTTP em JSON;</w:t>
      </w:r>
      <w:r w:rsidRPr="00AE51F1">
        <w:br/>
        <w:t>8. caso ocorra erro, a pasta `</w:t>
      </w:r>
      <w:proofErr w:type="spellStart"/>
      <w:r w:rsidRPr="00AE51F1">
        <w:t>exception</w:t>
      </w:r>
      <w:proofErr w:type="spellEnd"/>
      <w:r w:rsidRPr="00AE51F1">
        <w:t>` trata a falha de forma padronizada.</w:t>
      </w:r>
      <w:r w:rsidRPr="00AE51F1">
        <w:br/>
      </w:r>
      <w:r w:rsidRPr="00AE51F1">
        <w:br/>
        <w:t>Esse fluxo reforça a separação por responsabilidades e a organização típica do padrão MVC adaptado para APIs REST.</w:t>
      </w:r>
      <w:r w:rsidRPr="00AE51F1">
        <w:br/>
      </w:r>
      <w:r w:rsidRPr="00AE51F1">
        <w:br/>
      </w:r>
      <w:r w:rsidRPr="00AE51F1">
        <w:rPr>
          <w:b/>
          <w:bCs/>
        </w:rPr>
        <w:t>6. Benefícios da Organização em Pastas</w:t>
      </w:r>
      <w:r w:rsidRPr="00AE51F1">
        <w:br/>
      </w:r>
      <w:r w:rsidRPr="00AE51F1">
        <w:br/>
        <w:t>A estrutura adotada traz os seguintes benefícios:</w:t>
      </w:r>
      <w:r w:rsidRPr="00AE51F1">
        <w:br/>
      </w:r>
      <w:r w:rsidRPr="00AE51F1">
        <w:br/>
        <w:t>- melhor legibilidade do projeto;</w:t>
      </w:r>
      <w:r w:rsidRPr="00AE51F1">
        <w:br/>
        <w:t>- manutenção facilitada;</w:t>
      </w:r>
      <w:r w:rsidRPr="00AE51F1">
        <w:br/>
      </w:r>
      <w:r w:rsidRPr="00AE51F1">
        <w:lastRenderedPageBreak/>
        <w:t>- separação clara de responsabilidades;</w:t>
      </w:r>
      <w:r w:rsidRPr="00AE51F1">
        <w:br/>
        <w:t>- facilidade para testes unitários e de integração;</w:t>
      </w:r>
      <w:r w:rsidRPr="00AE51F1">
        <w:br/>
        <w:t>- escalabilidade para inclusão de novos recursos;</w:t>
      </w:r>
      <w:r w:rsidRPr="00AE51F1">
        <w:br/>
        <w:t>- melhor documentação e entendimento da arquitetura.</w:t>
      </w:r>
      <w:r w:rsidRPr="00AE51F1">
        <w:br/>
      </w:r>
      <w:r w:rsidRPr="00AE51F1">
        <w:br/>
      </w:r>
      <w:r w:rsidRPr="00AE51F1">
        <w:rPr>
          <w:b/>
          <w:bCs/>
        </w:rPr>
        <w:t>7. Conclusão</w:t>
      </w:r>
      <w:r w:rsidRPr="00AE51F1">
        <w:br/>
      </w:r>
      <w:r w:rsidRPr="00AE51F1">
        <w:br/>
        <w:t>A estrutura de pastas do projeto foi organizada de forma coerente com o padrão MVC e com boas práticas de desenvolvimento em Spring Boot. Cada pasta possui uma responsabilidade específica, o que contribui para um código mais limpo, modular e fácil de evoluir.</w:t>
      </w:r>
      <w:r w:rsidRPr="00AE51F1">
        <w:br/>
      </w:r>
      <w:r w:rsidRPr="00AE51F1">
        <w:br/>
        <w:t xml:space="preserve">Além das camadas principais do MVC, o projeto inclui pastas auxiliares para </w:t>
      </w:r>
      <w:proofErr w:type="spellStart"/>
      <w:r w:rsidRPr="00AE51F1">
        <w:t>DTOs</w:t>
      </w:r>
      <w:proofErr w:type="spellEnd"/>
      <w:r w:rsidRPr="00AE51F1">
        <w:t>, tratamento de exceções, configuração e testes, tornando a solução mais robusta e adequada para uma API REST moderna.</w:t>
      </w:r>
    </w:p>
    <w:p w14:paraId="72492B56" w14:textId="77777777" w:rsidR="00493ED3" w:rsidRDefault="00493ED3"/>
    <w:sectPr w:rsidR="00493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F1"/>
    <w:rsid w:val="00460181"/>
    <w:rsid w:val="00493ED3"/>
    <w:rsid w:val="00AE51F1"/>
    <w:rsid w:val="00B867B6"/>
    <w:rsid w:val="00C6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34B6"/>
  <w15:chartTrackingRefBased/>
  <w15:docId w15:val="{42F0FCC8-E862-4A39-804C-46AB0B5C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1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1F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1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1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1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1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1F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1278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Santos</dc:creator>
  <cp:keywords/>
  <dc:description/>
  <cp:lastModifiedBy>Alfredo Santos</cp:lastModifiedBy>
  <cp:revision>1</cp:revision>
  <dcterms:created xsi:type="dcterms:W3CDTF">2026-03-29T22:24:00Z</dcterms:created>
  <dcterms:modified xsi:type="dcterms:W3CDTF">2026-03-29T22:31:00Z</dcterms:modified>
</cp:coreProperties>
</file>