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>JDBC (Java Database Connectivity)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>: Es el acceso estándar de acceso a datos de Java.  Digamos que todos los lenguajes tienen un jdbc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r>
        <w:rPr>
          <w:rFonts w:ascii="Verdana" w:hAnsi="Verdana"/>
          <w:sz w:val="20"/>
          <w:szCs w:val="20"/>
          <w:lang w:val="es-ES_tradnl"/>
        </w:rPr>
        <w:t>: Hibernate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Connection: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Statement: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ResultSet: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58D7281D" w:rsidR="00DB6A29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Copiamos el Driver de MySql dentro de nuestro proyecto para que, cuando lo subamos a GitHub siempre lo tengamos localizado en nuestra carpeta.</w:t>
      </w:r>
    </w:p>
    <w:p w14:paraId="708757AC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6605E6CB" w14:textId="713C059B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Vamos a crear una base de datos dentro de MySql y trabajar con esa base de datos.</w:t>
      </w:r>
    </w:p>
    <w:p w14:paraId="478BD6CE" w14:textId="77777777" w:rsidR="00EE052B" w:rsidRDefault="00EE052B" w:rsidP="008C7602">
      <w:pPr>
        <w:rPr>
          <w:rFonts w:ascii="Verdana" w:hAnsi="Verdana"/>
          <w:sz w:val="20"/>
          <w:szCs w:val="20"/>
          <w:lang w:val="es-ES_tradnl"/>
        </w:rPr>
      </w:pPr>
    </w:p>
    <w:p w14:paraId="0DCADDDF" w14:textId="45F19E44" w:rsidR="00EE052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Modelo de Objetos JDBC:</w:t>
      </w:r>
    </w:p>
    <w:p w14:paraId="0B7CE000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289A36E8" w14:textId="5B16A9FD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DRIVERMANAGER</w:t>
      </w: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5FC81521" w14:textId="1037248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Nos permite crear una conexión con la base de datos y recuperar dicha conexión para las consultas.</w:t>
      </w:r>
    </w:p>
    <w:p w14:paraId="0849D38D" w14:textId="590E33D2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Dependiendo de la base de datos, necesitaremos una cadena de conexión u otra cadena de conexión.</w:t>
      </w:r>
    </w:p>
    <w:p w14:paraId="03D110E8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4C670D69" w14:textId="080F5652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MYSQL</w:t>
      </w: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7CD1E147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jdbc:mysql://servidor:3306/bbdd</w:t>
      </w:r>
    </w:p>
    <w:p w14:paraId="463E3B44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7E880E4" w14:textId="6D3D69A3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ORACLE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04034A81" w14:textId="31DBB658" w:rsidR="00853EE3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jdbc:oracle:thin:servidor:1521:bbdd</w:t>
      </w:r>
    </w:p>
    <w:p w14:paraId="6CE576F2" w14:textId="02932C1C" w:rsidR="00DD3BDB" w:rsidRDefault="00DD3BDB" w:rsidP="00DD3BDB">
      <w:pPr>
        <w:spacing w:line="480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CONNECTION</w:t>
      </w:r>
    </w:p>
    <w:p w14:paraId="0E21459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Dicho objeto es generado a partir del DriverManager y es el encargado de poder ejecutar Sentencias/Statement.</w:t>
      </w:r>
    </w:p>
    <w:p w14:paraId="686BE7C7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7344EF7E" w14:textId="7F017311" w:rsidR="00DD3BDB" w:rsidRP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STATEMENT</w:t>
      </w:r>
      <w:r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DCCB0D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539F587D" w14:textId="4A0FB85A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encargado de realizar las consultas sobre la base de datos.</w:t>
      </w:r>
    </w:p>
    <w:p w14:paraId="657DD140" w14:textId="78DD1CF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Los Statement son creados a partir de un Connection.</w:t>
      </w:r>
    </w:p>
    <w:p w14:paraId="16A0D986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05E6B5E" w14:textId="0A08F8AE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varios tipos de Statement:</w:t>
      </w:r>
    </w:p>
    <w:p w14:paraId="40BE4361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4D329296" w14:textId="0495981C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Statement: Consultas simples</w:t>
      </w:r>
    </w:p>
    <w:p w14:paraId="6349CE1D" w14:textId="6A697544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PreparedStatement: Se utiliza para las consultas parametrizadas</w:t>
      </w:r>
    </w:p>
    <w:p w14:paraId="13B0E813" w14:textId="40E237CD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CallableStatement: Se utiliza para llamar a procedimientos almacenados.</w:t>
      </w:r>
    </w:p>
    <w:p w14:paraId="7EB13978" w14:textId="77777777" w:rsidR="00853EE3" w:rsidRDefault="00853EE3" w:rsidP="00DD3BDB">
      <w:pPr>
        <w:rPr>
          <w:rFonts w:ascii="Verdana" w:hAnsi="Verdana"/>
          <w:sz w:val="20"/>
          <w:szCs w:val="20"/>
          <w:lang w:val="es-ES_tradnl"/>
        </w:rPr>
      </w:pPr>
    </w:p>
    <w:p w14:paraId="6F161BA2" w14:textId="2625B128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ejecutar las consultas tenemos 3 opciones:</w:t>
      </w:r>
    </w:p>
    <w:p w14:paraId="10969E3A" w14:textId="77777777" w:rsidR="00DD3BDB" w:rsidRDefault="00DD3BDB" w:rsidP="00DD3BDB">
      <w:pPr>
        <w:rPr>
          <w:rFonts w:ascii="Verdana" w:hAnsi="Verdana"/>
          <w:sz w:val="20"/>
          <w:szCs w:val="20"/>
          <w:lang w:val="es-ES_tradnl"/>
        </w:rPr>
      </w:pPr>
    </w:p>
    <w:p w14:paraId="3853FDCB" w14:textId="6F580805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executeQuery(): Se ejecuta con una consulta de selección (SELECT) y devuelve un ResultSet con los registros</w:t>
      </w:r>
    </w:p>
    <w:p w14:paraId="5BD79675" w14:textId="08A954F7" w:rsid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executeUpdate(): Ejecuta una consulta de acción (INSERT, UPDATE, DELETE) y nos devuelve un INT con el número de registros afectados por la consulta.</w:t>
      </w:r>
    </w:p>
    <w:p w14:paraId="5A30E752" w14:textId="3DC842B0" w:rsidR="00DD3BDB" w:rsidRPr="00DD3BDB" w:rsidRDefault="00DD3BDB" w:rsidP="00DD3BDB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execute(): Ejecuta cualquier consulta, no devuelve resultados.</w:t>
      </w: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36EAF9E" w14:textId="4B525193" w:rsidR="00DD3BDB" w:rsidRPr="00DD3BDB" w:rsidRDefault="00DD3BD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RESULTSET</w:t>
      </w: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850775" w14:textId="73F861D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el objeto que contiene los datos de una consulta SELECT.</w:t>
      </w:r>
    </w:p>
    <w:p w14:paraId="6AB9B824" w14:textId="42050C1F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El objeto ResultSet se crea a partir de un Statement y el método executeQuery()</w:t>
      </w:r>
    </w:p>
    <w:p w14:paraId="0C381035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6FF1634A" w14:textId="65420D34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Es un cursor de datos.</w:t>
      </w:r>
    </w:p>
    <w:p w14:paraId="7C24A1B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7ACE08B6" w14:textId="58ED069B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 w:rsidRPr="00DD3BD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8235602" wp14:editId="1409A009">
            <wp:extent cx="3302000" cy="1143000"/>
            <wp:effectExtent l="0" t="0" r="0" b="0"/>
            <wp:docPr id="7913894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940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B8C1" w14:textId="77777777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</w:p>
    <w:p w14:paraId="0DDE832B" w14:textId="6B242936" w:rsidR="00DD3BDB" w:rsidRDefault="00DD3BD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Por defecto, es </w:t>
      </w:r>
      <w:r>
        <w:rPr>
          <w:rFonts w:ascii="Verdana" w:hAnsi="Verdana"/>
          <w:b/>
          <w:bCs/>
          <w:sz w:val="20"/>
          <w:szCs w:val="20"/>
          <w:lang w:val="es-ES_tradnl"/>
        </w:rPr>
        <w:t>forward-only</w:t>
      </w:r>
      <w:r>
        <w:rPr>
          <w:rFonts w:ascii="Verdana" w:hAnsi="Verdana"/>
          <w:sz w:val="20"/>
          <w:szCs w:val="20"/>
          <w:lang w:val="es-ES_tradnl"/>
        </w:rPr>
        <w:t>, es decir, solamente podemos recorrerlo hacia delante.</w:t>
      </w:r>
    </w:p>
    <w:p w14:paraId="735207B0" w14:textId="54CACE2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Tiene un método que es el método </w:t>
      </w:r>
      <w:r>
        <w:rPr>
          <w:rFonts w:ascii="Verdana" w:hAnsi="Verdana"/>
          <w:b/>
          <w:bCs/>
          <w:sz w:val="20"/>
          <w:szCs w:val="20"/>
          <w:lang w:val="es-ES_tradnl"/>
        </w:rPr>
        <w:t>next()</w:t>
      </w:r>
      <w:r>
        <w:rPr>
          <w:rFonts w:ascii="Verdana" w:hAnsi="Verdana"/>
          <w:sz w:val="20"/>
          <w:szCs w:val="20"/>
          <w:lang w:val="es-ES_tradnl"/>
        </w:rPr>
        <w:t xml:space="preserve"> que nos permite ir de fila en fila y devuelve un Boolean indicando si quedan registros (true) o no (false)</w:t>
      </w:r>
    </w:p>
    <w:p w14:paraId="187821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D364AD2" w14:textId="17F0C5D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los datos, tiene una serie de métodos que pueden recuperar directamente el tipado de una columna de base de datos.</w:t>
      </w:r>
    </w:p>
    <w:p w14:paraId="2737FDD9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574DB49" w14:textId="3A363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Podemos indicar tanto índice (empieza en CERO) como nombre de Columna</w:t>
      </w:r>
    </w:p>
    <w:p w14:paraId="385653F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45C6161A" w14:textId="749A888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getInt(0)</w:t>
      </w:r>
    </w:p>
    <w:p w14:paraId="2D0A5A56" w14:textId="6B7E666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getString(0)</w:t>
      </w:r>
    </w:p>
    <w:p w14:paraId="76695994" w14:textId="6B308D84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getInt(“DEPT_NO”)</w:t>
      </w:r>
    </w:p>
    <w:p w14:paraId="0B726656" w14:textId="0A30527F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getString(“DEPT_NO”)</w:t>
      </w:r>
    </w:p>
    <w:p w14:paraId="0411D941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44CAA95" w14:textId="3D5B828D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Como norma, siempre ENTRAR/SALIR</w:t>
      </w:r>
    </w:p>
    <w:p w14:paraId="38C7B7A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65A23EB" w14:textId="6312B992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Siempre que entremos (utilicemos datos) debemos liberar dichos datos (SALIR).</w:t>
      </w:r>
    </w:p>
    <w:p w14:paraId="43D283D7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0A93986" w14:textId="277E627E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Los objetos tienen un método llamado </w:t>
      </w:r>
      <w:r>
        <w:rPr>
          <w:rFonts w:ascii="Verdana" w:hAnsi="Verdana"/>
          <w:b/>
          <w:bCs/>
          <w:sz w:val="20"/>
          <w:szCs w:val="20"/>
          <w:lang w:val="es-ES_tradnl"/>
        </w:rPr>
        <w:t>close()</w:t>
      </w:r>
      <w:r>
        <w:rPr>
          <w:rFonts w:ascii="Verdana" w:hAnsi="Verdana"/>
          <w:sz w:val="20"/>
          <w:szCs w:val="20"/>
          <w:lang w:val="es-ES_tradnl"/>
        </w:rPr>
        <w:t xml:space="preserve"> que debemos utilizar siempre que nuestras instrucciones han acabado.</w:t>
      </w:r>
    </w:p>
    <w:p w14:paraId="17AF347B" w14:textId="1C1F060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Configurar el proyecto de Java para utilizar nuestro Driver de MySql.</w:t>
      </w:r>
    </w:p>
    <w:p w14:paraId="70FF7458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47127C8" w14:textId="2D7482F6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69D0DE9F" wp14:editId="15A4801E">
            <wp:extent cx="4622800" cy="1473200"/>
            <wp:effectExtent l="0" t="0" r="0" b="0"/>
            <wp:docPr id="201585623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5623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75A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08E35E47" w14:textId="59F6E123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 w:rsidRPr="008F68EB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6F27D16E" wp14:editId="3E575269">
            <wp:extent cx="5400040" cy="3479800"/>
            <wp:effectExtent l="0" t="0" r="0" b="0"/>
            <wp:docPr id="18770010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010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A030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27CEA9DD" w14:textId="11D72821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Ya tenemos configurado el proyecto, es el momento de mostrar datos.</w:t>
      </w:r>
    </w:p>
    <w:p w14:paraId="40EC465E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18B76CCA" w14:textId="1E5A5ED1" w:rsidR="008F68EB" w:rsidRPr="008F68EB" w:rsidRDefault="008F68EB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Comenzamos creando una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Class01</w:t>
      </w:r>
      <w:r w:rsidR="00990B77">
        <w:rPr>
          <w:rFonts w:ascii="Verdana" w:hAnsi="Verdana"/>
          <w:b/>
          <w:bCs/>
          <w:sz w:val="20"/>
          <w:szCs w:val="20"/>
          <w:lang w:val="es-ES_tradnl"/>
        </w:rPr>
        <w:t>ReadEmpleados.java</w:t>
      </w:r>
    </w:p>
    <w:p w14:paraId="607B881F" w14:textId="77777777" w:rsidR="008F68EB" w:rsidRDefault="008F68EB" w:rsidP="008C7602">
      <w:pPr>
        <w:rPr>
          <w:rFonts w:ascii="Verdana" w:hAnsi="Verdana"/>
          <w:sz w:val="20"/>
          <w:szCs w:val="20"/>
          <w:lang w:val="es-ES_tradnl"/>
        </w:rPr>
      </w:pPr>
    </w:p>
    <w:p w14:paraId="3991EFFE" w14:textId="5F86FB9A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  <w:r w:rsidRPr="00650D44">
        <w:rPr>
          <w:rFonts w:ascii="Verdana" w:hAnsi="Verdana"/>
          <w:sz w:val="20"/>
          <w:szCs w:val="20"/>
          <w:lang w:val="es-ES_tradnl"/>
        </w:rPr>
        <w:lastRenderedPageBreak/>
        <w:drawing>
          <wp:inline distT="0" distB="0" distL="0" distR="0" wp14:anchorId="586F1E6E" wp14:editId="2E56A549">
            <wp:extent cx="3733800" cy="1803400"/>
            <wp:effectExtent l="0" t="0" r="0" b="0"/>
            <wp:docPr id="6662731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73154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D2A" w14:textId="77777777" w:rsidR="00650D44" w:rsidRPr="008F68EB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7A7733A3" w14:textId="2607192F" w:rsidR="00DD3BDB" w:rsidRDefault="00990B77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esta librería está todo el modelo de acceso a datos JDBC</w:t>
      </w:r>
    </w:p>
    <w:p w14:paraId="2064101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762754C3" w14:textId="064A960C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  <w:r w:rsidRPr="00990B77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766AF1FE" wp14:editId="1F2F6A05">
            <wp:extent cx="3365500" cy="495300"/>
            <wp:effectExtent l="0" t="0" r="0" b="0"/>
            <wp:docPr id="1403630887" name="Imagen 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30887" name="Imagen 1" descr="Imagen que contiene Icon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E0D1" w14:textId="77777777" w:rsidR="00990B77" w:rsidRDefault="00990B77" w:rsidP="008C7602">
      <w:pPr>
        <w:rPr>
          <w:rFonts w:ascii="Verdana" w:hAnsi="Verdana"/>
          <w:sz w:val="20"/>
          <w:szCs w:val="20"/>
          <w:lang w:val="es-ES_tradnl"/>
        </w:rPr>
      </w:pPr>
    </w:p>
    <w:p w14:paraId="2D6F3ACC" w14:textId="4E50925C" w:rsidR="00990B77" w:rsidRPr="00650D44" w:rsidRDefault="00650D44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CLASS01READEMPLEADOS.JAVA</w:t>
      </w:r>
    </w:p>
    <w:p w14:paraId="35B925E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D3422B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4251D9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; </w:t>
      </w:r>
    </w:p>
    <w:p w14:paraId="2EED634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4077050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java.sql.SQLException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C6CAA1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C720C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55426BD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Class01ReadEmpleados {</w:t>
      </w:r>
    </w:p>
    <w:p w14:paraId="7030956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[]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12E0C9B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//1) REGISTRAR LA CLASE DE NUESTRO DRIVER</w:t>
      </w:r>
    </w:p>
    <w:p w14:paraId="54A752F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//JDBC DE MYSQL</w:t>
      </w:r>
    </w:p>
    <w:p w14:paraId="32268D4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0C066B1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Class.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"com.mysql.cj.jdbc.Driver"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6D47B8E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//2) NECESITAMOS UNA CADENA DE CONEXION</w:t>
      </w:r>
    </w:p>
    <w:p w14:paraId="738C9A4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connectionString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407907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"jdbc:mysql://localhost:3306/hospital"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613D72F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//3) CREAR UNA CONEXION MEDIANTE DRIVERMANAGER</w:t>
      </w:r>
    </w:p>
    <w:p w14:paraId="0D6FD92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cn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6E97C57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DriverManager.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getConnection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(connectionString</w:t>
      </w:r>
    </w:p>
    <w:p w14:paraId="1653D5A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,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"root"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2938E6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//4) CONSULTA SOBRE LA BBDD</w:t>
      </w:r>
    </w:p>
    <w:p w14:paraId="06F26CF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sql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"select * from EMP"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1D4C3314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 5) CREAMOS EL TIPO DE STATEMENT DEPENDIENDO </w:t>
      </w:r>
    </w:p>
    <w:p w14:paraId="0F5041D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//DE LA CONSULTA.  CONSULTA SIMPLE</w:t>
      </w:r>
    </w:p>
    <w:p w14:paraId="14FA71B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st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66E9D53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 6) COMO ES CONSULTA SELECT, NECESITAMOS</w:t>
      </w:r>
    </w:p>
    <w:p w14:paraId="33A6A23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//UN ResultSet Y EL METODO executeQuery()</w:t>
      </w:r>
    </w:p>
    <w:p w14:paraId="1AA9C0AB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rs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st.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7D512BC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 xml:space="preserve">//7) RECORREMOS LOS REGISTROS MEDIANTE UN </w:t>
      </w:r>
    </w:p>
    <w:p w14:paraId="2E0A1C7C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//BUCLE WHILE</w:t>
      </w:r>
    </w:p>
    <w:p w14:paraId="54F37FC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()){</w:t>
      </w:r>
    </w:p>
    <w:p w14:paraId="1C7936F5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713E03A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32030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"Apellido: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apellido);</w:t>
      </w:r>
    </w:p>
    <w:p w14:paraId="34F68B7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71507119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A0292A">
        <w:rPr>
          <w:rFonts w:ascii="Menlo" w:hAnsi="Menlo" w:cs="Menlo"/>
          <w:b/>
          <w:bCs/>
          <w:color w:val="9F9F8F"/>
          <w:sz w:val="20"/>
          <w:szCs w:val="20"/>
        </w:rPr>
        <w:t>//8) LIBERAMOS LOS RECURSOS</w:t>
      </w:r>
    </w:p>
    <w:p w14:paraId="360FC05F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rs.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553D2C2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cn.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4BC91293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ClassNotFoundException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7BDA70C8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"Class"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0625B1A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A0292A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SQLException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ex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){</w:t>
      </w:r>
    </w:p>
    <w:p w14:paraId="6F1C2276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System.out.</w:t>
      </w:r>
      <w:r w:rsidRPr="00A0292A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A0292A">
        <w:rPr>
          <w:rFonts w:ascii="Menlo" w:hAnsi="Menlo" w:cs="Menlo"/>
          <w:b/>
          <w:bCs/>
          <w:color w:val="F25A00"/>
          <w:sz w:val="20"/>
          <w:szCs w:val="20"/>
        </w:rPr>
        <w:t>"Sql: "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A0292A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ex);</w:t>
      </w:r>
    </w:p>
    <w:p w14:paraId="2562F2D1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600A0F9E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7D061C7A" w14:textId="77777777" w:rsidR="00A0292A" w:rsidRPr="00A0292A" w:rsidRDefault="00A0292A" w:rsidP="00A0292A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A0292A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50B4C17C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6E004486" w14:textId="42B7CDD5" w:rsidR="00650D44" w:rsidRDefault="00BC1ACC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el siguiente ejemplo necesitamos mostrar el APELLIDO y el OFICIO de todos los empleados cuyo departamento sea un número que vamos a pedir al usuario.</w:t>
      </w:r>
    </w:p>
    <w:p w14:paraId="2565715B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A2813C" w14:textId="53CB2B93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345399CB" wp14:editId="063FD019">
            <wp:extent cx="5168900" cy="342900"/>
            <wp:effectExtent l="0" t="0" r="0" b="0"/>
            <wp:docPr id="214006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7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01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932557F" w14:textId="3AE1441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una nueva clase llamada </w:t>
      </w:r>
      <w:r>
        <w:rPr>
          <w:rFonts w:ascii="Verdana" w:hAnsi="Verdana"/>
          <w:b/>
          <w:bCs/>
          <w:sz w:val="20"/>
          <w:szCs w:val="20"/>
          <w:lang w:val="es-ES_tradnl"/>
        </w:rPr>
        <w:t>Class02BuscadorEmpleadosDept.java</w:t>
      </w:r>
    </w:p>
    <w:p w14:paraId="2A4406E8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37BE0DF6" w14:textId="7AF12BA9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  <w:r w:rsidRPr="00BC1ACC">
        <w:rPr>
          <w:rFonts w:ascii="Verdana" w:hAnsi="Verdana"/>
          <w:sz w:val="20"/>
          <w:szCs w:val="20"/>
          <w:lang w:val="es-ES_tradnl"/>
        </w:rPr>
        <w:drawing>
          <wp:inline distT="0" distB="0" distL="0" distR="0" wp14:anchorId="1124E27E" wp14:editId="62E111DE">
            <wp:extent cx="4787900" cy="1282700"/>
            <wp:effectExtent l="0" t="0" r="0" b="0"/>
            <wp:docPr id="10208458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58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24F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DD797A2" w14:textId="2D6EB8FB" w:rsidR="00BC1ACC" w:rsidRPr="00BC1ACC" w:rsidRDefault="00BC1ACC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b/>
          <w:bCs/>
          <w:sz w:val="20"/>
          <w:szCs w:val="20"/>
          <w:lang w:val="es-ES_tradnl"/>
        </w:rPr>
        <w:t>CLASS02</w:t>
      </w:r>
      <w:r w:rsidR="008E3641">
        <w:rPr>
          <w:rFonts w:ascii="Verdana" w:hAnsi="Verdana"/>
          <w:b/>
          <w:bCs/>
          <w:sz w:val="20"/>
          <w:szCs w:val="20"/>
          <w:lang w:val="es-ES_tradnl"/>
        </w:rPr>
        <w:t>BUSCADOREMPLEADOSDEPT.JAVA</w:t>
      </w:r>
    </w:p>
    <w:p w14:paraId="22E900E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70C4764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java.sql.Connection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BFBA05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java.sql.DriverManager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F4437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java.sql.ResultSet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3702AB1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java.sql.Statement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7C69CE7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import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java.util.Scanner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0221BD6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</w:p>
    <w:p w14:paraId="636B4DD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class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Class02BuscadorEmpleadosDept {</w:t>
      </w:r>
    </w:p>
    <w:p w14:paraId="2696FB6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public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static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void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main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[]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args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9370F96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new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Scanner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(System.in);</w:t>
      </w:r>
    </w:p>
    <w:p w14:paraId="205DA25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"Introduzca número de departamento"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328D97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idDepartamento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teclado.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nextLine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12A79A1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try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{</w:t>
      </w:r>
    </w:p>
    <w:p w14:paraId="2588C418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Class.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forName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"com.mysql.cj.jdbc.Driver"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0AD7A5D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connectionString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</w:p>
    <w:p w14:paraId="0E00CEE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"jdbc:mysql://localhost:3306/hospital"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;</w:t>
      </w:r>
    </w:p>
    <w:p w14:paraId="500EC33E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Connection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cn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6165125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DriverManager.getConnection</w:t>
      </w:r>
    </w:p>
    <w:p w14:paraId="7D7E68C0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    (connectionString,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"root"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,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"mysql2025"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75858E5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sql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1FB1FAAB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"select APELLIDO, OFICIO from EMP where DEPT_NO="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</w:p>
    <w:p w14:paraId="09EA36F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idDepartamento;</w:t>
      </w:r>
    </w:p>
    <w:p w14:paraId="794C123F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7664FD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Statement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st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createStatement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1B632EB5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ResultSet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rs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st.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executeQuery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(sql);</w:t>
      </w:r>
    </w:p>
    <w:p w14:paraId="47039D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while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next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()){</w:t>
      </w:r>
    </w:p>
    <w:p w14:paraId="70B10BB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"APELLIDO"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531AE21D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=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getString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"OFICIO"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);</w:t>
      </w:r>
    </w:p>
    <w:p w14:paraId="496157C3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(apellido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 -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oficio);</w:t>
      </w:r>
    </w:p>
    <w:p w14:paraId="3670BCE4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}</w:t>
      </w:r>
    </w:p>
    <w:p w14:paraId="1E0B43A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rs.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312E584C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    cn.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close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();</w:t>
      </w:r>
    </w:p>
    <w:p w14:paraId="59FE292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catch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(</w:t>
      </w:r>
      <w:r w:rsidRPr="008E3641">
        <w:rPr>
          <w:rFonts w:ascii="Menlo" w:hAnsi="Menlo" w:cs="Menlo"/>
          <w:b/>
          <w:bCs/>
          <w:i/>
          <w:iCs/>
          <w:color w:val="28C6E4"/>
          <w:sz w:val="20"/>
          <w:szCs w:val="20"/>
        </w:rPr>
        <w:t>Exception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i/>
          <w:iCs/>
          <w:color w:val="FD971F"/>
          <w:sz w:val="20"/>
          <w:szCs w:val="20"/>
        </w:rPr>
        <w:t>e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) {</w:t>
      </w:r>
    </w:p>
    <w:p w14:paraId="067DE3A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lastRenderedPageBreak/>
        <w:t xml:space="preserve">            System.out.</w:t>
      </w:r>
      <w:r w:rsidRPr="008E3641">
        <w:rPr>
          <w:rFonts w:ascii="Menlo" w:hAnsi="Menlo" w:cs="Menlo"/>
          <w:b/>
          <w:bCs/>
          <w:color w:val="6AAF19"/>
          <w:sz w:val="20"/>
          <w:szCs w:val="20"/>
        </w:rPr>
        <w:t>println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(</w:t>
      </w:r>
      <w:r w:rsidRPr="008E3641">
        <w:rPr>
          <w:rFonts w:ascii="Menlo" w:hAnsi="Menlo" w:cs="Menlo"/>
          <w:b/>
          <w:bCs/>
          <w:color w:val="F25A00"/>
          <w:sz w:val="20"/>
          <w:szCs w:val="20"/>
        </w:rPr>
        <w:t>"Error gordo: "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</w:t>
      </w:r>
      <w:r w:rsidRPr="008E3641">
        <w:rPr>
          <w:rFonts w:ascii="Menlo" w:hAnsi="Menlo" w:cs="Menlo"/>
          <w:b/>
          <w:bCs/>
          <w:color w:val="F92672"/>
          <w:sz w:val="20"/>
          <w:szCs w:val="20"/>
        </w:rPr>
        <w:t>+</w:t>
      </w: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e);</w:t>
      </w:r>
    </w:p>
    <w:p w14:paraId="2693951A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    }</w:t>
      </w:r>
    </w:p>
    <w:p w14:paraId="06CBBD99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 xml:space="preserve">    }</w:t>
      </w:r>
    </w:p>
    <w:p w14:paraId="51353E12" w14:textId="77777777" w:rsidR="008E3641" w:rsidRPr="008E3641" w:rsidRDefault="008E3641" w:rsidP="008E3641">
      <w:pPr>
        <w:shd w:val="clear" w:color="auto" w:fill="FFFFFF"/>
        <w:rPr>
          <w:rFonts w:ascii="Menlo" w:hAnsi="Menlo" w:cs="Menlo"/>
          <w:b/>
          <w:bCs/>
          <w:color w:val="000000"/>
          <w:sz w:val="20"/>
          <w:szCs w:val="20"/>
        </w:rPr>
      </w:pPr>
      <w:r w:rsidRPr="008E3641">
        <w:rPr>
          <w:rFonts w:ascii="Menlo" w:hAnsi="Menlo" w:cs="Menlo"/>
          <w:b/>
          <w:bCs/>
          <w:color w:val="000000"/>
          <w:sz w:val="20"/>
          <w:szCs w:val="20"/>
        </w:rPr>
        <w:t>}</w:t>
      </w:r>
    </w:p>
    <w:p w14:paraId="28C86DE7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2BB8FC4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5F9FB1EA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21188034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11A94F0B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13A33B1" w14:textId="77777777" w:rsidR="008E3641" w:rsidRDefault="008E3641" w:rsidP="008C7602">
      <w:pPr>
        <w:rPr>
          <w:rFonts w:ascii="Verdana" w:hAnsi="Verdana"/>
          <w:sz w:val="20"/>
          <w:szCs w:val="20"/>
          <w:lang w:val="es-ES_tradnl"/>
        </w:rPr>
      </w:pPr>
    </w:p>
    <w:p w14:paraId="6727FEBC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19EE882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7EEC90F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8C3533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F4E5BBE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4374EEF5" w14:textId="77777777" w:rsidR="00BC1ACC" w:rsidRDefault="00BC1ACC" w:rsidP="008C7602">
      <w:pPr>
        <w:rPr>
          <w:rFonts w:ascii="Verdana" w:hAnsi="Verdana"/>
          <w:sz w:val="20"/>
          <w:szCs w:val="20"/>
          <w:lang w:val="es-ES_tradnl"/>
        </w:rPr>
      </w:pPr>
    </w:p>
    <w:p w14:paraId="6C1C104A" w14:textId="77777777" w:rsidR="00650D44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p w14:paraId="0C78522E" w14:textId="77777777" w:rsidR="00650D44" w:rsidRPr="00853EE3" w:rsidRDefault="00650D44" w:rsidP="008C7602">
      <w:pPr>
        <w:rPr>
          <w:rFonts w:ascii="Verdana" w:hAnsi="Verdana"/>
          <w:sz w:val="20"/>
          <w:szCs w:val="20"/>
          <w:lang w:val="es-ES_tradnl"/>
        </w:rPr>
      </w:pPr>
    </w:p>
    <w:sectPr w:rsidR="00650D44" w:rsidRPr="00853EE3">
      <w:headerReference w:type="default" r:id="rId14"/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D9978" w14:textId="77777777" w:rsidR="00E30CBE" w:rsidRDefault="00E30CBE" w:rsidP="00D0320B">
      <w:r>
        <w:separator/>
      </w:r>
    </w:p>
  </w:endnote>
  <w:endnote w:type="continuationSeparator" w:id="0">
    <w:p w14:paraId="34C1AE71" w14:textId="77777777" w:rsidR="00E30CBE" w:rsidRDefault="00E30CBE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C9E12" w14:textId="77777777" w:rsidR="00E30CBE" w:rsidRDefault="00E30CBE" w:rsidP="00D0320B">
      <w:r>
        <w:separator/>
      </w:r>
    </w:p>
  </w:footnote>
  <w:footnote w:type="continuationSeparator" w:id="0">
    <w:p w14:paraId="701A4A23" w14:textId="77777777" w:rsidR="00E30CBE" w:rsidRDefault="00E30CBE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41262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688B"/>
    <w:rsid w:val="00394F92"/>
    <w:rsid w:val="00395345"/>
    <w:rsid w:val="00395775"/>
    <w:rsid w:val="003A3A5E"/>
    <w:rsid w:val="003D1BB3"/>
    <w:rsid w:val="003D6A00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A431B"/>
    <w:rsid w:val="005C7B71"/>
    <w:rsid w:val="00615552"/>
    <w:rsid w:val="00634F59"/>
    <w:rsid w:val="00650D44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5157"/>
    <w:rsid w:val="008B4275"/>
    <w:rsid w:val="008C0228"/>
    <w:rsid w:val="008C7602"/>
    <w:rsid w:val="008E1D25"/>
    <w:rsid w:val="008E3641"/>
    <w:rsid w:val="008F68EB"/>
    <w:rsid w:val="00915F0D"/>
    <w:rsid w:val="00942B9B"/>
    <w:rsid w:val="00966C8D"/>
    <w:rsid w:val="0097147A"/>
    <w:rsid w:val="00990B77"/>
    <w:rsid w:val="009914D4"/>
    <w:rsid w:val="009E3697"/>
    <w:rsid w:val="009E749C"/>
    <w:rsid w:val="00A0292A"/>
    <w:rsid w:val="00A160D3"/>
    <w:rsid w:val="00A425C2"/>
    <w:rsid w:val="00A46546"/>
    <w:rsid w:val="00A60178"/>
    <w:rsid w:val="00A94C3B"/>
    <w:rsid w:val="00AA15CA"/>
    <w:rsid w:val="00AE1A4E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C1ACC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FCE"/>
    <w:rsid w:val="00D97623"/>
    <w:rsid w:val="00DA34C5"/>
    <w:rsid w:val="00DA7784"/>
    <w:rsid w:val="00DA7997"/>
    <w:rsid w:val="00DB6A29"/>
    <w:rsid w:val="00DB71DA"/>
    <w:rsid w:val="00DC490B"/>
    <w:rsid w:val="00DD3BDB"/>
    <w:rsid w:val="00E072EF"/>
    <w:rsid w:val="00E1070D"/>
    <w:rsid w:val="00E113AD"/>
    <w:rsid w:val="00E23093"/>
    <w:rsid w:val="00E30CBE"/>
    <w:rsid w:val="00E56E5C"/>
    <w:rsid w:val="00E6047F"/>
    <w:rsid w:val="00EA3703"/>
    <w:rsid w:val="00EE052B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8237D"/>
    <w:rsid w:val="00FA0434"/>
    <w:rsid w:val="00FA08C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1130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8</cp:revision>
  <dcterms:created xsi:type="dcterms:W3CDTF">2025-06-19T07:23:00Z</dcterms:created>
  <dcterms:modified xsi:type="dcterms:W3CDTF">2025-06-19T10:54:00Z</dcterms:modified>
</cp:coreProperties>
</file>