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3711" w14:textId="4EA34F76" w:rsidR="00644C1F" w:rsidRDefault="00644C1F"/>
    <w:p w14:paraId="6A2C3F4D" w14:textId="3E855A38" w:rsidR="009E0045" w:rsidRDefault="009E0045"/>
    <w:p w14:paraId="37E7C045" w14:textId="0259D527" w:rsidR="009E0045" w:rsidRDefault="009E0045">
      <w:r>
        <w:t>To whom it may concern,</w:t>
      </w:r>
    </w:p>
    <w:p w14:paraId="4B52F2CA" w14:textId="4838FD03" w:rsidR="009E0045" w:rsidRDefault="009E0045"/>
    <w:p w14:paraId="4D4F2D76" w14:textId="40C51F1E" w:rsidR="009E0045" w:rsidRDefault="009E0045">
      <w:pPr>
        <w:rPr>
          <w:u w:val="single"/>
        </w:rPr>
      </w:pPr>
      <w:proofErr w:type="gramStart"/>
      <w:r w:rsidRPr="009E0045">
        <w:rPr>
          <w:u w:val="single"/>
        </w:rPr>
        <w:t>Company name</w:t>
      </w:r>
      <w:r>
        <w:t>,</w:t>
      </w:r>
      <w:proofErr w:type="gramEnd"/>
      <w:r>
        <w:t xml:space="preserve"> will accept third party payments on behalf of </w:t>
      </w:r>
      <w:r>
        <w:rPr>
          <w:u w:val="single"/>
        </w:rPr>
        <w:t xml:space="preserve">employee </w:t>
      </w:r>
      <w:r w:rsidR="00D055FF">
        <w:rPr>
          <w:u w:val="single"/>
        </w:rPr>
        <w:t>name.</w:t>
      </w:r>
    </w:p>
    <w:p w14:paraId="11251016" w14:textId="13F54CC2" w:rsidR="009E0045" w:rsidRDefault="009E0045">
      <w:r>
        <w:t xml:space="preserve">The coverage effective date of their policy is </w:t>
      </w:r>
      <w:r>
        <w:rPr>
          <w:u w:val="single"/>
        </w:rPr>
        <w:t xml:space="preserve">effective date </w:t>
      </w:r>
      <w:r>
        <w:t>and the renewal date of the policy is</w:t>
      </w:r>
      <w:r w:rsidR="00D055FF">
        <w:t xml:space="preserve">   </w:t>
      </w:r>
      <w:r>
        <w:t xml:space="preserve"> _</w:t>
      </w:r>
      <w:proofErr w:type="gramStart"/>
      <w:r w:rsidR="009A25A8">
        <w:rPr>
          <w:u w:val="single"/>
        </w:rPr>
        <w:t>/  /</w:t>
      </w:r>
      <w:proofErr w:type="gramEnd"/>
      <w:r>
        <w:t>.</w:t>
      </w:r>
    </w:p>
    <w:p w14:paraId="679648E4" w14:textId="3BF8A942" w:rsidR="009E0045" w:rsidRDefault="009E0045">
      <w:r>
        <w:t xml:space="preserve">The monthly employee’s share of the premium is </w:t>
      </w:r>
      <w:r>
        <w:rPr>
          <w:u w:val="single"/>
        </w:rPr>
        <w:t>employee premium.</w:t>
      </w:r>
    </w:p>
    <w:p w14:paraId="4D821734" w14:textId="0291ECD0" w:rsidR="009E0045" w:rsidRDefault="009E0045">
      <w:pPr>
        <w:rPr>
          <w:u w:val="single"/>
        </w:rPr>
      </w:pPr>
      <w:r>
        <w:t xml:space="preserve">The policy renewal date is </w:t>
      </w:r>
      <w:r>
        <w:rPr>
          <w:u w:val="single"/>
        </w:rPr>
        <w:t>renewal date.</w:t>
      </w:r>
    </w:p>
    <w:p w14:paraId="5C9DAA54" w14:textId="77777777" w:rsidR="00D055FF" w:rsidRDefault="009E0045">
      <w:pPr>
        <w:rPr>
          <w:u w:val="single"/>
        </w:rPr>
      </w:pPr>
      <w:r w:rsidRPr="009E0045">
        <w:t>Please send payments to</w:t>
      </w:r>
      <w:r>
        <w:t xml:space="preserve"> </w:t>
      </w:r>
      <w:r w:rsidR="00D055FF">
        <w:rPr>
          <w:u w:val="single"/>
        </w:rPr>
        <w:t xml:space="preserve">payment address </w:t>
      </w:r>
      <w:r w:rsidR="00D055FF">
        <w:t xml:space="preserve">and payable to </w:t>
      </w:r>
      <w:r w:rsidR="00D055FF">
        <w:rPr>
          <w:u w:val="single"/>
        </w:rPr>
        <w:t>payee name.</w:t>
      </w:r>
    </w:p>
    <w:p w14:paraId="5A6541ED" w14:textId="6D29E8D1" w:rsidR="009E0045" w:rsidRPr="009E0045" w:rsidRDefault="00D055FF">
      <w:r>
        <w:t xml:space="preserve">The contact at the company is </w:t>
      </w:r>
      <w:r>
        <w:rPr>
          <w:u w:val="single"/>
        </w:rPr>
        <w:t>contact name</w:t>
      </w:r>
      <w:r>
        <w:t xml:space="preserve">, phone number </w:t>
      </w:r>
      <w:proofErr w:type="gramStart"/>
      <w:r>
        <w:rPr>
          <w:u w:val="single"/>
        </w:rPr>
        <w:t xml:space="preserve">(  </w:t>
      </w:r>
      <w:proofErr w:type="gramEnd"/>
      <w:r>
        <w:rPr>
          <w:u w:val="single"/>
        </w:rPr>
        <w:t xml:space="preserve"> )   - ____  </w:t>
      </w:r>
      <w:r>
        <w:t xml:space="preserve"> email  </w:t>
      </w:r>
      <w:r w:rsidRPr="00D055FF">
        <w:rPr>
          <w:u w:val="single"/>
        </w:rPr>
        <w:t>email address</w:t>
      </w:r>
      <w:r>
        <w:t xml:space="preserve">. </w:t>
      </w:r>
    </w:p>
    <w:p w14:paraId="2F221E17" w14:textId="4AE91619" w:rsidR="009E0045" w:rsidRPr="009E0045" w:rsidRDefault="009E0045">
      <w:r>
        <w:t>_</w:t>
      </w:r>
    </w:p>
    <w:sectPr w:rsidR="009E0045" w:rsidRPr="009E00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1E42" w14:textId="77777777" w:rsidR="00A27545" w:rsidRDefault="00A27545" w:rsidP="009E0045">
      <w:pPr>
        <w:spacing w:after="0" w:line="240" w:lineRule="auto"/>
      </w:pPr>
      <w:r>
        <w:separator/>
      </w:r>
    </w:p>
  </w:endnote>
  <w:endnote w:type="continuationSeparator" w:id="0">
    <w:p w14:paraId="4C0329F8" w14:textId="77777777" w:rsidR="00A27545" w:rsidRDefault="00A27545" w:rsidP="009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1BD5" w14:textId="77777777" w:rsidR="00A27545" w:rsidRDefault="00A27545" w:rsidP="009E0045">
      <w:pPr>
        <w:spacing w:after="0" w:line="240" w:lineRule="auto"/>
      </w:pPr>
      <w:r>
        <w:separator/>
      </w:r>
    </w:p>
  </w:footnote>
  <w:footnote w:type="continuationSeparator" w:id="0">
    <w:p w14:paraId="21207B92" w14:textId="77777777" w:rsidR="00A27545" w:rsidRDefault="00A27545" w:rsidP="009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310" w14:textId="410096BB" w:rsidR="009E0045" w:rsidRDefault="009E0045" w:rsidP="009E0045">
    <w:pPr>
      <w:pStyle w:val="Header"/>
      <w:jc w:val="center"/>
    </w:pPr>
    <w:r>
      <w:t>Employer’s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45"/>
    <w:rsid w:val="002F3610"/>
    <w:rsid w:val="00644C1F"/>
    <w:rsid w:val="009A25A8"/>
    <w:rsid w:val="009E0045"/>
    <w:rsid w:val="00A27545"/>
    <w:rsid w:val="00D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CB46"/>
  <w15:chartTrackingRefBased/>
  <w15:docId w15:val="{D9D95CB4-82FB-4A55-9367-97EC2E23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45"/>
  </w:style>
  <w:style w:type="paragraph" w:styleId="Footer">
    <w:name w:val="footer"/>
    <w:basedOn w:val="Normal"/>
    <w:link w:val="FooterChar"/>
    <w:uiPriority w:val="99"/>
    <w:unhideWhenUsed/>
    <w:rsid w:val="009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</dc:creator>
  <cp:keywords/>
  <dc:description/>
  <cp:lastModifiedBy>Matthew Anthony</cp:lastModifiedBy>
  <cp:revision>1</cp:revision>
  <dcterms:created xsi:type="dcterms:W3CDTF">2020-10-30T22:07:00Z</dcterms:created>
  <dcterms:modified xsi:type="dcterms:W3CDTF">2020-10-30T22:23:00Z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c0f02c-6eca-4155-9339-6f5246edbcfc_Enabled">
    <vt:lpwstr>true</vt:lpwstr>
  </property>
  <property fmtid="{D5CDD505-2E9C-101B-9397-08002B2CF9AE}" pid="3" name="MSIP_Label_1cc0f02c-6eca-4155-9339-6f5246edbcfc_SetDate">
    <vt:lpwstr>2020-10-30T22:07:34Z</vt:lpwstr>
  </property>
  <property fmtid="{D5CDD505-2E9C-101B-9397-08002B2CF9AE}" pid="4" name="MSIP_Label_1cc0f02c-6eca-4155-9339-6f5246edbcfc_Method">
    <vt:lpwstr>Standard</vt:lpwstr>
  </property>
  <property fmtid="{D5CDD505-2E9C-101B-9397-08002B2CF9AE}" pid="5" name="MSIP_Label_1cc0f02c-6eca-4155-9339-6f5246edbcfc_Name">
    <vt:lpwstr>Confidential</vt:lpwstr>
  </property>
  <property fmtid="{D5CDD505-2E9C-101B-9397-08002B2CF9AE}" pid="6" name="MSIP_Label_1cc0f02c-6eca-4155-9339-6f5246edbcfc_SiteId">
    <vt:lpwstr>0dd42165-bf27-4e00-9f50-1f4dff8a73f8</vt:lpwstr>
  </property>
  <property fmtid="{D5CDD505-2E9C-101B-9397-08002B2CF9AE}" pid="7" name="MSIP_Label_1cc0f02c-6eca-4155-9339-6f5246edbcfc_ActionId">
    <vt:lpwstr>213ba608-f748-489c-b96f-00008e93409b</vt:lpwstr>
  </property>
  <property fmtid="{D5CDD505-2E9C-101B-9397-08002B2CF9AE}" pid="8" name="MSIP_Label_1cc0f02c-6eca-4155-9339-6f5246edbcfc_ContentBits">
    <vt:lpwstr>0</vt:lpwstr>
  </property>
</Properties>
</file>