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SBookTitle"/>
      </w:pPr>
      <w:r>
        <w:t>Master Speaking</w:t>
      </w:r>
    </w:p>
    <w:p>
      <w:pPr>
        <w:pStyle w:val="MSAuthor"/>
      </w:pPr>
      <w:r>
        <w:t>Abdul Raziq Nazari</w:t>
      </w:r>
    </w:p>
    <w:p>
      <w:pPr>
        <w:pStyle w:val="MSCopyrightLine"/>
        <w:pageBreakBefore/>
      </w:pPr>
      <w:r>
        <w:t>Copyright © 2026 Abdul Raziq Nazari</w:t>
      </w:r>
    </w:p>
    <w:p>
      <w:pPr>
        <w:pStyle w:val="MSCopyrightLine"/>
      </w:pPr>
      <w:r>
        <w:t>Published by The TOEFL House</w:t>
      </w:r>
    </w:p>
    <w:p>
      <w:pPr>
        <w:pStyle w:val="MSCopyrightLine"/>
      </w:pPr>
      <w:r>
        <w:t>All rights reserved. No part of this publication may be reproduced, distributed, or transmitted in any form or by any means, without the prior written permission of the author, except for brief quotations in reviews and academic use.</w:t>
      </w:r>
    </w:p>
    <w:p>
      <w:pPr>
        <w:pStyle w:val="MSFMHead"/>
      </w:pPr>
      <w:r>
        <w:t>Foreword</w:t>
      </w:r>
    </w:p>
    <w:p>
      <w:pPr>
        <w:pStyle w:val="MSBody"/>
      </w:pPr>
      <w:r>
        <w:t>This book was created with one simple belief: learning English is not only about learning what to say—it is about learning how to express what you think.</w:t>
      </w:r>
    </w:p>
    <w:p>
      <w:pPr>
        <w:pStyle w:val="MSBody"/>
      </w:pPr>
      <w:r>
        <w:t>As your English develops, your conversations should become more than exchanges of simple information. You should be able to explain your ideas, question assumptions, disagree respectfully, tell meaningful stories, defend your opinions, and engage with ideas that do not have simple answers.</w:t>
      </w:r>
    </w:p>
    <w:p>
      <w:pPr>
        <w:pStyle w:val="MSBody"/>
      </w:pPr>
      <w:r>
        <w:t>That is what this book is designed to help you do.</w:t>
      </w:r>
    </w:p>
    <w:p>
      <w:pPr>
        <w:pStyle w:val="MSBody"/>
      </w:pPr>
      <w:r>
        <w:t>Throughout the book, you will encounter topics that are connected to the world around you: relationships, globalization, language, society, culture, and the challenges that shape our future. You will listen to authentic speakers, encounter different perspectives, learn useful expressions, discuss difficult questions, conduct research, and present your own ideas.</w:t>
      </w:r>
    </w:p>
    <w:p>
      <w:pPr>
        <w:pStyle w:val="MSBody"/>
      </w:pPr>
      <w:r>
        <w:t>You will also be asked to step outside your comfort zone.</w:t>
      </w:r>
    </w:p>
    <w:p>
      <w:pPr>
        <w:pStyle w:val="MSBody"/>
      </w:pPr>
      <w:r>
        <w:t>Some questions will have no single correct answer. Some discussions may challenge what you already believe. Some videos may introduce ideas you disagree with. That is intentional.</w:t>
      </w:r>
    </w:p>
    <w:p>
      <w:pPr>
        <w:pStyle w:val="MSBody"/>
      </w:pPr>
      <w:r>
        <w:t>Your English classroom should be a place where you can think out loud.</w:t>
      </w:r>
    </w:p>
    <w:p>
      <w:pPr>
        <w:pStyle w:val="MSBody"/>
      </w:pPr>
      <w:r>
        <w:t>You may make mistakes. You may change your opinion. You may discover that someone else’s argument is stronger than yours. You may even find yourself defending an idea you had never considered before.</w:t>
      </w:r>
    </w:p>
    <w:p>
      <w:pPr>
        <w:pStyle w:val="MSBody"/>
      </w:pPr>
      <w:r>
        <w:t>All of these are signs that you are learning.</w:t>
      </w:r>
    </w:p>
    <w:p>
      <w:pPr>
        <w:pStyle w:val="MSBody"/>
      </w:pPr>
      <w:r>
        <w:t>This book also asks you to take responsibility for your own progress. Don’t wait for your teacher to give you every word. Don’t memorize every answer. Don’t be afraid of silence while you search for the right expression.</w:t>
      </w:r>
    </w:p>
    <w:p>
      <w:pPr>
        <w:pStyle w:val="MSBody"/>
      </w:pPr>
      <w:r>
        <w:t>Your English will improve as you use it.</w:t>
      </w:r>
    </w:p>
    <w:p>
      <w:pPr>
        <w:pStyle w:val="MSBody"/>
      </w:pPr>
      <w:r>
        <w:t>The journey starts here.</w:t>
      </w:r>
    </w:p>
    <w:p>
      <w:pPr>
        <w:pStyle w:val="MSBody"/>
      </w:pPr>
      <w:r>
        <w:t>Turn the page—and let’s begin.</w:t>
      </w:r>
    </w:p>
    <w:p>
      <w:pPr>
        <w:pStyle w:val="MSBody"/>
      </w:pPr>
      <w:r>
        <w:t>Abdul Raziq Nazari</w:t>
      </w:r>
    </w:p>
    <w:p>
      <w:pPr>
        <w:pStyle w:val="MSBody"/>
      </w:pPr>
      <w:r>
        <w:t>September 2026</w:t>
      </w:r>
    </w:p>
    <w:p>
      <w:pPr>
        <w:pStyle w:val="MSFMHead"/>
      </w:pPr>
      <w:r>
        <w:t>How to Use This Book</w:t>
      </w:r>
    </w:p>
    <w:p>
      <w:pPr>
        <w:pStyle w:val="MSMediaTitle"/>
      </w:pPr>
      <w:r>
        <w:t>A Practical Guide for Students</w:t>
      </w:r>
    </w:p>
    <w:p>
      <w:pPr>
        <w:pStyle w:val="MSBody"/>
      </w:pPr>
      <w:r>
        <w:t>Welcome to Master Speaking, a course from The TOEFL House.</w:t>
      </w:r>
    </w:p>
    <w:p>
      <w:pPr>
        <w:pStyle w:val="MSBody"/>
      </w:pPr>
      <w:r>
        <w:t>This book is designed to help you use English to think, discuss, question, explain, argue, and communicate ideas.</w:t>
      </w:r>
    </w:p>
    <w:p>
      <w:pPr>
        <w:pStyle w:val="MSBody"/>
      </w:pPr>
      <w:r>
        <w:t>The topics become increasingly challenging, but the goal is not to give you perfect answers. The goal is to help you become a more confident, independent, and thoughtful English speaker.</w:t>
      </w:r>
    </w:p>
    <w:p>
      <w:pPr>
        <w:pStyle w:val="MSBody"/>
      </w:pPr>
      <w:r>
        <w:t>Prepare a few key words, speak in your own words, listen for your partner’s main point, and ask a follow-up question. After feedback, repeat part of the task and notice one improvement. Aim for clear, thoughtful communication rather than memorized answers or imitation of a particular accent.</w:t>
      </w:r>
    </w:p>
    <w:p>
      <w:pPr>
        <w:pStyle w:val="MSBody"/>
      </w:pPr>
      <w:r>
        <w:t>For personal or sensitive questions, you may use a fictional example or discuss a comparable team or community situation. You do not need to disclose private information. Respect other perspectives and ask permission before recording anyone.</w:t>
      </w:r>
    </w:p>
    <w:p>
      <w:pPr>
        <w:pStyle w:val="MSBody"/>
      </w:pPr>
      <w:r>
        <w:t>When presenting research, identify the author or organization, the source title, and the date or page where available. Explain what the evidence supports, distinguish facts from opinions, and acknowledge uncertainty. Do not invent statistics or references.</w:t>
      </w:r>
    </w:p>
    <w:p>
      <w:pPr>
        <w:pStyle w:val="MSFMSub"/>
      </w:pPr>
      <w:r>
        <w:t>How Is Each Unit Organized?</w:t>
      </w:r>
    </w:p>
    <w:p>
      <w:pPr>
        <w:pStyle w:val="MSBody"/>
      </w:pPr>
      <w:r>
        <w:t>Each unit is divided into four chapters.</w:t>
      </w:r>
    </w:p>
    <w:p>
      <w:pPr>
        <w:pStyle w:val="MSGuideHeading"/>
        <w:keepNext/>
      </w:pPr>
      <w:r>
        <w:t>Chapter 1 — Speaking through Reading</w:t>
      </w:r>
    </w:p>
    <w:p>
      <w:pPr>
        <w:pStyle w:val="MSInstruction"/>
        <w:keepNext/>
      </w:pPr>
      <w:r>
        <w:t>You will be introduced to the week’s topic through questions, ideas, and activities.</w:t>
      </w:r>
    </w:p>
    <w:p>
      <w:pPr>
        <w:pStyle w:val="MSGuideBullet"/>
        <w:keepNext/>
      </w:pPr>
      <w:r>
        <w:t>• activate your background knowledge</w:t>
      </w:r>
    </w:p>
    <w:p>
      <w:pPr>
        <w:pStyle w:val="MSGuideBullet"/>
        <w:keepNext/>
      </w:pPr>
      <w:r>
        <w:t>• learn useful topic-related language</w:t>
      </w:r>
    </w:p>
    <w:p>
      <w:pPr>
        <w:pStyle w:val="MSGuideBullet"/>
        <w:keepNext/>
      </w:pPr>
      <w:r>
        <w:t>• discuss general questions</w:t>
      </w:r>
    </w:p>
    <w:p>
      <w:pPr>
        <w:pStyle w:val="MSGuideBullet"/>
        <w:keepNext/>
      </w:pPr>
      <w:r>
        <w:t>• share your personal experiences</w:t>
      </w:r>
    </w:p>
    <w:p>
      <w:pPr>
        <w:pStyle w:val="MSGuideBullet"/>
      </w:pPr>
      <w:r>
        <w:t>• express and defend your opinions</w:t>
      </w:r>
    </w:p>
    <w:p>
      <w:pPr>
        <w:pStyle w:val="MSGuideHeading"/>
        <w:keepNext/>
      </w:pPr>
      <w:r>
        <w:t>Chapter 2 — Speaking through Listening</w:t>
      </w:r>
    </w:p>
    <w:p>
      <w:pPr>
        <w:pStyle w:val="MSInstruction"/>
        <w:keepNext/>
      </w:pPr>
      <w:r>
        <w:t>You will work with an authentic video or speech connected to the topic.</w:t>
      </w:r>
    </w:p>
    <w:p>
      <w:pPr>
        <w:pStyle w:val="MSGuideBullet"/>
        <w:keepNext/>
      </w:pPr>
      <w:r>
        <w:t>• watch and listen for meaning</w:t>
      </w:r>
    </w:p>
    <w:p>
      <w:pPr>
        <w:pStyle w:val="MSGuideBullet"/>
        <w:keepNext/>
      </w:pPr>
      <w:r>
        <w:t>• learn vocabulary from authentic English</w:t>
      </w:r>
    </w:p>
    <w:p>
      <w:pPr>
        <w:pStyle w:val="MSGuideBullet"/>
        <w:keepNext/>
      </w:pPr>
      <w:r>
        <w:t>• complete comprehension activities</w:t>
      </w:r>
    </w:p>
    <w:p>
      <w:pPr>
        <w:pStyle w:val="MSGuideBullet"/>
        <w:keepNext/>
      </w:pPr>
      <w:r>
        <w:t>• analyze the speaker’s ideas</w:t>
      </w:r>
    </w:p>
    <w:p>
      <w:pPr>
        <w:pStyle w:val="MSGuideBullet"/>
      </w:pPr>
      <w:r>
        <w:t>• discuss controversial or thought-provoking questions</w:t>
      </w:r>
    </w:p>
    <w:p>
      <w:pPr>
        <w:pStyle w:val="MSGuideHeading"/>
        <w:keepNext/>
      </w:pPr>
      <w:r>
        <w:t>Chapter 3 — Speaking through Discussion</w:t>
      </w:r>
    </w:p>
    <w:p>
      <w:pPr>
        <w:pStyle w:val="MSInstruction"/>
        <w:keepNext/>
      </w:pPr>
      <w:r>
        <w:t>Use the language from the reading and listening lessons to develop your own ideas.</w:t>
      </w:r>
    </w:p>
    <w:p>
      <w:pPr>
        <w:pStyle w:val="MSGuideBullet"/>
        <w:keepNext/>
      </w:pPr>
      <w:r>
        <w:t>• use collocations and phrasal verbs</w:t>
      </w:r>
    </w:p>
    <w:p>
      <w:pPr>
        <w:pStyle w:val="MSGuideBullet"/>
        <w:keepNext/>
      </w:pPr>
      <w:r>
        <w:t>• practice discussion expressions</w:t>
      </w:r>
    </w:p>
    <w:p>
      <w:pPr>
        <w:pStyle w:val="MSGuideBullet"/>
        <w:keepNext/>
      </w:pPr>
      <w:r>
        <w:t>• activate topic vocabulary in conversation</w:t>
      </w:r>
    </w:p>
    <w:p>
      <w:pPr>
        <w:pStyle w:val="MSGuideBullet"/>
        <w:keepNext/>
      </w:pPr>
      <w:r>
        <w:t>• take part in group discussions</w:t>
      </w:r>
    </w:p>
    <w:p>
      <w:pPr>
        <w:pStyle w:val="MSGuideBullet"/>
        <w:keepNext/>
      </w:pPr>
      <w:r>
        <w:t>• compare and rank ideas</w:t>
      </w:r>
    </w:p>
    <w:p>
      <w:pPr>
        <w:pStyle w:val="MSGuideBullet"/>
        <w:keepNext/>
      </w:pPr>
      <w:r>
        <w:t>• answer challenging questions</w:t>
      </w:r>
    </w:p>
    <w:p>
      <w:pPr>
        <w:pStyle w:val="MSGuideBullet"/>
      </w:pPr>
      <w:r>
        <w:t>• speak without a full script</w:t>
      </w:r>
    </w:p>
    <w:p>
      <w:pPr>
        <w:pStyle w:val="MSGuideHeading"/>
        <w:keepNext/>
      </w:pPr>
      <w:r>
        <w:t>Chapter 4 — Speaking through Research Presentation</w:t>
      </w:r>
    </w:p>
    <w:p>
      <w:pPr>
        <w:pStyle w:val="MSInstruction"/>
        <w:keepNext/>
      </w:pPr>
      <w:r>
        <w:t>You will move from discussion to academic speaking.</w:t>
      </w:r>
    </w:p>
    <w:p>
      <w:pPr>
        <w:pStyle w:val="MSGuideBullet"/>
        <w:keepNext/>
      </w:pPr>
      <w:r>
        <w:t>• practice a pronunciation skill</w:t>
      </w:r>
    </w:p>
    <w:p>
      <w:pPr>
        <w:pStyle w:val="MSGuideBullet"/>
        <w:keepNext/>
      </w:pPr>
      <w:r>
        <w:t>• learn presentation expressions</w:t>
      </w:r>
    </w:p>
    <w:p>
      <w:pPr>
        <w:pStyle w:val="MSGuideBullet"/>
        <w:keepNext/>
      </w:pPr>
      <w:r>
        <w:t>• research a question</w:t>
      </w:r>
    </w:p>
    <w:p>
      <w:pPr>
        <w:pStyle w:val="MSGuideBullet"/>
        <w:keepNext/>
      </w:pPr>
      <w:r>
        <w:t>• organize your ideas</w:t>
      </w:r>
    </w:p>
    <w:p>
      <w:pPr>
        <w:pStyle w:val="MSGuideBullet"/>
        <w:keepNext/>
      </w:pPr>
      <w:r>
        <w:t>• use evidence and examples</w:t>
      </w:r>
    </w:p>
    <w:p>
      <w:pPr>
        <w:pStyle w:val="MSGuideBullet"/>
        <w:keepNext/>
      </w:pPr>
      <w:r>
        <w:t>• prepare a short presentation</w:t>
      </w:r>
    </w:p>
    <w:p>
      <w:pPr>
        <w:pStyle w:val="MSGuideBullet"/>
      </w:pPr>
      <w:r>
        <w:t>• respond to questions from your classmates</w:t>
      </w:r>
    </w:p>
    <w:p>
      <w:pPr>
        <w:pStyle w:val="MSBody"/>
      </w:pPr>
      <w:r>
        <w:t>By the end of the unit, you should be able to speak about the topic in a structured and academically appropriate way.</w:t>
      </w:r>
    </w:p>
    <w:p>
      <w:pPr>
        <w:pStyle w:val="MSEpigraph"/>
      </w:pPr>
      <w:r>
        <w:t>“Listen with curiosity. Speak with honesty. Act with integrity. The greatest problem with communication is we don’t listen to understand. We listen to reply. When we listen with curiosity, we don’t listen with the intent to reply. We listen for what’s behind the words.”Roy T. Bennett. “Listen with curiosity. Speak with honesty. Act with integrity. The greatest problem with communication is we don’t listen to understand. We listen to reply. When we listen with curiosity, we don’t listen with the intent to reply. We listen for what’s behind the words.”Roy T. Bennett.</w:t>
      </w:r>
    </w:p>
    <w:p>
      <w:pPr>
        <w:pStyle w:val="MSTOCHeading"/>
        <w:pageBreakBefore/>
      </w:pPr>
      <w:r>
        <w:t>Contents</w:t>
      </w:r>
    </w:p>
    <w:p>
      <w:pPr>
        <w:spacing w:after="0" w:line="264" w:lineRule="auto"/>
      </w:pPr>
      <w:r>
        <w:fldChar w:fldCharType="begin"/>
      </w:r>
      <w:r>
        <w:instrText xml:space="preserve"> TOC \o "1-2" \h \z \u </w:instrText>
      </w:r>
      <w:r>
        <w:fldChar w:fldCharType="separate"/>
      </w:r>
      <w:r>
        <w:rPr>
          <w:sz w:val="19"/>
        </w:rPr>
        <w:t>Unit 1 · The Power of Communication</w:t>
        <w:br/>
        <w:t xml:space="preserve">    Chapter 1 · More Than Words</w:t>
        <w:br/>
        <w:t xml:space="preserve">    Chapter 2 · Listening with Attention</w:t>
        <w:br/>
        <w:t xml:space="preserve">    Chapter 3 · Making Yourself Understood</w:t>
        <w:br/>
        <w:t xml:space="preserve">    Chapter 4 · Presenting Your Ideas</w:t>
        <w:br/>
        <w:t>Unit 2 · The Art of Goal Setting</w:t>
        <w:br/>
        <w:t xml:space="preserve">    Chapter 1 · From Wishes to Action</w:t>
        <w:br/>
        <w:t xml:space="preserve">    Chapter 2 · Rethinking Goals and Habits</w:t>
        <w:br/>
        <w:t xml:space="preserve">    Chapter 3 · Choosing a Path Forward</w:t>
        <w:br/>
        <w:t xml:space="preserve">    Chapter 4 · Goals, Habits, and Evidence</w:t>
        <w:br/>
        <w:t>Unit 3 · Emotional Intelligence</w:t>
        <w:br/>
        <w:t xml:space="preserve">    Chapter 1 · Understanding Our Emotions</w:t>
        <w:br/>
        <w:t xml:space="preserve">    Chapter 2 · Recognizing Emotional Skills</w:t>
        <w:br/>
        <w:t xml:space="preserve">    Chapter 3 · Responding with Empathy</w:t>
        <w:br/>
        <w:t xml:space="preserve">    Chapter 4 · Can Emotional Skills Be Learned?</w:t>
        <w:br/>
        <w:t>Unit 4 · Money and Happiness</w:t>
        <w:br/>
        <w:t xml:space="preserve">    Chapter 1 · The Price of Happiness</w:t>
        <w:br/>
        <w:t xml:space="preserve">    Chapter 2 · Does Wealth Bring Happiness?</w:t>
        <w:br/>
        <w:t xml:space="preserve">    Chapter 3 · Deciding What Matters</w:t>
        <w:br/>
        <w:t xml:space="preserve">    Chapter 4 · Investigating Well-Being</w:t>
        <w:br/>
        <w:t>Unit 5 · Living with AI</w:t>
        <w:br/>
        <w:t xml:space="preserve">    Chapter 1 · AI in Everyday Life</w:t>
        <w:br/>
        <w:t xml:space="preserve">    Chapter 2 · How AI Could Change Our Lives</w:t>
        <w:br/>
        <w:t xml:space="preserve">    Chapter 3 · Debating Human and Machine Roles</w:t>
        <w:br/>
        <w:t xml:space="preserve">    Chapter 4 · Exploring Our Future with AI</w:t>
        <w:br/>
        <w:t>Unit 6 · Is Love Enough?</w:t>
        <w:br/>
        <w:t xml:space="preserve">    Chapter 1 · Beyond Romantic Feelings</w:t>
        <w:br/>
        <w:t xml:space="preserve">    Chapter 2 · What Keeps Couples Together?</w:t>
        <w:br/>
        <w:t xml:space="preserve">    Chapter 3 · Love, Trust, and Expectations</w:t>
        <w:br/>
        <w:t xml:space="preserve">    Chapter 4 · Understanding Lasting Relationships</w:t>
        <w:br/>
        <w:t>Unit 7 · Globalization</w:t>
        <w:br/>
        <w:t xml:space="preserve">    Chapter 1 · A World of Connections</w:t>
        <w:br/>
        <w:t xml:space="preserve">    Chapter 2 · Our Shared Global Future</w:t>
        <w:br/>
        <w:t xml:space="preserve">    Chapter 3 · Weighing Global Choices</w:t>
        <w:br/>
        <w:t xml:space="preserve">    Chapter 4 · Global Challenges, Shared Solutions</w:t>
        <w:br/>
        <w:t>Unit 8 · Lingua Franca</w:t>
        <w:br/>
        <w:t xml:space="preserve">    Chapter 1 · How English Became Global</w:t>
        <w:br/>
        <w:t xml:space="preserve">    Chapter 2 · English beyond Borders</w:t>
        <w:br/>
        <w:t xml:space="preserve">    Chapter 3 · English, Identity, and Opportunity</w:t>
        <w:br/>
        <w:t xml:space="preserve">    Chapter 4 · Speaking to a Multilingual World</w:t>
      </w:r>
      <w:r>
        <w:fldChar w:fldCharType="end"/>
      </w:r>
    </w:p>
    <w:p>
      <w:pPr>
        <w:sectPr>
          <w:footerReference w:type="default" r:id="rId9"/>
          <w:headerReference w:type="default" r:id="rId10"/>
          <w:headerReference w:type="even" r:id="rId11"/>
          <w:footerReference w:type="even" r:id="rId12"/>
          <w:pgSz w:w="10080" w:h="14400"/>
          <w:pgMar w:top="1080" w:right="864" w:bottom="1152" w:left="1224" w:header="648" w:footer="648" w:gutter="0"/>
          <w:cols w:space="720"/>
          <w:titlePg/>
          <w:docGrid w:linePitch="360"/>
          <w:pgNumType w:fmt="lowerRoman" w:start="1"/>
        </w:sectPr>
      </w:pPr>
    </w:p>
    <w:p>
      <w:pPr>
        <w:pStyle w:val="MSUnitTitle"/>
      </w:pPr>
      <w:r>
        <w:t>Unit 1 · The Power of Communication</w:t>
      </w:r>
    </w:p>
    <w:p>
      <w:pPr>
        <w:pStyle w:val="MSFigure"/>
      </w:pPr>
      <w:r>
        <w:drawing>
          <wp:inline xmlns:a="http://schemas.openxmlformats.org/drawingml/2006/main" xmlns:pic="http://schemas.openxmlformats.org/drawingml/2006/picture">
            <wp:extent cx="4480560" cy="2518075"/>
            <wp:docPr id="1" name="Picture 1" descr="Opening image for Unit 1: The Power of Communication" title="Opening image for Unit 1: The Power of Communication"/>
            <wp:cNvGraphicFramePr>
              <a:graphicFrameLocks noChangeAspect="1"/>
            </wp:cNvGraphicFramePr>
            <a:graphic>
              <a:graphicData uri="http://schemas.openxmlformats.org/drawingml/2006/picture">
                <pic:pic>
                  <pic:nvPicPr>
                    <pic:cNvPr id="0" name="image1.png"/>
                    <pic:cNvPicPr/>
                  </pic:nvPicPr>
                  <pic:blipFill>
                    <a:blip r:embed="rId13"/>
                    <a:stretch>
                      <a:fillRect/>
                    </a:stretch>
                  </pic:blipFill>
                  <pic:spPr>
                    <a:xfrm>
                      <a:off x="0" y="0"/>
                      <a:ext cx="4480560" cy="2518075"/>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What does communication mean to you?</w:t>
            </w:r>
          </w:p>
          <w:p>
            <w:pPr>
              <w:pStyle w:val="MSQuestion"/>
            </w:pPr>
            <w:r>
              <w:t>Who is the best communicator you know?</w:t>
            </w:r>
          </w:p>
          <w:p>
            <w:pPr>
              <w:pStyle w:val="MSQuestion"/>
            </w:pPr>
            <w:r>
              <w:t>Why do some people avoid speaking in public?</w:t>
            </w:r>
          </w:p>
        </w:tc>
      </w:tr>
    </w:tbl>
    <w:p>
      <w:pPr>
        <w:pStyle w:val="MSBody"/>
        <w:spacing w:after="40"/>
      </w:pPr>
    </w:p>
    <w:p>
      <w:pPr>
        <w:pStyle w:val="MSChapterTitle"/>
      </w:pPr>
      <w:r>
        <w:t>Chapter 1 · More Than Words</w:t>
      </w:r>
    </w:p>
    <w:p>
      <w:pPr>
        <w:pStyle w:val="MSChapterFocus"/>
      </w:pPr>
      <w:r>
        <w:t>Speaking through Reading</w:t>
      </w:r>
    </w:p>
    <w:p>
      <w:pPr>
        <w:pStyle w:val="MSSection"/>
      </w:pPr>
      <w:r>
        <w:t>Vocabulary Preview</w:t>
      </w:r>
    </w:p>
    <w:p>
      <w:pPr>
        <w:pStyle w:val="MSInstruction"/>
      </w:pPr>
      <w:r>
        <w:t>Learn these words before reading.</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88"/>
        <w:gridCol w:w="1055"/>
        <w:gridCol w:w="2203"/>
        <w:gridCol w:w="2646"/>
      </w:tblGrid>
      <w:tr>
        <w:trPr>
          <w:cantSplit/>
          <w:tblHeader/>
        </w:trPr>
        <w:tc>
          <w:tcPr>
            <w:tcW w:type="dxa" w:w="2088"/>
            <w:shd w:val="clear" w:fill="B9E9B5"/>
          </w:tcPr>
          <w:p>
            <w:pPr>
              <w:pStyle w:val="MSTableCell"/>
              <w:spacing w:after="40"/>
              <w:jc w:val="left"/>
            </w:pPr>
            <w:r>
              <w:rPr>
                <w:rFonts w:ascii="Source Sans 3" w:hAnsi="Source Sans 3"/>
                <w:b/>
              </w:rPr>
              <w:t>Word</w:t>
            </w:r>
          </w:p>
        </w:tc>
        <w:tc>
          <w:tcPr>
            <w:tcW w:type="dxa" w:w="1055"/>
            <w:shd w:val="clear" w:fill="B9E9B5"/>
          </w:tcPr>
          <w:p>
            <w:pPr>
              <w:pStyle w:val="MSTableCell"/>
              <w:spacing w:after="40"/>
              <w:jc w:val="left"/>
            </w:pPr>
            <w:r>
              <w:rPr>
                <w:rFonts w:ascii="Source Sans 3" w:hAnsi="Source Sans 3"/>
                <w:b/>
              </w:rPr>
              <w:t>Part of Speech</w:t>
            </w:r>
          </w:p>
        </w:tc>
        <w:tc>
          <w:tcPr>
            <w:tcW w:type="dxa" w:w="2203"/>
            <w:shd w:val="clear" w:fill="B9E9B5"/>
          </w:tcPr>
          <w:p>
            <w:pPr>
              <w:pStyle w:val="MSTableCell"/>
              <w:spacing w:after="40"/>
              <w:jc w:val="left"/>
            </w:pPr>
            <w:r>
              <w:rPr>
                <w:rFonts w:ascii="Source Sans 3" w:hAnsi="Source Sans 3"/>
                <w:b/>
              </w:rPr>
              <w:t>Meaning</w:t>
            </w:r>
          </w:p>
        </w:tc>
        <w:tc>
          <w:tcPr>
            <w:tcW w:type="dxa" w:w="2646"/>
            <w:shd w:val="clear" w:fill="B9E9B5"/>
          </w:tcPr>
          <w:p>
            <w:pPr>
              <w:pStyle w:val="MSTableCell"/>
              <w:spacing w:after="40"/>
              <w:jc w:val="left"/>
            </w:pPr>
            <w:r>
              <w:rPr>
                <w:rFonts w:ascii="Source Sans 3" w:hAnsi="Source Sans 3"/>
                <w:b/>
              </w:rPr>
              <w:t>Example Sentence</w:t>
            </w:r>
          </w:p>
        </w:tc>
      </w:tr>
      <w:tr>
        <w:trPr>
          <w:cantSplit/>
        </w:trPr>
        <w:tc>
          <w:tcPr>
            <w:tcW w:type="dxa" w:w="2088"/>
            <w:shd w:val="clear" w:fill="B9E9B5"/>
          </w:tcPr>
          <w:p>
            <w:pPr>
              <w:pStyle w:val="MSTableCell"/>
              <w:spacing w:after="40"/>
              <w:jc w:val="left"/>
            </w:pPr>
            <w:r>
              <w:t>communicate</w:t>
            </w:r>
          </w:p>
        </w:tc>
        <w:tc>
          <w:tcPr>
            <w:tcW w:type="dxa" w:w="1055"/>
            <w:shd w:val="clear" w:fill="B9E9B5"/>
          </w:tcPr>
          <w:p>
            <w:pPr>
              <w:pStyle w:val="MSTableCell"/>
              <w:spacing w:after="40"/>
              <w:jc w:val="left"/>
            </w:pPr>
            <w:r>
              <w:t>v.</w:t>
            </w:r>
          </w:p>
        </w:tc>
        <w:tc>
          <w:tcPr>
            <w:tcW w:type="dxa" w:w="2203"/>
            <w:shd w:val="clear" w:fill="B9E9B5"/>
          </w:tcPr>
          <w:p>
            <w:pPr>
              <w:pStyle w:val="MSTableCell"/>
              <w:spacing w:after="40"/>
              <w:jc w:val="left"/>
            </w:pPr>
            <w:r>
              <w:t>to exchange information or ideas</w:t>
            </w:r>
          </w:p>
        </w:tc>
        <w:tc>
          <w:tcPr>
            <w:tcW w:type="dxa" w:w="2646"/>
            <w:shd w:val="clear" w:fill="B9E9B5"/>
          </w:tcPr>
          <w:p>
            <w:pPr>
              <w:pStyle w:val="MSTableCell"/>
              <w:spacing w:after="40"/>
              <w:jc w:val="left"/>
            </w:pPr>
            <w:r>
              <w:t>Good teachers communicate clearly.</w:t>
            </w:r>
          </w:p>
        </w:tc>
      </w:tr>
      <w:tr>
        <w:trPr>
          <w:cantSplit/>
        </w:trPr>
        <w:tc>
          <w:tcPr>
            <w:tcW w:type="dxa" w:w="2088"/>
            <w:shd w:val="clear" w:fill="B9E9B5"/>
          </w:tcPr>
          <w:p>
            <w:pPr>
              <w:pStyle w:val="MSTableCell"/>
              <w:spacing w:after="40"/>
              <w:jc w:val="left"/>
            </w:pPr>
            <w:r>
              <w:t>confidence</w:t>
            </w:r>
          </w:p>
        </w:tc>
        <w:tc>
          <w:tcPr>
            <w:tcW w:type="dxa" w:w="1055"/>
            <w:shd w:val="clear" w:fill="B9E9B5"/>
          </w:tcPr>
          <w:p>
            <w:pPr>
              <w:pStyle w:val="MSTableCell"/>
              <w:spacing w:after="40"/>
              <w:jc w:val="left"/>
            </w:pPr>
            <w:r>
              <w:t>n.</w:t>
            </w:r>
          </w:p>
        </w:tc>
        <w:tc>
          <w:tcPr>
            <w:tcW w:type="dxa" w:w="2203"/>
            <w:shd w:val="clear" w:fill="B9E9B5"/>
          </w:tcPr>
          <w:p>
            <w:pPr>
              <w:pStyle w:val="MSTableCell"/>
              <w:spacing w:after="40"/>
              <w:jc w:val="left"/>
            </w:pPr>
            <w:r>
              <w:t>belief in yourself</w:t>
            </w:r>
          </w:p>
        </w:tc>
        <w:tc>
          <w:tcPr>
            <w:tcW w:type="dxa" w:w="2646"/>
            <w:shd w:val="clear" w:fill="B9E9B5"/>
          </w:tcPr>
          <w:p>
            <w:pPr>
              <w:pStyle w:val="MSTableCell"/>
              <w:spacing w:after="40"/>
              <w:jc w:val="left"/>
            </w:pPr>
            <w:r>
              <w:t>Practice builds confidence.</w:t>
            </w:r>
          </w:p>
        </w:tc>
      </w:tr>
      <w:tr>
        <w:trPr>
          <w:cantSplit/>
        </w:trPr>
        <w:tc>
          <w:tcPr>
            <w:tcW w:type="dxa" w:w="2088"/>
            <w:shd w:val="clear" w:fill="B9E9B5"/>
          </w:tcPr>
          <w:p>
            <w:pPr>
              <w:pStyle w:val="MSTableCell"/>
              <w:spacing w:after="40"/>
              <w:jc w:val="left"/>
            </w:pPr>
            <w:r>
              <w:t>effective</w:t>
            </w:r>
          </w:p>
        </w:tc>
        <w:tc>
          <w:tcPr>
            <w:tcW w:type="dxa" w:w="1055"/>
            <w:shd w:val="clear" w:fill="B9E9B5"/>
          </w:tcPr>
          <w:p>
            <w:pPr>
              <w:pStyle w:val="MSTableCell"/>
              <w:spacing w:after="40"/>
              <w:jc w:val="left"/>
            </w:pPr>
            <w:r>
              <w:t>adj.</w:t>
            </w:r>
          </w:p>
        </w:tc>
        <w:tc>
          <w:tcPr>
            <w:tcW w:type="dxa" w:w="2203"/>
            <w:shd w:val="clear" w:fill="B9E9B5"/>
          </w:tcPr>
          <w:p>
            <w:pPr>
              <w:pStyle w:val="MSTableCell"/>
              <w:spacing w:after="40"/>
              <w:jc w:val="left"/>
            </w:pPr>
            <w:r>
              <w:t>producing good results</w:t>
            </w:r>
          </w:p>
        </w:tc>
        <w:tc>
          <w:tcPr>
            <w:tcW w:type="dxa" w:w="2646"/>
            <w:shd w:val="clear" w:fill="B9E9B5"/>
          </w:tcPr>
          <w:p>
            <w:pPr>
              <w:pStyle w:val="MSTableCell"/>
              <w:spacing w:after="40"/>
              <w:jc w:val="left"/>
            </w:pPr>
            <w:r>
              <w:t>Eye contact is an effective communication skill.</w:t>
            </w:r>
          </w:p>
        </w:tc>
      </w:tr>
      <w:tr>
        <w:trPr>
          <w:cantSplit/>
        </w:trPr>
        <w:tc>
          <w:tcPr>
            <w:tcW w:type="dxa" w:w="2088"/>
            <w:shd w:val="clear" w:fill="B9E9B5"/>
          </w:tcPr>
          <w:p>
            <w:pPr>
              <w:pStyle w:val="MSTableCell"/>
              <w:spacing w:after="40"/>
              <w:jc w:val="left"/>
            </w:pPr>
            <w:r>
              <w:t>audience</w:t>
            </w:r>
          </w:p>
        </w:tc>
        <w:tc>
          <w:tcPr>
            <w:tcW w:type="dxa" w:w="1055"/>
            <w:shd w:val="clear" w:fill="B9E9B5"/>
          </w:tcPr>
          <w:p>
            <w:pPr>
              <w:pStyle w:val="MSTableCell"/>
              <w:spacing w:after="40"/>
              <w:jc w:val="left"/>
            </w:pPr>
            <w:r>
              <w:t>n.</w:t>
            </w:r>
          </w:p>
        </w:tc>
        <w:tc>
          <w:tcPr>
            <w:tcW w:type="dxa" w:w="2203"/>
            <w:shd w:val="clear" w:fill="B9E9B5"/>
          </w:tcPr>
          <w:p>
            <w:pPr>
              <w:pStyle w:val="MSTableCell"/>
              <w:spacing w:after="40"/>
              <w:jc w:val="left"/>
            </w:pPr>
            <w:r>
              <w:t>people who listen or watch</w:t>
            </w:r>
          </w:p>
        </w:tc>
        <w:tc>
          <w:tcPr>
            <w:tcW w:type="dxa" w:w="2646"/>
            <w:shd w:val="clear" w:fill="B9E9B5"/>
          </w:tcPr>
          <w:p>
            <w:pPr>
              <w:pStyle w:val="MSTableCell"/>
              <w:spacing w:after="40"/>
              <w:jc w:val="left"/>
            </w:pPr>
            <w:r>
              <w:t>The audience applauded loudly.</w:t>
            </w:r>
          </w:p>
        </w:tc>
      </w:tr>
      <w:tr>
        <w:trPr>
          <w:cantSplit/>
        </w:trPr>
        <w:tc>
          <w:tcPr>
            <w:tcW w:type="dxa" w:w="2088"/>
            <w:shd w:val="clear" w:fill="B9E9B5"/>
          </w:tcPr>
          <w:p>
            <w:pPr>
              <w:pStyle w:val="MSTableCell"/>
              <w:spacing w:after="40"/>
              <w:jc w:val="left"/>
            </w:pPr>
            <w:r>
              <w:t>express</w:t>
            </w:r>
          </w:p>
        </w:tc>
        <w:tc>
          <w:tcPr>
            <w:tcW w:type="dxa" w:w="1055"/>
            <w:shd w:val="clear" w:fill="B9E9B5"/>
          </w:tcPr>
          <w:p>
            <w:pPr>
              <w:pStyle w:val="MSTableCell"/>
              <w:spacing w:after="40"/>
              <w:jc w:val="left"/>
            </w:pPr>
            <w:r>
              <w:t>v.</w:t>
            </w:r>
          </w:p>
        </w:tc>
        <w:tc>
          <w:tcPr>
            <w:tcW w:type="dxa" w:w="2203"/>
            <w:shd w:val="clear" w:fill="B9E9B5"/>
          </w:tcPr>
          <w:p>
            <w:pPr>
              <w:pStyle w:val="MSTableCell"/>
              <w:spacing w:after="40"/>
              <w:jc w:val="left"/>
            </w:pPr>
            <w:r>
              <w:t>to share thoughts or feelings</w:t>
            </w:r>
          </w:p>
        </w:tc>
        <w:tc>
          <w:tcPr>
            <w:tcW w:type="dxa" w:w="2646"/>
            <w:shd w:val="clear" w:fill="B9E9B5"/>
          </w:tcPr>
          <w:p>
            <w:pPr>
              <w:pStyle w:val="MSTableCell"/>
              <w:spacing w:after="40"/>
              <w:jc w:val="left"/>
            </w:pPr>
            <w:r>
              <w:t>Students should express their opinions respectfully.</w:t>
            </w:r>
          </w:p>
        </w:tc>
      </w:tr>
      <w:tr>
        <w:trPr>
          <w:cantSplit/>
        </w:trPr>
        <w:tc>
          <w:tcPr>
            <w:tcW w:type="dxa" w:w="2088"/>
            <w:shd w:val="clear" w:fill="B9E9B5"/>
          </w:tcPr>
          <w:p>
            <w:pPr>
              <w:pStyle w:val="MSTableCell"/>
              <w:spacing w:after="40"/>
              <w:jc w:val="left"/>
            </w:pPr>
            <w:r>
              <w:t>interaction</w:t>
            </w:r>
          </w:p>
        </w:tc>
        <w:tc>
          <w:tcPr>
            <w:tcW w:type="dxa" w:w="1055"/>
            <w:shd w:val="clear" w:fill="B9E9B5"/>
          </w:tcPr>
          <w:p>
            <w:pPr>
              <w:pStyle w:val="MSTableCell"/>
              <w:spacing w:after="40"/>
              <w:jc w:val="left"/>
            </w:pPr>
            <w:r>
              <w:t>n.</w:t>
            </w:r>
          </w:p>
        </w:tc>
        <w:tc>
          <w:tcPr>
            <w:tcW w:type="dxa" w:w="2203"/>
            <w:shd w:val="clear" w:fill="B9E9B5"/>
          </w:tcPr>
          <w:p>
            <w:pPr>
              <w:pStyle w:val="MSTableCell"/>
              <w:spacing w:after="40"/>
              <w:jc w:val="left"/>
            </w:pPr>
            <w:r>
              <w:t>communication between people</w:t>
            </w:r>
          </w:p>
        </w:tc>
        <w:tc>
          <w:tcPr>
            <w:tcW w:type="dxa" w:w="2646"/>
            <w:shd w:val="clear" w:fill="B9E9B5"/>
          </w:tcPr>
          <w:p>
            <w:pPr>
              <w:pStyle w:val="MSTableCell"/>
              <w:spacing w:after="40"/>
              <w:jc w:val="left"/>
            </w:pPr>
            <w:r>
              <w:t>Classroom interaction improves learning.</w:t>
            </w:r>
          </w:p>
        </w:tc>
      </w:tr>
      <w:tr>
        <w:trPr>
          <w:cantSplit/>
        </w:trPr>
        <w:tc>
          <w:tcPr>
            <w:tcW w:type="dxa" w:w="2088"/>
            <w:shd w:val="clear" w:fill="B9E9B5"/>
          </w:tcPr>
          <w:p>
            <w:pPr>
              <w:pStyle w:val="MSTableCell"/>
              <w:spacing w:after="40"/>
              <w:jc w:val="left"/>
            </w:pPr>
            <w:r>
              <w:t>misunderstanding</w:t>
            </w:r>
          </w:p>
        </w:tc>
        <w:tc>
          <w:tcPr>
            <w:tcW w:type="dxa" w:w="1055"/>
            <w:shd w:val="clear" w:fill="B9E9B5"/>
          </w:tcPr>
          <w:p>
            <w:pPr>
              <w:pStyle w:val="MSTableCell"/>
              <w:spacing w:after="40"/>
              <w:jc w:val="left"/>
            </w:pPr>
            <w:r>
              <w:t>n.</w:t>
            </w:r>
          </w:p>
        </w:tc>
        <w:tc>
          <w:tcPr>
            <w:tcW w:type="dxa" w:w="2203"/>
            <w:shd w:val="clear" w:fill="B9E9B5"/>
          </w:tcPr>
          <w:p>
            <w:pPr>
              <w:pStyle w:val="MSTableCell"/>
              <w:spacing w:after="40"/>
              <w:jc w:val="left"/>
            </w:pPr>
            <w:r>
              <w:t>failure to understand correctly</w:t>
            </w:r>
          </w:p>
        </w:tc>
        <w:tc>
          <w:tcPr>
            <w:tcW w:type="dxa" w:w="2646"/>
            <w:shd w:val="clear" w:fill="B9E9B5"/>
          </w:tcPr>
          <w:p>
            <w:pPr>
              <w:pStyle w:val="MSTableCell"/>
              <w:spacing w:after="40"/>
              <w:jc w:val="left"/>
            </w:pPr>
            <w:r>
              <w:t>A misunderstanding caused the problem.</w:t>
            </w:r>
          </w:p>
        </w:tc>
      </w:tr>
      <w:tr>
        <w:trPr>
          <w:cantSplit/>
        </w:trPr>
        <w:tc>
          <w:tcPr>
            <w:tcW w:type="dxa" w:w="2088"/>
            <w:shd w:val="clear" w:fill="B9E9B5"/>
          </w:tcPr>
          <w:p>
            <w:pPr>
              <w:pStyle w:val="MSTableCell"/>
              <w:spacing w:after="40"/>
              <w:jc w:val="left"/>
            </w:pPr>
            <w:r>
              <w:t>persuade</w:t>
            </w:r>
          </w:p>
        </w:tc>
        <w:tc>
          <w:tcPr>
            <w:tcW w:type="dxa" w:w="1055"/>
            <w:shd w:val="clear" w:fill="B9E9B5"/>
          </w:tcPr>
          <w:p>
            <w:pPr>
              <w:pStyle w:val="MSTableCell"/>
              <w:spacing w:after="40"/>
              <w:jc w:val="left"/>
            </w:pPr>
            <w:r>
              <w:t>v.</w:t>
            </w:r>
          </w:p>
        </w:tc>
        <w:tc>
          <w:tcPr>
            <w:tcW w:type="dxa" w:w="2203"/>
            <w:shd w:val="clear" w:fill="B9E9B5"/>
          </w:tcPr>
          <w:p>
            <w:pPr>
              <w:pStyle w:val="MSTableCell"/>
              <w:spacing w:after="40"/>
              <w:jc w:val="left"/>
            </w:pPr>
            <w:r>
              <w:t>convince someone</w:t>
            </w:r>
          </w:p>
        </w:tc>
        <w:tc>
          <w:tcPr>
            <w:tcW w:type="dxa" w:w="2646"/>
            <w:shd w:val="clear" w:fill="B9E9B5"/>
          </w:tcPr>
          <w:p>
            <w:pPr>
              <w:pStyle w:val="MSTableCell"/>
              <w:spacing w:after="40"/>
              <w:jc w:val="left"/>
            </w:pPr>
            <w:r>
              <w:t>She persuaded her parents to support her decision.</w:t>
            </w:r>
          </w:p>
        </w:tc>
      </w:tr>
      <w:tr>
        <w:trPr>
          <w:cantSplit/>
        </w:trPr>
        <w:tc>
          <w:tcPr>
            <w:tcW w:type="dxa" w:w="2088"/>
            <w:shd w:val="clear" w:fill="B9E9B5"/>
          </w:tcPr>
          <w:p>
            <w:pPr>
              <w:pStyle w:val="MSTableCell"/>
              <w:spacing w:after="40"/>
              <w:jc w:val="left"/>
            </w:pPr>
            <w:r>
              <w:t>hesitate</w:t>
            </w:r>
          </w:p>
        </w:tc>
        <w:tc>
          <w:tcPr>
            <w:tcW w:type="dxa" w:w="1055"/>
            <w:shd w:val="clear" w:fill="B9E9B5"/>
          </w:tcPr>
          <w:p>
            <w:pPr>
              <w:pStyle w:val="MSTableCell"/>
              <w:spacing w:after="40"/>
              <w:jc w:val="left"/>
            </w:pPr>
            <w:r>
              <w:t>v.</w:t>
            </w:r>
          </w:p>
        </w:tc>
        <w:tc>
          <w:tcPr>
            <w:tcW w:type="dxa" w:w="2203"/>
            <w:shd w:val="clear" w:fill="B9E9B5"/>
          </w:tcPr>
          <w:p>
            <w:pPr>
              <w:pStyle w:val="MSTableCell"/>
              <w:spacing w:after="40"/>
              <w:jc w:val="left"/>
            </w:pPr>
            <w:r>
              <w:t>pause because of uncertainty</w:t>
            </w:r>
          </w:p>
        </w:tc>
        <w:tc>
          <w:tcPr>
            <w:tcW w:type="dxa" w:w="2646"/>
            <w:shd w:val="clear" w:fill="B9E9B5"/>
          </w:tcPr>
          <w:p>
            <w:pPr>
              <w:pStyle w:val="MSTableCell"/>
              <w:spacing w:after="40"/>
              <w:jc w:val="left"/>
            </w:pPr>
            <w:r>
              <w:t>Don’t hesitate to ask questions.</w:t>
            </w:r>
          </w:p>
        </w:tc>
      </w:tr>
      <w:tr>
        <w:trPr>
          <w:cantSplit/>
        </w:trPr>
        <w:tc>
          <w:tcPr>
            <w:tcW w:type="dxa" w:w="2088"/>
            <w:shd w:val="clear" w:fill="B9E9B5"/>
          </w:tcPr>
          <w:p>
            <w:pPr>
              <w:pStyle w:val="MSTableCell"/>
              <w:spacing w:after="40"/>
              <w:jc w:val="left"/>
            </w:pPr>
            <w:r>
              <w:t>message</w:t>
            </w:r>
          </w:p>
        </w:tc>
        <w:tc>
          <w:tcPr>
            <w:tcW w:type="dxa" w:w="1055"/>
            <w:shd w:val="clear" w:fill="B9E9B5"/>
          </w:tcPr>
          <w:p>
            <w:pPr>
              <w:pStyle w:val="MSTableCell"/>
              <w:spacing w:after="40"/>
              <w:jc w:val="left"/>
            </w:pPr>
            <w:r>
              <w:t>n.</w:t>
            </w:r>
          </w:p>
        </w:tc>
        <w:tc>
          <w:tcPr>
            <w:tcW w:type="dxa" w:w="2203"/>
            <w:shd w:val="clear" w:fill="B9E9B5"/>
          </w:tcPr>
          <w:p>
            <w:pPr>
              <w:pStyle w:val="MSTableCell"/>
              <w:spacing w:after="40"/>
              <w:jc w:val="left"/>
            </w:pPr>
            <w:r>
              <w:t>the main idea being communicated</w:t>
            </w:r>
          </w:p>
        </w:tc>
        <w:tc>
          <w:tcPr>
            <w:tcW w:type="dxa" w:w="2646"/>
            <w:shd w:val="clear" w:fill="B9E9B5"/>
          </w:tcPr>
          <w:p>
            <w:pPr>
              <w:pStyle w:val="MSTableCell"/>
              <w:spacing w:after="40"/>
              <w:jc w:val="left"/>
            </w:pPr>
            <w:r>
              <w:t>His message inspired many people.</w:t>
            </w:r>
          </w:p>
        </w:tc>
      </w:tr>
    </w:tbl>
    <w:p>
      <w:pPr>
        <w:pStyle w:val="MSBody"/>
        <w:spacing w:after="40"/>
      </w:pPr>
    </w:p>
    <w:p>
      <w:pPr>
        <w:pStyle w:val="MSSection"/>
      </w:pPr>
      <w:r>
        <w:t>Vocabulary Check</w:t>
      </w:r>
    </w:p>
    <w:p>
      <w:pPr>
        <w:pStyle w:val="MSInstruction"/>
      </w:pPr>
      <w:r>
        <w:t>Complete the sentences.</w:t>
      </w:r>
    </w:p>
    <w:p>
      <w:pPr>
        <w:pStyle w:val="ListBullet"/>
      </w:pPr>
      <w:r>
        <w:t>Good communication helps us __________ ideas clearly.</w:t>
      </w:r>
    </w:p>
    <w:p>
      <w:pPr>
        <w:pStyle w:val="ListBullet"/>
      </w:pPr>
      <w:r>
        <w:t>Never __________ to ask for help.</w:t>
      </w:r>
    </w:p>
    <w:p>
      <w:pPr>
        <w:pStyle w:val="ListBullet"/>
      </w:pPr>
      <w:r>
        <w:t>Teachers should encourage classroom __________.</w:t>
      </w:r>
    </w:p>
    <w:p>
      <w:pPr>
        <w:pStyle w:val="ListBullet"/>
      </w:pPr>
      <w:r>
        <w:t>Speaking regularly builds __________.</w:t>
      </w:r>
    </w:p>
    <w:p>
      <w:pPr>
        <w:pStyle w:val="ListBullet"/>
      </w:pPr>
      <w:r>
        <w:t>Every presentation has an important __________.</w:t>
      </w:r>
    </w:p>
    <w:p>
      <w:pPr>
        <w:pStyle w:val="MSSection"/>
      </w:pPr>
      <w:r>
        <w:t>Before You Read</w:t>
      </w:r>
    </w:p>
    <w:p>
      <w:pPr>
        <w:pStyle w:val="MSInstruction"/>
      </w:pPr>
      <w:r>
        <w:t>Discuss.</w:t>
      </w:r>
    </w:p>
    <w:p>
      <w:pPr>
        <w:pStyle w:val="MSQuestion"/>
      </w:pPr>
      <w:r>
        <w:t>1. Which is more important: speaking or listening?</w:t>
      </w:r>
    </w:p>
    <w:p>
      <w:pPr>
        <w:pStyle w:val="MSQuestion"/>
      </w:pPr>
      <w:r>
        <w:t>2. Do grammar mistakes stop communication?</w:t>
      </w:r>
    </w:p>
    <w:p>
      <w:pPr>
        <w:pStyle w:val="MSQuestion"/>
      </w:pPr>
      <w:r>
        <w:t>3. What makes someone an excellent communicator?</w:t>
      </w:r>
    </w:p>
    <w:p>
      <w:pPr>
        <w:pStyle w:val="MSReadingTitle"/>
      </w:pPr>
      <w:r>
        <w:t>The Power of Communication</w:t>
      </w:r>
    </w:p>
    <w:p>
      <w:pPr>
        <w:pStyle w:val="MSFigure"/>
      </w:pPr>
      <w:r>
        <w:drawing>
          <wp:inline xmlns:a="http://schemas.openxmlformats.org/drawingml/2006/main" xmlns:pic="http://schemas.openxmlformats.org/drawingml/2006/picture">
            <wp:extent cx="3840480" cy="2160270"/>
            <wp:docPr id="2" name="Picture 2" descr="Illustration for the reading passage" title="Illustration for the reading passage"/>
            <wp:cNvGraphicFramePr>
              <a:graphicFrameLocks noChangeAspect="1"/>
            </wp:cNvGraphicFramePr>
            <a:graphic>
              <a:graphicData uri="http://schemas.openxmlformats.org/drawingml/2006/picture">
                <pic:pic>
                  <pic:nvPicPr>
                    <pic:cNvPr id="0" name="image2.png"/>
                    <pic:cNvPicPr/>
                  </pic:nvPicPr>
                  <pic:blipFill>
                    <a:blip r:embed="rId14"/>
                    <a:stretch>
                      <a:fillRect/>
                    </a:stretch>
                  </pic:blipFill>
                  <pic:spPr>
                    <a:xfrm>
                      <a:off x="0" y="0"/>
                      <a:ext cx="3840480" cy="2160270"/>
                    </a:xfrm>
                    <a:prstGeom prst="rect"/>
                  </pic:spPr>
                </pic:pic>
              </a:graphicData>
            </a:graphic>
          </wp:inline>
        </w:drawing>
      </w:r>
    </w:p>
    <w:p>
      <w:pPr>
        <w:pStyle w:val="MSReading"/>
      </w:pPr>
      <w:r>
        <w:t>Imagine living for one day without communication. You cannot ask questions, explain your ideas, express your feelings, or understand other people. Daily activities such as buying food, attending school, making friends, or working with colleagues would become extremely difficult. Communication is not simply a school subject; it is one of the most important life skills.</w:t>
      </w:r>
    </w:p>
    <w:p>
      <w:pPr>
        <w:pStyle w:val="MSReading"/>
      </w:pPr>
      <w:r>
        <w:t>Many people believe that communication means speaking well. In reality, communication is much broader than speaking. It includes listening carefully, asking meaningful questions, understanding body language, writing clearly, and responding appropriately. Great communicators know that communication is a two-way process. They do not only speak; they also listen with attention and respect.</w:t>
      </w:r>
    </w:p>
    <w:p>
      <w:pPr>
        <w:pStyle w:val="MSReading"/>
      </w:pPr>
      <w:r>
        <w:t>Unfortunately, many English learners believe they should remain silent until their English becomes perfect. This belief often prevents them from making progress. Language experts agree that mistakes are a natural part of learning. Every conversation provides an opportunity to improve vocabulary, pronunciation, and confidence.</w:t>
      </w:r>
    </w:p>
    <w:p>
      <w:pPr>
        <w:pStyle w:val="MSReading"/>
      </w:pPr>
      <w:r>
        <w:t>Consider two students. Ali knows thousands of English words but rarely speaks because he is afraid of making mistakes. Sara knows fewer words, but she participates in discussions every day. She asks questions, shares opinions, and accepts feedback positively. After several months, Sara becomes a much more confident speaker because she practices regularly. Ali, however, improves more slowly because he avoids communication.</w:t>
      </w:r>
    </w:p>
    <w:p>
      <w:pPr>
        <w:pStyle w:val="MSReading"/>
      </w:pPr>
      <w:r>
        <w:t>Another important aspect of communication is listening. Good listeners do not simply hear words. They pay attention to the speaker’s ideas, emotions, and intentions. They ask follow-up questions and show interest through eye contact and positive body language. As a result, people enjoy talking to them.</w:t>
      </w:r>
    </w:p>
    <w:p>
      <w:pPr>
        <w:pStyle w:val="MSReading"/>
      </w:pPr>
      <w:r>
        <w:t>Communication also helps us solve problems. Families communicate to make decisions. Teachers communicate to explain lessons. Doctors communicate to understand patients. Business leaders communicate to motivate employees. Even scientists must communicate their research so that others can benefit from it. Without communication, knowledge cannot be shared.</w:t>
      </w:r>
    </w:p>
    <w:p>
      <w:pPr>
        <w:pStyle w:val="MSReading"/>
      </w:pPr>
      <w:r>
        <w:t>Fortunately, communication is a skill that anyone can develop. Just like learning to drive, play football, or use a computer, becoming a good communicator requires practice. Every conversation, discussion, presentation, and interview helps us improve.</w:t>
      </w:r>
    </w:p>
    <w:p>
      <w:pPr>
        <w:pStyle w:val="MSReading"/>
      </w:pPr>
      <w:r>
        <w:t>The next time you hesitate to speak English, remember one important idea: people are usually more interested in your message than your mistakes. Speak confidently, listen carefully, and continue learning from every conversation. Every great communicator was once a beginner.</w:t>
      </w:r>
    </w:p>
    <w:p>
      <w:pPr>
        <w:pStyle w:val="MSSection"/>
      </w:pPr>
      <w:r>
        <w:t>Reading Comprehension</w:t>
      </w:r>
    </w:p>
    <w:p>
      <w:pPr>
        <w:pStyle w:val="MSSubsection"/>
      </w:pPr>
      <w:r>
        <w:t>Choose the Best Answer</w:t>
      </w:r>
    </w:p>
    <w:p>
      <w:pPr>
        <w:pStyle w:val="MSBody"/>
      </w:pPr>
      <w:r>
        <w:t>According to the reading, communication is</w:t>
      </w:r>
    </w:p>
    <w:p>
      <w:pPr>
        <w:pStyle w:val="MSOption"/>
      </w:pPr>
      <w:r>
        <w:t>a. only speaking English</w:t>
      </w:r>
    </w:p>
    <w:p>
      <w:pPr>
        <w:pStyle w:val="MSOption"/>
      </w:pPr>
      <w:r>
        <w:t>b. only listening carefully</w:t>
      </w:r>
    </w:p>
    <w:p>
      <w:pPr>
        <w:pStyle w:val="MSOption"/>
      </w:pPr>
      <w:r>
        <w:t>c. a combination of several skills</w:t>
      </w:r>
    </w:p>
    <w:p>
      <w:pPr>
        <w:pStyle w:val="MSOption"/>
      </w:pPr>
      <w:r>
        <w:t>d. only writing</w:t>
      </w:r>
    </w:p>
    <w:p>
      <w:pPr>
        <w:pStyle w:val="MSQuestion"/>
      </w:pPr>
      <w:r>
        <w:t>1. Why does Ali improve slowly?</w:t>
      </w:r>
    </w:p>
    <w:p>
      <w:pPr>
        <w:pStyle w:val="MSOption"/>
      </w:pPr>
      <w:r>
        <w:t>a. He dislikes English.</w:t>
      </w:r>
    </w:p>
    <w:p>
      <w:pPr>
        <w:pStyle w:val="MSOption"/>
      </w:pPr>
      <w:r>
        <w:t>b. He studies too much.</w:t>
      </w:r>
    </w:p>
    <w:p>
      <w:pPr>
        <w:pStyle w:val="MSOption"/>
      </w:pPr>
      <w:r>
        <w:t>c. He avoids speaking.</w:t>
      </w:r>
    </w:p>
    <w:p>
      <w:pPr>
        <w:pStyle w:val="MSOption"/>
      </w:pPr>
      <w:r>
        <w:t>d. He has no teacher.</w:t>
      </w:r>
    </w:p>
    <w:p>
      <w:pPr>
        <w:pStyle w:val="MSQuestion"/>
      </w:pPr>
      <w:r>
        <w:t>2. Why does Sara improve faster?</w:t>
      </w:r>
    </w:p>
    <w:p>
      <w:pPr>
        <w:pStyle w:val="MSOption"/>
      </w:pPr>
      <w:r>
        <w:t>a. She memorizes dictionaries.</w:t>
      </w:r>
    </w:p>
    <w:p>
      <w:pPr>
        <w:pStyle w:val="MSOption"/>
      </w:pPr>
      <w:r>
        <w:t>b. She practices speaking regularly.</w:t>
      </w:r>
    </w:p>
    <w:p>
      <w:pPr>
        <w:pStyle w:val="MSOption"/>
      </w:pPr>
      <w:r>
        <w:t>c. She never makes mistakes.</w:t>
      </w:r>
    </w:p>
    <w:p>
      <w:pPr>
        <w:pStyle w:val="MSOption"/>
      </w:pPr>
      <w:r>
        <w:t>d. She studies abroad.</w:t>
      </w:r>
    </w:p>
    <w:p>
      <w:pPr>
        <w:pStyle w:val="MSQuestion"/>
      </w:pPr>
      <w:r>
        <w:t>3. Which statement is TRUE?</w:t>
      </w:r>
    </w:p>
    <w:p>
      <w:pPr>
        <w:pStyle w:val="MSOption"/>
      </w:pPr>
      <w:r>
        <w:t>a. Good communicators never make mistakes.</w:t>
      </w:r>
    </w:p>
    <w:p>
      <w:pPr>
        <w:pStyle w:val="MSOption"/>
      </w:pPr>
      <w:r>
        <w:t>b. Listening is an important communication skill.</w:t>
      </w:r>
    </w:p>
    <w:p>
      <w:pPr>
        <w:pStyle w:val="MSOption"/>
      </w:pPr>
      <w:r>
        <w:t>c. Grammar is more important than communication.</w:t>
      </w:r>
    </w:p>
    <w:p>
      <w:pPr>
        <w:pStyle w:val="MSOption"/>
      </w:pPr>
      <w:r>
        <w:t>d. Speaking is the only communication skill.</w:t>
      </w:r>
    </w:p>
    <w:p>
      <w:pPr>
        <w:pStyle w:val="MSQuestion"/>
      </w:pPr>
      <w:r>
        <w:t>4. What is the main idea of the reading?</w:t>
      </w:r>
    </w:p>
    <w:p>
      <w:pPr>
        <w:pStyle w:val="MSOption"/>
      </w:pPr>
      <w:r>
        <w:t>a. Speaking perfectly is necessary.</w:t>
      </w:r>
    </w:p>
    <w:p>
      <w:pPr>
        <w:pStyle w:val="MSOption"/>
      </w:pPr>
      <w:r>
        <w:t>b. Communication develops through practice.</w:t>
      </w:r>
    </w:p>
    <w:p>
      <w:pPr>
        <w:pStyle w:val="MSOption"/>
      </w:pPr>
      <w:r>
        <w:t>c. Vocabulary is more important than listening.</w:t>
      </w:r>
    </w:p>
    <w:p>
      <w:pPr>
        <w:pStyle w:val="MSOption"/>
      </w:pPr>
      <w:r>
        <w:t>d. Reading is the only way to improve.</w:t>
      </w:r>
    </w:p>
    <w:p>
      <w:pPr>
        <w:pStyle w:val="MSSection"/>
      </w:pPr>
      <w:r>
        <w:t>Answer the Questions</w:t>
      </w:r>
    </w:p>
    <w:tbl>
      <w:tblPr>
        <w:tblStyle w:val="MSTable"/>
        <w:tblW w:type="auto" w:w="0"/>
        <w:tblLayout w:type="fixed"/>
        <w:tblLook w:firstColumn="1" w:firstRow="1" w:lastColumn="0" w:lastRow="0" w:noHBand="0" w:noVBand="1" w:val="04A0"/>
      </w:tblPr>
      <w:tblGrid>
        <w:gridCol w:w="6822"/>
        <w:gridCol w:w="1170"/>
      </w:tblGrid>
      <w:tr>
        <w:trPr>
          <w:cantSplit/>
        </w:trPr>
        <w:tc>
          <w:tcPr>
            <w:tcW w:type="dxa" w:w="6822"/>
          </w:tcPr>
          <w:p>
            <w:pPr>
              <w:pStyle w:val="MSTableCell"/>
              <w:spacing w:after="40"/>
              <w:jc w:val="left"/>
            </w:pPr>
            <w:r>
              <w:t>Why do many students avoid speaking English?</w:t>
            </w:r>
          </w:p>
        </w:tc>
        <w:tc>
          <w:tcPr>
            <w:tcW w:type="dxa" w:w="1170"/>
          </w:tcPr>
          <w:p>
            <w:pPr>
              <w:pStyle w:val="MSTableCell"/>
              <w:spacing w:after="40"/>
              <w:jc w:val="left"/>
            </w:pPr>
            <w:r/>
          </w:p>
        </w:tc>
      </w:tr>
      <w:tr>
        <w:trPr>
          <w:cantSplit/>
        </w:trPr>
        <w:tc>
          <w:tcPr>
            <w:tcW w:type="dxa" w:w="6822"/>
          </w:tcPr>
          <w:p>
            <w:pPr>
              <w:pStyle w:val="MSTableCell"/>
              <w:spacing w:after="40"/>
              <w:jc w:val="left"/>
            </w:pPr>
            <w:r>
              <w:t>What can good listeners do?</w:t>
            </w:r>
          </w:p>
        </w:tc>
        <w:tc>
          <w:tcPr>
            <w:tcW w:type="dxa" w:w="1170"/>
          </w:tcPr>
          <w:p>
            <w:pPr>
              <w:pStyle w:val="MSTableCell"/>
              <w:spacing w:after="40"/>
              <w:jc w:val="left"/>
            </w:pPr>
            <w:r/>
          </w:p>
        </w:tc>
      </w:tr>
      <w:tr>
        <w:trPr>
          <w:cantSplit/>
        </w:trPr>
        <w:tc>
          <w:tcPr>
            <w:tcW w:type="dxa" w:w="6822"/>
          </w:tcPr>
          <w:p>
            <w:pPr>
              <w:pStyle w:val="MSTableCell"/>
              <w:spacing w:after="40"/>
              <w:jc w:val="left"/>
            </w:pPr>
            <w:r>
              <w:t>How does communication help society?</w:t>
            </w:r>
          </w:p>
        </w:tc>
        <w:tc>
          <w:tcPr>
            <w:tcW w:type="dxa" w:w="1170"/>
          </w:tcPr>
          <w:p>
            <w:pPr>
              <w:pStyle w:val="MSTableCell"/>
              <w:spacing w:after="40"/>
              <w:jc w:val="left"/>
            </w:pPr>
            <w:r/>
          </w:p>
        </w:tc>
      </w:tr>
      <w:tr>
        <w:trPr>
          <w:cantSplit/>
        </w:trPr>
        <w:tc>
          <w:tcPr>
            <w:tcW w:type="dxa" w:w="6822"/>
          </w:tcPr>
          <w:p>
            <w:pPr>
              <w:pStyle w:val="MSTableCell"/>
              <w:spacing w:after="40"/>
              <w:jc w:val="left"/>
            </w:pPr>
            <w:r>
              <w:t>Why is communication compared to learning football or driving?</w:t>
            </w:r>
          </w:p>
        </w:tc>
        <w:tc>
          <w:tcPr>
            <w:tcW w:type="dxa" w:w="1170"/>
          </w:tcPr>
          <w:p>
            <w:pPr>
              <w:pStyle w:val="MSTableCell"/>
              <w:spacing w:after="40"/>
              <w:jc w:val="left"/>
            </w:pPr>
            <w:r/>
          </w:p>
        </w:tc>
      </w:tr>
      <w:tr>
        <w:trPr>
          <w:cantSplit/>
        </w:trPr>
        <w:tc>
          <w:tcPr>
            <w:tcW w:type="dxa" w:w="6822"/>
          </w:tcPr>
          <w:p>
            <w:pPr>
              <w:pStyle w:val="MSTableCell"/>
              <w:spacing w:after="40"/>
              <w:jc w:val="left"/>
            </w:pPr>
            <w:r>
              <w:t>What advice does the writer give English learners?</w:t>
            </w:r>
          </w:p>
        </w:tc>
        <w:tc>
          <w:tcPr>
            <w:tcW w:type="dxa" w:w="1170"/>
          </w:tcPr>
          <w:p>
            <w:pPr>
              <w:pStyle w:val="MSTableCell"/>
              <w:spacing w:after="40"/>
              <w:jc w:val="left"/>
            </w:pPr>
            <w:r/>
          </w:p>
        </w:tc>
      </w:tr>
    </w:tbl>
    <w:p>
      <w:pPr>
        <w:pStyle w:val="MSBody"/>
        <w:spacing w:after="40"/>
      </w:pPr>
    </w:p>
    <w:p>
      <w:pPr>
        <w:pStyle w:val="MSSection"/>
      </w:pPr>
      <w:r>
        <w:t>Critical Thinking</w:t>
      </w:r>
    </w:p>
    <w:p>
      <w:pPr>
        <w:pStyle w:val="MSInstruction"/>
      </w:pPr>
      <w:r>
        <w:t>Work in groups. Discuss the following questions.</w:t>
      </w:r>
    </w:p>
    <w:p>
      <w:pPr>
        <w:pStyle w:val="MSQuestion"/>
      </w:pPr>
      <w:r>
        <w:t>1. Do you agree that communication is more important than perfect grammar?</w:t>
      </w:r>
    </w:p>
    <w:p>
      <w:pPr>
        <w:pStyle w:val="MSQuestion"/>
      </w:pPr>
      <w:r>
        <w:t>2. Which communication skill is your strongest?</w:t>
      </w:r>
    </w:p>
    <w:p>
      <w:pPr>
        <w:pStyle w:val="ListBullet"/>
      </w:pPr>
      <w:r>
        <w:t>Speaking</w:t>
      </w:r>
    </w:p>
    <w:p>
      <w:pPr>
        <w:pStyle w:val="ListBullet"/>
      </w:pPr>
      <w:r>
        <w:t>Listening</w:t>
      </w:r>
    </w:p>
    <w:p>
      <w:pPr>
        <w:pStyle w:val="ListBullet"/>
      </w:pPr>
      <w:r>
        <w:t>Writing</w:t>
      </w:r>
    </w:p>
    <w:p>
      <w:pPr>
        <w:pStyle w:val="ListBullet"/>
      </w:pPr>
      <w:r>
        <w:t>Reading</w:t>
      </w:r>
    </w:p>
    <w:p>
      <w:pPr>
        <w:pStyle w:val="MSBody"/>
      </w:pPr>
      <w:r>
        <w:t>Explain why.</w:t>
      </w:r>
    </w:p>
    <w:p>
      <w:pPr>
        <w:pStyle w:val="MSQuestion"/>
      </w:pPr>
      <w:r>
        <w:t>1. Can someone become successful without good communication? Why or why not?</w:t>
      </w:r>
    </w:p>
    <w:p>
      <w:pPr>
        <w:pStyle w:val="MSSection"/>
      </w:pPr>
      <w:r>
        <w:t>Speaking through Reading</w:t>
      </w:r>
    </w:p>
    <w:p>
      <w:pPr>
        <w:pStyle w:val="MSSubsection"/>
      </w:pPr>
      <w:r>
        <w:t>Activity 1: One-Minute Summary</w:t>
      </w:r>
    </w:p>
    <w:p>
      <w:pPr>
        <w:pStyle w:val="MSInstruction"/>
      </w:pPr>
      <w:r>
        <w:t>Work with a partner.</w:t>
      </w:r>
    </w:p>
    <w:p>
      <w:pPr>
        <w:pStyle w:val="MSInstruction"/>
      </w:pPr>
      <w:r>
        <w:t>Student A summarizes the article in one minute.</w:t>
      </w:r>
    </w:p>
    <w:p>
      <w:pPr>
        <w:pStyle w:val="MSInstruction"/>
      </w:pPr>
      <w:r>
        <w:t>Student B listens and asks two follow-up questions.</w:t>
      </w:r>
    </w:p>
    <w:p>
      <w:pPr>
        <w:pStyle w:val="MSBody"/>
      </w:pPr>
      <w:r>
        <w:t>Switch roles.</w:t>
      </w:r>
    </w:p>
    <w:p>
      <w:pPr>
        <w:pStyle w:val="MSSubsection"/>
      </w:pPr>
      <w:r>
        <w:t>Activity 2: Find the Evidence</w:t>
      </w:r>
    </w:p>
    <w:p>
      <w:pPr>
        <w:pStyle w:val="MSInstruction"/>
      </w:pPr>
      <w:r>
        <w:t>Work in small groups.</w:t>
      </w:r>
    </w:p>
    <w:p>
      <w:pPr>
        <w:pStyle w:val="MSBody"/>
      </w:pPr>
      <w:r>
        <w:t>Find three ideas from the reading that support this statement:</w:t>
      </w:r>
    </w:p>
    <w:p>
      <w:pPr>
        <w:pStyle w:val="MSBody"/>
      </w:pPr>
      <w:r>
        <w:t>Communication is a skill that anyone can improve.</w:t>
      </w:r>
    </w:p>
    <w:p>
      <w:pPr>
        <w:pStyle w:val="MSInstruction"/>
      </w:pPr>
      <w:r>
        <w:t>Present your answers to the class.</w:t>
      </w:r>
    </w:p>
    <w:p>
      <w:pPr>
        <w:pStyle w:val="MSSubsection"/>
      </w:pPr>
      <w:r>
        <w:t>Activity 3: Personal Connection</w:t>
      </w:r>
    </w:p>
    <w:p>
      <w:pPr>
        <w:pStyle w:val="MSInstruction"/>
      </w:pPr>
      <w:r>
        <w:t>Complete the sentences.</w:t>
      </w:r>
    </w:p>
    <w:p>
      <w:pPr>
        <w:pStyle w:val="ListBullet"/>
      </w:pPr>
      <w:r>
        <w:t>The most important idea I learned today is _______________________________________________.</w:t>
      </w:r>
    </w:p>
    <w:p>
      <w:pPr>
        <w:pStyle w:val="ListBullet"/>
      </w:pPr>
      <w:r>
        <w:t>One communication skill I want to improve is _____________________________________________.</w:t>
      </w:r>
    </w:p>
    <w:p>
      <w:pPr>
        <w:pStyle w:val="ListBullet"/>
      </w:pPr>
      <w:r>
        <w:t>I will improve this skill by _____________________________________________________________.</w:t>
      </w:r>
    </w:p>
    <w:p>
      <w:pPr>
        <w:pStyle w:val="MSChapterTitle"/>
      </w:pPr>
      <w:r>
        <w:t>Chapter 2 · Listening with Attention</w:t>
      </w:r>
    </w:p>
    <w:p>
      <w:pPr>
        <w:pStyle w:val="MSChapterFocus"/>
      </w:pPr>
      <w:r>
        <w:t>Speaking through Listening</w:t>
      </w:r>
    </w:p>
    <w:p>
      <w:pPr>
        <w:pStyle w:val="MSMediaTitle"/>
      </w:pPr>
      <w:r>
        <w:t>Are You a Good Listener?</w:t>
      </w:r>
    </w:p>
    <w:p>
      <w:pPr>
        <w:pStyle w:val="MSSection"/>
      </w:pPr>
      <w:r>
        <w:t>Think – Pair – Share</w:t>
      </w:r>
    </w:p>
    <w:p>
      <w:pPr>
        <w:pStyle w:val="MSInstruction"/>
      </w:pPr>
      <w:r>
        <w:t>Discuss the questions with your partner.</w:t>
      </w:r>
    </w:p>
    <w:p>
      <w:pPr>
        <w:pStyle w:val="MSQuestion"/>
      </w:pPr>
      <w:r>
        <w:t>1. What makes someone a good listener?</w:t>
      </w:r>
    </w:p>
    <w:p>
      <w:pPr>
        <w:pStyle w:val="MSQuestion"/>
      </w:pPr>
      <w:r>
        <w:t>2. Have you ever felt that someone was not listening to you?</w:t>
      </w:r>
    </w:p>
    <w:p>
      <w:pPr>
        <w:pStyle w:val="MSQuestion"/>
      </w:pPr>
      <w:r>
        <w:t>3. Which is more difficult—speaking or listening? Why?</w:t>
      </w:r>
    </w:p>
    <w:p>
      <w:pPr>
        <w:pStyle w:val="MSSection"/>
      </w:pPr>
      <w:r>
        <w:t>Before Listening</w:t>
      </w:r>
    </w:p>
    <w:p>
      <w:pPr>
        <w:pStyle w:val="MSBody"/>
      </w:pPr>
      <w:r>
        <w:t>Today’s listening focuses on active listening, one of the most important communication skills.</w:t>
      </w:r>
    </w:p>
    <w:p>
      <w:pPr>
        <w:pStyle w:val="MSBody"/>
      </w:pPr>
      <w:r>
        <w:t>Before watching, predict the answers.</w:t>
      </w:r>
    </w:p>
    <w:p>
      <w:pPr>
        <w:pStyle w:val="MSQuestion"/>
      </w:pPr>
      <w:r>
        <w:t>1. What habits do good listeners have?</w:t>
      </w:r>
    </w:p>
    <w:p>
      <w:pPr>
        <w:pStyle w:val="MSQuestion"/>
      </w:pPr>
      <w:r>
        <w:t>2. Why do people interrupt others?</w:t>
      </w:r>
    </w:p>
    <w:p>
      <w:pPr>
        <w:pStyle w:val="MSQuestion"/>
      </w:pPr>
      <w:r>
        <w:t>3. How does listening improve communication?</w:t>
      </w:r>
    </w:p>
    <w:p>
      <w:pPr>
        <w:pStyle w:val="MSBody"/>
      </w:pPr>
      <w:r>
        <w:t>Here are some useful expressions to learn.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956"/>
        <w:gridCol w:w="2645"/>
        <w:gridCol w:w="3391"/>
      </w:tblGrid>
      <w:tr>
        <w:trPr>
          <w:cantSplit/>
          <w:tblHeader/>
        </w:trPr>
        <w:tc>
          <w:tcPr>
            <w:tcW w:type="dxa" w:w="1956"/>
            <w:shd w:val="clear" w:fill="B9E9B5"/>
          </w:tcPr>
          <w:p>
            <w:pPr>
              <w:pStyle w:val="MSTableCell"/>
              <w:spacing w:after="40"/>
              <w:jc w:val="left"/>
            </w:pPr>
            <w:r>
              <w:rPr>
                <w:rFonts w:ascii="Source Sans 3" w:hAnsi="Source Sans 3"/>
                <w:b/>
              </w:rPr>
              <w:t>Expression</w:t>
            </w:r>
          </w:p>
        </w:tc>
        <w:tc>
          <w:tcPr>
            <w:tcW w:type="dxa" w:w="2645"/>
            <w:shd w:val="clear" w:fill="B9E9B5"/>
          </w:tcPr>
          <w:p>
            <w:pPr>
              <w:pStyle w:val="MSTableCell"/>
              <w:spacing w:after="40"/>
              <w:jc w:val="left"/>
            </w:pPr>
            <w:r>
              <w:rPr>
                <w:rFonts w:ascii="Source Sans 3" w:hAnsi="Source Sans 3"/>
                <w:b/>
              </w:rPr>
              <w:t>Meaning</w:t>
            </w:r>
          </w:p>
        </w:tc>
        <w:tc>
          <w:tcPr>
            <w:tcW w:type="dxa" w:w="3391"/>
            <w:shd w:val="clear" w:fill="B9E9B5"/>
          </w:tcPr>
          <w:p>
            <w:pPr>
              <w:pStyle w:val="MSTableCell"/>
              <w:spacing w:after="40"/>
              <w:jc w:val="left"/>
            </w:pPr>
            <w:r>
              <w:rPr>
                <w:rFonts w:ascii="Source Sans 3" w:hAnsi="Source Sans 3"/>
                <w:b/>
              </w:rPr>
              <w:t>Example</w:t>
            </w:r>
          </w:p>
        </w:tc>
      </w:tr>
      <w:tr>
        <w:trPr>
          <w:cantSplit/>
        </w:trPr>
        <w:tc>
          <w:tcPr>
            <w:tcW w:type="dxa" w:w="1956"/>
            <w:shd w:val="clear" w:fill="B9E9B5"/>
          </w:tcPr>
          <w:p>
            <w:pPr>
              <w:pStyle w:val="MSTableCell"/>
              <w:spacing w:after="40"/>
              <w:jc w:val="left"/>
            </w:pPr>
            <w:r>
              <w:t>pay attention</w:t>
            </w:r>
          </w:p>
        </w:tc>
        <w:tc>
          <w:tcPr>
            <w:tcW w:type="dxa" w:w="2645"/>
            <w:shd w:val="clear" w:fill="B9E9B5"/>
          </w:tcPr>
          <w:p>
            <w:pPr>
              <w:pStyle w:val="MSTableCell"/>
              <w:spacing w:after="40"/>
              <w:jc w:val="left"/>
            </w:pPr>
            <w:r>
              <w:t>to listen or watch carefully</w:t>
            </w:r>
          </w:p>
        </w:tc>
        <w:tc>
          <w:tcPr>
            <w:tcW w:type="dxa" w:w="3391"/>
            <w:shd w:val="clear" w:fill="B9E9B5"/>
          </w:tcPr>
          <w:p>
            <w:pPr>
              <w:pStyle w:val="MSTableCell"/>
              <w:spacing w:after="40"/>
              <w:jc w:val="left"/>
            </w:pPr>
            <w:r>
              <w:t>Good listeners always pay attention to the speaker.</w:t>
            </w:r>
          </w:p>
        </w:tc>
      </w:tr>
      <w:tr>
        <w:trPr>
          <w:cantSplit/>
        </w:trPr>
        <w:tc>
          <w:tcPr>
            <w:tcW w:type="dxa" w:w="1956"/>
            <w:shd w:val="clear" w:fill="B9E9B5"/>
          </w:tcPr>
          <w:p>
            <w:pPr>
              <w:pStyle w:val="MSTableCell"/>
              <w:spacing w:after="40"/>
              <w:jc w:val="left"/>
            </w:pPr>
            <w:r>
              <w:t>make someone feel understood</w:t>
            </w:r>
          </w:p>
        </w:tc>
        <w:tc>
          <w:tcPr>
            <w:tcW w:type="dxa" w:w="2645"/>
            <w:shd w:val="clear" w:fill="B9E9B5"/>
          </w:tcPr>
          <w:p>
            <w:pPr>
              <w:pStyle w:val="MSTableCell"/>
              <w:spacing w:after="40"/>
              <w:jc w:val="left"/>
            </w:pPr>
            <w:r>
              <w:t>to help someone feel that you truly understand them</w:t>
            </w:r>
          </w:p>
        </w:tc>
        <w:tc>
          <w:tcPr>
            <w:tcW w:type="dxa" w:w="3391"/>
            <w:shd w:val="clear" w:fill="B9E9B5"/>
          </w:tcPr>
          <w:p>
            <w:pPr>
              <w:pStyle w:val="MSTableCell"/>
              <w:spacing w:after="40"/>
              <w:jc w:val="left"/>
            </w:pPr>
            <w:r>
              <w:t>A good friend makes you feel understood when you share your problems.</w:t>
            </w:r>
          </w:p>
        </w:tc>
      </w:tr>
      <w:tr>
        <w:trPr>
          <w:cantSplit/>
        </w:trPr>
        <w:tc>
          <w:tcPr>
            <w:tcW w:type="dxa" w:w="1956"/>
            <w:shd w:val="clear" w:fill="B9E9B5"/>
          </w:tcPr>
          <w:p>
            <w:pPr>
              <w:pStyle w:val="MSTableCell"/>
              <w:spacing w:after="40"/>
              <w:jc w:val="left"/>
            </w:pPr>
            <w:r>
              <w:t>go through the motions</w:t>
            </w:r>
          </w:p>
        </w:tc>
        <w:tc>
          <w:tcPr>
            <w:tcW w:type="dxa" w:w="2645"/>
            <w:shd w:val="clear" w:fill="B9E9B5"/>
          </w:tcPr>
          <w:p>
            <w:pPr>
              <w:pStyle w:val="MSTableCell"/>
              <w:spacing w:after="40"/>
              <w:jc w:val="left"/>
            </w:pPr>
            <w:r>
              <w:t>to do something without real interest or effort</w:t>
            </w:r>
          </w:p>
        </w:tc>
        <w:tc>
          <w:tcPr>
            <w:tcW w:type="dxa" w:w="3391"/>
            <w:shd w:val="clear" w:fill="B9E9B5"/>
          </w:tcPr>
          <w:p>
            <w:pPr>
              <w:pStyle w:val="MSTableCell"/>
              <w:spacing w:after="40"/>
              <w:jc w:val="left"/>
            </w:pPr>
            <w:r>
              <w:t>Don’t just go through the motions when someone is talking to you.</w:t>
            </w:r>
          </w:p>
        </w:tc>
      </w:tr>
      <w:tr>
        <w:trPr>
          <w:cantSplit/>
        </w:trPr>
        <w:tc>
          <w:tcPr>
            <w:tcW w:type="dxa" w:w="1956"/>
            <w:shd w:val="clear" w:fill="B9E9B5"/>
          </w:tcPr>
          <w:p>
            <w:pPr>
              <w:pStyle w:val="MSTableCell"/>
              <w:spacing w:after="40"/>
              <w:jc w:val="left"/>
            </w:pPr>
            <w:r>
              <w:t>remove distractions</w:t>
            </w:r>
          </w:p>
        </w:tc>
        <w:tc>
          <w:tcPr>
            <w:tcW w:type="dxa" w:w="2645"/>
            <w:shd w:val="clear" w:fill="B9E9B5"/>
          </w:tcPr>
          <w:p>
            <w:pPr>
              <w:pStyle w:val="MSTableCell"/>
              <w:spacing w:after="40"/>
              <w:jc w:val="left"/>
            </w:pPr>
            <w:r>
              <w:t>to eliminate anything that takes your attention away</w:t>
            </w:r>
          </w:p>
        </w:tc>
        <w:tc>
          <w:tcPr>
            <w:tcW w:type="dxa" w:w="3391"/>
            <w:shd w:val="clear" w:fill="B9E9B5"/>
          </w:tcPr>
          <w:p>
            <w:pPr>
              <w:pStyle w:val="MSTableCell"/>
              <w:spacing w:after="40"/>
              <w:jc w:val="left"/>
            </w:pPr>
            <w:r>
              <w:t>Before the meeting, everyone removed distractions by putting away their phones.</w:t>
            </w:r>
          </w:p>
        </w:tc>
      </w:tr>
      <w:tr>
        <w:trPr>
          <w:cantSplit/>
        </w:trPr>
        <w:tc>
          <w:tcPr>
            <w:tcW w:type="dxa" w:w="1956"/>
            <w:shd w:val="clear" w:fill="B9E9B5"/>
          </w:tcPr>
          <w:p>
            <w:pPr>
              <w:pStyle w:val="MSTableCell"/>
              <w:spacing w:after="40"/>
              <w:jc w:val="left"/>
            </w:pPr>
            <w:r>
              <w:t>interrupt someone</w:t>
            </w:r>
          </w:p>
        </w:tc>
        <w:tc>
          <w:tcPr>
            <w:tcW w:type="dxa" w:w="2645"/>
            <w:shd w:val="clear" w:fill="B9E9B5"/>
          </w:tcPr>
          <w:p>
            <w:pPr>
              <w:pStyle w:val="MSTableCell"/>
              <w:spacing w:after="40"/>
              <w:jc w:val="left"/>
            </w:pPr>
            <w:r>
              <w:t>to stop someone while they are speaking</w:t>
            </w:r>
          </w:p>
        </w:tc>
        <w:tc>
          <w:tcPr>
            <w:tcW w:type="dxa" w:w="3391"/>
            <w:shd w:val="clear" w:fill="B9E9B5"/>
          </w:tcPr>
          <w:p>
            <w:pPr>
              <w:pStyle w:val="MSTableCell"/>
              <w:spacing w:after="40"/>
              <w:jc w:val="left"/>
            </w:pPr>
            <w:r>
              <w:t>It is rude to interrupt someone before they finish speaking.</w:t>
            </w:r>
          </w:p>
        </w:tc>
      </w:tr>
      <w:tr>
        <w:trPr>
          <w:cantSplit/>
        </w:trPr>
        <w:tc>
          <w:tcPr>
            <w:tcW w:type="dxa" w:w="1956"/>
            <w:shd w:val="clear" w:fill="B9E9B5"/>
          </w:tcPr>
          <w:p>
            <w:pPr>
              <w:pStyle w:val="MSTableCell"/>
              <w:spacing w:after="40"/>
              <w:jc w:val="left"/>
            </w:pPr>
            <w:r>
              <w:t>ask open-ended questions</w:t>
            </w:r>
          </w:p>
        </w:tc>
        <w:tc>
          <w:tcPr>
            <w:tcW w:type="dxa" w:w="2645"/>
            <w:shd w:val="clear" w:fill="B9E9B5"/>
          </w:tcPr>
          <w:p>
            <w:pPr>
              <w:pStyle w:val="MSTableCell"/>
              <w:spacing w:after="40"/>
              <w:jc w:val="left"/>
            </w:pPr>
            <w:r>
              <w:t>to ask questions that require more than “yes” or “no” answers</w:t>
            </w:r>
          </w:p>
        </w:tc>
        <w:tc>
          <w:tcPr>
            <w:tcW w:type="dxa" w:w="3391"/>
            <w:shd w:val="clear" w:fill="B9E9B5"/>
          </w:tcPr>
          <w:p>
            <w:pPr>
              <w:pStyle w:val="MSTableCell"/>
              <w:spacing w:after="40"/>
              <w:jc w:val="left"/>
            </w:pPr>
            <w:r>
              <w:t>A good teacher asks open-ended questions to encourage discussion.</w:t>
            </w:r>
          </w:p>
        </w:tc>
      </w:tr>
      <w:tr>
        <w:trPr>
          <w:cantSplit/>
        </w:trPr>
        <w:tc>
          <w:tcPr>
            <w:tcW w:type="dxa" w:w="1956"/>
            <w:shd w:val="clear" w:fill="B9E9B5"/>
          </w:tcPr>
          <w:p>
            <w:pPr>
              <w:pStyle w:val="MSTableCell"/>
              <w:spacing w:after="40"/>
              <w:jc w:val="left"/>
            </w:pPr>
            <w:r>
              <w:t>stay present</w:t>
            </w:r>
          </w:p>
        </w:tc>
        <w:tc>
          <w:tcPr>
            <w:tcW w:type="dxa" w:w="2645"/>
            <w:shd w:val="clear" w:fill="B9E9B5"/>
          </w:tcPr>
          <w:p>
            <w:pPr>
              <w:pStyle w:val="MSTableCell"/>
              <w:spacing w:after="40"/>
              <w:jc w:val="left"/>
            </w:pPr>
            <w:r>
              <w:t>to keep your full attention on what is happening now</w:t>
            </w:r>
          </w:p>
        </w:tc>
        <w:tc>
          <w:tcPr>
            <w:tcW w:type="dxa" w:w="3391"/>
            <w:shd w:val="clear" w:fill="B9E9B5"/>
          </w:tcPr>
          <w:p>
            <w:pPr>
              <w:pStyle w:val="MSTableCell"/>
              <w:spacing w:after="40"/>
              <w:jc w:val="left"/>
            </w:pPr>
            <w:r>
              <w:t>Try to stay present during conversations instead of thinking about your reply.</w:t>
            </w:r>
          </w:p>
        </w:tc>
      </w:tr>
      <w:tr>
        <w:trPr>
          <w:cantSplit/>
        </w:trPr>
        <w:tc>
          <w:tcPr>
            <w:tcW w:type="dxa" w:w="1956"/>
            <w:shd w:val="clear" w:fill="B9E9B5"/>
          </w:tcPr>
          <w:p>
            <w:pPr>
              <w:pStyle w:val="MSTableCell"/>
              <w:spacing w:after="40"/>
              <w:jc w:val="left"/>
            </w:pPr>
            <w:r>
              <w:t>ask for clarification</w:t>
            </w:r>
          </w:p>
        </w:tc>
        <w:tc>
          <w:tcPr>
            <w:tcW w:type="dxa" w:w="2645"/>
            <w:shd w:val="clear" w:fill="B9E9B5"/>
          </w:tcPr>
          <w:p>
            <w:pPr>
              <w:pStyle w:val="MSTableCell"/>
              <w:spacing w:after="40"/>
              <w:jc w:val="left"/>
            </w:pPr>
            <w:r>
              <w:t>to ask someone to explain something more clearly</w:t>
            </w:r>
          </w:p>
        </w:tc>
        <w:tc>
          <w:tcPr>
            <w:tcW w:type="dxa" w:w="3391"/>
            <w:shd w:val="clear" w:fill="B9E9B5"/>
          </w:tcPr>
          <w:p>
            <w:pPr>
              <w:pStyle w:val="MSTableCell"/>
              <w:spacing w:after="40"/>
              <w:jc w:val="left"/>
            </w:pPr>
            <w:r>
              <w:t>If you don’t understand, ask for clarification politely.</w:t>
            </w:r>
          </w:p>
        </w:tc>
      </w:tr>
      <w:tr>
        <w:trPr>
          <w:cantSplit/>
        </w:trPr>
        <w:tc>
          <w:tcPr>
            <w:tcW w:type="dxa" w:w="1956"/>
            <w:shd w:val="clear" w:fill="B9E9B5"/>
          </w:tcPr>
          <w:p>
            <w:pPr>
              <w:pStyle w:val="MSTableCell"/>
              <w:spacing w:after="40"/>
              <w:jc w:val="left"/>
            </w:pPr>
            <w:r>
              <w:t>keep an open mind</w:t>
            </w:r>
          </w:p>
        </w:tc>
        <w:tc>
          <w:tcPr>
            <w:tcW w:type="dxa" w:w="2645"/>
            <w:shd w:val="clear" w:fill="B9E9B5"/>
          </w:tcPr>
          <w:p>
            <w:pPr>
              <w:pStyle w:val="MSTableCell"/>
              <w:spacing w:after="40"/>
              <w:jc w:val="left"/>
            </w:pPr>
            <w:r>
              <w:t>to be willing to consider different ideas or opinions</w:t>
            </w:r>
          </w:p>
        </w:tc>
        <w:tc>
          <w:tcPr>
            <w:tcW w:type="dxa" w:w="3391"/>
            <w:shd w:val="clear" w:fill="B9E9B5"/>
          </w:tcPr>
          <w:p>
            <w:pPr>
              <w:pStyle w:val="MSTableCell"/>
              <w:spacing w:after="40"/>
              <w:jc w:val="left"/>
            </w:pPr>
            <w:r>
              <w:t>Good listeners keep an open mind even when they disagree.</w:t>
            </w:r>
          </w:p>
        </w:tc>
      </w:tr>
      <w:tr>
        <w:trPr>
          <w:cantSplit/>
        </w:trPr>
        <w:tc>
          <w:tcPr>
            <w:tcW w:type="dxa" w:w="1956"/>
            <w:shd w:val="clear" w:fill="B9E9B5"/>
          </w:tcPr>
          <w:p>
            <w:pPr>
              <w:pStyle w:val="MSTableCell"/>
              <w:spacing w:after="40"/>
              <w:jc w:val="left"/>
            </w:pPr>
            <w:r>
              <w:t>change someone’s mind</w:t>
            </w:r>
          </w:p>
        </w:tc>
        <w:tc>
          <w:tcPr>
            <w:tcW w:type="dxa" w:w="2645"/>
            <w:shd w:val="clear" w:fill="B9E9B5"/>
          </w:tcPr>
          <w:p>
            <w:pPr>
              <w:pStyle w:val="MSTableCell"/>
              <w:spacing w:after="40"/>
              <w:jc w:val="left"/>
            </w:pPr>
            <w:r>
              <w:t>to persuade someone to think differently</w:t>
            </w:r>
          </w:p>
        </w:tc>
        <w:tc>
          <w:tcPr>
            <w:tcW w:type="dxa" w:w="3391"/>
            <w:shd w:val="clear" w:fill="B9E9B5"/>
          </w:tcPr>
          <w:p>
            <w:pPr>
              <w:pStyle w:val="MSTableCell"/>
              <w:spacing w:after="40"/>
              <w:jc w:val="left"/>
            </w:pPr>
            <w:r>
              <w:t>Listening respectfully is more effective than trying to force someone to change their mind.</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2468880"/>
            <wp:docPr id="3" name="Picture 3" descr="Illustration for first viewing" title="Illustration for first viewing"/>
            <wp:cNvGraphicFramePr>
              <a:graphicFrameLocks noChangeAspect="1"/>
            </wp:cNvGraphicFramePr>
            <a:graphic>
              <a:graphicData uri="http://schemas.openxmlformats.org/drawingml/2006/picture">
                <pic:pic>
                  <pic:nvPicPr>
                    <pic:cNvPr id="0" name="image3.jpeg"/>
                    <pic:cNvPicPr/>
                  </pic:nvPicPr>
                  <pic:blipFill>
                    <a:blip r:embed="rId15"/>
                    <a:stretch>
                      <a:fillRect/>
                    </a:stretch>
                  </pic:blipFill>
                  <pic:spPr>
                    <a:xfrm>
                      <a:off x="0" y="0"/>
                      <a:ext cx="3291840" cy="2468880"/>
                    </a:xfrm>
                    <a:prstGeom prst="rect"/>
                  </pic:spPr>
                </pic:pic>
              </a:graphicData>
            </a:graphic>
          </wp:inline>
        </w:drawing>
      </w:r>
    </w:p>
    <w:p>
      <w:pPr>
        <w:pStyle w:val="MSBody"/>
      </w:pPr>
      <w:r>
        <w:t>Listen only.</w:t>
      </w:r>
    </w:p>
    <w:p>
      <w:pPr>
        <w:pStyle w:val="MSBody"/>
      </w:pPr>
      <w:r>
        <w:t>Do not write anything.</w:t>
      </w:r>
    </w:p>
    <w:p>
      <w:pPr>
        <w:pStyle w:val="MSBody"/>
      </w:pPr>
      <w:r>
        <w:t>Try to understand the main message.</w:t>
      </w:r>
    </w:p>
    <w:p>
      <w:pPr>
        <w:pStyle w:val="MSRunIn"/>
      </w:pPr>
      <w:r>
        <w:t>Second Viewing</w:t>
      </w:r>
    </w:p>
    <w:p>
      <w:pPr>
        <w:pStyle w:val="MSBody"/>
      </w:pPr>
      <w:r>
        <w:t>Take notes.</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r>
        <w:trPr>
          <w:cantSplit/>
        </w:trPr>
        <w:tc>
          <w:tcPr>
            <w:tcW w:type="dxa" w:w="2985"/>
          </w:tcPr>
          <w:p>
            <w:pPr>
              <w:pStyle w:val="MSTableCell"/>
              <w:spacing w:after="40"/>
              <w:jc w:val="left"/>
            </w:pPr>
            <w:r/>
          </w:p>
        </w:tc>
        <w:tc>
          <w:tcPr>
            <w:tcW w:type="dxa" w:w="5007"/>
          </w:tcPr>
          <w:p>
            <w:pPr>
              <w:pStyle w:val="MSTableCell"/>
              <w:spacing w:after="40"/>
              <w:jc w:val="left"/>
            </w:pPr>
            <w:r/>
          </w:p>
        </w:tc>
      </w:tr>
      <w:tr>
        <w:trPr>
          <w:cantSplit/>
        </w:trPr>
        <w:tc>
          <w:tcPr>
            <w:tcW w:type="dxa" w:w="2985"/>
          </w:tcPr>
          <w:p>
            <w:pPr>
              <w:pStyle w:val="MSTableCell"/>
              <w:spacing w:after="40"/>
              <w:jc w:val="left"/>
            </w:pPr>
            <w:r/>
          </w:p>
        </w:tc>
        <w:tc>
          <w:tcPr>
            <w:tcW w:type="dxa" w:w="5007"/>
          </w:tcPr>
          <w:p>
            <w:pPr>
              <w:pStyle w:val="MSTableCell"/>
              <w:spacing w:after="40"/>
              <w:jc w:val="left"/>
            </w:pPr>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Question"/>
      </w:pPr>
      <w:r>
        <w:t>1. According to the speaker, what is the main purpose of good listening?</w:t>
      </w:r>
    </w:p>
    <w:p>
      <w:pPr>
        <w:pStyle w:val="MSOption"/>
      </w:pPr>
      <w:r>
        <w:t>a. To win every conversation.</w:t>
      </w:r>
    </w:p>
    <w:p>
      <w:pPr>
        <w:pStyle w:val="MSOption"/>
      </w:pPr>
      <w:r>
        <w:t>b. To make the other person feel understood.</w:t>
      </w:r>
    </w:p>
    <w:p>
      <w:pPr>
        <w:pStyle w:val="MSOption"/>
      </w:pPr>
      <w:r>
        <w:t>c. To give advice as quickly as possible.</w:t>
      </w:r>
    </w:p>
    <w:p>
      <w:pPr>
        <w:pStyle w:val="MSQuestion"/>
      </w:pPr>
      <w:r>
        <w:t>2. What should you do before an important conversation?</w:t>
      </w:r>
    </w:p>
    <w:p>
      <w:pPr>
        <w:pStyle w:val="MSOption"/>
      </w:pPr>
      <w:r>
        <w:t>a. Remove distractions.</w:t>
      </w:r>
    </w:p>
    <w:p>
      <w:pPr>
        <w:pStyle w:val="MSOption"/>
      </w:pPr>
      <w:r>
        <w:t>b. Prepare a long speech.</w:t>
      </w:r>
    </w:p>
    <w:p>
      <w:pPr>
        <w:pStyle w:val="MSOption"/>
      </w:pPr>
      <w:r>
        <w:t>c. Check your phone often.</w:t>
      </w:r>
    </w:p>
    <w:p>
      <w:pPr>
        <w:pStyle w:val="MSQuestion"/>
      </w:pPr>
      <w:r>
        <w:t>3. What type of questions should good listeners ask?</w:t>
      </w:r>
    </w:p>
    <w:p>
      <w:pPr>
        <w:pStyle w:val="MSOption"/>
      </w:pPr>
      <w:r>
        <w:t>a. Difficult questions.</w:t>
      </w:r>
    </w:p>
    <w:p>
      <w:pPr>
        <w:pStyle w:val="MSOption"/>
      </w:pPr>
      <w:r>
        <w:t>b. Open-ended questions.</w:t>
      </w:r>
    </w:p>
    <w:p>
      <w:pPr>
        <w:pStyle w:val="MSOption"/>
      </w:pPr>
      <w:r>
        <w:t>c. Personal questions.</w:t>
      </w:r>
    </w:p>
    <w:p>
      <w:pPr>
        <w:pStyle w:val="MSQuestion"/>
      </w:pPr>
      <w:r>
        <w:t>4. What should you do if you lose focus during a conversation?</w:t>
      </w:r>
    </w:p>
    <w:p>
      <w:pPr>
        <w:pStyle w:val="MSOption"/>
      </w:pPr>
      <w:r>
        <w:t>a. Change the topic.</w:t>
      </w:r>
    </w:p>
    <w:p>
      <w:pPr>
        <w:pStyle w:val="MSOption"/>
      </w:pPr>
      <w:r>
        <w:t>b. Ask the speaker to repeat what you missed.</w:t>
      </w:r>
    </w:p>
    <w:p>
      <w:pPr>
        <w:pStyle w:val="MSOption"/>
      </w:pPr>
      <w:r>
        <w:t>c. Pretend you understood everything.</w:t>
      </w:r>
    </w:p>
    <w:p>
      <w:pPr>
        <w:pStyle w:val="MSQuestion"/>
      </w:pPr>
      <w:r>
        <w:t>5. According to the video, good listening helps build</w:t>
      </w:r>
    </w:p>
    <w:p>
      <w:pPr>
        <w:pStyle w:val="MSOption"/>
      </w:pPr>
      <w:r>
        <w:t>a. competition and confidence.</w:t>
      </w:r>
    </w:p>
    <w:p>
      <w:pPr>
        <w:pStyle w:val="MSOption"/>
      </w:pPr>
      <w:r>
        <w:t>b. trust and stronger relationships.</w:t>
      </w:r>
    </w:p>
    <w:p>
      <w:pPr>
        <w:pStyle w:val="MSOption"/>
      </w:pPr>
      <w:r>
        <w:t>c. money and success.</w:t>
      </w:r>
    </w:p>
    <w:p>
      <w:pPr>
        <w:pStyle w:val="MSSubsection"/>
      </w:pPr>
      <w:r>
        <w:t>A. True or False</w:t>
      </w:r>
    </w:p>
    <w:p>
      <w:pPr>
        <w:pStyle w:val="ListBullet"/>
      </w:pPr>
      <w:r>
        <w:t>_____ Good listeners should remove distractions before a conversation.</w:t>
      </w:r>
    </w:p>
    <w:p>
      <w:pPr>
        <w:pStyle w:val="ListBullet"/>
      </w:pPr>
      <w:r>
        <w:t>_____ Interrupting people often shows that you are interested.</w:t>
      </w:r>
    </w:p>
    <w:p>
      <w:pPr>
        <w:pStyle w:val="ListBullet"/>
      </w:pPr>
      <w:r>
        <w:t>_____ Asking for clarification shows that you are committed to understanding.</w:t>
      </w:r>
    </w:p>
    <w:p>
      <w:pPr>
        <w:pStyle w:val="ListBullet"/>
      </w:pPr>
      <w:r>
        <w:t>_____ Good listening always means agreeing with the speaker.</w:t>
      </w:r>
    </w:p>
    <w:p>
      <w:pPr>
        <w:pStyle w:val="ListBullet"/>
      </w:pPr>
      <w:r>
        <w:t>_____ High-quality listening can create a psychologically safe environment.</w:t>
      </w:r>
    </w:p>
    <w:p>
      <w:pPr>
        <w:pStyle w:val="MSSection"/>
      </w:pPr>
      <w:r>
        <w:t>Group Discussion</w:t>
      </w:r>
    </w:p>
    <w:p>
      <w:pPr>
        <w:pStyle w:val="MSInstruction"/>
      </w:pPr>
      <w:r>
        <w:t>Discuss the following questions in groups.</w:t>
      </w:r>
    </w:p>
    <w:p>
      <w:pPr>
        <w:pStyle w:val="MSQuestion"/>
      </w:pPr>
      <w:r>
        <w:t>1. Why is it important to remove distractions before a conversation?</w:t>
      </w:r>
    </w:p>
    <w:p>
      <w:pPr>
        <w:pStyle w:val="MSQuestion"/>
      </w:pPr>
      <w:r>
        <w:t>2. What are two ways to show that you are listening carefully?</w:t>
      </w:r>
    </w:p>
    <w:p>
      <w:pPr>
        <w:pStyle w:val="MSQuestion"/>
      </w:pPr>
      <w:r>
        <w:t>3. Why are open-ended questions more effective than simple yes/no questions?</w:t>
      </w:r>
    </w:p>
    <w:p>
      <w:pPr>
        <w:pStyle w:val="MSQuestion"/>
      </w:pPr>
      <w:r>
        <w:t>4. According to the speaker, why shouldn’t you plan your response while the other person is talking?</w:t>
      </w:r>
    </w:p>
    <w:p>
      <w:pPr>
        <w:pStyle w:val="MSQuestion"/>
      </w:pPr>
      <w:r>
        <w:t>5. What is one listening habit you would like to improve after watching this video? Explain your answer.</w:t>
      </w:r>
    </w:p>
    <w:p>
      <w:pPr>
        <w:pStyle w:val="MSSection"/>
      </w:pPr>
      <w:r>
        <w:t>Homework</w:t>
      </w:r>
    </w:p>
    <w:p>
      <w:pPr>
        <w:pStyle w:val="MSSubsection"/>
      </w:pPr>
      <w:r>
        <w:t>Listening Practice</w:t>
      </w:r>
    </w:p>
    <w:p>
      <w:pPr>
        <w:pStyle w:val="MSBody"/>
      </w:pPr>
      <w:r>
        <w:t>Watch the video again. Without looking at your notes, record yourself giving a 90-second summary.</w:t>
      </w:r>
    </w:p>
    <w:p>
      <w:pPr>
        <w:pStyle w:val="MSChapterTitle"/>
      </w:pPr>
      <w:r>
        <w:t>Chapter 3 · Making Yourself Understood</w:t>
      </w:r>
    </w:p>
    <w:p>
      <w:pPr>
        <w:pStyle w:val="MSChapterFocus"/>
      </w:pPr>
      <w:r>
        <w:t>Speaking through Discussion</w:t>
      </w:r>
    </w:p>
    <w:p>
      <w:pPr>
        <w:pStyle w:val="MSMediaTitle"/>
      </w:pPr>
      <w:r>
        <w:t>The Importance of Communication</w:t>
      </w:r>
    </w:p>
    <w:p>
      <w:pPr>
        <w:pStyle w:val="MSSection"/>
      </w:pPr>
      <w:r>
        <w:t>Speaking Toolbox</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7"/>
        <w:gridCol w:w="1598"/>
        <w:gridCol w:w="2190"/>
        <w:gridCol w:w="2157"/>
      </w:tblGrid>
      <w:tr>
        <w:trPr>
          <w:cantSplit/>
          <w:tblHeader/>
        </w:trPr>
        <w:tc>
          <w:tcPr>
            <w:tcW w:type="dxa" w:w="2047"/>
            <w:shd w:val="clear" w:fill="B9E9B5"/>
          </w:tcPr>
          <w:p>
            <w:pPr>
              <w:pStyle w:val="MSTableCell"/>
              <w:spacing w:after="40"/>
              <w:jc w:val="left"/>
            </w:pPr>
            <w:r>
              <w:rPr>
                <w:rFonts w:ascii="Source Sans 3" w:hAnsi="Source Sans 3"/>
                <w:b/>
              </w:rPr>
              <w:t>Expression</w:t>
            </w:r>
          </w:p>
        </w:tc>
        <w:tc>
          <w:tcPr>
            <w:tcW w:type="dxa" w:w="1598"/>
            <w:shd w:val="clear" w:fill="B9E9B5"/>
          </w:tcPr>
          <w:p>
            <w:pPr>
              <w:pStyle w:val="MSTableCell"/>
              <w:spacing w:after="40"/>
              <w:jc w:val="left"/>
            </w:pPr>
            <w:r>
              <w:rPr>
                <w:rFonts w:ascii="Source Sans 3" w:hAnsi="Source Sans 3"/>
                <w:b/>
              </w:rPr>
              <w:t>Meaning</w:t>
            </w:r>
          </w:p>
        </w:tc>
        <w:tc>
          <w:tcPr>
            <w:tcW w:type="dxa" w:w="2190"/>
            <w:shd w:val="clear" w:fill="B9E9B5"/>
          </w:tcPr>
          <w:p>
            <w:pPr>
              <w:pStyle w:val="MSTableCell"/>
              <w:spacing w:after="40"/>
              <w:jc w:val="left"/>
            </w:pPr>
            <w:r>
              <w:rPr>
                <w:rFonts w:ascii="Source Sans 3" w:hAnsi="Source Sans 3"/>
                <w:b/>
              </w:rPr>
              <w:t>Example</w:t>
            </w:r>
          </w:p>
        </w:tc>
        <w:tc>
          <w:tcPr>
            <w:tcW w:type="dxa" w:w="2157"/>
            <w:shd w:val="clear" w:fill="B9E9B5"/>
          </w:tcPr>
          <w:p>
            <w:pPr>
              <w:pStyle w:val="MSTableCell"/>
              <w:spacing w:after="40"/>
              <w:jc w:val="left"/>
            </w:pPr>
            <w:r>
              <w:rPr>
                <w:rFonts w:ascii="Source Sans 3" w:hAnsi="Source Sans 3"/>
                <w:b/>
              </w:rPr>
              <w:t>Your Turn</w:t>
            </w:r>
          </w:p>
        </w:tc>
      </w:tr>
      <w:tr>
        <w:trPr>
          <w:cantSplit/>
        </w:trPr>
        <w:tc>
          <w:tcPr>
            <w:tcW w:type="dxa" w:w="2047"/>
            <w:shd w:val="clear" w:fill="B9E9B5"/>
          </w:tcPr>
          <w:p>
            <w:pPr>
              <w:pStyle w:val="MSTableCell"/>
              <w:spacing w:after="40"/>
              <w:jc w:val="left"/>
            </w:pPr>
            <w:r>
              <w:t>speak your mind</w:t>
            </w:r>
          </w:p>
        </w:tc>
        <w:tc>
          <w:tcPr>
            <w:tcW w:type="dxa" w:w="1598"/>
            <w:shd w:val="clear" w:fill="B9E9B5"/>
          </w:tcPr>
          <w:p>
            <w:pPr>
              <w:pStyle w:val="MSTableCell"/>
              <w:spacing w:after="40"/>
              <w:jc w:val="left"/>
            </w:pPr>
            <w:r>
              <w:t>express your opinion honestly</w:t>
            </w:r>
          </w:p>
        </w:tc>
        <w:tc>
          <w:tcPr>
            <w:tcW w:type="dxa" w:w="2190"/>
            <w:shd w:val="clear" w:fill="B9E9B5"/>
          </w:tcPr>
          <w:p>
            <w:pPr>
              <w:pStyle w:val="MSTableCell"/>
              <w:spacing w:after="40"/>
              <w:jc w:val="left"/>
            </w:pPr>
            <w:r>
              <w:t>Don’t be afraid to speak your mind.</w:t>
            </w:r>
          </w:p>
        </w:tc>
        <w:tc>
          <w:tcPr>
            <w:tcW w:type="dxa" w:w="2157"/>
            <w:shd w:val="clear" w:fill="B9E9B5"/>
          </w:tcPr>
          <w:p>
            <w:pPr>
              <w:pStyle w:val="MSTableCell"/>
              <w:spacing w:after="40"/>
              <w:jc w:val="left"/>
            </w:pPr>
            <w:r>
              <w:t>When is it difficult to speak your mind?</w:t>
            </w:r>
          </w:p>
        </w:tc>
      </w:tr>
      <w:tr>
        <w:trPr>
          <w:cantSplit/>
        </w:trPr>
        <w:tc>
          <w:tcPr>
            <w:tcW w:type="dxa" w:w="2047"/>
            <w:shd w:val="clear" w:fill="B9E9B5"/>
          </w:tcPr>
          <w:p>
            <w:pPr>
              <w:pStyle w:val="MSTableCell"/>
              <w:spacing w:after="40"/>
              <w:jc w:val="left"/>
            </w:pPr>
            <w:r>
              <w:t>break the ice</w:t>
            </w:r>
          </w:p>
        </w:tc>
        <w:tc>
          <w:tcPr>
            <w:tcW w:type="dxa" w:w="1598"/>
            <w:shd w:val="clear" w:fill="B9E9B5"/>
          </w:tcPr>
          <w:p>
            <w:pPr>
              <w:pStyle w:val="MSTableCell"/>
              <w:spacing w:after="40"/>
              <w:jc w:val="left"/>
            </w:pPr>
            <w:r>
              <w:t>make people feel comfortable</w:t>
            </w:r>
          </w:p>
        </w:tc>
        <w:tc>
          <w:tcPr>
            <w:tcW w:type="dxa" w:w="2190"/>
            <w:shd w:val="clear" w:fill="B9E9B5"/>
          </w:tcPr>
          <w:p>
            <w:pPr>
              <w:pStyle w:val="MSTableCell"/>
              <w:spacing w:after="40"/>
              <w:jc w:val="left"/>
            </w:pPr>
            <w:r>
              <w:t>The teacher told a joke to break the ice.</w:t>
            </w:r>
          </w:p>
        </w:tc>
        <w:tc>
          <w:tcPr>
            <w:tcW w:type="dxa" w:w="2157"/>
            <w:shd w:val="clear" w:fill="B9E9B5"/>
          </w:tcPr>
          <w:p>
            <w:pPr>
              <w:pStyle w:val="MSTableCell"/>
              <w:spacing w:after="40"/>
              <w:jc w:val="left"/>
            </w:pPr>
            <w:r>
              <w:t>How do you usually break the ice?</w:t>
            </w:r>
          </w:p>
        </w:tc>
      </w:tr>
      <w:tr>
        <w:trPr>
          <w:cantSplit/>
        </w:trPr>
        <w:tc>
          <w:tcPr>
            <w:tcW w:type="dxa" w:w="2047"/>
            <w:shd w:val="clear" w:fill="B9E9B5"/>
          </w:tcPr>
          <w:p>
            <w:pPr>
              <w:pStyle w:val="MSTableCell"/>
              <w:spacing w:after="40"/>
              <w:jc w:val="left"/>
            </w:pPr>
            <w:r>
              <w:t>clear up a misunderstanding</w:t>
            </w:r>
          </w:p>
        </w:tc>
        <w:tc>
          <w:tcPr>
            <w:tcW w:type="dxa" w:w="1598"/>
            <w:shd w:val="clear" w:fill="B9E9B5"/>
          </w:tcPr>
          <w:p>
            <w:pPr>
              <w:pStyle w:val="MSTableCell"/>
              <w:spacing w:after="40"/>
              <w:jc w:val="left"/>
            </w:pPr>
            <w:r>
              <w:t>solve confusion</w:t>
            </w:r>
          </w:p>
        </w:tc>
        <w:tc>
          <w:tcPr>
            <w:tcW w:type="dxa" w:w="2190"/>
            <w:shd w:val="clear" w:fill="B9E9B5"/>
          </w:tcPr>
          <w:p>
            <w:pPr>
              <w:pStyle w:val="MSTableCell"/>
              <w:spacing w:after="40"/>
              <w:jc w:val="left"/>
            </w:pPr>
            <w:r>
              <w:t>We talked and cleared up the misunderstanding.</w:t>
            </w:r>
          </w:p>
        </w:tc>
        <w:tc>
          <w:tcPr>
            <w:tcW w:type="dxa" w:w="2157"/>
            <w:shd w:val="clear" w:fill="B9E9B5"/>
          </w:tcPr>
          <w:p>
            <w:pPr>
              <w:pStyle w:val="MSTableCell"/>
              <w:spacing w:after="40"/>
              <w:jc w:val="left"/>
            </w:pPr>
            <w:r>
              <w:t>Describe a misunderstanding you had.</w:t>
            </w:r>
          </w:p>
        </w:tc>
      </w:tr>
      <w:tr>
        <w:trPr>
          <w:cantSplit/>
        </w:trPr>
        <w:tc>
          <w:tcPr>
            <w:tcW w:type="dxa" w:w="2047"/>
            <w:shd w:val="clear" w:fill="B9E9B5"/>
          </w:tcPr>
          <w:p>
            <w:pPr>
              <w:pStyle w:val="MSTableCell"/>
              <w:spacing w:after="40"/>
              <w:jc w:val="left"/>
            </w:pPr>
            <w:r>
              <w:t>put your ideas into words</w:t>
            </w:r>
          </w:p>
        </w:tc>
        <w:tc>
          <w:tcPr>
            <w:tcW w:type="dxa" w:w="1598"/>
            <w:shd w:val="clear" w:fill="B9E9B5"/>
          </w:tcPr>
          <w:p>
            <w:pPr>
              <w:pStyle w:val="MSTableCell"/>
              <w:spacing w:after="40"/>
              <w:jc w:val="left"/>
            </w:pPr>
            <w:r>
              <w:t>express thoughts clearly</w:t>
            </w:r>
          </w:p>
        </w:tc>
        <w:tc>
          <w:tcPr>
            <w:tcW w:type="dxa" w:w="2190"/>
            <w:shd w:val="clear" w:fill="B9E9B5"/>
          </w:tcPr>
          <w:p>
            <w:pPr>
              <w:pStyle w:val="MSTableCell"/>
              <w:spacing w:after="40"/>
              <w:jc w:val="left"/>
            </w:pPr>
            <w:r>
              <w:t>She found it difficult to put her ideas into words.</w:t>
            </w:r>
          </w:p>
        </w:tc>
        <w:tc>
          <w:tcPr>
            <w:tcW w:type="dxa" w:w="2157"/>
            <w:shd w:val="clear" w:fill="B9E9B5"/>
          </w:tcPr>
          <w:p>
            <w:pPr>
              <w:pStyle w:val="MSTableCell"/>
              <w:spacing w:after="40"/>
              <w:jc w:val="left"/>
            </w:pPr>
            <w:r>
              <w:t>When is this difficult for you?</w:t>
            </w:r>
          </w:p>
        </w:tc>
      </w:tr>
      <w:tr>
        <w:trPr>
          <w:cantSplit/>
        </w:trPr>
        <w:tc>
          <w:tcPr>
            <w:tcW w:type="dxa" w:w="2047"/>
            <w:shd w:val="clear" w:fill="B9E9B5"/>
          </w:tcPr>
          <w:p>
            <w:pPr>
              <w:pStyle w:val="MSTableCell"/>
              <w:spacing w:after="40"/>
              <w:jc w:val="left"/>
            </w:pPr>
            <w:r>
              <w:t>make your point</w:t>
            </w:r>
          </w:p>
        </w:tc>
        <w:tc>
          <w:tcPr>
            <w:tcW w:type="dxa" w:w="1598"/>
            <w:shd w:val="clear" w:fill="B9E9B5"/>
          </w:tcPr>
          <w:p>
            <w:pPr>
              <w:pStyle w:val="MSTableCell"/>
              <w:spacing w:after="40"/>
              <w:jc w:val="left"/>
            </w:pPr>
            <w:r>
              <w:t>express your opinion successfully</w:t>
            </w:r>
          </w:p>
        </w:tc>
        <w:tc>
          <w:tcPr>
            <w:tcW w:type="dxa" w:w="2190"/>
            <w:shd w:val="clear" w:fill="B9E9B5"/>
          </w:tcPr>
          <w:p>
            <w:pPr>
              <w:pStyle w:val="MSTableCell"/>
              <w:spacing w:after="40"/>
              <w:jc w:val="left"/>
            </w:pPr>
            <w:r>
              <w:t>He made his point politely.</w:t>
            </w:r>
          </w:p>
        </w:tc>
        <w:tc>
          <w:tcPr>
            <w:tcW w:type="dxa" w:w="2157"/>
            <w:shd w:val="clear" w:fill="B9E9B5"/>
          </w:tcPr>
          <w:p>
            <w:pPr>
              <w:pStyle w:val="MSTableCell"/>
              <w:spacing w:after="40"/>
              <w:jc w:val="left"/>
            </w:pPr>
            <w:r>
              <w:t>How can you make your point without arguing?</w:t>
            </w:r>
          </w:p>
        </w:tc>
      </w:tr>
      <w:tr>
        <w:trPr>
          <w:cantSplit/>
        </w:trPr>
        <w:tc>
          <w:tcPr>
            <w:tcW w:type="dxa" w:w="2047"/>
            <w:shd w:val="clear" w:fill="B9E9B5"/>
          </w:tcPr>
          <w:p>
            <w:pPr>
              <w:pStyle w:val="MSTableCell"/>
              <w:spacing w:after="40"/>
              <w:jc w:val="left"/>
            </w:pPr>
            <w:r>
              <w:t>come up with an idea</w:t>
            </w:r>
          </w:p>
        </w:tc>
        <w:tc>
          <w:tcPr>
            <w:tcW w:type="dxa" w:w="1598"/>
            <w:shd w:val="clear" w:fill="B9E9B5"/>
          </w:tcPr>
          <w:p>
            <w:pPr>
              <w:pStyle w:val="MSTableCell"/>
              <w:spacing w:after="40"/>
              <w:jc w:val="left"/>
            </w:pPr>
            <w:r>
              <w:t>think of an idea</w:t>
            </w:r>
          </w:p>
        </w:tc>
        <w:tc>
          <w:tcPr>
            <w:tcW w:type="dxa" w:w="2190"/>
            <w:shd w:val="clear" w:fill="B9E9B5"/>
          </w:tcPr>
          <w:p>
            <w:pPr>
              <w:pStyle w:val="MSTableCell"/>
              <w:spacing w:after="40"/>
              <w:jc w:val="left"/>
            </w:pPr>
            <w:r>
              <w:t>We came up with a good solution.</w:t>
            </w:r>
          </w:p>
        </w:tc>
        <w:tc>
          <w:tcPr>
            <w:tcW w:type="dxa" w:w="2157"/>
            <w:shd w:val="clear" w:fill="B9E9B5"/>
          </w:tcPr>
          <w:p>
            <w:pPr>
              <w:pStyle w:val="MSTableCell"/>
              <w:spacing w:after="40"/>
              <w:jc w:val="left"/>
            </w:pPr>
            <w:r>
              <w:t>Come up with a way to improve communication.</w:t>
            </w:r>
          </w:p>
        </w:tc>
      </w:tr>
      <w:tr>
        <w:trPr>
          <w:cantSplit/>
        </w:trPr>
        <w:tc>
          <w:tcPr>
            <w:tcW w:type="dxa" w:w="2047"/>
            <w:shd w:val="clear" w:fill="B9E9B5"/>
          </w:tcPr>
          <w:p>
            <w:pPr>
              <w:pStyle w:val="MSTableCell"/>
              <w:spacing w:after="40"/>
              <w:jc w:val="left"/>
            </w:pPr>
            <w:r>
              <w:t>open-minded</w:t>
            </w:r>
          </w:p>
        </w:tc>
        <w:tc>
          <w:tcPr>
            <w:tcW w:type="dxa" w:w="1598"/>
            <w:shd w:val="clear" w:fill="B9E9B5"/>
          </w:tcPr>
          <w:p>
            <w:pPr>
              <w:pStyle w:val="MSTableCell"/>
              <w:spacing w:after="40"/>
              <w:jc w:val="left"/>
            </w:pPr>
            <w:r>
              <w:t>willing to consider new ideas</w:t>
            </w:r>
          </w:p>
        </w:tc>
        <w:tc>
          <w:tcPr>
            <w:tcW w:type="dxa" w:w="2190"/>
            <w:shd w:val="clear" w:fill="B9E9B5"/>
          </w:tcPr>
          <w:p>
            <w:pPr>
              <w:pStyle w:val="MSTableCell"/>
              <w:spacing w:after="40"/>
              <w:jc w:val="left"/>
            </w:pPr>
            <w:r>
              <w:t>Open-minded people learn from others.</w:t>
            </w:r>
          </w:p>
        </w:tc>
        <w:tc>
          <w:tcPr>
            <w:tcW w:type="dxa" w:w="2157"/>
            <w:shd w:val="clear" w:fill="B9E9B5"/>
          </w:tcPr>
          <w:p>
            <w:pPr>
              <w:pStyle w:val="MSTableCell"/>
              <w:spacing w:after="40"/>
              <w:jc w:val="left"/>
            </w:pPr>
            <w:r>
              <w:t>Why is being open-minded important?</w:t>
            </w:r>
          </w:p>
        </w:tc>
      </w:tr>
      <w:tr>
        <w:trPr>
          <w:cantSplit/>
        </w:trPr>
        <w:tc>
          <w:tcPr>
            <w:tcW w:type="dxa" w:w="2047"/>
            <w:shd w:val="clear" w:fill="B9E9B5"/>
          </w:tcPr>
          <w:p>
            <w:pPr>
              <w:pStyle w:val="MSTableCell"/>
              <w:spacing w:after="40"/>
              <w:jc w:val="left"/>
            </w:pPr>
            <w:r>
              <w:t>jump to conclusions</w:t>
            </w:r>
          </w:p>
        </w:tc>
        <w:tc>
          <w:tcPr>
            <w:tcW w:type="dxa" w:w="1598"/>
            <w:shd w:val="clear" w:fill="B9E9B5"/>
          </w:tcPr>
          <w:p>
            <w:pPr>
              <w:pStyle w:val="MSTableCell"/>
              <w:spacing w:after="40"/>
              <w:jc w:val="left"/>
            </w:pPr>
            <w:r>
              <w:t>make decisions too quickly</w:t>
            </w:r>
          </w:p>
        </w:tc>
        <w:tc>
          <w:tcPr>
            <w:tcW w:type="dxa" w:w="2190"/>
            <w:shd w:val="clear" w:fill="B9E9B5"/>
          </w:tcPr>
          <w:p>
            <w:pPr>
              <w:pStyle w:val="MSTableCell"/>
              <w:spacing w:after="40"/>
              <w:jc w:val="left"/>
            </w:pPr>
            <w:r>
              <w:t>Don’t jump to conclusions.</w:t>
            </w:r>
          </w:p>
        </w:tc>
        <w:tc>
          <w:tcPr>
            <w:tcW w:type="dxa" w:w="2157"/>
            <w:shd w:val="clear" w:fill="B9E9B5"/>
          </w:tcPr>
          <w:p>
            <w:pPr>
              <w:pStyle w:val="MSTableCell"/>
              <w:spacing w:after="40"/>
              <w:jc w:val="left"/>
            </w:pPr>
            <w:r>
              <w:t>Give an example.</w:t>
            </w:r>
          </w:p>
        </w:tc>
      </w:tr>
      <w:tr>
        <w:trPr>
          <w:cantSplit/>
        </w:trPr>
        <w:tc>
          <w:tcPr>
            <w:tcW w:type="dxa" w:w="2047"/>
            <w:shd w:val="clear" w:fill="B9E9B5"/>
          </w:tcPr>
          <w:p>
            <w:pPr>
              <w:pStyle w:val="MSTableCell"/>
              <w:spacing w:after="40"/>
              <w:jc w:val="left"/>
            </w:pPr>
            <w:r>
              <w:t>take turns</w:t>
            </w:r>
          </w:p>
        </w:tc>
        <w:tc>
          <w:tcPr>
            <w:tcW w:type="dxa" w:w="1598"/>
            <w:shd w:val="clear" w:fill="B9E9B5"/>
          </w:tcPr>
          <w:p>
            <w:pPr>
              <w:pStyle w:val="MSTableCell"/>
              <w:spacing w:after="40"/>
              <w:jc w:val="left"/>
            </w:pPr>
            <w:r>
              <w:t>speak one after another</w:t>
            </w:r>
          </w:p>
        </w:tc>
        <w:tc>
          <w:tcPr>
            <w:tcW w:type="dxa" w:w="2190"/>
            <w:shd w:val="clear" w:fill="B9E9B5"/>
          </w:tcPr>
          <w:p>
            <w:pPr>
              <w:pStyle w:val="MSTableCell"/>
              <w:spacing w:after="40"/>
              <w:jc w:val="left"/>
            </w:pPr>
            <w:r>
              <w:t>Everyone should take turns.</w:t>
            </w:r>
          </w:p>
        </w:tc>
        <w:tc>
          <w:tcPr>
            <w:tcW w:type="dxa" w:w="2157"/>
            <w:shd w:val="clear" w:fill="B9E9B5"/>
          </w:tcPr>
          <w:p>
            <w:pPr>
              <w:pStyle w:val="MSTableCell"/>
              <w:spacing w:after="40"/>
              <w:jc w:val="left"/>
            </w:pPr>
            <w:r>
              <w:t>Why is this useful?</w:t>
            </w:r>
          </w:p>
        </w:tc>
      </w:tr>
      <w:tr>
        <w:trPr>
          <w:cantSplit/>
        </w:trPr>
        <w:tc>
          <w:tcPr>
            <w:tcW w:type="dxa" w:w="2047"/>
            <w:shd w:val="clear" w:fill="B9E9B5"/>
          </w:tcPr>
          <w:p>
            <w:pPr>
              <w:pStyle w:val="MSTableCell"/>
              <w:spacing w:after="40"/>
              <w:jc w:val="left"/>
            </w:pPr>
            <w:r>
              <w:t>support your opinion</w:t>
            </w:r>
          </w:p>
        </w:tc>
        <w:tc>
          <w:tcPr>
            <w:tcW w:type="dxa" w:w="1598"/>
            <w:shd w:val="clear" w:fill="B9E9B5"/>
          </w:tcPr>
          <w:p>
            <w:pPr>
              <w:pStyle w:val="MSTableCell"/>
              <w:spacing w:after="40"/>
              <w:jc w:val="left"/>
            </w:pPr>
            <w:r>
              <w:t>give reasons</w:t>
            </w:r>
          </w:p>
        </w:tc>
        <w:tc>
          <w:tcPr>
            <w:tcW w:type="dxa" w:w="2190"/>
            <w:shd w:val="clear" w:fill="B9E9B5"/>
          </w:tcPr>
          <w:p>
            <w:pPr>
              <w:pStyle w:val="MSTableCell"/>
              <w:spacing w:after="40"/>
              <w:jc w:val="left"/>
            </w:pPr>
            <w:r>
              <w:t>Always support your opinion with evidence.</w:t>
            </w:r>
          </w:p>
        </w:tc>
        <w:tc>
          <w:tcPr>
            <w:tcW w:type="dxa" w:w="2157"/>
            <w:shd w:val="clear" w:fill="B9E9B5"/>
          </w:tcPr>
          <w:p>
            <w:pPr>
              <w:pStyle w:val="MSTableCell"/>
              <w:spacing w:after="40"/>
              <w:jc w:val="left"/>
            </w:pPr>
            <w:r>
              <w:t>Support one opinion now.</w:t>
            </w:r>
          </w:p>
        </w:tc>
      </w:tr>
      <w:tr>
        <w:trPr>
          <w:cantSplit/>
        </w:trPr>
        <w:tc>
          <w:tcPr>
            <w:tcW w:type="dxa" w:w="2047"/>
            <w:shd w:val="clear" w:fill="B9E9B5"/>
          </w:tcPr>
          <w:p>
            <w:pPr>
              <w:pStyle w:val="MSTableCell"/>
              <w:spacing w:after="40"/>
              <w:jc w:val="left"/>
            </w:pPr>
            <w:r>
              <w:t>make a strong impression</w:t>
            </w:r>
          </w:p>
        </w:tc>
        <w:tc>
          <w:tcPr>
            <w:tcW w:type="dxa" w:w="1598"/>
            <w:shd w:val="clear" w:fill="B9E9B5"/>
          </w:tcPr>
          <w:p>
            <w:pPr>
              <w:pStyle w:val="MSTableCell"/>
              <w:spacing w:after="40"/>
              <w:jc w:val="left"/>
            </w:pPr>
            <w:r>
              <w:t>create a positive effect</w:t>
            </w:r>
          </w:p>
        </w:tc>
        <w:tc>
          <w:tcPr>
            <w:tcW w:type="dxa" w:w="2190"/>
            <w:shd w:val="clear" w:fill="B9E9B5"/>
          </w:tcPr>
          <w:p>
            <w:pPr>
              <w:pStyle w:val="MSTableCell"/>
              <w:spacing w:after="40"/>
              <w:jc w:val="left"/>
            </w:pPr>
            <w:r>
              <w:t>Good communication makes a strong impression.</w:t>
            </w:r>
          </w:p>
        </w:tc>
        <w:tc>
          <w:tcPr>
            <w:tcW w:type="dxa" w:w="2157"/>
            <w:shd w:val="clear" w:fill="B9E9B5"/>
          </w:tcPr>
          <w:p>
            <w:pPr>
              <w:pStyle w:val="MSTableCell"/>
              <w:spacing w:after="40"/>
              <w:jc w:val="left"/>
            </w:pPr>
            <w:r>
              <w:t>How can students do this?</w:t>
            </w:r>
          </w:p>
        </w:tc>
      </w:tr>
      <w:tr>
        <w:trPr>
          <w:cantSplit/>
        </w:trPr>
        <w:tc>
          <w:tcPr>
            <w:tcW w:type="dxa" w:w="2047"/>
            <w:shd w:val="clear" w:fill="B9E9B5"/>
          </w:tcPr>
          <w:p>
            <w:pPr>
              <w:pStyle w:val="MSTableCell"/>
              <w:spacing w:after="40"/>
              <w:jc w:val="left"/>
            </w:pPr>
            <w:r>
              <w:t>work things out</w:t>
            </w:r>
          </w:p>
        </w:tc>
        <w:tc>
          <w:tcPr>
            <w:tcW w:type="dxa" w:w="1598"/>
            <w:shd w:val="clear" w:fill="B9E9B5"/>
          </w:tcPr>
          <w:p>
            <w:pPr>
              <w:pStyle w:val="MSTableCell"/>
              <w:spacing w:after="40"/>
              <w:jc w:val="left"/>
            </w:pPr>
            <w:r>
              <w:t>solve problems through discussion</w:t>
            </w:r>
          </w:p>
        </w:tc>
        <w:tc>
          <w:tcPr>
            <w:tcW w:type="dxa" w:w="2190"/>
            <w:shd w:val="clear" w:fill="B9E9B5"/>
          </w:tcPr>
          <w:p>
            <w:pPr>
              <w:pStyle w:val="MSTableCell"/>
              <w:spacing w:after="40"/>
              <w:jc w:val="left"/>
            </w:pPr>
            <w:r>
              <w:t>They worked things out peacefully.</w:t>
            </w:r>
          </w:p>
        </w:tc>
        <w:tc>
          <w:tcPr>
            <w:tcW w:type="dxa" w:w="2157"/>
            <w:shd w:val="clear" w:fill="B9E9B5"/>
          </w:tcPr>
          <w:p>
            <w:pPr>
              <w:pStyle w:val="MSTableCell"/>
              <w:spacing w:after="40"/>
              <w:jc w:val="left"/>
            </w:pPr>
            <w:r>
              <w:t>Describe a time you worked things out.</w:t>
            </w:r>
          </w:p>
        </w:tc>
      </w:tr>
    </w:tbl>
    <w:p>
      <w:pPr>
        <w:pStyle w:val="MSBody"/>
        <w:spacing w:after="40"/>
      </w:pPr>
    </w:p>
    <w:p>
      <w:pPr>
        <w:pStyle w:val="MSSection"/>
      </w:pPr>
      <w:r>
        <w:t>Vocabulary Activation</w:t>
      </w:r>
    </w:p>
    <w:p>
      <w:pPr>
        <w:pStyle w:val="MSInstruction"/>
      </w:pPr>
      <w:r>
        <w:t>Work in pairs. Choose 10 expressions and create a short conversation using all ten.</w:t>
      </w:r>
    </w:p>
    <w:p>
      <w:pPr>
        <w:pStyle w:val="MSSection"/>
      </w:pPr>
      <w:r>
        <w:t>Guided Discussion</w:t>
      </w:r>
    </w:p>
    <w:p>
      <w:pPr>
        <w:pStyle w:val="MSSubsection"/>
      </w:pPr>
      <w:r>
        <w:t>Discussion 1</w:t>
      </w:r>
    </w:p>
    <w:p>
      <w:pPr>
        <w:pStyle w:val="MSTopic"/>
      </w:pPr>
      <w:r>
        <w:t>Communication at School</w:t>
      </w:r>
    </w:p>
    <w:p>
      <w:pPr>
        <w:pStyle w:val="MSQuestion"/>
      </w:pPr>
      <w:r>
        <w:t>1. Why do some students hesitate to speak in class?</w:t>
      </w:r>
    </w:p>
    <w:p>
      <w:pPr>
        <w:pStyle w:val="MSQuestion"/>
      </w:pPr>
      <w:r>
        <w:t>2. How can teachers encourage students to communicate more?</w:t>
      </w:r>
    </w:p>
    <w:p>
      <w:pPr>
        <w:pStyle w:val="MSQuestion"/>
      </w:pPr>
      <w:r>
        <w:t>3. What makes classroom discussions successful?</w:t>
      </w:r>
    </w:p>
    <w:p>
      <w:pPr>
        <w:pStyle w:val="MSQuestion"/>
      </w:pPr>
      <w:r>
        <w:t>4. Is making mistakes necessary for learning? Why?</w:t>
      </w:r>
    </w:p>
    <w:p>
      <w:pPr>
        <w:pStyle w:val="MSSubsection"/>
      </w:pPr>
      <w:r>
        <w:t>Discussion 2</w:t>
      </w:r>
    </w:p>
    <w:p>
      <w:pPr>
        <w:pStyle w:val="MSTopic"/>
      </w:pPr>
      <w:r>
        <w:t>Communication in Daily Life</w:t>
      </w:r>
    </w:p>
    <w:p>
      <w:pPr>
        <w:pStyle w:val="MSQuestion"/>
      </w:pPr>
      <w:r>
        <w:t>1. What communication skills are important in a family?</w:t>
      </w:r>
    </w:p>
    <w:p>
      <w:pPr>
        <w:pStyle w:val="MSQuestion"/>
      </w:pPr>
      <w:r>
        <w:t>2. Have you ever experienced a misunderstanding? How did you solve it?</w:t>
      </w:r>
    </w:p>
    <w:p>
      <w:pPr>
        <w:pStyle w:val="MSQuestion"/>
      </w:pPr>
      <w:r>
        <w:t>3. How can people become better listeners?</w:t>
      </w:r>
    </w:p>
    <w:p>
      <w:pPr>
        <w:pStyle w:val="MSQuestion"/>
      </w:pPr>
      <w:r>
        <w:t>4. Why do some conversations fail?</w:t>
      </w:r>
    </w:p>
    <w:p>
      <w:pPr>
        <w:pStyle w:val="MSSubsection"/>
      </w:pPr>
      <w:r>
        <w:t>Discussion 3</w:t>
      </w:r>
    </w:p>
    <w:p>
      <w:pPr>
        <w:pStyle w:val="MSTopic"/>
      </w:pPr>
      <w:r>
        <w:t>Communication and Success</w:t>
      </w:r>
    </w:p>
    <w:p>
      <w:pPr>
        <w:pStyle w:val="MSQuestion"/>
      </w:pPr>
      <w:r>
        <w:t>1. Can communication change a person’s future?</w:t>
      </w:r>
    </w:p>
    <w:p>
      <w:pPr>
        <w:pStyle w:val="MSQuestion"/>
      </w:pPr>
      <w:r>
        <w:t>2. Which is more important: knowledge or communication?</w:t>
      </w:r>
    </w:p>
    <w:p>
      <w:pPr>
        <w:pStyle w:val="MSQuestion"/>
      </w:pPr>
      <w:r>
        <w:t>3. How does communication affect leadership?</w:t>
      </w:r>
    </w:p>
    <w:p>
      <w:pPr>
        <w:pStyle w:val="MSQuestion"/>
      </w:pPr>
      <w:r>
        <w:t>4. What advice would you give shy English learners?</w:t>
      </w:r>
    </w:p>
    <w:p>
      <w:pPr>
        <w:pStyle w:val="MSSection"/>
      </w:pPr>
      <w:r>
        <w:t>Speaking Challenge</w:t>
      </w:r>
    </w:p>
    <w:p>
      <w:pPr>
        <w:pStyle w:val="MSBody"/>
      </w:pPr>
      <w:r>
        <w:t>One student speaks for two minutes answering this question:</w:t>
      </w:r>
    </w:p>
    <w:p>
      <w:pPr>
        <w:pStyle w:val="MSQuestion"/>
      </w:pPr>
      <w:r>
        <w:t>1. What is the most important communication skill, and why?</w:t>
      </w:r>
    </w:p>
    <w:p>
      <w:pPr>
        <w:pStyle w:val="MSLabel"/>
      </w:pPr>
      <w:r>
        <w:t>Requirements:</w:t>
      </w:r>
    </w:p>
    <w:p>
      <w:pPr>
        <w:pStyle w:val="MSInstruction"/>
      </w:pPr>
      <w:r>
        <w:t>Use five collocations or expressions from today’s toolbox.</w:t>
      </w:r>
    </w:p>
    <w:p>
      <w:pPr>
        <w:pStyle w:val="MSInstruction"/>
      </w:pPr>
      <w:r>
        <w:t>Give two reasons.</w:t>
      </w:r>
    </w:p>
    <w:p>
      <w:pPr>
        <w:pStyle w:val="MSInstruction"/>
      </w:pPr>
      <w:r>
        <w:t>Give one personal example.</w:t>
      </w:r>
    </w:p>
    <w:p>
      <w:pPr>
        <w:pStyle w:val="MSChapterTitle"/>
      </w:pPr>
      <w:r>
        <w:t>Chapter 4 · Presenting Your Ideas</w:t>
      </w:r>
    </w:p>
    <w:p>
      <w:pPr>
        <w:pStyle w:val="MSChapterFocus"/>
      </w:pPr>
      <w:r>
        <w:t>Speaking through Research Presentation</w:t>
      </w:r>
    </w:p>
    <w:p>
      <w:pPr>
        <w:pStyle w:val="MSSection"/>
      </w:pPr>
      <w:r>
        <w:t>Pronunciation Clinic</w:t>
      </w:r>
    </w:p>
    <w:p>
      <w:pPr>
        <w:pStyle w:val="MSSubsection"/>
      </w:pPr>
      <w:r>
        <w:t>Skill: Sentence Stress</w:t>
      </w:r>
    </w:p>
    <w:p>
      <w:pPr>
        <w:pStyle w:val="MSBody"/>
      </w:pPr>
      <w:r>
        <w:t>Good speakers do not stress every word. They stress important words (content words) and reduce grammar words (function words). This helps listeners understand the main message.</w:t>
      </w:r>
    </w:p>
    <w:p>
      <w:pPr>
        <w:pStyle w:val="MSSubsection"/>
      </w:pPr>
      <w:r>
        <w:t>Compare</w:t>
      </w:r>
    </w:p>
    <w:p>
      <w:pPr>
        <w:pStyle w:val="MSBody"/>
      </w:pPr>
      <w:r>
        <w:t>I LIKE TO SPEAK ENGLISH WITH MY FRIENDS EVERY DAY.</w:t>
      </w:r>
    </w:p>
    <w:p>
      <w:pPr>
        <w:pStyle w:val="MSBody"/>
      </w:pPr>
      <w:r>
        <w:t>(Natural? No.)</w:t>
      </w:r>
    </w:p>
    <w:p>
      <w:pPr>
        <w:pStyle w:val="MSBody"/>
      </w:pPr>
      <w:r>
        <w:t>I like to SPEAK ENGLISH with my FRIENDS every DAY.</w:t>
      </w:r>
    </w:p>
    <w:p>
      <w:pPr>
        <w:pStyle w:val="MSSubsection"/>
      </w:pPr>
      <w:r>
        <w:t>Practice</w:t>
      </w:r>
    </w:p>
    <w:p>
      <w:pPr>
        <w:pStyle w:val="MSInstruction"/>
      </w:pPr>
      <w:r>
        <w:t>Read these sentences aloud. Choose the key words to stress so that your meaning is clear.</w:t>
      </w:r>
    </w:p>
    <w:p>
      <w:pPr>
        <w:pStyle w:val="MSBody"/>
      </w:pPr>
      <w:r>
        <w:t>Communication is an essential life skill.</w:t>
      </w:r>
    </w:p>
    <w:p>
      <w:pPr>
        <w:pStyle w:val="MSBody"/>
      </w:pPr>
      <w:r>
        <w:t>Good listeners ask follow-up questions.</w:t>
      </w:r>
    </w:p>
    <w:p>
      <w:pPr>
        <w:pStyle w:val="MSBody"/>
      </w:pPr>
      <w:r>
        <w:t>Practice builds confidence.</w:t>
      </w:r>
    </w:p>
    <w:p>
      <w:pPr>
        <w:pStyle w:val="MSBody"/>
      </w:pPr>
      <w:r>
        <w:t>Great speakers always respect their audience.</w:t>
      </w:r>
    </w:p>
    <w:p>
      <w:pPr>
        <w:pStyle w:val="MSBody"/>
      </w:pPr>
      <w:r>
        <w:t>Clear communication helps people solve problems.</w:t>
      </w:r>
    </w:p>
    <w:p>
      <w:pPr>
        <w:pStyle w:val="MSSection"/>
      </w:pPr>
      <w:r>
        <w:t>Presentation Toolbox</w:t>
      </w:r>
    </w:p>
    <w:p>
      <w:pPr>
        <w:pStyle w:val="MSSubsection"/>
      </w:pPr>
      <w:r>
        <w:t>Essential Presentation Expressions</w:t>
      </w:r>
    </w:p>
    <w:p>
      <w:pPr>
        <w:pStyle w:val="MSInstruction"/>
      </w:pPr>
      <w:r>
        <w:t>Learn these expressions before preparing your presentation.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600"/>
        <w:gridCol w:w="3392"/>
      </w:tblGrid>
      <w:tr>
        <w:trPr>
          <w:cantSplit/>
          <w:tblHeader/>
        </w:trPr>
        <w:tc>
          <w:tcPr>
            <w:tcW w:type="dxa" w:w="4600"/>
            <w:shd w:val="clear" w:fill="B9E9B5"/>
          </w:tcPr>
          <w:p>
            <w:pPr>
              <w:pStyle w:val="MSTableCell"/>
              <w:spacing w:after="40"/>
              <w:jc w:val="left"/>
            </w:pPr>
            <w:r>
              <w:rPr>
                <w:rFonts w:ascii="Source Sans 3" w:hAnsi="Source Sans 3"/>
                <w:b/>
              </w:rPr>
              <w:t>Expression</w:t>
            </w:r>
          </w:p>
        </w:tc>
        <w:tc>
          <w:tcPr>
            <w:tcW w:type="dxa" w:w="3392"/>
            <w:shd w:val="clear" w:fill="B9E9B5"/>
          </w:tcPr>
          <w:p>
            <w:pPr>
              <w:pStyle w:val="MSTableCell"/>
              <w:spacing w:after="40"/>
              <w:jc w:val="left"/>
            </w:pPr>
            <w:r>
              <w:rPr>
                <w:rFonts w:ascii="Source Sans 3" w:hAnsi="Source Sans 3"/>
                <w:b/>
              </w:rPr>
              <w:t>Purpose</w:t>
            </w:r>
          </w:p>
        </w:tc>
      </w:tr>
      <w:tr>
        <w:trPr>
          <w:cantSplit/>
        </w:trPr>
        <w:tc>
          <w:tcPr>
            <w:tcW w:type="dxa" w:w="4600"/>
            <w:shd w:val="clear" w:fill="B9E9B5"/>
          </w:tcPr>
          <w:p>
            <w:pPr>
              <w:pStyle w:val="MSTableCell"/>
              <w:spacing w:after="40"/>
              <w:jc w:val="left"/>
            </w:pPr>
            <w:r>
              <w:t>Good morning everyone.</w:t>
            </w:r>
          </w:p>
        </w:tc>
        <w:tc>
          <w:tcPr>
            <w:tcW w:type="dxa" w:w="3392"/>
            <w:shd w:val="clear" w:fill="B9E9B5"/>
          </w:tcPr>
          <w:p>
            <w:pPr>
              <w:pStyle w:val="MSTableCell"/>
              <w:spacing w:after="40"/>
              <w:jc w:val="left"/>
            </w:pPr>
            <w:r>
              <w:t>Opening</w:t>
            </w:r>
          </w:p>
        </w:tc>
      </w:tr>
      <w:tr>
        <w:trPr>
          <w:cantSplit/>
        </w:trPr>
        <w:tc>
          <w:tcPr>
            <w:tcW w:type="dxa" w:w="4600"/>
            <w:shd w:val="clear" w:fill="B9E9B5"/>
          </w:tcPr>
          <w:p>
            <w:pPr>
              <w:pStyle w:val="MSTableCell"/>
              <w:spacing w:after="40"/>
              <w:jc w:val="left"/>
            </w:pPr>
            <w:r>
              <w:t>Today I would like to talk about...</w:t>
            </w:r>
          </w:p>
        </w:tc>
        <w:tc>
          <w:tcPr>
            <w:tcW w:type="dxa" w:w="3392"/>
            <w:shd w:val="clear" w:fill="B9E9B5"/>
          </w:tcPr>
          <w:p>
            <w:pPr>
              <w:pStyle w:val="MSTableCell"/>
              <w:spacing w:after="40"/>
              <w:jc w:val="left"/>
            </w:pPr>
            <w:r>
              <w:t>Introducing the topic</w:t>
            </w:r>
          </w:p>
        </w:tc>
      </w:tr>
      <w:tr>
        <w:trPr>
          <w:cantSplit/>
        </w:trPr>
        <w:tc>
          <w:tcPr>
            <w:tcW w:type="dxa" w:w="4600"/>
            <w:shd w:val="clear" w:fill="B9E9B5"/>
          </w:tcPr>
          <w:p>
            <w:pPr>
              <w:pStyle w:val="MSTableCell"/>
              <w:spacing w:after="40"/>
              <w:jc w:val="left"/>
            </w:pPr>
            <w:r>
              <w:t>The purpose of my presentation is...</w:t>
            </w:r>
          </w:p>
        </w:tc>
        <w:tc>
          <w:tcPr>
            <w:tcW w:type="dxa" w:w="3392"/>
            <w:shd w:val="clear" w:fill="B9E9B5"/>
          </w:tcPr>
          <w:p>
            <w:pPr>
              <w:pStyle w:val="MSTableCell"/>
              <w:spacing w:after="40"/>
              <w:jc w:val="left"/>
            </w:pPr>
            <w:r>
              <w:t>Stating the objective</w:t>
            </w:r>
          </w:p>
        </w:tc>
      </w:tr>
      <w:tr>
        <w:trPr>
          <w:cantSplit/>
        </w:trPr>
        <w:tc>
          <w:tcPr>
            <w:tcW w:type="dxa" w:w="4600"/>
            <w:shd w:val="clear" w:fill="B9E9B5"/>
          </w:tcPr>
          <w:p>
            <w:pPr>
              <w:pStyle w:val="MSTableCell"/>
              <w:spacing w:after="40"/>
              <w:jc w:val="left"/>
            </w:pPr>
            <w:r>
              <w:t>First, let’s look at...</w:t>
            </w:r>
          </w:p>
        </w:tc>
        <w:tc>
          <w:tcPr>
            <w:tcW w:type="dxa" w:w="3392"/>
            <w:shd w:val="clear" w:fill="B9E9B5"/>
          </w:tcPr>
          <w:p>
            <w:pPr>
              <w:pStyle w:val="MSTableCell"/>
              <w:spacing w:after="40"/>
              <w:jc w:val="left"/>
            </w:pPr>
            <w:r>
              <w:t>First point</w:t>
            </w:r>
          </w:p>
        </w:tc>
      </w:tr>
      <w:tr>
        <w:trPr>
          <w:cantSplit/>
        </w:trPr>
        <w:tc>
          <w:tcPr>
            <w:tcW w:type="dxa" w:w="4600"/>
            <w:shd w:val="clear" w:fill="B9E9B5"/>
          </w:tcPr>
          <w:p>
            <w:pPr>
              <w:pStyle w:val="MSTableCell"/>
              <w:spacing w:after="40"/>
              <w:jc w:val="left"/>
            </w:pPr>
            <w:r>
              <w:t>Another important point is...</w:t>
            </w:r>
          </w:p>
        </w:tc>
        <w:tc>
          <w:tcPr>
            <w:tcW w:type="dxa" w:w="3392"/>
            <w:shd w:val="clear" w:fill="B9E9B5"/>
          </w:tcPr>
          <w:p>
            <w:pPr>
              <w:pStyle w:val="MSTableCell"/>
              <w:spacing w:after="40"/>
              <w:jc w:val="left"/>
            </w:pPr>
            <w:r>
              <w:t>Adding ideas</w:t>
            </w:r>
          </w:p>
        </w:tc>
      </w:tr>
      <w:tr>
        <w:trPr>
          <w:cantSplit/>
        </w:trPr>
        <w:tc>
          <w:tcPr>
            <w:tcW w:type="dxa" w:w="4600"/>
            <w:shd w:val="clear" w:fill="B9E9B5"/>
          </w:tcPr>
          <w:p>
            <w:pPr>
              <w:pStyle w:val="MSTableCell"/>
              <w:spacing w:after="40"/>
              <w:jc w:val="left"/>
            </w:pPr>
            <w:r>
              <w:t>According to my research...</w:t>
            </w:r>
          </w:p>
        </w:tc>
        <w:tc>
          <w:tcPr>
            <w:tcW w:type="dxa" w:w="3392"/>
            <w:shd w:val="clear" w:fill="B9E9B5"/>
          </w:tcPr>
          <w:p>
            <w:pPr>
              <w:pStyle w:val="MSTableCell"/>
              <w:spacing w:after="40"/>
              <w:jc w:val="left"/>
            </w:pPr>
            <w:r>
              <w:t>Referring to information</w:t>
            </w:r>
          </w:p>
        </w:tc>
      </w:tr>
      <w:tr>
        <w:trPr>
          <w:cantSplit/>
        </w:trPr>
        <w:tc>
          <w:tcPr>
            <w:tcW w:type="dxa" w:w="4600"/>
            <w:shd w:val="clear" w:fill="B9E9B5"/>
          </w:tcPr>
          <w:p>
            <w:pPr>
              <w:pStyle w:val="MSTableCell"/>
              <w:spacing w:after="40"/>
              <w:jc w:val="left"/>
            </w:pPr>
            <w:r>
              <w:t>For example...</w:t>
            </w:r>
          </w:p>
        </w:tc>
        <w:tc>
          <w:tcPr>
            <w:tcW w:type="dxa" w:w="3392"/>
            <w:shd w:val="clear" w:fill="B9E9B5"/>
          </w:tcPr>
          <w:p>
            <w:pPr>
              <w:pStyle w:val="MSTableCell"/>
              <w:spacing w:after="40"/>
              <w:jc w:val="left"/>
            </w:pPr>
            <w:r>
              <w:t>Giving examples</w:t>
            </w:r>
          </w:p>
        </w:tc>
      </w:tr>
      <w:tr>
        <w:trPr>
          <w:cantSplit/>
        </w:trPr>
        <w:tc>
          <w:tcPr>
            <w:tcW w:type="dxa" w:w="4600"/>
            <w:shd w:val="clear" w:fill="B9E9B5"/>
          </w:tcPr>
          <w:p>
            <w:pPr>
              <w:pStyle w:val="MSTableCell"/>
              <w:spacing w:after="40"/>
              <w:jc w:val="left"/>
            </w:pPr>
            <w:r>
              <w:t>As you can see...</w:t>
            </w:r>
          </w:p>
        </w:tc>
        <w:tc>
          <w:tcPr>
            <w:tcW w:type="dxa" w:w="3392"/>
            <w:shd w:val="clear" w:fill="B9E9B5"/>
          </w:tcPr>
          <w:p>
            <w:pPr>
              <w:pStyle w:val="MSTableCell"/>
              <w:spacing w:after="40"/>
              <w:jc w:val="left"/>
            </w:pPr>
            <w:r>
              <w:t>Referring to visuals or ideas</w:t>
            </w:r>
          </w:p>
        </w:tc>
      </w:tr>
      <w:tr>
        <w:trPr>
          <w:cantSplit/>
        </w:trPr>
        <w:tc>
          <w:tcPr>
            <w:tcW w:type="dxa" w:w="4600"/>
            <w:shd w:val="clear" w:fill="B9E9B5"/>
          </w:tcPr>
          <w:p>
            <w:pPr>
              <w:pStyle w:val="MSTableCell"/>
              <w:spacing w:after="40"/>
              <w:jc w:val="left"/>
            </w:pPr>
            <w:r>
              <w:t>To sum up...</w:t>
            </w:r>
          </w:p>
        </w:tc>
        <w:tc>
          <w:tcPr>
            <w:tcW w:type="dxa" w:w="3392"/>
            <w:shd w:val="clear" w:fill="B9E9B5"/>
          </w:tcPr>
          <w:p>
            <w:pPr>
              <w:pStyle w:val="MSTableCell"/>
              <w:spacing w:after="40"/>
              <w:jc w:val="left"/>
            </w:pPr>
            <w:r>
              <w:t>Summarizing</w:t>
            </w:r>
          </w:p>
        </w:tc>
      </w:tr>
      <w:tr>
        <w:trPr>
          <w:cantSplit/>
        </w:trPr>
        <w:tc>
          <w:tcPr>
            <w:tcW w:type="dxa" w:w="4600"/>
            <w:shd w:val="clear" w:fill="B9E9B5"/>
          </w:tcPr>
          <w:p>
            <w:pPr>
              <w:pStyle w:val="MSTableCell"/>
              <w:spacing w:after="40"/>
              <w:jc w:val="left"/>
            </w:pPr>
            <w:r>
              <w:t>Thank you for listening. Do you have any questions?</w:t>
            </w:r>
          </w:p>
        </w:tc>
        <w:tc>
          <w:tcPr>
            <w:tcW w:type="dxa" w:w="3392"/>
            <w:shd w:val="clear" w:fill="B9E9B5"/>
          </w:tcPr>
          <w:p>
            <w:pPr>
              <w:pStyle w:val="MSTableCell"/>
              <w:spacing w:after="40"/>
              <w:jc w:val="left"/>
            </w:pPr>
            <w:r>
              <w:t>Closing</w:t>
            </w:r>
          </w:p>
        </w:tc>
      </w:tr>
    </w:tbl>
    <w:p>
      <w:pPr>
        <w:pStyle w:val="MSBody"/>
        <w:spacing w:after="40"/>
      </w:pPr>
    </w:p>
    <w:p>
      <w:pPr>
        <w:pStyle w:val="MSSection"/>
      </w:pPr>
      <w:r>
        <w:t>Write Your Research Presentation</w:t>
      </w:r>
    </w:p>
    <w:p>
      <w:pPr>
        <w:pStyle w:val="MSBody"/>
      </w:pPr>
      <w:r>
        <w:t>Organize your ideas.</w:t>
      </w:r>
    </w:p>
    <w:p>
      <w:pPr>
        <w:pStyle w:val="MSSubsection"/>
      </w:pPr>
      <w:r>
        <w:t>Step 1 – Write Your Title</w:t>
      </w:r>
    </w:p>
    <w:p>
      <w:pPr>
        <w:pStyle w:val="MSSubsection"/>
      </w:pPr>
      <w:r>
        <w:t>Step 2 – Write Your Introduction</w:t>
      </w:r>
    </w:p>
    <w:p>
      <w:pPr>
        <w:pStyle w:val="MSBody"/>
      </w:pPr>
      <w:r>
        <w:t>Introduce your topic.</w:t>
      </w:r>
    </w:p>
    <w:p>
      <w:pPr>
        <w:pStyle w:val="MSInstruction"/>
      </w:pPr>
      <w:r>
        <w:t>Use one of the presentation expressions.</w:t>
      </w:r>
    </w:p>
    <w:p>
      <w:pPr>
        <w:pStyle w:val="MSSubsection"/>
      </w:pPr>
      <w:r>
        <w:t>Example</w:t>
      </w:r>
    </w:p>
    <w:p>
      <w:pPr>
        <w:pStyle w:val="MSBody"/>
      </w:pPr>
      <w:r>
        <w:t>Good morning everyone.</w:t>
      </w:r>
    </w:p>
    <w:p>
      <w:pPr>
        <w:pStyle w:val="MSBody"/>
      </w:pPr>
      <w:r>
        <w:t>Today I would like to talk about effective communication.</w:t>
      </w:r>
    </w:p>
    <w:p>
      <w:pPr>
        <w:pStyle w:val="MSBody"/>
      </w:pPr>
      <w:r>
        <w:t>The purpose of my presentation is to explain why communication is one of the most important life skills.</w:t>
      </w:r>
    </w:p>
    <w:p>
      <w:pPr>
        <w:pStyle w:val="MSSubsection"/>
      </w:pPr>
      <w:r>
        <w:t>Step 3 – Organize Your Main Points</w:t>
      </w:r>
    </w:p>
    <w:p>
      <w:pPr>
        <w:pStyle w:val="MSInstruction"/>
      </w:pPr>
      <w:r>
        <w:t>Write three main points.</w:t>
      </w:r>
    </w:p>
    <w:p>
      <w:pPr>
        <w:pStyle w:val="MSSubsection"/>
      </w:pPr>
      <w:r>
        <w:t>Main Point 1</w:t>
      </w:r>
    </w:p>
    <w:p>
      <w:pPr>
        <w:pStyle w:val="MSBody"/>
      </w:pPr>
      <w:r>
        <w:t>Supporting Detail</w:t>
      </w:r>
    </w:p>
    <w:p>
      <w:pPr>
        <w:pStyle w:val="MSSubsection"/>
      </w:pPr>
      <w:r>
        <w:t>Example</w:t>
      </w:r>
    </w:p>
    <w:p>
      <w:pPr>
        <w:pStyle w:val="MSSubsection"/>
      </w:pPr>
      <w:r>
        <w:t>Main Point 2</w:t>
      </w:r>
    </w:p>
    <w:p>
      <w:pPr>
        <w:pStyle w:val="MSBody"/>
      </w:pPr>
      <w:r>
        <w:t>Supporting Detail</w:t>
      </w:r>
    </w:p>
    <w:p>
      <w:pPr>
        <w:pStyle w:val="MSSubsection"/>
      </w:pPr>
      <w:r>
        <w:t>Example</w:t>
      </w:r>
    </w:p>
    <w:p>
      <w:pPr>
        <w:pStyle w:val="MSSubsection"/>
      </w:pPr>
      <w:r>
        <w:t>Main Point 3</w:t>
      </w:r>
    </w:p>
    <w:p>
      <w:pPr>
        <w:pStyle w:val="MSBody"/>
      </w:pPr>
      <w:r>
        <w:t>Supporting Detail</w:t>
      </w:r>
    </w:p>
    <w:p>
      <w:pPr>
        <w:pStyle w:val="MSSubsection"/>
      </w:pPr>
      <w:r>
        <w:t>Example</w:t>
      </w:r>
    </w:p>
    <w:p>
      <w:pPr>
        <w:pStyle w:val="MSSubsection"/>
      </w:pPr>
      <w:r>
        <w:t>Step 4 – Write Your Conclusion</w:t>
      </w:r>
    </w:p>
    <w:p>
      <w:pPr>
        <w:pStyle w:val="MSBody"/>
      </w:pPr>
      <w:r>
        <w:t>Summarize your ideas.</w:t>
      </w:r>
    </w:p>
    <w:p>
      <w:pPr>
        <w:pStyle w:val="MSSubsection"/>
      </w:pPr>
      <w:r>
        <w:t>Example</w:t>
      </w:r>
    </w:p>
    <w:p>
      <w:pPr>
        <w:pStyle w:val="MSBody"/>
      </w:pPr>
      <w:r>
        <w:t>To sum up, communication helps us build relationships, solve problems, and succeed in our careers.</w:t>
      </w:r>
    </w:p>
    <w:p>
      <w:pPr>
        <w:pStyle w:val="MSBody"/>
      </w:pPr>
      <w:r>
        <w:t>Thank you for listening.</w:t>
      </w:r>
    </w:p>
    <w:p>
      <w:pPr>
        <w:pStyle w:val="MSBody"/>
      </w:pPr>
      <w:r>
        <w:t>Do you have any questions?</w:t>
      </w:r>
    </w:p>
    <w:p>
      <w:pPr>
        <w:pStyle w:val="MSSection"/>
      </w:pPr>
      <w:r>
        <w:t>Rules</w:t>
      </w:r>
    </w:p>
    <w:p>
      <w:pPr>
        <w:pStyle w:val="MSInstruction"/>
      </w:pPr>
      <w:r>
        <w:t>Speak for 3–4 minutes.</w:t>
      </w:r>
    </w:p>
    <w:p>
      <w:pPr>
        <w:pStyle w:val="MSBody"/>
      </w:pPr>
      <w:r>
        <w:t>Do not read your paper word for word.</w:t>
      </w:r>
    </w:p>
    <w:p>
      <w:pPr>
        <w:pStyle w:val="MSBody"/>
      </w:pPr>
      <w:r>
        <w:t>Maintain eye contact.</w:t>
      </w:r>
    </w:p>
    <w:p>
      <w:pPr>
        <w:pStyle w:val="MSInstruction"/>
      </w:pPr>
      <w:r>
        <w:t>Speak clearly.</w:t>
      </w:r>
    </w:p>
    <w:p>
      <w:pPr>
        <w:pStyle w:val="MSInstruction"/>
      </w:pPr>
      <w:r>
        <w:t>Use at least five expressions from the Presentation Toolbox.</w:t>
      </w:r>
    </w:p>
    <w:p>
      <w:pPr>
        <w:pStyle w:val="MSInstruction"/>
      </w:pPr>
      <w:r>
        <w:t>Use at least five collocations from Day 2 or Day 3.</w:t>
      </w:r>
    </w:p>
    <w:p>
      <w:pPr>
        <w:pStyle w:val="MSUnitTitle"/>
      </w:pPr>
      <w:r>
        <w:t>Unit 2 · The Art of Goal Setting</w:t>
      </w:r>
    </w:p>
    <w:p>
      <w:pPr>
        <w:pStyle w:val="MSFigure"/>
      </w:pPr>
      <w:r>
        <w:drawing>
          <wp:inline xmlns:a="http://schemas.openxmlformats.org/drawingml/2006/main" xmlns:pic="http://schemas.openxmlformats.org/drawingml/2006/picture">
            <wp:extent cx="4480560" cy="2987040"/>
            <wp:docPr id="4" name="Picture 4" descr="Opening image for Unit 2: The Art of Goal Setting" title="Opening image for Unit 2: The Art of Goal Setting"/>
            <wp:cNvGraphicFramePr>
              <a:graphicFrameLocks noChangeAspect="1"/>
            </wp:cNvGraphicFramePr>
            <a:graphic>
              <a:graphicData uri="http://schemas.openxmlformats.org/drawingml/2006/picture">
                <pic:pic>
                  <pic:nvPicPr>
                    <pic:cNvPr id="0" name="image4.png"/>
                    <pic:cNvPicPr/>
                  </pic:nvPicPr>
                  <pic:blipFill>
                    <a:blip r:embed="rId16"/>
                    <a:stretch>
                      <a:fillRect/>
                    </a:stretch>
                  </pic:blipFill>
                  <pic:spPr>
                    <a:xfrm>
                      <a:off x="0" y="0"/>
                      <a:ext cx="4480560" cy="2987040"/>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What is one goal you want to achieve this year?</w:t>
            </w:r>
          </w:p>
          <w:p>
            <w:pPr>
              <w:pStyle w:val="MSQuestion"/>
            </w:pPr>
            <w:r>
              <w:t>Why is this goal important to you?</w:t>
            </w:r>
          </w:p>
          <w:p>
            <w:pPr>
              <w:pStyle w:val="MSQuestion"/>
            </w:pPr>
            <w:r>
              <w:t>What challenges might stop you from achieving it?</w:t>
            </w:r>
          </w:p>
        </w:tc>
      </w:tr>
    </w:tbl>
    <w:p>
      <w:pPr>
        <w:pStyle w:val="MSBody"/>
        <w:spacing w:after="40"/>
      </w:pPr>
    </w:p>
    <w:p>
      <w:pPr>
        <w:pStyle w:val="MSChapterTitle"/>
      </w:pPr>
      <w:r>
        <w:t>Chapter 1 · From Wishes to Action</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988"/>
        <w:gridCol w:w="2751"/>
        <w:gridCol w:w="3253"/>
      </w:tblGrid>
      <w:tr>
        <w:trPr>
          <w:cantSplit/>
          <w:tblHeader/>
        </w:trPr>
        <w:tc>
          <w:tcPr>
            <w:tcW w:type="dxa" w:w="1988"/>
            <w:shd w:val="clear" w:fill="B9E9B5"/>
          </w:tcPr>
          <w:p>
            <w:pPr>
              <w:pStyle w:val="MSTableCell"/>
              <w:spacing w:after="40"/>
              <w:jc w:val="left"/>
            </w:pPr>
            <w:r>
              <w:rPr>
                <w:rFonts w:ascii="Source Sans 3" w:hAnsi="Source Sans 3"/>
                <w:b/>
              </w:rPr>
              <w:t>Word</w:t>
            </w:r>
          </w:p>
        </w:tc>
        <w:tc>
          <w:tcPr>
            <w:tcW w:type="dxa" w:w="2751"/>
            <w:shd w:val="clear" w:fill="B9E9B5"/>
          </w:tcPr>
          <w:p>
            <w:pPr>
              <w:pStyle w:val="MSTableCell"/>
              <w:spacing w:after="40"/>
              <w:jc w:val="left"/>
            </w:pPr>
            <w:r>
              <w:rPr>
                <w:rFonts w:ascii="Source Sans 3" w:hAnsi="Source Sans 3"/>
                <w:b/>
              </w:rPr>
              <w:t>Meaning</w:t>
            </w:r>
          </w:p>
        </w:tc>
        <w:tc>
          <w:tcPr>
            <w:tcW w:type="dxa" w:w="3253"/>
            <w:shd w:val="clear" w:fill="B9E9B5"/>
          </w:tcPr>
          <w:p>
            <w:pPr>
              <w:pStyle w:val="MSTableCell"/>
              <w:spacing w:after="40"/>
              <w:jc w:val="left"/>
            </w:pPr>
            <w:r>
              <w:rPr>
                <w:rFonts w:ascii="Source Sans 3" w:hAnsi="Source Sans 3"/>
                <w:b/>
              </w:rPr>
              <w:t>Example Sentence</w:t>
            </w:r>
          </w:p>
        </w:tc>
      </w:tr>
      <w:tr>
        <w:trPr>
          <w:cantSplit/>
        </w:trPr>
        <w:tc>
          <w:tcPr>
            <w:tcW w:type="dxa" w:w="1988"/>
            <w:shd w:val="clear" w:fill="B9E9B5"/>
          </w:tcPr>
          <w:p>
            <w:pPr>
              <w:pStyle w:val="MSTableCell"/>
              <w:spacing w:after="40"/>
              <w:jc w:val="left"/>
            </w:pPr>
            <w:r>
              <w:t>goal</w:t>
            </w:r>
          </w:p>
        </w:tc>
        <w:tc>
          <w:tcPr>
            <w:tcW w:type="dxa" w:w="2751"/>
            <w:shd w:val="clear" w:fill="B9E9B5"/>
          </w:tcPr>
          <w:p>
            <w:pPr>
              <w:pStyle w:val="MSTableCell"/>
              <w:spacing w:after="40"/>
              <w:jc w:val="left"/>
            </w:pPr>
            <w:r>
              <w:t>something you want to achieve</w:t>
            </w:r>
          </w:p>
        </w:tc>
        <w:tc>
          <w:tcPr>
            <w:tcW w:type="dxa" w:w="3253"/>
            <w:shd w:val="clear" w:fill="B9E9B5"/>
          </w:tcPr>
          <w:p>
            <w:pPr>
              <w:pStyle w:val="MSTableCell"/>
              <w:spacing w:after="40"/>
              <w:jc w:val="left"/>
            </w:pPr>
            <w:r>
              <w:t>My goal is to improve my English.</w:t>
            </w:r>
          </w:p>
        </w:tc>
      </w:tr>
      <w:tr>
        <w:trPr>
          <w:cantSplit/>
        </w:trPr>
        <w:tc>
          <w:tcPr>
            <w:tcW w:type="dxa" w:w="1988"/>
            <w:shd w:val="clear" w:fill="B9E9B5"/>
          </w:tcPr>
          <w:p>
            <w:pPr>
              <w:pStyle w:val="MSTableCell"/>
              <w:spacing w:after="40"/>
              <w:jc w:val="left"/>
            </w:pPr>
            <w:r>
              <w:t>achieve</w:t>
            </w:r>
          </w:p>
        </w:tc>
        <w:tc>
          <w:tcPr>
            <w:tcW w:type="dxa" w:w="2751"/>
            <w:shd w:val="clear" w:fill="B9E9B5"/>
          </w:tcPr>
          <w:p>
            <w:pPr>
              <w:pStyle w:val="MSTableCell"/>
              <w:spacing w:after="40"/>
              <w:jc w:val="left"/>
            </w:pPr>
            <w:r>
              <w:t>to succeed in doing something</w:t>
            </w:r>
          </w:p>
        </w:tc>
        <w:tc>
          <w:tcPr>
            <w:tcW w:type="dxa" w:w="3253"/>
            <w:shd w:val="clear" w:fill="B9E9B5"/>
          </w:tcPr>
          <w:p>
            <w:pPr>
              <w:pStyle w:val="MSTableCell"/>
              <w:spacing w:after="40"/>
              <w:jc w:val="left"/>
            </w:pPr>
            <w:r>
              <w:t>She achieved her dream after years of hard work.</w:t>
            </w:r>
          </w:p>
        </w:tc>
      </w:tr>
      <w:tr>
        <w:trPr>
          <w:cantSplit/>
        </w:trPr>
        <w:tc>
          <w:tcPr>
            <w:tcW w:type="dxa" w:w="1988"/>
            <w:shd w:val="clear" w:fill="B9E9B5"/>
          </w:tcPr>
          <w:p>
            <w:pPr>
              <w:pStyle w:val="MSTableCell"/>
              <w:spacing w:after="40"/>
              <w:jc w:val="left"/>
            </w:pPr>
            <w:r>
              <w:t>motivate</w:t>
            </w:r>
          </w:p>
        </w:tc>
        <w:tc>
          <w:tcPr>
            <w:tcW w:type="dxa" w:w="2751"/>
            <w:shd w:val="clear" w:fill="B9E9B5"/>
          </w:tcPr>
          <w:p>
            <w:pPr>
              <w:pStyle w:val="MSTableCell"/>
              <w:spacing w:after="40"/>
              <w:jc w:val="left"/>
            </w:pPr>
            <w:r>
              <w:t>to encourage someone</w:t>
            </w:r>
          </w:p>
        </w:tc>
        <w:tc>
          <w:tcPr>
            <w:tcW w:type="dxa" w:w="3253"/>
            <w:shd w:val="clear" w:fill="B9E9B5"/>
          </w:tcPr>
          <w:p>
            <w:pPr>
              <w:pStyle w:val="MSTableCell"/>
              <w:spacing w:after="40"/>
              <w:jc w:val="left"/>
            </w:pPr>
            <w:r>
              <w:t>Success motivates people to work harder.</w:t>
            </w:r>
          </w:p>
        </w:tc>
      </w:tr>
      <w:tr>
        <w:trPr>
          <w:cantSplit/>
        </w:trPr>
        <w:tc>
          <w:tcPr>
            <w:tcW w:type="dxa" w:w="1988"/>
            <w:shd w:val="clear" w:fill="B9E9B5"/>
          </w:tcPr>
          <w:p>
            <w:pPr>
              <w:pStyle w:val="MSTableCell"/>
              <w:spacing w:after="40"/>
              <w:jc w:val="left"/>
            </w:pPr>
            <w:r>
              <w:t>determination</w:t>
            </w:r>
          </w:p>
        </w:tc>
        <w:tc>
          <w:tcPr>
            <w:tcW w:type="dxa" w:w="2751"/>
            <w:shd w:val="clear" w:fill="B9E9B5"/>
          </w:tcPr>
          <w:p>
            <w:pPr>
              <w:pStyle w:val="MSTableCell"/>
              <w:spacing w:after="40"/>
              <w:jc w:val="left"/>
            </w:pPr>
            <w:r>
              <w:t>the quality of not giving up</w:t>
            </w:r>
          </w:p>
        </w:tc>
        <w:tc>
          <w:tcPr>
            <w:tcW w:type="dxa" w:w="3253"/>
            <w:shd w:val="clear" w:fill="B9E9B5"/>
          </w:tcPr>
          <w:p>
            <w:pPr>
              <w:pStyle w:val="MSTableCell"/>
              <w:spacing w:after="40"/>
              <w:jc w:val="left"/>
            </w:pPr>
            <w:r>
              <w:t>Determination is essential for success.</w:t>
            </w:r>
          </w:p>
        </w:tc>
      </w:tr>
      <w:tr>
        <w:trPr>
          <w:cantSplit/>
        </w:trPr>
        <w:tc>
          <w:tcPr>
            <w:tcW w:type="dxa" w:w="1988"/>
            <w:shd w:val="clear" w:fill="B9E9B5"/>
          </w:tcPr>
          <w:p>
            <w:pPr>
              <w:pStyle w:val="MSTableCell"/>
              <w:spacing w:after="40"/>
              <w:jc w:val="left"/>
            </w:pPr>
            <w:r>
              <w:t>obstacle</w:t>
            </w:r>
          </w:p>
        </w:tc>
        <w:tc>
          <w:tcPr>
            <w:tcW w:type="dxa" w:w="2751"/>
            <w:shd w:val="clear" w:fill="B9E9B5"/>
          </w:tcPr>
          <w:p>
            <w:pPr>
              <w:pStyle w:val="MSTableCell"/>
              <w:spacing w:after="40"/>
              <w:jc w:val="left"/>
            </w:pPr>
            <w:r>
              <w:t>something that creates difficulty</w:t>
            </w:r>
          </w:p>
        </w:tc>
        <w:tc>
          <w:tcPr>
            <w:tcW w:type="dxa" w:w="3253"/>
            <w:shd w:val="clear" w:fill="B9E9B5"/>
          </w:tcPr>
          <w:p>
            <w:pPr>
              <w:pStyle w:val="MSTableCell"/>
              <w:spacing w:after="40"/>
              <w:jc w:val="left"/>
            </w:pPr>
            <w:r>
              <w:t>Financial problems can become obstacles.</w:t>
            </w:r>
          </w:p>
        </w:tc>
      </w:tr>
      <w:tr>
        <w:trPr>
          <w:cantSplit/>
        </w:trPr>
        <w:tc>
          <w:tcPr>
            <w:tcW w:type="dxa" w:w="1988"/>
            <w:shd w:val="clear" w:fill="B9E9B5"/>
          </w:tcPr>
          <w:p>
            <w:pPr>
              <w:pStyle w:val="MSTableCell"/>
              <w:spacing w:after="40"/>
              <w:jc w:val="left"/>
            </w:pPr>
            <w:r>
              <w:t>priority</w:t>
            </w:r>
          </w:p>
        </w:tc>
        <w:tc>
          <w:tcPr>
            <w:tcW w:type="dxa" w:w="2751"/>
            <w:shd w:val="clear" w:fill="B9E9B5"/>
          </w:tcPr>
          <w:p>
            <w:pPr>
              <w:pStyle w:val="MSTableCell"/>
              <w:spacing w:after="40"/>
              <w:jc w:val="left"/>
            </w:pPr>
            <w:r>
              <w:t>the most important thing</w:t>
            </w:r>
          </w:p>
        </w:tc>
        <w:tc>
          <w:tcPr>
            <w:tcW w:type="dxa" w:w="3253"/>
            <w:shd w:val="clear" w:fill="B9E9B5"/>
          </w:tcPr>
          <w:p>
            <w:pPr>
              <w:pStyle w:val="MSTableCell"/>
              <w:spacing w:after="40"/>
              <w:jc w:val="left"/>
            </w:pPr>
            <w:r>
              <w:t>Education is my top priority.</w:t>
            </w:r>
          </w:p>
        </w:tc>
      </w:tr>
      <w:tr>
        <w:trPr>
          <w:cantSplit/>
        </w:trPr>
        <w:tc>
          <w:tcPr>
            <w:tcW w:type="dxa" w:w="1988"/>
            <w:shd w:val="clear" w:fill="B9E9B5"/>
          </w:tcPr>
          <w:p>
            <w:pPr>
              <w:pStyle w:val="MSTableCell"/>
              <w:spacing w:after="40"/>
              <w:jc w:val="left"/>
            </w:pPr>
            <w:r>
              <w:t>commitment</w:t>
            </w:r>
          </w:p>
        </w:tc>
        <w:tc>
          <w:tcPr>
            <w:tcW w:type="dxa" w:w="2751"/>
            <w:shd w:val="clear" w:fill="B9E9B5"/>
          </w:tcPr>
          <w:p>
            <w:pPr>
              <w:pStyle w:val="MSTableCell"/>
              <w:spacing w:after="40"/>
              <w:jc w:val="left"/>
            </w:pPr>
            <w:r>
              <w:t>dedication to a task</w:t>
            </w:r>
          </w:p>
        </w:tc>
        <w:tc>
          <w:tcPr>
            <w:tcW w:type="dxa" w:w="3253"/>
            <w:shd w:val="clear" w:fill="B9E9B5"/>
          </w:tcPr>
          <w:p>
            <w:pPr>
              <w:pStyle w:val="MSTableCell"/>
              <w:spacing w:after="40"/>
              <w:jc w:val="left"/>
            </w:pPr>
            <w:r>
              <w:t>Success requires commitment.</w:t>
            </w:r>
          </w:p>
        </w:tc>
      </w:tr>
      <w:tr>
        <w:trPr>
          <w:cantSplit/>
        </w:trPr>
        <w:tc>
          <w:tcPr>
            <w:tcW w:type="dxa" w:w="1988"/>
            <w:shd w:val="clear" w:fill="B9E9B5"/>
          </w:tcPr>
          <w:p>
            <w:pPr>
              <w:pStyle w:val="MSTableCell"/>
              <w:spacing w:after="40"/>
              <w:jc w:val="left"/>
            </w:pPr>
            <w:r>
              <w:t>progress</w:t>
            </w:r>
          </w:p>
        </w:tc>
        <w:tc>
          <w:tcPr>
            <w:tcW w:type="dxa" w:w="2751"/>
            <w:shd w:val="clear" w:fill="B9E9B5"/>
          </w:tcPr>
          <w:p>
            <w:pPr>
              <w:pStyle w:val="MSTableCell"/>
              <w:spacing w:after="40"/>
              <w:jc w:val="left"/>
            </w:pPr>
            <w:r>
              <w:t>improvement over time</w:t>
            </w:r>
          </w:p>
        </w:tc>
        <w:tc>
          <w:tcPr>
            <w:tcW w:type="dxa" w:w="3253"/>
            <w:shd w:val="clear" w:fill="B9E9B5"/>
          </w:tcPr>
          <w:p>
            <w:pPr>
              <w:pStyle w:val="MSTableCell"/>
              <w:spacing w:after="40"/>
              <w:jc w:val="left"/>
            </w:pPr>
            <w:r>
              <w:t>I can see my progress every week.</w:t>
            </w:r>
          </w:p>
        </w:tc>
      </w:tr>
      <w:tr>
        <w:trPr>
          <w:cantSplit/>
        </w:trPr>
        <w:tc>
          <w:tcPr>
            <w:tcW w:type="dxa" w:w="1988"/>
            <w:shd w:val="clear" w:fill="B9E9B5"/>
          </w:tcPr>
          <w:p>
            <w:pPr>
              <w:pStyle w:val="MSTableCell"/>
              <w:spacing w:after="40"/>
              <w:jc w:val="left"/>
            </w:pPr>
            <w:r>
              <w:t>strategy</w:t>
            </w:r>
          </w:p>
        </w:tc>
        <w:tc>
          <w:tcPr>
            <w:tcW w:type="dxa" w:w="2751"/>
            <w:shd w:val="clear" w:fill="B9E9B5"/>
          </w:tcPr>
          <w:p>
            <w:pPr>
              <w:pStyle w:val="MSTableCell"/>
              <w:spacing w:after="40"/>
              <w:jc w:val="left"/>
            </w:pPr>
            <w:r>
              <w:t>a plan for achieving something</w:t>
            </w:r>
          </w:p>
        </w:tc>
        <w:tc>
          <w:tcPr>
            <w:tcW w:type="dxa" w:w="3253"/>
            <w:shd w:val="clear" w:fill="B9E9B5"/>
          </w:tcPr>
          <w:p>
            <w:pPr>
              <w:pStyle w:val="MSTableCell"/>
              <w:spacing w:after="40"/>
              <w:jc w:val="left"/>
            </w:pPr>
            <w:r>
              <w:t>We need a better strategy.</w:t>
            </w:r>
          </w:p>
        </w:tc>
      </w:tr>
      <w:tr>
        <w:trPr>
          <w:cantSplit/>
        </w:trPr>
        <w:tc>
          <w:tcPr>
            <w:tcW w:type="dxa" w:w="1988"/>
            <w:shd w:val="clear" w:fill="B9E9B5"/>
          </w:tcPr>
          <w:p>
            <w:pPr>
              <w:pStyle w:val="MSTableCell"/>
              <w:spacing w:after="40"/>
              <w:jc w:val="left"/>
            </w:pPr>
            <w:r>
              <w:t>realistic</w:t>
            </w:r>
          </w:p>
        </w:tc>
        <w:tc>
          <w:tcPr>
            <w:tcW w:type="dxa" w:w="2751"/>
            <w:shd w:val="clear" w:fill="B9E9B5"/>
          </w:tcPr>
          <w:p>
            <w:pPr>
              <w:pStyle w:val="MSTableCell"/>
              <w:spacing w:after="40"/>
              <w:jc w:val="left"/>
            </w:pPr>
            <w:r>
              <w:t>practical and possible</w:t>
            </w:r>
          </w:p>
        </w:tc>
        <w:tc>
          <w:tcPr>
            <w:tcW w:type="dxa" w:w="3253"/>
            <w:shd w:val="clear" w:fill="B9E9B5"/>
          </w:tcPr>
          <w:p>
            <w:pPr>
              <w:pStyle w:val="MSTableCell"/>
              <w:spacing w:after="40"/>
              <w:jc w:val="left"/>
            </w:pPr>
            <w:r>
              <w:t>Set realistic goals.</w:t>
            </w:r>
          </w:p>
        </w:tc>
      </w:tr>
    </w:tbl>
    <w:p>
      <w:pPr>
        <w:pStyle w:val="MSBody"/>
        <w:spacing w:after="40"/>
      </w:pPr>
    </w:p>
    <w:p>
      <w:pPr>
        <w:pStyle w:val="MSSection"/>
      </w:pPr>
      <w:r>
        <w:t>Vocabulary Check</w:t>
      </w:r>
    </w:p>
    <w:p>
      <w:pPr>
        <w:pStyle w:val="MSInstruction"/>
      </w:pPr>
      <w:r>
        <w:t>Complete the sentences.</w:t>
      </w:r>
    </w:p>
    <w:p>
      <w:pPr>
        <w:pStyle w:val="ListBullet"/>
      </w:pPr>
      <w:r>
        <w:t>Hard work helps people __________ their goals.</w:t>
      </w:r>
    </w:p>
    <w:p>
      <w:pPr>
        <w:pStyle w:val="ListBullet"/>
      </w:pPr>
      <w:r>
        <w:t>Every student should have a clear __________ for studying.</w:t>
      </w:r>
    </w:p>
    <w:p>
      <w:pPr>
        <w:pStyle w:val="ListBullet"/>
      </w:pPr>
      <w:r>
        <w:t>Practice leads to __________.</w:t>
      </w:r>
    </w:p>
    <w:p>
      <w:pPr>
        <w:pStyle w:val="ListBullet"/>
      </w:pPr>
      <w:r>
        <w:t>Never lose your __________ when life becomes difficult.</w:t>
      </w:r>
    </w:p>
    <w:p>
      <w:pPr>
        <w:pStyle w:val="ListBullet"/>
      </w:pPr>
      <w:r>
        <w:t>Time management is an effective __________.</w:t>
      </w:r>
    </w:p>
    <w:p>
      <w:pPr>
        <w:pStyle w:val="MSSection"/>
      </w:pPr>
      <w:r>
        <w:t>Before You Read</w:t>
      </w:r>
    </w:p>
    <w:p>
      <w:pPr>
        <w:pStyle w:val="MSInstruction"/>
      </w:pPr>
      <w:r>
        <w:t>Discuss.</w:t>
      </w:r>
    </w:p>
    <w:p>
      <w:pPr>
        <w:pStyle w:val="MSQuestion"/>
      </w:pPr>
      <w:r>
        <w:t>1. Why do some people achieve their goals while others give up?</w:t>
      </w:r>
    </w:p>
    <w:p>
      <w:pPr>
        <w:pStyle w:val="MSQuestion"/>
      </w:pPr>
      <w:r>
        <w:t>2. Is talent more important than hard work?</w:t>
      </w:r>
    </w:p>
    <w:p>
      <w:pPr>
        <w:pStyle w:val="MSQuestion"/>
      </w:pPr>
      <w:r>
        <w:t>3. Have you ever failed to achieve a goal? What happened?</w:t>
      </w:r>
    </w:p>
    <w:p>
      <w:pPr>
        <w:pStyle w:val="MSReadingTitle"/>
      </w:pPr>
      <w:r>
        <w:t>Dreams Become Reality through Goals</w:t>
      </w:r>
    </w:p>
    <w:p>
      <w:pPr>
        <w:pStyle w:val="MSFigure"/>
      </w:pPr>
      <w:r>
        <w:drawing>
          <wp:inline xmlns:a="http://schemas.openxmlformats.org/drawingml/2006/main" xmlns:pic="http://schemas.openxmlformats.org/drawingml/2006/picture">
            <wp:extent cx="3840480" cy="2688336"/>
            <wp:docPr id="5" name="Picture 5" descr="Illustration for the reading passage" title="Illustration for the reading passage"/>
            <wp:cNvGraphicFramePr>
              <a:graphicFrameLocks noChangeAspect="1"/>
            </wp:cNvGraphicFramePr>
            <a:graphic>
              <a:graphicData uri="http://schemas.openxmlformats.org/drawingml/2006/picture">
                <pic:pic>
                  <pic:nvPicPr>
                    <pic:cNvPr id="0" name="image5.jpeg"/>
                    <pic:cNvPicPr/>
                  </pic:nvPicPr>
                  <pic:blipFill>
                    <a:blip r:embed="rId17"/>
                    <a:stretch>
                      <a:fillRect/>
                    </a:stretch>
                  </pic:blipFill>
                  <pic:spPr>
                    <a:xfrm>
                      <a:off x="0" y="0"/>
                      <a:ext cx="3840480" cy="2688336"/>
                    </a:xfrm>
                    <a:prstGeom prst="rect"/>
                  </pic:spPr>
                </pic:pic>
              </a:graphicData>
            </a:graphic>
          </wp:inline>
        </w:drawing>
      </w:r>
    </w:p>
    <w:p>
      <w:pPr>
        <w:pStyle w:val="MSReading"/>
      </w:pPr>
      <w:r>
        <w:t>Many people dream about becoming successful. Some want to become doctors, teachers, engineers, entrepreneurs, or professional athletes. Others hope to travel the world, learn new languages, or start their own businesses. While dreams inspire us, they rarely become reality without clear goals and consistent effort.</w:t>
      </w:r>
    </w:p>
    <w:p>
      <w:pPr>
        <w:pStyle w:val="MSReading"/>
      </w:pPr>
      <w:r>
        <w:t>A goal is more than a wish. A wish is something we hope will happen, but a goal is something we actively work toward. Successful people understand this difference. They break large dreams into smaller, achievable steps and follow a plan every day.</w:t>
      </w:r>
    </w:p>
    <w:p>
      <w:pPr>
        <w:pStyle w:val="MSReading"/>
      </w:pPr>
      <w:r>
        <w:t>Imagine two university students who both want to improve their English. The first student says, “I want to speak English fluently someday.” However, he has no study schedule and rarely practices speaking. The second student sets a clear goal: “I will learn 20 new words every week, read one English article every day, and speak English for 15 minutes after each class.” After six months, the second student makes much greater progress because his goal is specific and supported by daily action.</w:t>
      </w:r>
    </w:p>
    <w:p>
      <w:pPr>
        <w:pStyle w:val="MSReading"/>
      </w:pPr>
      <w:r>
        <w:t>Setting goals also helps people stay motivated during difficult times. Every journey includes obstacles. Students may become busy with exams, employees may face pressure at work, and athletes may experience injuries. Without a clear goal, many people lose motivation and give up. Those with well-defined goals are more likely to continue because they know what they are working toward.</w:t>
      </w:r>
    </w:p>
    <w:p>
      <w:pPr>
        <w:pStyle w:val="MSReading"/>
      </w:pPr>
      <w:r>
        <w:t>Another important aspect of goal setting is flexibility. Sometimes life does not go according to plan. Unexpected challenges may require us to adjust our strategy, but we should not abandon our goal completely. Successful people review their progress regularly, learn from mistakes, and continue moving forward.</w:t>
      </w:r>
    </w:p>
    <w:p>
      <w:pPr>
        <w:pStyle w:val="MSReading"/>
      </w:pPr>
      <w:r>
        <w:t>Researchers have found that writing down goals increases the likelihood of achieving them. People who write their goals often think more carefully about their plans and are more committed to taking action. Sharing goals with supportive friends, teachers, or family members can also provide encouragement and accountability.</w:t>
      </w:r>
    </w:p>
    <w:p>
      <w:pPr>
        <w:pStyle w:val="MSReading"/>
      </w:pPr>
      <w:r>
        <w:t>Finally, it is important to celebrate small achievements along the way. Reaching a milestone, completing a difficult task, or improving a skill reminds us that progress is possible. These small successes build confidence and motivate us to continue.</w:t>
      </w:r>
    </w:p>
    <w:p>
      <w:pPr>
        <w:pStyle w:val="MSReading"/>
      </w:pPr>
      <w:r>
        <w:t>Remember, success is not the result of one big decision. It is the result of many small actions repeated consistently over time. A clear goal gives direction, but daily effort turns that direction into reality.</w:t>
      </w:r>
    </w:p>
    <w:p>
      <w:pPr>
        <w:pStyle w:val="MSSection"/>
      </w:pPr>
      <w:r>
        <w:t>Reading Comprehension</w:t>
      </w:r>
    </w:p>
    <w:p>
      <w:pPr>
        <w:pStyle w:val="MSSubsection"/>
      </w:pPr>
      <w:r>
        <w:t>Choose the Best Answer</w:t>
      </w:r>
    </w:p>
    <w:p>
      <w:pPr>
        <w:pStyle w:val="MSQuestion"/>
      </w:pPr>
      <w:r>
        <w:t>1. What is the main purpose of the reading?</w:t>
      </w:r>
    </w:p>
    <w:p>
      <w:pPr>
        <w:pStyle w:val="MSOption"/>
      </w:pPr>
      <w:r>
        <w:t>a. To explain different careers</w:t>
      </w:r>
    </w:p>
    <w:p>
      <w:pPr>
        <w:pStyle w:val="MSOption"/>
      </w:pPr>
      <w:r>
        <w:t>b. To show why goal setting is important</w:t>
      </w:r>
    </w:p>
    <w:p>
      <w:pPr>
        <w:pStyle w:val="MSOption"/>
      </w:pPr>
      <w:r>
        <w:t>c. To compare successful people</w:t>
      </w:r>
    </w:p>
    <w:p>
      <w:pPr>
        <w:pStyle w:val="MSOption"/>
      </w:pPr>
      <w:r>
        <w:t>d. To describe university life</w:t>
      </w:r>
    </w:p>
    <w:p>
      <w:pPr>
        <w:pStyle w:val="MSQuestion"/>
      </w:pPr>
      <w:r>
        <w:t>2. According to the reading, what is the difference between a dream and a goal?</w:t>
      </w:r>
    </w:p>
    <w:p>
      <w:pPr>
        <w:pStyle w:val="MSOption"/>
      </w:pPr>
      <w:r>
        <w:t>a. Dreams are easier to achieve.</w:t>
      </w:r>
    </w:p>
    <w:p>
      <w:pPr>
        <w:pStyle w:val="MSOption"/>
      </w:pPr>
      <w:r>
        <w:t>b. Goals require action and planning.</w:t>
      </w:r>
    </w:p>
    <w:p>
      <w:pPr>
        <w:pStyle w:val="MSOption"/>
      </w:pPr>
      <w:r>
        <w:t>c. Dreams are more realistic.</w:t>
      </w:r>
    </w:p>
    <w:p>
      <w:pPr>
        <w:pStyle w:val="MSOption"/>
      </w:pPr>
      <w:r>
        <w:t>d. Goals are only for students.</w:t>
      </w:r>
    </w:p>
    <w:p>
      <w:pPr>
        <w:pStyle w:val="MSQuestion"/>
      </w:pPr>
      <w:r>
        <w:t>3. Why did the second student improve more than the first student?</w:t>
      </w:r>
    </w:p>
    <w:p>
      <w:pPr>
        <w:pStyle w:val="MSOption"/>
      </w:pPr>
      <w:r>
        <w:t>a. He was more intelligent.</w:t>
      </w:r>
    </w:p>
    <w:p>
      <w:pPr>
        <w:pStyle w:val="MSOption"/>
      </w:pPr>
      <w:r>
        <w:t>b. He studied abroad.</w:t>
      </w:r>
    </w:p>
    <w:p>
      <w:pPr>
        <w:pStyle w:val="MSOption"/>
      </w:pPr>
      <w:r>
        <w:t>c. He had a specific plan and practiced consistently.</w:t>
      </w:r>
    </w:p>
    <w:p>
      <w:pPr>
        <w:pStyle w:val="MSOption"/>
      </w:pPr>
      <w:r>
        <w:t>d. He spent more money on learning English.</w:t>
      </w:r>
    </w:p>
    <w:p>
      <w:pPr>
        <w:pStyle w:val="MSQuestion"/>
      </w:pPr>
      <w:r>
        <w:t>4. According to the reading, what should people do when they face obstacles?</w:t>
      </w:r>
    </w:p>
    <w:p>
      <w:pPr>
        <w:pStyle w:val="MSOption"/>
      </w:pPr>
      <w:r>
        <w:t>a. Give up and choose another goal.</w:t>
      </w:r>
    </w:p>
    <w:p>
      <w:pPr>
        <w:pStyle w:val="MSOption"/>
      </w:pPr>
      <w:r>
        <w:t>b. Ignore the obstacles.</w:t>
      </w:r>
    </w:p>
    <w:p>
      <w:pPr>
        <w:pStyle w:val="MSOption"/>
      </w:pPr>
      <w:r>
        <w:t>c. Review their plan and continue working.</w:t>
      </w:r>
    </w:p>
    <w:p>
      <w:pPr>
        <w:pStyle w:val="MSOption"/>
      </w:pPr>
      <w:r>
        <w:t>d. Wait until the obstacles disappear.</w:t>
      </w:r>
    </w:p>
    <w:p>
      <w:pPr>
        <w:pStyle w:val="MSQuestion"/>
      </w:pPr>
      <w:r>
        <w:t>5. Which statement is TRUE according to the reading?</w:t>
      </w:r>
    </w:p>
    <w:p>
      <w:pPr>
        <w:pStyle w:val="MSOption"/>
      </w:pPr>
      <w:r>
        <w:t>a. Successful people never face problems.</w:t>
      </w:r>
    </w:p>
    <w:p>
      <w:pPr>
        <w:pStyle w:val="MSOption"/>
      </w:pPr>
      <w:r>
        <w:t>b. Writing goals down can increase success.</w:t>
      </w:r>
    </w:p>
    <w:p>
      <w:pPr>
        <w:pStyle w:val="MSOption"/>
      </w:pPr>
      <w:r>
        <w:t>c. Goals should always remain the same.</w:t>
      </w:r>
    </w:p>
    <w:p>
      <w:pPr>
        <w:pStyle w:val="MSOption"/>
      </w:pPr>
      <w:r>
        <w:t>d. Small achievements are not important.</w:t>
      </w:r>
    </w:p>
    <w:p>
      <w:pPr>
        <w:pStyle w:val="MSSubsection"/>
      </w:pPr>
      <w:r>
        <w:t>A. True or False</w:t>
      </w:r>
    </w:p>
    <w:p>
      <w:pPr>
        <w:pStyle w:val="MSInstruction"/>
      </w:pPr>
      <w:r>
        <w:t>Write T for True and F for False. Correct the false statements.</w:t>
      </w:r>
    </w:p>
    <w:p>
      <w:pPr>
        <w:pStyle w:val="ListBullet"/>
      </w:pPr>
      <w:r>
        <w:t>_____ A goal is simply another word for a dream.</w:t>
      </w:r>
    </w:p>
    <w:p>
      <w:pPr>
        <w:pStyle w:val="ListBullet"/>
      </w:pPr>
      <w:r>
        <w:t>_____ Daily action is more important than having a dream alone.</w:t>
      </w:r>
    </w:p>
    <w:p>
      <w:pPr>
        <w:pStyle w:val="ListBullet"/>
      </w:pPr>
      <w:r>
        <w:t>_____ Obstacles mean you should stop trying.</w:t>
      </w:r>
    </w:p>
    <w:p>
      <w:pPr>
        <w:pStyle w:val="ListBullet"/>
      </w:pPr>
      <w:r>
        <w:t>_____ Successful people review their progress regularly.</w:t>
      </w:r>
    </w:p>
    <w:p>
      <w:pPr>
        <w:pStyle w:val="ListBullet"/>
      </w:pPr>
      <w:r>
        <w:t>_____ Sharing your goals with others may increase your commitment.</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40"/>
        <w:gridCol w:w="1152"/>
      </w:tblGrid>
      <w:tr>
        <w:trPr>
          <w:cantSplit/>
        </w:trPr>
        <w:tc>
          <w:tcPr>
            <w:tcW w:type="dxa" w:w="6840"/>
          </w:tcPr>
          <w:p>
            <w:pPr>
              <w:pStyle w:val="MSTableCell"/>
              <w:spacing w:after="40"/>
              <w:jc w:val="left"/>
            </w:pPr>
            <w:r>
              <w:t>Why are clear goals more effective than wishes?</w:t>
            </w:r>
          </w:p>
        </w:tc>
        <w:tc>
          <w:tcPr>
            <w:tcW w:type="dxa" w:w="1152"/>
          </w:tcPr>
          <w:p>
            <w:pPr>
              <w:pStyle w:val="MSTableCell"/>
              <w:spacing w:after="40"/>
              <w:jc w:val="left"/>
            </w:pPr>
            <w:r/>
          </w:p>
        </w:tc>
      </w:tr>
      <w:tr>
        <w:trPr>
          <w:cantSplit/>
        </w:trPr>
        <w:tc>
          <w:tcPr>
            <w:tcW w:type="dxa" w:w="6840"/>
          </w:tcPr>
          <w:p>
            <w:pPr>
              <w:pStyle w:val="MSTableCell"/>
              <w:spacing w:after="40"/>
              <w:jc w:val="left"/>
            </w:pPr>
            <w:r>
              <w:t>What daily habits helped the second student improve his English?</w:t>
            </w:r>
          </w:p>
        </w:tc>
        <w:tc>
          <w:tcPr>
            <w:tcW w:type="dxa" w:w="1152"/>
          </w:tcPr>
          <w:p>
            <w:pPr>
              <w:pStyle w:val="MSTableCell"/>
              <w:spacing w:after="40"/>
              <w:jc w:val="left"/>
            </w:pPr>
            <w:r/>
          </w:p>
        </w:tc>
      </w:tr>
      <w:tr>
        <w:trPr>
          <w:cantSplit/>
        </w:trPr>
        <w:tc>
          <w:tcPr>
            <w:tcW w:type="dxa" w:w="6840"/>
          </w:tcPr>
          <w:p>
            <w:pPr>
              <w:pStyle w:val="MSTableCell"/>
              <w:spacing w:after="40"/>
              <w:jc w:val="left"/>
            </w:pPr>
            <w:r>
              <w:t>Why is flexibility important when working toward a goal?</w:t>
            </w:r>
          </w:p>
        </w:tc>
        <w:tc>
          <w:tcPr>
            <w:tcW w:type="dxa" w:w="1152"/>
          </w:tcPr>
          <w:p>
            <w:pPr>
              <w:pStyle w:val="MSTableCell"/>
              <w:spacing w:after="40"/>
              <w:jc w:val="left"/>
            </w:pPr>
            <w:r/>
          </w:p>
        </w:tc>
      </w:tr>
      <w:tr>
        <w:trPr>
          <w:cantSplit/>
        </w:trPr>
        <w:tc>
          <w:tcPr>
            <w:tcW w:type="dxa" w:w="6840"/>
          </w:tcPr>
          <w:p>
            <w:pPr>
              <w:pStyle w:val="MSTableCell"/>
              <w:spacing w:after="40"/>
              <w:jc w:val="left"/>
            </w:pPr>
            <w:r>
              <w:t>How can writing your goals help you succeed?</w:t>
            </w:r>
          </w:p>
        </w:tc>
        <w:tc>
          <w:tcPr>
            <w:tcW w:type="dxa" w:w="1152"/>
          </w:tcPr>
          <w:p>
            <w:pPr>
              <w:pStyle w:val="MSTableCell"/>
              <w:spacing w:after="40"/>
              <w:jc w:val="left"/>
            </w:pPr>
            <w:r/>
          </w:p>
        </w:tc>
      </w:tr>
      <w:tr>
        <w:trPr>
          <w:cantSplit/>
        </w:trPr>
        <w:tc>
          <w:tcPr>
            <w:tcW w:type="dxa" w:w="6840"/>
          </w:tcPr>
          <w:p>
            <w:pPr>
              <w:pStyle w:val="MSTableCell"/>
              <w:spacing w:after="40"/>
              <w:jc w:val="left"/>
            </w:pPr>
            <w:r>
              <w:t>What is one lesson you learned from this reading?</w:t>
            </w:r>
          </w:p>
        </w:tc>
        <w:tc>
          <w:tcPr>
            <w:tcW w:type="dxa" w:w="1152"/>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pPr>
      <w:r>
        <w:t>Student B: Listen carefully and ask two follow-up questions.</w:t>
      </w:r>
    </w:p>
    <w:p>
      <w:pPr>
        <w:pStyle w:val="MSSubsection"/>
      </w:pPr>
      <w:r>
        <w:t>Activity 2: Ranking Success Factors</w:t>
      </w:r>
    </w:p>
    <w:p>
      <w:pPr>
        <w:pStyle w:val="MSInstruction"/>
      </w:pPr>
      <w:r>
        <w:t>Below are six factors that help people achieve their goals.</w:t>
      </w:r>
    </w:p>
    <w:p>
      <w:pPr>
        <w:pStyle w:val="ListBullet"/>
      </w:pPr>
      <w:r>
        <w:t>Hard work</w:t>
      </w:r>
    </w:p>
    <w:p>
      <w:pPr>
        <w:pStyle w:val="ListBullet"/>
      </w:pPr>
      <w:r>
        <w:t>Clear goals</w:t>
      </w:r>
    </w:p>
    <w:p>
      <w:pPr>
        <w:pStyle w:val="ListBullet"/>
      </w:pPr>
      <w:r>
        <w:t>Good teachers</w:t>
      </w:r>
    </w:p>
    <w:p>
      <w:pPr>
        <w:pStyle w:val="ListBullet"/>
      </w:pPr>
      <w:r>
        <w:t>Family support</w:t>
      </w:r>
    </w:p>
    <w:p>
      <w:pPr>
        <w:pStyle w:val="ListBullet"/>
      </w:pPr>
      <w:r>
        <w:t>Self-discipline</w:t>
      </w:r>
    </w:p>
    <w:p>
      <w:pPr>
        <w:pStyle w:val="ListBullet"/>
      </w:pPr>
      <w:r>
        <w:t>Confidence</w:t>
      </w:r>
    </w:p>
    <w:p>
      <w:pPr>
        <w:pStyle w:val="MSBody"/>
      </w:pPr>
      <w:r>
        <w:t>Family support Self-discipline Confidence</w:t>
      </w:r>
    </w:p>
    <w:p>
      <w:pPr>
        <w:pStyle w:val="MSLabel"/>
      </w:pPr>
      <w:r>
        <w:t>Task:</w:t>
      </w:r>
    </w:p>
    <w:p>
      <w:pPr>
        <w:pStyle w:val="MSInstruction"/>
      </w:pPr>
      <w:r>
        <w:t>Rank them from 1 (most important) to 6 (least important).</w:t>
      </w:r>
    </w:p>
    <w:p>
      <w:pPr>
        <w:pStyle w:val="MSBody"/>
      </w:pPr>
      <w:r>
        <w:t>Compare your ranking with your partner.</w:t>
      </w:r>
    </w:p>
    <w:p>
      <w:pPr>
        <w:pStyle w:val="MSBody"/>
      </w:pPr>
      <w:r>
        <w:t>Explain and defend your choices using examples.</w:t>
      </w:r>
    </w:p>
    <w:p>
      <w:pPr>
        <w:pStyle w:val="MSSubsection"/>
      </w:pPr>
      <w:r>
        <w:t>Activity 3: Personal Reflection</w:t>
      </w:r>
    </w:p>
    <w:p>
      <w:pPr>
        <w:pStyle w:val="MSInstruction"/>
      </w:pPr>
      <w:r>
        <w:t>Complete the sentences.</w:t>
      </w:r>
    </w:p>
    <w:p>
      <w:pPr>
        <w:pStyle w:val="ListBullet"/>
      </w:pPr>
      <w:r>
        <w:t>One goal I want to achieve this year is _____________________________________________________.</w:t>
      </w:r>
    </w:p>
    <w:p>
      <w:pPr>
        <w:pStyle w:val="ListBullet"/>
      </w:pPr>
      <w:r>
        <w:t>The biggest obstacle I may face is ________________________________________________________.</w:t>
      </w:r>
    </w:p>
    <w:p>
      <w:pPr>
        <w:pStyle w:val="MSBody"/>
      </w:pPr>
      <w:r>
        <w:t>Three actions I will take this month are</w:t>
      </w:r>
    </w:p>
    <w:p>
      <w:pPr>
        <w:pStyle w:val="ListBullet"/>
      </w:pPr>
      <w:r>
        <w:t>____________________________________________________________</w:t>
      </w:r>
    </w:p>
    <w:p>
      <w:pPr>
        <w:pStyle w:val="ListBullet"/>
      </w:pPr>
      <w:r>
        <w:t>____________________________________________________________</w:t>
      </w:r>
    </w:p>
    <w:p>
      <w:pPr>
        <w:pStyle w:val="ListBullet"/>
      </w:pPr>
      <w:r>
        <w:t>____________________________________________________________</w:t>
      </w:r>
    </w:p>
    <w:p>
      <w:pPr>
        <w:pStyle w:val="MSSection"/>
      </w:pPr>
      <w:r>
        <w:t>Critical Thinking</w:t>
      </w:r>
    </w:p>
    <w:p>
      <w:pPr>
        <w:pStyle w:val="MSInstruction"/>
      </w:pPr>
      <w:r>
        <w:t>Discuss the questions in pairs or small groups.</w:t>
      </w:r>
    </w:p>
    <w:p>
      <w:pPr>
        <w:pStyle w:val="MSQuestion"/>
      </w:pPr>
      <w:r>
        <w:t>1. Do you agree that writing your goals increases your chances of success? Why or why not?</w:t>
      </w:r>
    </w:p>
    <w:p>
      <w:pPr>
        <w:pStyle w:val="MSQuestion"/>
      </w:pPr>
      <w:r>
        <w:t>2. Which is more important: motivation or discipline? Explain your answer.</w:t>
      </w:r>
    </w:p>
    <w:p>
      <w:pPr>
        <w:pStyle w:val="MSQuestion"/>
      </w:pPr>
      <w:r>
        <w:t>3. Have you ever achieved a difficult goal? What helped you succeed?</w:t>
      </w:r>
    </w:p>
    <w:p>
      <w:pPr>
        <w:pStyle w:val="MSQuestion"/>
      </w:pPr>
      <w:r>
        <w:t>4. If you could give one piece of advice to someone who keeps giving up, what would it be?</w:t>
      </w:r>
    </w:p>
    <w:p>
      <w:pPr>
        <w:pStyle w:val="MSBody"/>
      </w:pPr>
      <w:r>
        <w:t>Some people say, “Goals create pressure.” Others say, “Goals create direction.” Which opinion do you agree with? Explain.</w:t>
      </w:r>
    </w:p>
    <w:p>
      <w:pPr>
        <w:pStyle w:val="MSSection"/>
      </w:pPr>
      <w:r>
        <w:t>Homework</w:t>
      </w:r>
    </w:p>
    <w:p>
      <w:pPr>
        <w:pStyle w:val="MSSubsection"/>
      </w:pPr>
      <w:r>
        <w:t>Speaking</w:t>
      </w:r>
    </w:p>
    <w:p>
      <w:pPr>
        <w:pStyle w:val="MSInstruction"/>
      </w:pPr>
      <w:r>
        <w:t>Prepare a 2-minute oral summary of today’s reading.</w:t>
      </w:r>
    </w:p>
    <w:p>
      <w:pPr>
        <w:pStyle w:val="MSChapterTitle"/>
      </w:pPr>
      <w:r>
        <w:t>Chapter 2 · Rethinking Goals and Habits</w:t>
      </w:r>
    </w:p>
    <w:p>
      <w:pPr>
        <w:pStyle w:val="MSChapterFocus"/>
      </w:pPr>
      <w:r>
        <w:t>Speaking through Listening</w:t>
      </w:r>
    </w:p>
    <w:p>
      <w:pPr>
        <w:pStyle w:val="MSMediaTitle"/>
      </w:pPr>
      <w:r>
        <w:t>The Art of Goal Setting</w:t>
      </w:r>
    </w:p>
    <w:p>
      <w:pPr>
        <w:pStyle w:val="MSSection"/>
      </w:pPr>
      <w:r>
        <w:t>Think – Pair – Share</w:t>
      </w:r>
    </w:p>
    <w:p>
      <w:pPr>
        <w:pStyle w:val="MSInstruction"/>
      </w:pPr>
      <w:r>
        <w:t>Discuss the following questions with your partner.</w:t>
      </w:r>
    </w:p>
    <w:p>
      <w:pPr>
        <w:pStyle w:val="MSQuestion"/>
      </w:pPr>
      <w:r>
        <w:t>1. Have you ever achieved a difficult goal? What was it?</w:t>
      </w:r>
    </w:p>
    <w:p>
      <w:pPr>
        <w:pStyle w:val="MSQuestion"/>
      </w:pPr>
      <w:r>
        <w:t>2. What usually stops people from reaching their goals?</w:t>
      </w:r>
    </w:p>
    <w:p>
      <w:pPr>
        <w:pStyle w:val="MSQuestion"/>
      </w:pPr>
      <w:r>
        <w:t>3. Which is more important for success: talent or hard work? Why?</w:t>
      </w:r>
    </w:p>
    <w:p>
      <w:pPr>
        <w:pStyle w:val="MSSection"/>
      </w:pPr>
      <w:r>
        <w:t>Before Listening</w:t>
      </w:r>
    </w:p>
    <w:p>
      <w:pPr>
        <w:pStyle w:val="MSSubsection"/>
      </w:pPr>
      <w:r>
        <w:t>Look at the Title</w:t>
      </w:r>
    </w:p>
    <w:p>
      <w:pPr>
        <w:pStyle w:val="MSTitleLine"/>
      </w:pPr>
      <w:r>
        <w:t>Why You Should Stop Setting Goals (Yes, Really)</w:t>
      </w:r>
    </w:p>
    <w:p>
      <w:pPr>
        <w:pStyle w:val="MSInstruction"/>
      </w:pPr>
      <w:r>
        <w:t>Discuss.</w:t>
      </w:r>
    </w:p>
    <w:p>
      <w:pPr>
        <w:pStyle w:val="MSTitleLine"/>
      </w:pPr>
      <w:r>
        <w:t>Do you agree with this title?</w:t>
      </w:r>
    </w:p>
    <w:p>
      <w:pPr>
        <w:pStyle w:val="MSTitleLine"/>
      </w:pPr>
      <w:r>
        <w:t>Why might someone say goals are not enough?</w:t>
      </w:r>
    </w:p>
    <w:p>
      <w:pPr>
        <w:pStyle w:val="MSTitleLine"/>
      </w:pPr>
      <w:r>
        <w:t>What is the difference between a goal and a daily habit?</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866"/>
        <w:gridCol w:w="2673"/>
        <w:gridCol w:w="3453"/>
      </w:tblGrid>
      <w:tr>
        <w:trPr>
          <w:cantSplit/>
          <w:tblHeader/>
        </w:trPr>
        <w:tc>
          <w:tcPr>
            <w:tcW w:type="dxa" w:w="1866"/>
            <w:shd w:val="clear" w:fill="B9E9B5"/>
          </w:tcPr>
          <w:p>
            <w:pPr>
              <w:pStyle w:val="MSTableCell"/>
              <w:spacing w:after="40"/>
              <w:jc w:val="left"/>
            </w:pPr>
            <w:r>
              <w:rPr>
                <w:rFonts w:ascii="Source Sans 3" w:hAnsi="Source Sans 3"/>
                <w:b/>
              </w:rPr>
              <w:t>Expression</w:t>
            </w:r>
          </w:p>
        </w:tc>
        <w:tc>
          <w:tcPr>
            <w:tcW w:type="dxa" w:w="2673"/>
            <w:shd w:val="clear" w:fill="B9E9B5"/>
          </w:tcPr>
          <w:p>
            <w:pPr>
              <w:pStyle w:val="MSTableCell"/>
              <w:spacing w:after="40"/>
              <w:jc w:val="left"/>
            </w:pPr>
            <w:r>
              <w:rPr>
                <w:rFonts w:ascii="Source Sans 3" w:hAnsi="Source Sans 3"/>
                <w:b/>
              </w:rPr>
              <w:t>Meaning</w:t>
            </w:r>
          </w:p>
        </w:tc>
        <w:tc>
          <w:tcPr>
            <w:tcW w:type="dxa" w:w="3453"/>
            <w:shd w:val="clear" w:fill="B9E9B5"/>
          </w:tcPr>
          <w:p>
            <w:pPr>
              <w:pStyle w:val="MSTableCell"/>
              <w:spacing w:after="40"/>
              <w:jc w:val="left"/>
            </w:pPr>
            <w:r>
              <w:rPr>
                <w:rFonts w:ascii="Source Sans 3" w:hAnsi="Source Sans 3"/>
                <w:b/>
              </w:rPr>
              <w:t>Example</w:t>
            </w:r>
          </w:p>
        </w:tc>
      </w:tr>
      <w:tr>
        <w:trPr>
          <w:cantSplit/>
        </w:trPr>
        <w:tc>
          <w:tcPr>
            <w:tcW w:type="dxa" w:w="1866"/>
            <w:shd w:val="clear" w:fill="B9E9B5"/>
          </w:tcPr>
          <w:p>
            <w:pPr>
              <w:pStyle w:val="MSTableCell"/>
              <w:spacing w:after="40"/>
              <w:jc w:val="left"/>
            </w:pPr>
            <w:r>
              <w:t>set a goal</w:t>
            </w:r>
          </w:p>
        </w:tc>
        <w:tc>
          <w:tcPr>
            <w:tcW w:type="dxa" w:w="2673"/>
            <w:shd w:val="clear" w:fill="B9E9B5"/>
          </w:tcPr>
          <w:p>
            <w:pPr>
              <w:pStyle w:val="MSTableCell"/>
              <w:spacing w:after="40"/>
              <w:jc w:val="left"/>
            </w:pPr>
            <w:r>
              <w:t>to decide what you want to achieve</w:t>
            </w:r>
          </w:p>
        </w:tc>
        <w:tc>
          <w:tcPr>
            <w:tcW w:type="dxa" w:w="3453"/>
            <w:shd w:val="clear" w:fill="B9E9B5"/>
          </w:tcPr>
          <w:p>
            <w:pPr>
              <w:pStyle w:val="MSTableCell"/>
              <w:spacing w:after="40"/>
              <w:jc w:val="left"/>
            </w:pPr>
            <w:r>
              <w:t>I set a goal to improve my English speaking by the end of the year.</w:t>
            </w:r>
          </w:p>
        </w:tc>
      </w:tr>
      <w:tr>
        <w:trPr>
          <w:cantSplit/>
        </w:trPr>
        <w:tc>
          <w:tcPr>
            <w:tcW w:type="dxa" w:w="1866"/>
            <w:shd w:val="clear" w:fill="B9E9B5"/>
          </w:tcPr>
          <w:p>
            <w:pPr>
              <w:pStyle w:val="MSTableCell"/>
              <w:spacing w:after="40"/>
              <w:jc w:val="left"/>
            </w:pPr>
            <w:r>
              <w:t>commit something to memory</w:t>
            </w:r>
          </w:p>
        </w:tc>
        <w:tc>
          <w:tcPr>
            <w:tcW w:type="dxa" w:w="2673"/>
            <w:shd w:val="clear" w:fill="B9E9B5"/>
          </w:tcPr>
          <w:p>
            <w:pPr>
              <w:pStyle w:val="MSTableCell"/>
              <w:spacing w:after="40"/>
              <w:jc w:val="left"/>
            </w:pPr>
            <w:r>
              <w:t>to memorize something completely</w:t>
            </w:r>
          </w:p>
        </w:tc>
        <w:tc>
          <w:tcPr>
            <w:tcW w:type="dxa" w:w="3453"/>
            <w:shd w:val="clear" w:fill="B9E9B5"/>
          </w:tcPr>
          <w:p>
            <w:pPr>
              <w:pStyle w:val="MSTableCell"/>
              <w:spacing w:after="40"/>
              <w:jc w:val="left"/>
            </w:pPr>
            <w:r>
              <w:t>She committed the important vocabulary to memory before the exam.</w:t>
            </w:r>
          </w:p>
        </w:tc>
      </w:tr>
      <w:tr>
        <w:trPr>
          <w:cantSplit/>
        </w:trPr>
        <w:tc>
          <w:tcPr>
            <w:tcW w:type="dxa" w:w="1866"/>
            <w:shd w:val="clear" w:fill="B9E9B5"/>
          </w:tcPr>
          <w:p>
            <w:pPr>
              <w:pStyle w:val="MSTableCell"/>
              <w:spacing w:after="40"/>
              <w:jc w:val="left"/>
            </w:pPr>
            <w:r>
              <w:t>work tirelessly</w:t>
            </w:r>
          </w:p>
        </w:tc>
        <w:tc>
          <w:tcPr>
            <w:tcW w:type="dxa" w:w="2673"/>
            <w:shd w:val="clear" w:fill="B9E9B5"/>
          </w:tcPr>
          <w:p>
            <w:pPr>
              <w:pStyle w:val="MSTableCell"/>
              <w:spacing w:after="40"/>
              <w:jc w:val="left"/>
            </w:pPr>
            <w:r>
              <w:t>to work very hard without giving up</w:t>
            </w:r>
          </w:p>
        </w:tc>
        <w:tc>
          <w:tcPr>
            <w:tcW w:type="dxa" w:w="3453"/>
            <w:shd w:val="clear" w:fill="B9E9B5"/>
          </w:tcPr>
          <w:p>
            <w:pPr>
              <w:pStyle w:val="MSTableCell"/>
              <w:spacing w:after="40"/>
              <w:jc w:val="left"/>
            </w:pPr>
            <w:r>
              <w:t>The athletes worked tirelessly to prepare for the championship.</w:t>
            </w:r>
          </w:p>
        </w:tc>
      </w:tr>
      <w:tr>
        <w:trPr>
          <w:cantSplit/>
        </w:trPr>
        <w:tc>
          <w:tcPr>
            <w:tcW w:type="dxa" w:w="1866"/>
            <w:shd w:val="clear" w:fill="B9E9B5"/>
          </w:tcPr>
          <w:p>
            <w:pPr>
              <w:pStyle w:val="MSTableCell"/>
              <w:spacing w:after="40"/>
              <w:jc w:val="left"/>
            </w:pPr>
            <w:r>
              <w:t>focus on</w:t>
            </w:r>
          </w:p>
        </w:tc>
        <w:tc>
          <w:tcPr>
            <w:tcW w:type="dxa" w:w="2673"/>
            <w:shd w:val="clear" w:fill="B9E9B5"/>
          </w:tcPr>
          <w:p>
            <w:pPr>
              <w:pStyle w:val="MSTableCell"/>
              <w:spacing w:after="40"/>
              <w:jc w:val="left"/>
            </w:pPr>
            <w:r>
              <w:t>to give your attention to something</w:t>
            </w:r>
          </w:p>
        </w:tc>
        <w:tc>
          <w:tcPr>
            <w:tcW w:type="dxa" w:w="3453"/>
            <w:shd w:val="clear" w:fill="B9E9B5"/>
          </w:tcPr>
          <w:p>
            <w:pPr>
              <w:pStyle w:val="MSTableCell"/>
              <w:spacing w:after="40"/>
              <w:jc w:val="left"/>
            </w:pPr>
            <w:r>
              <w:t>Instead of focusing on grades, I focus on improving my skills.</w:t>
            </w:r>
          </w:p>
        </w:tc>
      </w:tr>
      <w:tr>
        <w:trPr>
          <w:cantSplit/>
        </w:trPr>
        <w:tc>
          <w:tcPr>
            <w:tcW w:type="dxa" w:w="1866"/>
            <w:shd w:val="clear" w:fill="B9E9B5"/>
          </w:tcPr>
          <w:p>
            <w:pPr>
              <w:pStyle w:val="MSTableCell"/>
              <w:spacing w:after="40"/>
              <w:jc w:val="left"/>
            </w:pPr>
            <w:r>
              <w:t>cause harm to</w:t>
            </w:r>
          </w:p>
        </w:tc>
        <w:tc>
          <w:tcPr>
            <w:tcW w:type="dxa" w:w="2673"/>
            <w:shd w:val="clear" w:fill="B9E9B5"/>
          </w:tcPr>
          <w:p>
            <w:pPr>
              <w:pStyle w:val="MSTableCell"/>
              <w:spacing w:after="40"/>
              <w:jc w:val="left"/>
            </w:pPr>
            <w:r>
              <w:t>to damage or hurt someone or something</w:t>
            </w:r>
          </w:p>
        </w:tc>
        <w:tc>
          <w:tcPr>
            <w:tcW w:type="dxa" w:w="3453"/>
            <w:shd w:val="clear" w:fill="B9E9B5"/>
          </w:tcPr>
          <w:p>
            <w:pPr>
              <w:pStyle w:val="MSTableCell"/>
              <w:spacing w:after="40"/>
              <w:jc w:val="left"/>
            </w:pPr>
            <w:r>
              <w:t>Working without enough rest can cause harm to your health.</w:t>
            </w:r>
          </w:p>
        </w:tc>
      </w:tr>
      <w:tr>
        <w:trPr>
          <w:cantSplit/>
        </w:trPr>
        <w:tc>
          <w:tcPr>
            <w:tcW w:type="dxa" w:w="1866"/>
            <w:shd w:val="clear" w:fill="B9E9B5"/>
          </w:tcPr>
          <w:p>
            <w:pPr>
              <w:pStyle w:val="MSTableCell"/>
              <w:spacing w:after="40"/>
              <w:jc w:val="left"/>
            </w:pPr>
            <w:r>
              <w:t>go the extra mile</w:t>
            </w:r>
          </w:p>
        </w:tc>
        <w:tc>
          <w:tcPr>
            <w:tcW w:type="dxa" w:w="2673"/>
            <w:shd w:val="clear" w:fill="B9E9B5"/>
          </w:tcPr>
          <w:p>
            <w:pPr>
              <w:pStyle w:val="MSTableCell"/>
              <w:spacing w:after="40"/>
              <w:jc w:val="left"/>
            </w:pPr>
            <w:r>
              <w:t>to make more effort than expected</w:t>
            </w:r>
          </w:p>
        </w:tc>
        <w:tc>
          <w:tcPr>
            <w:tcW w:type="dxa" w:w="3453"/>
            <w:shd w:val="clear" w:fill="B9E9B5"/>
          </w:tcPr>
          <w:p>
            <w:pPr>
              <w:pStyle w:val="MSTableCell"/>
              <w:spacing w:after="40"/>
              <w:jc w:val="left"/>
            </w:pPr>
            <w:r>
              <w:t>Our teacher always goes the extra mile to help students succeed.</w:t>
            </w:r>
          </w:p>
        </w:tc>
      </w:tr>
      <w:tr>
        <w:trPr>
          <w:cantSplit/>
        </w:trPr>
        <w:tc>
          <w:tcPr>
            <w:tcW w:type="dxa" w:w="1866"/>
            <w:shd w:val="clear" w:fill="B9E9B5"/>
          </w:tcPr>
          <w:p>
            <w:pPr>
              <w:pStyle w:val="MSTableCell"/>
              <w:spacing w:after="40"/>
              <w:jc w:val="left"/>
            </w:pPr>
            <w:r>
              <w:t>have an objective</w:t>
            </w:r>
          </w:p>
        </w:tc>
        <w:tc>
          <w:tcPr>
            <w:tcW w:type="dxa" w:w="2673"/>
            <w:shd w:val="clear" w:fill="B9E9B5"/>
          </w:tcPr>
          <w:p>
            <w:pPr>
              <w:pStyle w:val="MSTableCell"/>
              <w:spacing w:after="40"/>
              <w:jc w:val="left"/>
            </w:pPr>
            <w:r>
              <w:t>to have a clear purpose or direction</w:t>
            </w:r>
          </w:p>
        </w:tc>
        <w:tc>
          <w:tcPr>
            <w:tcW w:type="dxa" w:w="3453"/>
            <w:shd w:val="clear" w:fill="B9E9B5"/>
          </w:tcPr>
          <w:p>
            <w:pPr>
              <w:pStyle w:val="MSTableCell"/>
              <w:spacing w:after="40"/>
              <w:jc w:val="left"/>
            </w:pPr>
            <w:r>
              <w:t>My objective is to become a fluent English speaker.</w:t>
            </w:r>
          </w:p>
        </w:tc>
      </w:tr>
      <w:tr>
        <w:trPr>
          <w:cantSplit/>
        </w:trPr>
        <w:tc>
          <w:tcPr>
            <w:tcW w:type="dxa" w:w="1866"/>
            <w:shd w:val="clear" w:fill="B9E9B5"/>
          </w:tcPr>
          <w:p>
            <w:pPr>
              <w:pStyle w:val="MSTableCell"/>
              <w:spacing w:after="40"/>
              <w:jc w:val="left"/>
            </w:pPr>
            <w:r>
              <w:t>be held captive by</w:t>
            </w:r>
          </w:p>
        </w:tc>
        <w:tc>
          <w:tcPr>
            <w:tcW w:type="dxa" w:w="2673"/>
            <w:shd w:val="clear" w:fill="B9E9B5"/>
          </w:tcPr>
          <w:p>
            <w:pPr>
              <w:pStyle w:val="MSTableCell"/>
              <w:spacing w:after="40"/>
              <w:jc w:val="left"/>
            </w:pPr>
            <w:r>
              <w:t>to be controlled or limited by something</w:t>
            </w:r>
          </w:p>
        </w:tc>
        <w:tc>
          <w:tcPr>
            <w:tcW w:type="dxa" w:w="3453"/>
            <w:shd w:val="clear" w:fill="B9E9B5"/>
          </w:tcPr>
          <w:p>
            <w:pPr>
              <w:pStyle w:val="MSTableCell"/>
              <w:spacing w:after="40"/>
              <w:jc w:val="left"/>
            </w:pPr>
            <w:r>
              <w:t>Don’t be held captive by your fear of making mistakes.</w:t>
            </w:r>
          </w:p>
        </w:tc>
      </w:tr>
      <w:tr>
        <w:trPr>
          <w:cantSplit/>
        </w:trPr>
        <w:tc>
          <w:tcPr>
            <w:tcW w:type="dxa" w:w="1866"/>
            <w:shd w:val="clear" w:fill="B9E9B5"/>
          </w:tcPr>
          <w:p>
            <w:pPr>
              <w:pStyle w:val="MSTableCell"/>
              <w:spacing w:after="40"/>
              <w:jc w:val="left"/>
            </w:pPr>
            <w:r>
              <w:t>believe in possibility</w:t>
            </w:r>
          </w:p>
        </w:tc>
        <w:tc>
          <w:tcPr>
            <w:tcW w:type="dxa" w:w="2673"/>
            <w:shd w:val="clear" w:fill="B9E9B5"/>
          </w:tcPr>
          <w:p>
            <w:pPr>
              <w:pStyle w:val="MSTableCell"/>
              <w:spacing w:after="40"/>
              <w:jc w:val="left"/>
            </w:pPr>
            <w:r>
              <w:t>to think that success or improvement is possible</w:t>
            </w:r>
          </w:p>
        </w:tc>
        <w:tc>
          <w:tcPr>
            <w:tcW w:type="dxa" w:w="3453"/>
            <w:shd w:val="clear" w:fill="B9E9B5"/>
          </w:tcPr>
          <w:p>
            <w:pPr>
              <w:pStyle w:val="MSTableCell"/>
              <w:spacing w:after="40"/>
              <w:jc w:val="left"/>
            </w:pPr>
            <w:r>
              <w:t>Successful people believe in possibility even when others doubt them.</w:t>
            </w:r>
          </w:p>
        </w:tc>
      </w:tr>
      <w:tr>
        <w:trPr>
          <w:cantSplit/>
        </w:trPr>
        <w:tc>
          <w:tcPr>
            <w:tcW w:type="dxa" w:w="1866"/>
            <w:shd w:val="clear" w:fill="B9E9B5"/>
          </w:tcPr>
          <w:p>
            <w:pPr>
              <w:pStyle w:val="MSTableCell"/>
              <w:spacing w:after="40"/>
              <w:jc w:val="left"/>
            </w:pPr>
            <w:r>
              <w:t>reach your full potential</w:t>
            </w:r>
          </w:p>
        </w:tc>
        <w:tc>
          <w:tcPr>
            <w:tcW w:type="dxa" w:w="2673"/>
            <w:shd w:val="clear" w:fill="B9E9B5"/>
          </w:tcPr>
          <w:p>
            <w:pPr>
              <w:pStyle w:val="MSTableCell"/>
              <w:spacing w:after="40"/>
              <w:jc w:val="left"/>
            </w:pPr>
            <w:r>
              <w:t>to become the best version of yourself</w:t>
            </w:r>
          </w:p>
        </w:tc>
        <w:tc>
          <w:tcPr>
            <w:tcW w:type="dxa" w:w="3453"/>
            <w:shd w:val="clear" w:fill="B9E9B5"/>
          </w:tcPr>
          <w:p>
            <w:pPr>
              <w:pStyle w:val="MSTableCell"/>
              <w:spacing w:after="40"/>
              <w:jc w:val="left"/>
            </w:pPr>
            <w:r>
              <w:t>Education helps people reach their full potential.</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1851660"/>
            <wp:docPr id="6" name="Picture 6" descr="Illustration for first viewing" title="Illustration for first viewing"/>
            <wp:cNvGraphicFramePr>
              <a:graphicFrameLocks noChangeAspect="1"/>
            </wp:cNvGraphicFramePr>
            <a:graphic>
              <a:graphicData uri="http://schemas.openxmlformats.org/drawingml/2006/picture">
                <pic:pic>
                  <pic:nvPicPr>
                    <pic:cNvPr id="0" name="image6.jpeg"/>
                    <pic:cNvPicPr/>
                  </pic:nvPicPr>
                  <pic:blipFill>
                    <a:blip r:embed="rId18"/>
                    <a:stretch>
                      <a:fillRect/>
                    </a:stretch>
                  </pic:blipFill>
                  <pic:spPr>
                    <a:xfrm>
                      <a:off x="0" y="0"/>
                      <a:ext cx="3291840" cy="185166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r>
        <w:trPr>
          <w:cantSplit/>
        </w:trPr>
        <w:tc>
          <w:tcPr>
            <w:tcW w:type="dxa" w:w="2985"/>
          </w:tcPr>
          <w:p>
            <w:pPr>
              <w:pStyle w:val="MSTableCell"/>
              <w:spacing w:after="40"/>
              <w:jc w:val="left"/>
            </w:pPr>
            <w:r/>
          </w:p>
        </w:tc>
        <w:tc>
          <w:tcPr>
            <w:tcW w:type="dxa" w:w="5007"/>
          </w:tcPr>
          <w:p>
            <w:pPr>
              <w:pStyle w:val="MSTableCell"/>
              <w:spacing w:after="40"/>
              <w:jc w:val="left"/>
            </w:pPr>
            <w:r/>
          </w:p>
        </w:tc>
      </w:tr>
      <w:tr>
        <w:trPr>
          <w:cantSplit/>
        </w:trPr>
        <w:tc>
          <w:tcPr>
            <w:tcW w:type="dxa" w:w="2985"/>
          </w:tcPr>
          <w:p>
            <w:pPr>
              <w:pStyle w:val="MSTableCell"/>
              <w:spacing w:after="40"/>
              <w:jc w:val="left"/>
            </w:pPr>
            <w:r/>
          </w:p>
        </w:tc>
        <w:tc>
          <w:tcPr>
            <w:tcW w:type="dxa" w:w="5007"/>
          </w:tcPr>
          <w:p>
            <w:pPr>
              <w:pStyle w:val="MSTableCell"/>
              <w:spacing w:after="40"/>
              <w:jc w:val="left"/>
            </w:pPr>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What was Emmanuel Acho’s main goal in college?</w:t>
      </w:r>
    </w:p>
    <w:p>
      <w:pPr>
        <w:pStyle w:val="MSOption"/>
      </w:pPr>
      <w:r>
        <w:t>a. To become a sports psychologist</w:t>
      </w:r>
    </w:p>
    <w:p>
      <w:pPr>
        <w:pStyle w:val="MSOption"/>
      </w:pPr>
      <w:r>
        <w:t>b. To be drafted in the first three rounds of the NFL Draft</w:t>
      </w:r>
    </w:p>
    <w:p>
      <w:pPr>
        <w:pStyle w:val="MSOption"/>
      </w:pPr>
      <w:r>
        <w:t>c. To become a football coach</w:t>
      </w:r>
    </w:p>
    <w:p>
      <w:pPr>
        <w:pStyle w:val="MSQuestion"/>
      </w:pPr>
      <w:r>
        <w:t>2. What happened during the NFL Combine?</w:t>
      </w:r>
    </w:p>
    <w:p>
      <w:pPr>
        <w:pStyle w:val="MSOption"/>
      </w:pPr>
      <w:r>
        <w:t>a. He tore his quad while running.</w:t>
      </w:r>
    </w:p>
    <w:p>
      <w:pPr>
        <w:pStyle w:val="MSOption"/>
      </w:pPr>
      <w:r>
        <w:t>b. He won the competition.</w:t>
      </w:r>
    </w:p>
    <w:p>
      <w:pPr>
        <w:pStyle w:val="MSOption"/>
      </w:pPr>
      <w:r>
        <w:t>c. He received a scholarship.</w:t>
      </w:r>
    </w:p>
    <w:p>
      <w:pPr>
        <w:pStyle w:val="MSQuestion"/>
      </w:pPr>
      <w:r>
        <w:t>3. According to the speaker, why do many people set goals?</w:t>
      </w:r>
    </w:p>
    <w:p>
      <w:pPr>
        <w:pStyle w:val="MSOption"/>
      </w:pPr>
      <w:r>
        <w:t>a. Because they have been taught that goals are necessary for success.</w:t>
      </w:r>
    </w:p>
    <w:p>
      <w:pPr>
        <w:pStyle w:val="MSOption"/>
      </w:pPr>
      <w:r>
        <w:t>b. Because goals are always easy to achieve.</w:t>
      </w:r>
    </w:p>
    <w:p>
      <w:pPr>
        <w:pStyle w:val="MSOption"/>
      </w:pPr>
      <w:r>
        <w:t>c. Because goals eliminate failure.</w:t>
      </w:r>
    </w:p>
    <w:p>
      <w:pPr>
        <w:pStyle w:val="MSQuestion"/>
      </w:pPr>
      <w:r>
        <w:t>4. What does Emmanuel suggest instead of setting goals?</w:t>
      </w:r>
    </w:p>
    <w:p>
      <w:pPr>
        <w:pStyle w:val="MSOption"/>
      </w:pPr>
      <w:r>
        <w:t>a. Avoid making plans.</w:t>
      </w:r>
    </w:p>
    <w:p>
      <w:pPr>
        <w:pStyle w:val="MSOption"/>
      </w:pPr>
      <w:r>
        <w:t>b. Have an objective without limitations.</w:t>
      </w:r>
    </w:p>
    <w:p>
      <w:pPr>
        <w:pStyle w:val="MSOption"/>
      </w:pPr>
      <w:r>
        <w:t>c. Change your goals every month.</w:t>
      </w:r>
    </w:p>
    <w:p>
      <w:pPr>
        <w:pStyle w:val="MSQuestion"/>
      </w:pPr>
      <w:r>
        <w:t>5. What is the speaker’s final message?</w:t>
      </w:r>
    </w:p>
    <w:p>
      <w:pPr>
        <w:pStyle w:val="MSOption"/>
      </w:pPr>
      <w:r>
        <w:t>a. Goals create limitless opportunities.</w:t>
      </w:r>
    </w:p>
    <w:p>
      <w:pPr>
        <w:pStyle w:val="MSOption"/>
      </w:pPr>
      <w:r>
        <w:t>b. Believe in possibility rather than being limited by goals.</w:t>
      </w:r>
    </w:p>
    <w:p>
      <w:pPr>
        <w:pStyle w:val="MSOption"/>
      </w:pPr>
      <w:r>
        <w:t>c. Success depends only on talent.</w:t>
      </w:r>
    </w:p>
    <w:p>
      <w:pPr>
        <w:pStyle w:val="MSSubsection"/>
      </w:pPr>
      <w:r>
        <w:t>B. True or False</w:t>
      </w:r>
    </w:p>
    <w:p>
      <w:pPr>
        <w:pStyle w:val="MSInstruction"/>
      </w:pPr>
      <w:r>
        <w:t>Write T (True) or F (False). Correct the false statements.</w:t>
      </w:r>
    </w:p>
    <w:p>
      <w:pPr>
        <w:pStyle w:val="ListBullet"/>
      </w:pPr>
      <w:r>
        <w:t>_____ Emmanuel wanted to leave college early and enter the NFL Draft.</w:t>
      </w:r>
    </w:p>
    <w:p>
      <w:pPr>
        <w:pStyle w:val="ListBullet"/>
      </w:pPr>
      <w:r>
        <w:t>_____ Emmanuel achieved his goal of being drafted in the first three rounds.</w:t>
      </w:r>
    </w:p>
    <w:p>
      <w:pPr>
        <w:pStyle w:val="ListBullet"/>
      </w:pPr>
      <w:r>
        <w:t>_____ The speaker believes writing goals down automatically guarantees success.</w:t>
      </w:r>
    </w:p>
    <w:p>
      <w:pPr>
        <w:pStyle w:val="ListBullet"/>
      </w:pPr>
      <w:r>
        <w:t>_____ Emmanuel says people often set goals because they want feedback.</w:t>
      </w:r>
    </w:p>
    <w:p>
      <w:pPr>
        <w:pStyle w:val="ListBullet"/>
      </w:pPr>
      <w:r>
        <w:t>_____ The speaker believes possibilities are greater than goals.</w:t>
      </w:r>
    </w:p>
    <w:p>
      <w:pPr>
        <w:pStyle w:val="MSSection"/>
      </w:pPr>
      <w:r>
        <w:t>Group Discussion</w:t>
      </w:r>
    </w:p>
    <w:p>
      <w:pPr>
        <w:pStyle w:val="MSInstruction"/>
      </w:pPr>
      <w:r>
        <w:t>Work in groups of 3–4 students. Discuss the following questions.</w:t>
      </w:r>
    </w:p>
    <w:p>
      <w:pPr>
        <w:pStyle w:val="MSQuestion"/>
      </w:pPr>
      <w:r>
        <w:t>1. Do you think setting goals is enough to become successful? Why or why not?</w:t>
      </w:r>
    </w:p>
    <w:p>
      <w:pPr>
        <w:pStyle w:val="MSQuestion"/>
      </w:pPr>
      <w:r>
        <w:t>2. Have you ever worked tirelessly to achieve something? What was the result?</w:t>
      </w:r>
    </w:p>
    <w:p>
      <w:pPr>
        <w:pStyle w:val="MSQuestion"/>
      </w:pPr>
      <w:r>
        <w:t>3. What usually prevents people from reaching their full potential?</w:t>
      </w:r>
    </w:p>
    <w:p>
      <w:pPr>
        <w:pStyle w:val="MSQuestion"/>
      </w:pPr>
      <w:r>
        <w:t>4. Do you agree that some people are held captive by fear or failure? Give an example.</w:t>
      </w:r>
    </w:p>
    <w:p>
      <w:pPr>
        <w:pStyle w:val="MSQuestion"/>
      </w:pPr>
      <w:r>
        <w:t>5. What is one goal you have this year? What will you do to go the extra mile and achieve it?</w:t>
      </w:r>
    </w:p>
    <w:p>
      <w:pPr>
        <w:pStyle w:val="MSQuestion"/>
      </w:pPr>
      <w:r>
        <w:t>6. Is it better to focus on the final result or on your daily habits? Explain your opinion.</w:t>
      </w:r>
    </w:p>
    <w:p>
      <w:pPr>
        <w:pStyle w:val="MSQuestion"/>
      </w:pPr>
      <w:r>
        <w:t>7. Can trying too hard sometimes cause harm to your health or personal life? Why?</w:t>
      </w:r>
    </w:p>
    <w:p>
      <w:pPr>
        <w:pStyle w:val="MSQuestion"/>
      </w:pPr>
      <w:r>
        <w:t>8. What is your biggest objective in learning English? How will you achieve it?</w:t>
      </w:r>
    </w:p>
    <w:p>
      <w:pPr>
        <w:pStyle w:val="MSQuestion"/>
      </w:pPr>
      <w:r>
        <w:t>9. Think of a successful person you admire. Which expressions from today’s lesson describe that person best?</w:t>
      </w:r>
    </w:p>
    <w:p>
      <w:pPr>
        <w:pStyle w:val="MSQuestion"/>
      </w:pPr>
      <w:r>
        <w:t>10. Challenge Question</w:t>
      </w:r>
    </w:p>
    <w:p>
      <w:pPr>
        <w:pStyle w:val="MSBody"/>
      </w:pPr>
      <w:r>
        <w:t>The speaker says we should believe in possibility instead of limiting ourselves with goals.</w:t>
      </w:r>
    </w:p>
    <w:p>
      <w:pPr>
        <w:pStyle w:val="MSQuestion"/>
      </w:pPr>
      <w:r>
        <w:t>1. Do you agree or disagree? Explain your opinion with reasons and examples.</w:t>
      </w:r>
    </w:p>
    <w:p>
      <w:pPr>
        <w:pStyle w:val="MSChapterTitle"/>
      </w:pPr>
      <w:r>
        <w:t>Chapter 3 · Choosing a Path Forward</w:t>
      </w:r>
    </w:p>
    <w:p>
      <w:pPr>
        <w:pStyle w:val="MSChapterFocus"/>
      </w:pPr>
      <w:r>
        <w:t>Speaking through Discussion</w:t>
      </w:r>
    </w:p>
    <w:p>
      <w:pPr>
        <w:pStyle w:val="MSSection"/>
      </w:pPr>
      <w:r>
        <w:t>Speaking Toolbox</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276"/>
        <w:gridCol w:w="2682"/>
        <w:gridCol w:w="3034"/>
      </w:tblGrid>
      <w:tr>
        <w:trPr>
          <w:cantSplit/>
          <w:tblHeader/>
        </w:trPr>
        <w:tc>
          <w:tcPr>
            <w:tcW w:type="dxa" w:w="2276"/>
            <w:shd w:val="clear" w:fill="B9E9B5"/>
          </w:tcPr>
          <w:p>
            <w:pPr>
              <w:pStyle w:val="MSTableCell"/>
              <w:spacing w:after="40"/>
              <w:jc w:val="left"/>
            </w:pPr>
            <w:r>
              <w:rPr>
                <w:rFonts w:ascii="Source Sans 3" w:hAnsi="Source Sans 3"/>
                <w:b/>
              </w:rPr>
              <w:t>Expression</w:t>
            </w:r>
          </w:p>
        </w:tc>
        <w:tc>
          <w:tcPr>
            <w:tcW w:type="dxa" w:w="2682"/>
            <w:shd w:val="clear" w:fill="B9E9B5"/>
          </w:tcPr>
          <w:p>
            <w:pPr>
              <w:pStyle w:val="MSTableCell"/>
              <w:spacing w:after="40"/>
              <w:jc w:val="left"/>
            </w:pPr>
            <w:r>
              <w:rPr>
                <w:rFonts w:ascii="Source Sans 3" w:hAnsi="Source Sans 3"/>
                <w:b/>
              </w:rPr>
              <w:t>Meaning</w:t>
            </w:r>
          </w:p>
        </w:tc>
        <w:tc>
          <w:tcPr>
            <w:tcW w:type="dxa" w:w="3034"/>
            <w:shd w:val="clear" w:fill="B9E9B5"/>
          </w:tcPr>
          <w:p>
            <w:pPr>
              <w:pStyle w:val="MSTableCell"/>
              <w:spacing w:after="40"/>
              <w:jc w:val="left"/>
            </w:pPr>
            <w:r>
              <w:rPr>
                <w:rFonts w:ascii="Source Sans 3" w:hAnsi="Source Sans 3"/>
                <w:b/>
              </w:rPr>
              <w:t>Example</w:t>
            </w:r>
          </w:p>
        </w:tc>
      </w:tr>
      <w:tr>
        <w:trPr>
          <w:cantSplit/>
        </w:trPr>
        <w:tc>
          <w:tcPr>
            <w:tcW w:type="dxa" w:w="2276"/>
            <w:shd w:val="clear" w:fill="B9E9B5"/>
          </w:tcPr>
          <w:p>
            <w:pPr>
              <w:pStyle w:val="MSTableCell"/>
              <w:spacing w:after="40"/>
              <w:jc w:val="left"/>
            </w:pPr>
            <w:r>
              <w:t>set high standards for yourself</w:t>
            </w:r>
          </w:p>
        </w:tc>
        <w:tc>
          <w:tcPr>
            <w:tcW w:type="dxa" w:w="2682"/>
            <w:shd w:val="clear" w:fill="B9E9B5"/>
          </w:tcPr>
          <w:p>
            <w:pPr>
              <w:pStyle w:val="MSTableCell"/>
              <w:spacing w:after="40"/>
              <w:jc w:val="left"/>
            </w:pPr>
            <w:r>
              <w:t>to expect a high level of performance from yourself</w:t>
            </w:r>
          </w:p>
        </w:tc>
        <w:tc>
          <w:tcPr>
            <w:tcW w:type="dxa" w:w="3034"/>
            <w:shd w:val="clear" w:fill="B9E9B5"/>
          </w:tcPr>
          <w:p>
            <w:pPr>
              <w:pStyle w:val="MSTableCell"/>
              <w:spacing w:after="40"/>
              <w:jc w:val="left"/>
            </w:pPr>
            <w:r>
              <w:t>Successful people often set high standards for themselves.</w:t>
            </w:r>
          </w:p>
        </w:tc>
      </w:tr>
      <w:tr>
        <w:trPr>
          <w:cantSplit/>
        </w:trPr>
        <w:tc>
          <w:tcPr>
            <w:tcW w:type="dxa" w:w="2276"/>
            <w:shd w:val="clear" w:fill="B9E9B5"/>
          </w:tcPr>
          <w:p>
            <w:pPr>
              <w:pStyle w:val="MSTableCell"/>
              <w:spacing w:after="40"/>
              <w:jc w:val="left"/>
            </w:pPr>
            <w:r>
              <w:t>live up to your expectations</w:t>
            </w:r>
          </w:p>
        </w:tc>
        <w:tc>
          <w:tcPr>
            <w:tcW w:type="dxa" w:w="2682"/>
            <w:shd w:val="clear" w:fill="B9E9B5"/>
          </w:tcPr>
          <w:p>
            <w:pPr>
              <w:pStyle w:val="MSTableCell"/>
              <w:spacing w:after="40"/>
              <w:jc w:val="left"/>
            </w:pPr>
            <w:r>
              <w:t>to achieve what you expected of yourself</w:t>
            </w:r>
          </w:p>
        </w:tc>
        <w:tc>
          <w:tcPr>
            <w:tcW w:type="dxa" w:w="3034"/>
            <w:shd w:val="clear" w:fill="B9E9B5"/>
          </w:tcPr>
          <w:p>
            <w:pPr>
              <w:pStyle w:val="MSTableCell"/>
              <w:spacing w:after="40"/>
              <w:jc w:val="left"/>
            </w:pPr>
            <w:r>
              <w:t>I hope I can live up to my expectations this semester.</w:t>
            </w:r>
          </w:p>
        </w:tc>
      </w:tr>
      <w:tr>
        <w:trPr>
          <w:cantSplit/>
        </w:trPr>
        <w:tc>
          <w:tcPr>
            <w:tcW w:type="dxa" w:w="2276"/>
            <w:shd w:val="clear" w:fill="B9E9B5"/>
          </w:tcPr>
          <w:p>
            <w:pPr>
              <w:pStyle w:val="MSTableCell"/>
              <w:spacing w:after="40"/>
              <w:jc w:val="left"/>
            </w:pPr>
            <w:r>
              <w:t>lose sight of your priorities</w:t>
            </w:r>
          </w:p>
        </w:tc>
        <w:tc>
          <w:tcPr>
            <w:tcW w:type="dxa" w:w="2682"/>
            <w:shd w:val="clear" w:fill="B9E9B5"/>
          </w:tcPr>
          <w:p>
            <w:pPr>
              <w:pStyle w:val="MSTableCell"/>
              <w:spacing w:after="40"/>
              <w:jc w:val="left"/>
            </w:pPr>
            <w:r>
              <w:t>to forget what is most important</w:t>
            </w:r>
          </w:p>
        </w:tc>
        <w:tc>
          <w:tcPr>
            <w:tcW w:type="dxa" w:w="3034"/>
            <w:shd w:val="clear" w:fill="B9E9B5"/>
          </w:tcPr>
          <w:p>
            <w:pPr>
              <w:pStyle w:val="MSTableCell"/>
              <w:spacing w:after="40"/>
              <w:jc w:val="left"/>
            </w:pPr>
            <w:r>
              <w:t>Many students lose sight of their priorities because of social media.</w:t>
            </w:r>
          </w:p>
        </w:tc>
      </w:tr>
      <w:tr>
        <w:trPr>
          <w:cantSplit/>
        </w:trPr>
        <w:tc>
          <w:tcPr>
            <w:tcW w:type="dxa" w:w="2276"/>
            <w:shd w:val="clear" w:fill="B9E9B5"/>
          </w:tcPr>
          <w:p>
            <w:pPr>
              <w:pStyle w:val="MSTableCell"/>
              <w:spacing w:after="40"/>
              <w:jc w:val="left"/>
            </w:pPr>
            <w:r>
              <w:t>stay on track</w:t>
            </w:r>
          </w:p>
        </w:tc>
        <w:tc>
          <w:tcPr>
            <w:tcW w:type="dxa" w:w="2682"/>
            <w:shd w:val="clear" w:fill="B9E9B5"/>
          </w:tcPr>
          <w:p>
            <w:pPr>
              <w:pStyle w:val="MSTableCell"/>
              <w:spacing w:after="40"/>
              <w:jc w:val="left"/>
            </w:pPr>
            <w:r>
              <w:t>to continue making progress toward a goal</w:t>
            </w:r>
          </w:p>
        </w:tc>
        <w:tc>
          <w:tcPr>
            <w:tcW w:type="dxa" w:w="3034"/>
            <w:shd w:val="clear" w:fill="B9E9B5"/>
          </w:tcPr>
          <w:p>
            <w:pPr>
              <w:pStyle w:val="MSTableCell"/>
              <w:spacing w:after="40"/>
              <w:jc w:val="left"/>
            </w:pPr>
            <w:r>
              <w:t>A weekly study plan helps me stay on track.</w:t>
            </w:r>
          </w:p>
        </w:tc>
      </w:tr>
      <w:tr>
        <w:trPr>
          <w:cantSplit/>
        </w:trPr>
        <w:tc>
          <w:tcPr>
            <w:tcW w:type="dxa" w:w="2276"/>
            <w:shd w:val="clear" w:fill="B9E9B5"/>
          </w:tcPr>
          <w:p>
            <w:pPr>
              <w:pStyle w:val="MSTableCell"/>
              <w:spacing w:after="40"/>
              <w:jc w:val="left"/>
            </w:pPr>
            <w:r>
              <w:t>push yourself beyond your limits</w:t>
            </w:r>
          </w:p>
        </w:tc>
        <w:tc>
          <w:tcPr>
            <w:tcW w:type="dxa" w:w="2682"/>
            <w:shd w:val="clear" w:fill="B9E9B5"/>
          </w:tcPr>
          <w:p>
            <w:pPr>
              <w:pStyle w:val="MSTableCell"/>
              <w:spacing w:after="40"/>
              <w:jc w:val="left"/>
            </w:pPr>
            <w:r>
              <w:t>to challenge yourself to do more than you think you can</w:t>
            </w:r>
          </w:p>
        </w:tc>
        <w:tc>
          <w:tcPr>
            <w:tcW w:type="dxa" w:w="3034"/>
            <w:shd w:val="clear" w:fill="B9E9B5"/>
          </w:tcPr>
          <w:p>
            <w:pPr>
              <w:pStyle w:val="MSTableCell"/>
              <w:spacing w:after="40"/>
              <w:jc w:val="left"/>
            </w:pPr>
            <w:r>
              <w:t>Athletes often push themselves beyond their limits.</w:t>
            </w:r>
          </w:p>
        </w:tc>
      </w:tr>
      <w:tr>
        <w:trPr>
          <w:cantSplit/>
        </w:trPr>
        <w:tc>
          <w:tcPr>
            <w:tcW w:type="dxa" w:w="2276"/>
            <w:shd w:val="clear" w:fill="B9E9B5"/>
          </w:tcPr>
          <w:p>
            <w:pPr>
              <w:pStyle w:val="MSTableCell"/>
              <w:spacing w:after="40"/>
              <w:jc w:val="left"/>
            </w:pPr>
            <w:r>
              <w:t>turn setbacks into opportunities</w:t>
            </w:r>
          </w:p>
        </w:tc>
        <w:tc>
          <w:tcPr>
            <w:tcW w:type="dxa" w:w="2682"/>
            <w:shd w:val="clear" w:fill="B9E9B5"/>
          </w:tcPr>
          <w:p>
            <w:pPr>
              <w:pStyle w:val="MSTableCell"/>
              <w:spacing w:after="40"/>
              <w:jc w:val="left"/>
            </w:pPr>
            <w:r>
              <w:t>to use failures as chances to improve</w:t>
            </w:r>
          </w:p>
        </w:tc>
        <w:tc>
          <w:tcPr>
            <w:tcW w:type="dxa" w:w="3034"/>
            <w:shd w:val="clear" w:fill="B9E9B5"/>
          </w:tcPr>
          <w:p>
            <w:pPr>
              <w:pStyle w:val="MSTableCell"/>
              <w:spacing w:after="40"/>
              <w:jc w:val="left"/>
            </w:pPr>
            <w:r>
              <w:t>Successful people turn setbacks into opportunities for growth.</w:t>
            </w:r>
          </w:p>
        </w:tc>
      </w:tr>
      <w:tr>
        <w:trPr>
          <w:cantSplit/>
        </w:trPr>
        <w:tc>
          <w:tcPr>
            <w:tcW w:type="dxa" w:w="2276"/>
            <w:shd w:val="clear" w:fill="B9E9B5"/>
          </w:tcPr>
          <w:p>
            <w:pPr>
              <w:pStyle w:val="MSTableCell"/>
              <w:spacing w:after="40"/>
              <w:jc w:val="left"/>
            </w:pPr>
            <w:r>
              <w:t>keep your long-term objective in mind</w:t>
            </w:r>
          </w:p>
        </w:tc>
        <w:tc>
          <w:tcPr>
            <w:tcW w:type="dxa" w:w="2682"/>
            <w:shd w:val="clear" w:fill="B9E9B5"/>
          </w:tcPr>
          <w:p>
            <w:pPr>
              <w:pStyle w:val="MSTableCell"/>
              <w:spacing w:after="40"/>
              <w:jc w:val="left"/>
            </w:pPr>
            <w:r>
              <w:t>to remember your future goal while making daily decisions</w:t>
            </w:r>
          </w:p>
        </w:tc>
        <w:tc>
          <w:tcPr>
            <w:tcW w:type="dxa" w:w="3034"/>
            <w:shd w:val="clear" w:fill="B9E9B5"/>
          </w:tcPr>
          <w:p>
            <w:pPr>
              <w:pStyle w:val="MSTableCell"/>
              <w:spacing w:after="40"/>
              <w:jc w:val="left"/>
            </w:pPr>
            <w:r>
              <w:t>Keep your long-term objective in mind whenever you feel discouraged.</w:t>
            </w:r>
          </w:p>
        </w:tc>
      </w:tr>
      <w:tr>
        <w:trPr>
          <w:cantSplit/>
        </w:trPr>
        <w:tc>
          <w:tcPr>
            <w:tcW w:type="dxa" w:w="2276"/>
            <w:shd w:val="clear" w:fill="B9E9B5"/>
          </w:tcPr>
          <w:p>
            <w:pPr>
              <w:pStyle w:val="MSTableCell"/>
              <w:spacing w:after="40"/>
              <w:jc w:val="left"/>
            </w:pPr>
            <w:r>
              <w:t>maintain a sense of purpose</w:t>
            </w:r>
          </w:p>
        </w:tc>
        <w:tc>
          <w:tcPr>
            <w:tcW w:type="dxa" w:w="2682"/>
            <w:shd w:val="clear" w:fill="B9E9B5"/>
          </w:tcPr>
          <w:p>
            <w:pPr>
              <w:pStyle w:val="MSTableCell"/>
              <w:spacing w:after="40"/>
              <w:jc w:val="left"/>
            </w:pPr>
            <w:r>
              <w:t>to continue feeling that your work has meaning</w:t>
            </w:r>
          </w:p>
        </w:tc>
        <w:tc>
          <w:tcPr>
            <w:tcW w:type="dxa" w:w="3034"/>
            <w:shd w:val="clear" w:fill="B9E9B5"/>
          </w:tcPr>
          <w:p>
            <w:pPr>
              <w:pStyle w:val="MSTableCell"/>
              <w:spacing w:after="40"/>
              <w:jc w:val="left"/>
            </w:pPr>
            <w:r>
              <w:t>Having a clear vision helps people maintain a sense of purpose.</w:t>
            </w:r>
          </w:p>
        </w:tc>
      </w:tr>
      <w:tr>
        <w:trPr>
          <w:cantSplit/>
        </w:trPr>
        <w:tc>
          <w:tcPr>
            <w:tcW w:type="dxa" w:w="2276"/>
            <w:shd w:val="clear" w:fill="B9E9B5"/>
          </w:tcPr>
          <w:p>
            <w:pPr>
              <w:pStyle w:val="MSTableCell"/>
              <w:spacing w:after="40"/>
              <w:jc w:val="left"/>
            </w:pPr>
            <w:r>
              <w:t>strike a balance between... and...</w:t>
            </w:r>
          </w:p>
        </w:tc>
        <w:tc>
          <w:tcPr>
            <w:tcW w:type="dxa" w:w="2682"/>
            <w:shd w:val="clear" w:fill="B9E9B5"/>
          </w:tcPr>
          <w:p>
            <w:pPr>
              <w:pStyle w:val="MSTableCell"/>
              <w:spacing w:after="40"/>
              <w:jc w:val="left"/>
            </w:pPr>
            <w:r>
              <w:t>to give equal attention to two important things</w:t>
            </w:r>
          </w:p>
        </w:tc>
        <w:tc>
          <w:tcPr>
            <w:tcW w:type="dxa" w:w="3034"/>
            <w:shd w:val="clear" w:fill="B9E9B5"/>
          </w:tcPr>
          <w:p>
            <w:pPr>
              <w:pStyle w:val="MSTableCell"/>
              <w:spacing w:after="40"/>
              <w:jc w:val="left"/>
            </w:pPr>
            <w:r>
              <w:t>Students should strike a balance between studying and relaxing.</w:t>
            </w:r>
          </w:p>
        </w:tc>
      </w:tr>
      <w:tr>
        <w:trPr>
          <w:cantSplit/>
        </w:trPr>
        <w:tc>
          <w:tcPr>
            <w:tcW w:type="dxa" w:w="2276"/>
            <w:shd w:val="clear" w:fill="B9E9B5"/>
          </w:tcPr>
          <w:p>
            <w:pPr>
              <w:pStyle w:val="MSTableCell"/>
              <w:spacing w:after="40"/>
              <w:jc w:val="left"/>
            </w:pPr>
            <w:r>
              <w:t>take ownership of your success</w:t>
            </w:r>
          </w:p>
        </w:tc>
        <w:tc>
          <w:tcPr>
            <w:tcW w:type="dxa" w:w="2682"/>
            <w:shd w:val="clear" w:fill="B9E9B5"/>
          </w:tcPr>
          <w:p>
            <w:pPr>
              <w:pStyle w:val="MSTableCell"/>
              <w:spacing w:after="40"/>
              <w:jc w:val="left"/>
            </w:pPr>
            <w:r>
              <w:t>to accept responsibility for achieving success</w:t>
            </w:r>
          </w:p>
        </w:tc>
        <w:tc>
          <w:tcPr>
            <w:tcW w:type="dxa" w:w="3034"/>
            <w:shd w:val="clear" w:fill="B9E9B5"/>
          </w:tcPr>
          <w:p>
            <w:pPr>
              <w:pStyle w:val="MSTableCell"/>
              <w:spacing w:after="40"/>
              <w:jc w:val="left"/>
            </w:pPr>
            <w:r>
              <w:t>You must take ownership of your success instead of blaming others.</w:t>
            </w:r>
          </w:p>
        </w:tc>
      </w:tr>
    </w:tbl>
    <w:p>
      <w:pPr>
        <w:pStyle w:val="MSBody"/>
        <w:spacing w:after="40"/>
      </w:pPr>
    </w:p>
    <w:p>
      <w:pPr>
        <w:pStyle w:val="MSSection"/>
      </w:pPr>
      <w:r>
        <w:t>Vocabulary Activation</w:t>
      </w:r>
    </w:p>
    <w:p>
      <w:pPr>
        <w:pStyle w:val="MSInstruction"/>
      </w:pPr>
      <w:r>
        <w:t>Work in pairs. Choose 10 expressions and create a short conversation using all ten.</w:t>
      </w:r>
    </w:p>
    <w:p>
      <w:pPr>
        <w:pStyle w:val="MSSection"/>
      </w:pPr>
      <w:r>
        <w:t>Guided Discussion</w:t>
      </w:r>
    </w:p>
    <w:p>
      <w:pPr>
        <w:pStyle w:val="MSInstruction"/>
      </w:pPr>
      <w:r>
        <w:t>Work in groups of 3–4 students. Use at least eight expressions from the Speaking Toolbox.</w:t>
      </w:r>
    </w:p>
    <w:p>
      <w:pPr>
        <w:pStyle w:val="MSSubsection"/>
      </w:pPr>
      <w:r>
        <w:t>Discussion Questions</w:t>
      </w:r>
    </w:p>
    <w:p>
      <w:pPr>
        <w:pStyle w:val="MSQuestion"/>
      </w:pPr>
      <w:r>
        <w:t>1. Why do some people achieve their goals while others fail?</w:t>
      </w:r>
    </w:p>
    <w:p>
      <w:pPr>
        <w:pStyle w:val="MSQuestion"/>
      </w:pPr>
      <w:r>
        <w:t>2. Which is more important: talent or hard work? Why?</w:t>
      </w:r>
    </w:p>
    <w:p>
      <w:pPr>
        <w:pStyle w:val="MSQuestion"/>
      </w:pPr>
      <w:r>
        <w:t>3. What bad habits stop students from succeeding?</w:t>
      </w:r>
    </w:p>
    <w:p>
      <w:pPr>
        <w:pStyle w:val="MSQuestion"/>
      </w:pPr>
      <w:r>
        <w:t>4. Is failure necessary for success? Explain.</w:t>
      </w:r>
    </w:p>
    <w:p>
      <w:pPr>
        <w:pStyle w:val="MSQuestion"/>
      </w:pPr>
      <w:r>
        <w:t>5. How can students stay motivated during difficult times?</w:t>
      </w:r>
    </w:p>
    <w:p>
      <w:pPr>
        <w:pStyle w:val="MSQuestion"/>
      </w:pPr>
      <w:r>
        <w:t>6. Should parents set goals for their children, or should children choose their own goals?</w:t>
      </w:r>
    </w:p>
    <w:p>
      <w:pPr>
        <w:pStyle w:val="MSQuestion"/>
      </w:pPr>
      <w:r>
        <w:t>7. What daily habits lead to long-term success?</w:t>
      </w:r>
    </w:p>
    <w:p>
      <w:pPr>
        <w:pStyle w:val="MSQuestion"/>
      </w:pPr>
      <w:r>
        <w:t>8. If you could change one habit in your life today, what would it be?</w:t>
      </w:r>
    </w:p>
    <w:p>
      <w:pPr>
        <w:pStyle w:val="MSSection"/>
      </w:pPr>
      <w:r>
        <w:t>Mini Debate</w:t>
      </w:r>
    </w:p>
    <w:p>
      <w:pPr>
        <w:pStyle w:val="MSSubsection"/>
      </w:pPr>
      <w:r>
        <w:t>Motion</w:t>
      </w:r>
    </w:p>
    <w:p>
      <w:pPr>
        <w:pStyle w:val="MSBody"/>
      </w:pPr>
      <w:r>
        <w:t>Success depends more on habits than goals.</w:t>
      </w:r>
    </w:p>
    <w:p>
      <w:pPr>
        <w:pStyle w:val="MSBody"/>
      </w:pPr>
      <w:r>
        <w:t>Team A: Agree</w:t>
      </w:r>
    </w:p>
    <w:p>
      <w:pPr>
        <w:pStyle w:val="MSBody"/>
      </w:pPr>
      <w:r>
        <w:t>Team B: Disagree</w:t>
      </w:r>
    </w:p>
    <w:p>
      <w:pPr>
        <w:pStyle w:val="MSInstruction"/>
      </w:pPr>
      <w:r>
        <w:t>Each student should speak for one minute.</w:t>
      </w:r>
    </w:p>
    <w:p>
      <w:pPr>
        <w:pStyle w:val="MSSection"/>
      </w:pPr>
      <w:r>
        <w:t>Speaking Challenge</w:t>
      </w:r>
    </w:p>
    <w:p>
      <w:pPr>
        <w:pStyle w:val="MSSubsection"/>
      </w:pPr>
      <w:r>
        <w:t>Individual Presentation (2 Minutes)</w:t>
      </w:r>
    </w:p>
    <w:p>
      <w:pPr>
        <w:pStyle w:val="MSInstruction"/>
      </w:pPr>
      <w:r>
        <w:t>Topic:</w:t>
      </w:r>
    </w:p>
    <w:p>
      <w:pPr>
        <w:pStyle w:val="MSBody"/>
      </w:pPr>
      <w:r>
        <w:t>The One Habit That Could Change My Life</w:t>
      </w:r>
    </w:p>
    <w:p>
      <w:pPr>
        <w:pStyle w:val="MSLabel"/>
      </w:pPr>
      <w:r>
        <w:t>Include:</w:t>
      </w:r>
    </w:p>
    <w:p>
      <w:pPr>
        <w:pStyle w:val="ListBullet"/>
      </w:pPr>
      <w:r>
        <w:t>your current habit</w:t>
      </w:r>
    </w:p>
    <w:p>
      <w:pPr>
        <w:pStyle w:val="ListBullet"/>
      </w:pPr>
      <w:r>
        <w:t>why it should change</w:t>
      </w:r>
    </w:p>
    <w:p>
      <w:pPr>
        <w:pStyle w:val="ListBullet"/>
      </w:pPr>
      <w:r>
        <w:t>your action plan</w:t>
      </w:r>
    </w:p>
    <w:p>
      <w:pPr>
        <w:pStyle w:val="ListBullet"/>
      </w:pPr>
      <w:r>
        <w:t>expected challenges</w:t>
      </w:r>
    </w:p>
    <w:p>
      <w:pPr>
        <w:pStyle w:val="ListBullet"/>
      </w:pPr>
      <w:r>
        <w:t>how you will stay motivated</w:t>
      </w:r>
    </w:p>
    <w:p>
      <w:pPr>
        <w:pStyle w:val="MSChapterTitle"/>
      </w:pPr>
      <w:r>
        <w:t>Chapter 4 · Goals, Habits, and Evidence</w:t>
      </w:r>
    </w:p>
    <w:p>
      <w:pPr>
        <w:pStyle w:val="MSChapterFocus"/>
      </w:pPr>
      <w:r>
        <w:t>Speaking through Research Presentation</w:t>
      </w:r>
    </w:p>
    <w:p>
      <w:pPr>
        <w:pStyle w:val="MSSection"/>
      </w:pPr>
      <w:r>
        <w:t>Pronunciation Clinic</w:t>
      </w:r>
    </w:p>
    <w:p>
      <w:pPr>
        <w:pStyle w:val="MSSubsection"/>
      </w:pPr>
      <w:r>
        <w:t>Skill: Thought Groups &amp; Strategic Pausing</w:t>
      </w:r>
    </w:p>
    <w:p>
      <w:pPr>
        <w:pStyle w:val="MSBody"/>
      </w:pPr>
      <w:r>
        <w:t>Professional speakers do not speak in one long stream. Instead, they divide their ideas into thought groups, pausing briefly between them. This makes their speech easier to understand and gives them time to think.</w:t>
      </w:r>
    </w:p>
    <w:p>
      <w:pPr>
        <w:pStyle w:val="MSSubsection"/>
      </w:pPr>
      <w:r>
        <w:t>Example</w:t>
      </w:r>
    </w:p>
    <w:p>
      <w:pPr>
        <w:pStyle w:val="MSBody"/>
      </w:pPr>
      <w:r>
        <w:t>✗ Poor Delivery</w:t>
      </w:r>
    </w:p>
    <w:p>
      <w:pPr>
        <w:pStyle w:val="MSBody"/>
      </w:pPr>
      <w:r>
        <w:t>Success depends on good habits and everyone should build better routines because habits determine our future.</w:t>
      </w:r>
    </w:p>
    <w:p>
      <w:pPr>
        <w:pStyle w:val="MSBody"/>
      </w:pPr>
      <w:r>
        <w:t>✔ Better Delivery</w:t>
      </w:r>
    </w:p>
    <w:p>
      <w:pPr>
        <w:pStyle w:val="MSBody"/>
      </w:pPr>
      <w:r>
        <w:t>Success depends on good habits // and everyone should build better routines // because habits determine our future.</w:t>
      </w:r>
    </w:p>
    <w:p>
      <w:pPr>
        <w:pStyle w:val="MSBody"/>
      </w:pPr>
      <w:r>
        <w:t>(// = short pause)</w:t>
      </w:r>
    </w:p>
    <w:p>
      <w:pPr>
        <w:pStyle w:val="MSSubsection"/>
      </w:pPr>
      <w:r>
        <w:t>Practice</w:t>
      </w:r>
    </w:p>
    <w:p>
      <w:pPr>
        <w:pStyle w:val="MSInstruction"/>
      </w:pPr>
      <w:r>
        <w:t>Read the following sentences aloud. Pause naturally where it makes sense.</w:t>
      </w:r>
    </w:p>
    <w:p>
      <w:pPr>
        <w:pStyle w:val="MSBody"/>
      </w:pPr>
      <w:r>
        <w:t>Setting meaningful objectives // requires patience // persistence // and self-discipline.</w:t>
      </w:r>
    </w:p>
    <w:p>
      <w:pPr>
        <w:pStyle w:val="MSBody"/>
      </w:pPr>
      <w:r>
        <w:t>Many successful people // focus on their daily systems // rather than short-term goals.</w:t>
      </w:r>
    </w:p>
    <w:p>
      <w:pPr>
        <w:pStyle w:val="MSBody"/>
      </w:pPr>
      <w:r>
        <w:t>Failure should not discourage us // because every setback // provides an opportunity to learn.</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220"/>
        <w:gridCol w:w="3772"/>
      </w:tblGrid>
      <w:tr>
        <w:trPr>
          <w:cantSplit/>
          <w:tblHeader/>
        </w:trPr>
        <w:tc>
          <w:tcPr>
            <w:tcW w:type="dxa" w:w="4220"/>
            <w:shd w:val="clear" w:fill="B9E9B5"/>
          </w:tcPr>
          <w:p>
            <w:pPr>
              <w:pStyle w:val="MSTableCell"/>
              <w:spacing w:after="40"/>
              <w:jc w:val="left"/>
            </w:pPr>
            <w:r>
              <w:rPr>
                <w:rFonts w:ascii="Source Sans 3" w:hAnsi="Source Sans 3"/>
                <w:b/>
              </w:rPr>
              <w:t>Expression</w:t>
            </w:r>
          </w:p>
        </w:tc>
        <w:tc>
          <w:tcPr>
            <w:tcW w:type="dxa" w:w="3772"/>
            <w:shd w:val="clear" w:fill="B9E9B5"/>
          </w:tcPr>
          <w:p>
            <w:pPr>
              <w:pStyle w:val="MSTableCell"/>
              <w:spacing w:after="40"/>
              <w:jc w:val="left"/>
            </w:pPr>
            <w:r>
              <w:rPr>
                <w:rFonts w:ascii="Source Sans 3" w:hAnsi="Source Sans 3"/>
                <w:b/>
              </w:rPr>
              <w:t>Purpose</w:t>
            </w:r>
          </w:p>
        </w:tc>
      </w:tr>
      <w:tr>
        <w:trPr>
          <w:cantSplit/>
        </w:trPr>
        <w:tc>
          <w:tcPr>
            <w:tcW w:type="dxa" w:w="4220"/>
            <w:shd w:val="clear" w:fill="B9E9B5"/>
          </w:tcPr>
          <w:p>
            <w:pPr>
              <w:pStyle w:val="MSTableCell"/>
              <w:spacing w:after="40"/>
              <w:jc w:val="left"/>
            </w:pPr>
            <w:r>
              <w:t>I’d like to begin by...</w:t>
            </w:r>
          </w:p>
        </w:tc>
        <w:tc>
          <w:tcPr>
            <w:tcW w:type="dxa" w:w="3772"/>
            <w:shd w:val="clear" w:fill="B9E9B5"/>
          </w:tcPr>
          <w:p>
            <w:pPr>
              <w:pStyle w:val="MSTableCell"/>
              <w:spacing w:after="40"/>
              <w:jc w:val="left"/>
            </w:pPr>
            <w:r>
              <w:t>Opening a presentation</w:t>
            </w:r>
          </w:p>
        </w:tc>
      </w:tr>
      <w:tr>
        <w:trPr>
          <w:cantSplit/>
        </w:trPr>
        <w:tc>
          <w:tcPr>
            <w:tcW w:type="dxa" w:w="4220"/>
            <w:shd w:val="clear" w:fill="B9E9B5"/>
          </w:tcPr>
          <w:p>
            <w:pPr>
              <w:pStyle w:val="MSTableCell"/>
              <w:spacing w:after="40"/>
              <w:jc w:val="left"/>
            </w:pPr>
            <w:r>
              <w:t>The purpose of my presentation is...</w:t>
            </w:r>
          </w:p>
        </w:tc>
        <w:tc>
          <w:tcPr>
            <w:tcW w:type="dxa" w:w="3772"/>
            <w:shd w:val="clear" w:fill="B9E9B5"/>
          </w:tcPr>
          <w:p>
            <w:pPr>
              <w:pStyle w:val="MSTableCell"/>
              <w:spacing w:after="40"/>
              <w:jc w:val="left"/>
            </w:pPr>
            <w:r>
              <w:t>Introducing the topic</w:t>
            </w:r>
          </w:p>
        </w:tc>
      </w:tr>
      <w:tr>
        <w:trPr>
          <w:cantSplit/>
        </w:trPr>
        <w:tc>
          <w:tcPr>
            <w:tcW w:type="dxa" w:w="4220"/>
            <w:shd w:val="clear" w:fill="B9E9B5"/>
          </w:tcPr>
          <w:p>
            <w:pPr>
              <w:pStyle w:val="MSTableCell"/>
              <w:spacing w:after="40"/>
              <w:jc w:val="left"/>
            </w:pPr>
            <w:r>
              <w:t>According to my research...</w:t>
            </w:r>
          </w:p>
        </w:tc>
        <w:tc>
          <w:tcPr>
            <w:tcW w:type="dxa" w:w="3772"/>
            <w:shd w:val="clear" w:fill="B9E9B5"/>
          </w:tcPr>
          <w:p>
            <w:pPr>
              <w:pStyle w:val="MSTableCell"/>
              <w:spacing w:after="40"/>
              <w:jc w:val="left"/>
            </w:pPr>
            <w:r>
              <w:t>Referring to evidence</w:t>
            </w:r>
          </w:p>
        </w:tc>
      </w:tr>
      <w:tr>
        <w:trPr>
          <w:cantSplit/>
        </w:trPr>
        <w:tc>
          <w:tcPr>
            <w:tcW w:type="dxa" w:w="4220"/>
            <w:shd w:val="clear" w:fill="B9E9B5"/>
          </w:tcPr>
          <w:p>
            <w:pPr>
              <w:pStyle w:val="MSTableCell"/>
              <w:spacing w:after="40"/>
              <w:jc w:val="left"/>
            </w:pPr>
            <w:r>
              <w:t>One significant finding is that...</w:t>
            </w:r>
          </w:p>
        </w:tc>
        <w:tc>
          <w:tcPr>
            <w:tcW w:type="dxa" w:w="3772"/>
            <w:shd w:val="clear" w:fill="B9E9B5"/>
          </w:tcPr>
          <w:p>
            <w:pPr>
              <w:pStyle w:val="MSTableCell"/>
              <w:spacing w:after="40"/>
              <w:jc w:val="left"/>
            </w:pPr>
            <w:r>
              <w:t>Presenting key information</w:t>
            </w:r>
          </w:p>
        </w:tc>
      </w:tr>
      <w:tr>
        <w:trPr>
          <w:cantSplit/>
        </w:trPr>
        <w:tc>
          <w:tcPr>
            <w:tcW w:type="dxa" w:w="4220"/>
            <w:shd w:val="clear" w:fill="B9E9B5"/>
          </w:tcPr>
          <w:p>
            <w:pPr>
              <w:pStyle w:val="MSTableCell"/>
              <w:spacing w:after="40"/>
              <w:jc w:val="left"/>
            </w:pPr>
            <w:r>
              <w:t>For instance,...</w:t>
            </w:r>
          </w:p>
        </w:tc>
        <w:tc>
          <w:tcPr>
            <w:tcW w:type="dxa" w:w="3772"/>
            <w:shd w:val="clear" w:fill="B9E9B5"/>
          </w:tcPr>
          <w:p>
            <w:pPr>
              <w:pStyle w:val="MSTableCell"/>
              <w:spacing w:after="40"/>
              <w:jc w:val="left"/>
            </w:pPr>
            <w:r>
              <w:t>Giving an example</w:t>
            </w:r>
          </w:p>
        </w:tc>
      </w:tr>
      <w:tr>
        <w:trPr>
          <w:cantSplit/>
        </w:trPr>
        <w:tc>
          <w:tcPr>
            <w:tcW w:type="dxa" w:w="4220"/>
            <w:shd w:val="clear" w:fill="B9E9B5"/>
          </w:tcPr>
          <w:p>
            <w:pPr>
              <w:pStyle w:val="MSTableCell"/>
              <w:spacing w:after="40"/>
              <w:jc w:val="left"/>
            </w:pPr>
            <w:r>
              <w:t>This suggests that...</w:t>
            </w:r>
          </w:p>
        </w:tc>
        <w:tc>
          <w:tcPr>
            <w:tcW w:type="dxa" w:w="3772"/>
            <w:shd w:val="clear" w:fill="B9E9B5"/>
          </w:tcPr>
          <w:p>
            <w:pPr>
              <w:pStyle w:val="MSTableCell"/>
              <w:spacing w:after="40"/>
              <w:jc w:val="left"/>
            </w:pPr>
            <w:r>
              <w:t>Interpreting information</w:t>
            </w:r>
          </w:p>
        </w:tc>
      </w:tr>
      <w:tr>
        <w:trPr>
          <w:cantSplit/>
        </w:trPr>
        <w:tc>
          <w:tcPr>
            <w:tcW w:type="dxa" w:w="4220"/>
            <w:shd w:val="clear" w:fill="B9E9B5"/>
          </w:tcPr>
          <w:p>
            <w:pPr>
              <w:pStyle w:val="MSTableCell"/>
              <w:spacing w:after="40"/>
              <w:jc w:val="left"/>
            </w:pPr>
            <w:r>
              <w:t>From my perspective,...</w:t>
            </w:r>
          </w:p>
        </w:tc>
        <w:tc>
          <w:tcPr>
            <w:tcW w:type="dxa" w:w="3772"/>
            <w:shd w:val="clear" w:fill="B9E9B5"/>
          </w:tcPr>
          <w:p>
            <w:pPr>
              <w:pStyle w:val="MSTableCell"/>
              <w:spacing w:after="40"/>
              <w:jc w:val="left"/>
            </w:pPr>
            <w:r>
              <w:t>Giving a personal opinion</w:t>
            </w:r>
          </w:p>
        </w:tc>
      </w:tr>
      <w:tr>
        <w:trPr>
          <w:cantSplit/>
        </w:trPr>
        <w:tc>
          <w:tcPr>
            <w:tcW w:type="dxa" w:w="4220"/>
            <w:shd w:val="clear" w:fill="B9E9B5"/>
          </w:tcPr>
          <w:p>
            <w:pPr>
              <w:pStyle w:val="MSTableCell"/>
              <w:spacing w:after="40"/>
              <w:jc w:val="left"/>
            </w:pPr>
            <w:r>
              <w:t>I’d like to conclude by saying...</w:t>
            </w:r>
          </w:p>
        </w:tc>
        <w:tc>
          <w:tcPr>
            <w:tcW w:type="dxa" w:w="3772"/>
            <w:shd w:val="clear" w:fill="B9E9B5"/>
          </w:tcPr>
          <w:p>
            <w:pPr>
              <w:pStyle w:val="MSTableCell"/>
              <w:spacing w:after="40"/>
              <w:jc w:val="left"/>
            </w:pPr>
            <w:r>
              <w:t>Closing the presentation</w:t>
            </w:r>
          </w:p>
        </w:tc>
      </w:tr>
    </w:tbl>
    <w:p>
      <w:pPr>
        <w:pStyle w:val="MSBody"/>
        <w:spacing w:after="40"/>
      </w:pPr>
    </w:p>
    <w:p>
      <w:pPr>
        <w:pStyle w:val="MSSection"/>
      </w:pPr>
      <w:r>
        <w:t>Research Task</w:t>
      </w:r>
    </w:p>
    <w:p>
      <w:pPr>
        <w:pStyle w:val="MSSubsection"/>
      </w:pPr>
      <w:r>
        <w:t>Topic</w:t>
      </w:r>
    </w:p>
    <w:p>
      <w:pPr>
        <w:pStyle w:val="MSTopic"/>
      </w:pPr>
      <w:r>
        <w:t>Goals or Systems: Which Leads to Greater Success?</w:t>
      </w:r>
    </w:p>
    <w:p>
      <w:pPr>
        <w:pStyle w:val="MSInstruction"/>
      </w:pPr>
      <w:r>
        <w:t>Conduct research before your presentation.</w:t>
      </w:r>
    </w:p>
    <w:p>
      <w:pPr>
        <w:pStyle w:val="MSInstruction"/>
      </w:pPr>
      <w:r>
        <w:t>Use at least three reliable sources, such as books, academic articles, TED or TED-Ed talks, university websites, interviews with successful people</w:t>
      </w:r>
    </w:p>
    <w:p>
      <w:pPr>
        <w:pStyle w:val="MSSubsection"/>
      </w:pPr>
      <w:r>
        <w:t>Guiding Questions</w:t>
      </w:r>
    </w:p>
    <w:p>
      <w:pPr>
        <w:pStyle w:val="MSQuestion"/>
      </w:pPr>
      <w:r>
        <w:t>1. What is the difference between a goal and a system?</w:t>
      </w:r>
    </w:p>
    <w:p>
      <w:pPr>
        <w:pStyle w:val="MSQuestion"/>
      </w:pPr>
      <w:r>
        <w:t>2. Why do some experts believe systems are more effective than goals?</w:t>
      </w:r>
    </w:p>
    <w:p>
      <w:pPr>
        <w:pStyle w:val="MSQuestion"/>
      </w:pPr>
      <w:r>
        <w:t>3. Can goals ever become harmful?</w:t>
      </w:r>
    </w:p>
    <w:p>
      <w:pPr>
        <w:pStyle w:val="MSQuestion"/>
      </w:pPr>
      <w:r>
        <w:t>4. What habits do highly successful people have?</w:t>
      </w:r>
    </w:p>
    <w:p>
      <w:pPr>
        <w:pStyle w:val="MSQuestion"/>
      </w:pPr>
      <w:r>
        <w:t>5. Which approach do you personally believe is more effective? Why?</w:t>
      </w:r>
    </w:p>
    <w:p>
      <w:pPr>
        <w:pStyle w:val="MSSection"/>
      </w:pPr>
      <w:r>
        <w:t>Organizing Your Presentation</w:t>
      </w:r>
    </w:p>
    <w:p>
      <w:pPr>
        <w:pStyle w:val="MSInstruction"/>
      </w:pPr>
      <w:r>
        <w:t>Prepare a 4–5 minute presentation using the outline below.</w:t>
      </w:r>
    </w:p>
    <w:p>
      <w:pPr>
        <w:pStyle w:val="MSSubsection"/>
      </w:pPr>
      <w:r>
        <w:t>Introduction</w:t>
      </w:r>
    </w:p>
    <w:p>
      <w:pPr>
        <w:pStyle w:val="MSBody"/>
      </w:pPr>
      <w:r>
        <w:t>Introduce your topic.</w:t>
      </w:r>
    </w:p>
    <w:p>
      <w:pPr>
        <w:pStyle w:val="MSBody"/>
      </w:pPr>
      <w:r>
        <w:t>Explain why it is important.</w:t>
      </w:r>
    </w:p>
    <w:p>
      <w:pPr>
        <w:pStyle w:val="MSSubsection"/>
      </w:pPr>
      <w:r>
        <w:t>Body</w:t>
      </w:r>
    </w:p>
    <w:p>
      <w:pPr>
        <w:pStyle w:val="MSBody"/>
      </w:pPr>
      <w:r>
        <w:t>Explain the difference between goals and systems.</w:t>
      </w:r>
    </w:p>
    <w:p>
      <w:pPr>
        <w:pStyle w:val="MSInstruction"/>
      </w:pPr>
      <w:r>
        <w:t>Present at least two research findings.</w:t>
      </w:r>
    </w:p>
    <w:p>
      <w:pPr>
        <w:pStyle w:val="MSInstruction"/>
      </w:pPr>
      <w:r>
        <w:t>Give one real-life example.</w:t>
      </w:r>
    </w:p>
    <w:p>
      <w:pPr>
        <w:pStyle w:val="MSBody"/>
      </w:pPr>
      <w:r>
        <w:t>Explain your own opinion.</w:t>
      </w:r>
    </w:p>
    <w:p>
      <w:pPr>
        <w:pStyle w:val="MSSubsection"/>
      </w:pPr>
      <w:r>
        <w:t>Conclusion</w:t>
      </w:r>
    </w:p>
    <w:p>
      <w:pPr>
        <w:pStyle w:val="MSBody"/>
      </w:pPr>
      <w:r>
        <w:t>Summarize your main points.</w:t>
      </w:r>
    </w:p>
    <w:p>
      <w:pPr>
        <w:pStyle w:val="MSBody"/>
      </w:pPr>
      <w:r>
        <w:t>Leave the audience with one final message.</w:t>
      </w:r>
    </w:p>
    <w:p>
      <w:pPr>
        <w:pStyle w:val="MSUnitTitle"/>
      </w:pPr>
      <w:r>
        <w:t>Unit 3 · Emotional Intelligence</w:t>
      </w:r>
    </w:p>
    <w:p>
      <w:pPr>
        <w:pStyle w:val="MSFigure"/>
      </w:pPr>
      <w:r>
        <w:drawing>
          <wp:inline xmlns:a="http://schemas.openxmlformats.org/drawingml/2006/main" xmlns:pic="http://schemas.openxmlformats.org/drawingml/2006/picture">
            <wp:extent cx="4480560" cy="2520315"/>
            <wp:docPr id="7" name="Picture 7" descr="Opening image for Unit 3: Emotional Intelligence" title="Opening image for Unit 3: Emotional Intelligence"/>
            <wp:cNvGraphicFramePr>
              <a:graphicFrameLocks noChangeAspect="1"/>
            </wp:cNvGraphicFramePr>
            <a:graphic>
              <a:graphicData uri="http://schemas.openxmlformats.org/drawingml/2006/picture">
                <pic:pic>
                  <pic:nvPicPr>
                    <pic:cNvPr id="0" name="image7.jpeg"/>
                    <pic:cNvPicPr/>
                  </pic:nvPicPr>
                  <pic:blipFill>
                    <a:blip r:embed="rId19"/>
                    <a:stretch>
                      <a:fillRect/>
                    </a:stretch>
                  </pic:blipFill>
                  <pic:spPr>
                    <a:xfrm>
                      <a:off x="0" y="0"/>
                      <a:ext cx="4480560" cy="2520315"/>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How do you usually react when you are under pressure?</w:t>
            </w:r>
          </w:p>
          <w:p>
            <w:pPr>
              <w:pStyle w:val="MSQuestion"/>
            </w:pPr>
            <w:r>
              <w:t>Is controlling your emotions an important life skill? Why?</w:t>
            </w:r>
          </w:p>
          <w:p>
            <w:pPr>
              <w:pStyle w:val="MSQuestion"/>
            </w:pPr>
            <w:r>
              <w:t>Who is emotionally intelligent—someone with a high IQ or someone who understands people well?</w:t>
            </w:r>
          </w:p>
          <w:p>
            <w:pPr>
              <w:pStyle w:val="MSQuestion"/>
            </w:pPr>
            <w:r>
              <w:t>Can emotional intelligence be learned, or are people born with it?</w:t>
            </w:r>
          </w:p>
        </w:tc>
      </w:tr>
    </w:tbl>
    <w:p>
      <w:pPr>
        <w:pStyle w:val="MSBody"/>
        <w:spacing w:after="40"/>
      </w:pPr>
    </w:p>
    <w:p>
      <w:pPr>
        <w:pStyle w:val="MSChapterTitle"/>
      </w:pPr>
      <w:r>
        <w:t>Chapter 1 · Understanding Our Emotions</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120"/>
        <w:gridCol w:w="2709"/>
        <w:gridCol w:w="3163"/>
      </w:tblGrid>
      <w:tr>
        <w:trPr>
          <w:cantSplit/>
          <w:tblHeader/>
        </w:trPr>
        <w:tc>
          <w:tcPr>
            <w:tcW w:type="dxa" w:w="2120"/>
            <w:shd w:val="clear" w:fill="B9E9B5"/>
          </w:tcPr>
          <w:p>
            <w:pPr>
              <w:pStyle w:val="MSTableCell"/>
              <w:spacing w:after="40"/>
              <w:jc w:val="left"/>
            </w:pPr>
            <w:r>
              <w:rPr>
                <w:rFonts w:ascii="Source Sans 3" w:hAnsi="Source Sans 3"/>
                <w:b/>
              </w:rPr>
              <w:t>Expression</w:t>
            </w:r>
          </w:p>
        </w:tc>
        <w:tc>
          <w:tcPr>
            <w:tcW w:type="dxa" w:w="2709"/>
            <w:shd w:val="clear" w:fill="B9E9B5"/>
          </w:tcPr>
          <w:p>
            <w:pPr>
              <w:pStyle w:val="MSTableCell"/>
              <w:spacing w:after="40"/>
              <w:jc w:val="left"/>
            </w:pPr>
            <w:r>
              <w:rPr>
                <w:rFonts w:ascii="Source Sans 3" w:hAnsi="Source Sans 3"/>
                <w:b/>
              </w:rPr>
              <w:t>Meaning</w:t>
            </w:r>
          </w:p>
        </w:tc>
        <w:tc>
          <w:tcPr>
            <w:tcW w:type="dxa" w:w="3163"/>
            <w:shd w:val="clear" w:fill="B9E9B5"/>
          </w:tcPr>
          <w:p>
            <w:pPr>
              <w:pStyle w:val="MSTableCell"/>
              <w:spacing w:after="40"/>
              <w:jc w:val="left"/>
            </w:pPr>
            <w:r>
              <w:rPr>
                <w:rFonts w:ascii="Source Sans 3" w:hAnsi="Source Sans 3"/>
                <w:b/>
              </w:rPr>
              <w:t>Example</w:t>
            </w:r>
          </w:p>
        </w:tc>
      </w:tr>
      <w:tr>
        <w:trPr>
          <w:cantSplit/>
        </w:trPr>
        <w:tc>
          <w:tcPr>
            <w:tcW w:type="dxa" w:w="2120"/>
            <w:shd w:val="clear" w:fill="B9E9B5"/>
          </w:tcPr>
          <w:p>
            <w:pPr>
              <w:pStyle w:val="MSTableCell"/>
              <w:spacing w:after="40"/>
              <w:jc w:val="left"/>
            </w:pPr>
            <w:r>
              <w:t>reliable predictor of success</w:t>
            </w:r>
          </w:p>
        </w:tc>
        <w:tc>
          <w:tcPr>
            <w:tcW w:type="dxa" w:w="2709"/>
            <w:shd w:val="clear" w:fill="B9E9B5"/>
          </w:tcPr>
          <w:p>
            <w:pPr>
              <w:pStyle w:val="MSTableCell"/>
              <w:spacing w:after="40"/>
              <w:jc w:val="left"/>
            </w:pPr>
            <w:r>
              <w:t>something that accurately indicates future success</w:t>
            </w:r>
          </w:p>
        </w:tc>
        <w:tc>
          <w:tcPr>
            <w:tcW w:type="dxa" w:w="3163"/>
            <w:shd w:val="clear" w:fill="B9E9B5"/>
          </w:tcPr>
          <w:p>
            <w:pPr>
              <w:pStyle w:val="MSTableCell"/>
              <w:spacing w:after="40"/>
              <w:jc w:val="left"/>
            </w:pPr>
            <w:r>
              <w:t>Hard work is often a more reliable predictor of success than natural talent.</w:t>
            </w:r>
          </w:p>
        </w:tc>
      </w:tr>
      <w:tr>
        <w:trPr>
          <w:cantSplit/>
        </w:trPr>
        <w:tc>
          <w:tcPr>
            <w:tcW w:type="dxa" w:w="2120"/>
            <w:shd w:val="clear" w:fill="B9E9B5"/>
          </w:tcPr>
          <w:p>
            <w:pPr>
              <w:pStyle w:val="MSTableCell"/>
              <w:spacing w:after="40"/>
              <w:jc w:val="left"/>
            </w:pPr>
            <w:r>
              <w:t>challenge an assumption</w:t>
            </w:r>
          </w:p>
        </w:tc>
        <w:tc>
          <w:tcPr>
            <w:tcW w:type="dxa" w:w="2709"/>
            <w:shd w:val="clear" w:fill="B9E9B5"/>
          </w:tcPr>
          <w:p>
            <w:pPr>
              <w:pStyle w:val="MSTableCell"/>
              <w:spacing w:after="40"/>
              <w:jc w:val="left"/>
            </w:pPr>
            <w:r>
              <w:t>to question a commonly accepted belief</w:t>
            </w:r>
          </w:p>
        </w:tc>
        <w:tc>
          <w:tcPr>
            <w:tcW w:type="dxa" w:w="3163"/>
            <w:shd w:val="clear" w:fill="B9E9B5"/>
          </w:tcPr>
          <w:p>
            <w:pPr>
              <w:pStyle w:val="MSTableCell"/>
              <w:spacing w:after="40"/>
              <w:jc w:val="left"/>
            </w:pPr>
            <w:r>
              <w:t>Recent studies have challenged the assumption that money guarantees happiness.</w:t>
            </w:r>
          </w:p>
        </w:tc>
      </w:tr>
      <w:tr>
        <w:trPr>
          <w:cantSplit/>
        </w:trPr>
        <w:tc>
          <w:tcPr>
            <w:tcW w:type="dxa" w:w="2120"/>
            <w:shd w:val="clear" w:fill="B9E9B5"/>
          </w:tcPr>
          <w:p>
            <w:pPr>
              <w:pStyle w:val="MSTableCell"/>
              <w:spacing w:after="40"/>
              <w:jc w:val="left"/>
            </w:pPr>
            <w:r>
              <w:t>respond appropriately to</w:t>
            </w:r>
          </w:p>
        </w:tc>
        <w:tc>
          <w:tcPr>
            <w:tcW w:type="dxa" w:w="2709"/>
            <w:shd w:val="clear" w:fill="B9E9B5"/>
          </w:tcPr>
          <w:p>
            <w:pPr>
              <w:pStyle w:val="MSTableCell"/>
              <w:spacing w:after="40"/>
              <w:jc w:val="left"/>
            </w:pPr>
            <w:r>
              <w:t>to react in a suitable or effective way</w:t>
            </w:r>
          </w:p>
        </w:tc>
        <w:tc>
          <w:tcPr>
            <w:tcW w:type="dxa" w:w="3163"/>
            <w:shd w:val="clear" w:fill="B9E9B5"/>
          </w:tcPr>
          <w:p>
            <w:pPr>
              <w:pStyle w:val="MSTableCell"/>
              <w:spacing w:after="40"/>
              <w:jc w:val="left"/>
            </w:pPr>
            <w:r>
              <w:t>Good leaders respond appropriately to criticism.</w:t>
            </w:r>
          </w:p>
        </w:tc>
      </w:tr>
      <w:tr>
        <w:trPr>
          <w:cantSplit/>
        </w:trPr>
        <w:tc>
          <w:tcPr>
            <w:tcW w:type="dxa" w:w="2120"/>
            <w:shd w:val="clear" w:fill="B9E9B5"/>
          </w:tcPr>
          <w:p>
            <w:pPr>
              <w:pStyle w:val="MSTableCell"/>
              <w:spacing w:after="40"/>
              <w:jc w:val="left"/>
            </w:pPr>
            <w:r>
              <w:t>build meaningful relationships</w:t>
            </w:r>
          </w:p>
        </w:tc>
        <w:tc>
          <w:tcPr>
            <w:tcW w:type="dxa" w:w="2709"/>
            <w:shd w:val="clear" w:fill="B9E9B5"/>
          </w:tcPr>
          <w:p>
            <w:pPr>
              <w:pStyle w:val="MSTableCell"/>
              <w:spacing w:after="40"/>
              <w:jc w:val="left"/>
            </w:pPr>
            <w:r>
              <w:t>to develop strong and valuable relationships</w:t>
            </w:r>
          </w:p>
        </w:tc>
        <w:tc>
          <w:tcPr>
            <w:tcW w:type="dxa" w:w="3163"/>
            <w:shd w:val="clear" w:fill="B9E9B5"/>
          </w:tcPr>
          <w:p>
            <w:pPr>
              <w:pStyle w:val="MSTableCell"/>
              <w:spacing w:after="40"/>
              <w:jc w:val="left"/>
            </w:pPr>
            <w:r>
              <w:t>Emotional intelligence helps people build meaningful relationships.</w:t>
            </w:r>
          </w:p>
        </w:tc>
      </w:tr>
      <w:tr>
        <w:trPr>
          <w:cantSplit/>
        </w:trPr>
        <w:tc>
          <w:tcPr>
            <w:tcW w:type="dxa" w:w="2120"/>
            <w:shd w:val="clear" w:fill="B9E9B5"/>
          </w:tcPr>
          <w:p>
            <w:pPr>
              <w:pStyle w:val="MSTableCell"/>
              <w:spacing w:after="40"/>
              <w:jc w:val="left"/>
            </w:pPr>
            <w:r>
              <w:t>resolve conflicts</w:t>
            </w:r>
          </w:p>
        </w:tc>
        <w:tc>
          <w:tcPr>
            <w:tcW w:type="dxa" w:w="2709"/>
            <w:shd w:val="clear" w:fill="B9E9B5"/>
          </w:tcPr>
          <w:p>
            <w:pPr>
              <w:pStyle w:val="MSTableCell"/>
              <w:spacing w:after="40"/>
              <w:jc w:val="left"/>
            </w:pPr>
            <w:r>
              <w:t>to solve disagreements peacefully</w:t>
            </w:r>
          </w:p>
        </w:tc>
        <w:tc>
          <w:tcPr>
            <w:tcW w:type="dxa" w:w="3163"/>
            <w:shd w:val="clear" w:fill="B9E9B5"/>
          </w:tcPr>
          <w:p>
            <w:pPr>
              <w:pStyle w:val="MSTableCell"/>
              <w:spacing w:after="40"/>
              <w:jc w:val="left"/>
            </w:pPr>
            <w:r>
              <w:t>Managers should know how to resolve conflicts within a team.</w:t>
            </w:r>
          </w:p>
        </w:tc>
      </w:tr>
      <w:tr>
        <w:trPr>
          <w:cantSplit/>
        </w:trPr>
        <w:tc>
          <w:tcPr>
            <w:tcW w:type="dxa" w:w="2120"/>
            <w:shd w:val="clear" w:fill="B9E9B5"/>
          </w:tcPr>
          <w:p>
            <w:pPr>
              <w:pStyle w:val="MSTableCell"/>
              <w:spacing w:after="40"/>
              <w:jc w:val="left"/>
            </w:pPr>
            <w:r>
              <w:t>under pressure</w:t>
            </w:r>
          </w:p>
        </w:tc>
        <w:tc>
          <w:tcPr>
            <w:tcW w:type="dxa" w:w="2709"/>
            <w:shd w:val="clear" w:fill="B9E9B5"/>
          </w:tcPr>
          <w:p>
            <w:pPr>
              <w:pStyle w:val="MSTableCell"/>
              <w:spacing w:after="40"/>
              <w:jc w:val="left"/>
            </w:pPr>
            <w:r>
              <w:t>in a stressful or difficult situation</w:t>
            </w:r>
          </w:p>
        </w:tc>
        <w:tc>
          <w:tcPr>
            <w:tcW w:type="dxa" w:w="3163"/>
            <w:shd w:val="clear" w:fill="B9E9B5"/>
          </w:tcPr>
          <w:p>
            <w:pPr>
              <w:pStyle w:val="MSTableCell"/>
              <w:spacing w:after="40"/>
              <w:jc w:val="left"/>
            </w:pPr>
            <w:r>
              <w:t>She remains calm even under pressure.</w:t>
            </w:r>
          </w:p>
        </w:tc>
      </w:tr>
      <w:tr>
        <w:trPr>
          <w:cantSplit/>
        </w:trPr>
        <w:tc>
          <w:tcPr>
            <w:tcW w:type="dxa" w:w="2120"/>
            <w:shd w:val="clear" w:fill="B9E9B5"/>
          </w:tcPr>
          <w:p>
            <w:pPr>
              <w:pStyle w:val="MSTableCell"/>
              <w:spacing w:after="40"/>
              <w:jc w:val="left"/>
            </w:pPr>
            <w:r>
              <w:t>cope with stress</w:t>
            </w:r>
          </w:p>
        </w:tc>
        <w:tc>
          <w:tcPr>
            <w:tcW w:type="dxa" w:w="2709"/>
            <w:shd w:val="clear" w:fill="B9E9B5"/>
          </w:tcPr>
          <w:p>
            <w:pPr>
              <w:pStyle w:val="MSTableCell"/>
              <w:spacing w:after="40"/>
              <w:jc w:val="left"/>
            </w:pPr>
            <w:r>
              <w:t>to deal successfully with stress</w:t>
            </w:r>
          </w:p>
        </w:tc>
        <w:tc>
          <w:tcPr>
            <w:tcW w:type="dxa" w:w="3163"/>
            <w:shd w:val="clear" w:fill="B9E9B5"/>
          </w:tcPr>
          <w:p>
            <w:pPr>
              <w:pStyle w:val="MSTableCell"/>
              <w:spacing w:after="40"/>
              <w:jc w:val="left"/>
            </w:pPr>
            <w:r>
              <w:t>Exercise helps many people cope with stress.</w:t>
            </w:r>
          </w:p>
        </w:tc>
      </w:tr>
      <w:tr>
        <w:trPr>
          <w:cantSplit/>
        </w:trPr>
        <w:tc>
          <w:tcPr>
            <w:tcW w:type="dxa" w:w="2120"/>
            <w:shd w:val="clear" w:fill="B9E9B5"/>
          </w:tcPr>
          <w:p>
            <w:pPr>
              <w:pStyle w:val="MSTableCell"/>
              <w:spacing w:after="40"/>
              <w:jc w:val="left"/>
            </w:pPr>
            <w:r>
              <w:t>constructive feedback</w:t>
            </w:r>
          </w:p>
        </w:tc>
        <w:tc>
          <w:tcPr>
            <w:tcW w:type="dxa" w:w="2709"/>
            <w:shd w:val="clear" w:fill="B9E9B5"/>
          </w:tcPr>
          <w:p>
            <w:pPr>
              <w:pStyle w:val="MSTableCell"/>
              <w:spacing w:after="40"/>
              <w:jc w:val="left"/>
            </w:pPr>
            <w:r>
              <w:t>helpful advice that helps someone improve</w:t>
            </w:r>
          </w:p>
        </w:tc>
        <w:tc>
          <w:tcPr>
            <w:tcW w:type="dxa" w:w="3163"/>
            <w:shd w:val="clear" w:fill="B9E9B5"/>
          </w:tcPr>
          <w:p>
            <w:pPr>
              <w:pStyle w:val="MSTableCell"/>
              <w:spacing w:after="40"/>
              <w:jc w:val="left"/>
            </w:pPr>
            <w:r>
              <w:t>Teachers should provide constructive feedback to their students.</w:t>
            </w:r>
          </w:p>
        </w:tc>
      </w:tr>
      <w:tr>
        <w:trPr>
          <w:cantSplit/>
        </w:trPr>
        <w:tc>
          <w:tcPr>
            <w:tcW w:type="dxa" w:w="2120"/>
            <w:shd w:val="clear" w:fill="B9E9B5"/>
          </w:tcPr>
          <w:p>
            <w:pPr>
              <w:pStyle w:val="MSTableCell"/>
              <w:spacing w:after="40"/>
              <w:jc w:val="left"/>
            </w:pPr>
            <w:r>
              <w:t>conscious practice</w:t>
            </w:r>
          </w:p>
        </w:tc>
        <w:tc>
          <w:tcPr>
            <w:tcW w:type="dxa" w:w="2709"/>
            <w:shd w:val="clear" w:fill="B9E9B5"/>
          </w:tcPr>
          <w:p>
            <w:pPr>
              <w:pStyle w:val="MSTableCell"/>
              <w:spacing w:after="40"/>
              <w:jc w:val="left"/>
            </w:pPr>
            <w:r>
              <w:t>deliberate and focused practice to improve a skill</w:t>
            </w:r>
          </w:p>
        </w:tc>
        <w:tc>
          <w:tcPr>
            <w:tcW w:type="dxa" w:w="3163"/>
            <w:shd w:val="clear" w:fill="B9E9B5"/>
          </w:tcPr>
          <w:p>
            <w:pPr>
              <w:pStyle w:val="MSTableCell"/>
              <w:spacing w:after="40"/>
              <w:jc w:val="left"/>
            </w:pPr>
            <w:r>
              <w:t>Fluent speakers develop their skills through conscious practice.</w:t>
            </w:r>
          </w:p>
        </w:tc>
      </w:tr>
      <w:tr>
        <w:trPr>
          <w:cantSplit/>
        </w:trPr>
        <w:tc>
          <w:tcPr>
            <w:tcW w:type="dxa" w:w="2120"/>
            <w:shd w:val="clear" w:fill="B9E9B5"/>
          </w:tcPr>
          <w:p>
            <w:pPr>
              <w:pStyle w:val="MSTableCell"/>
              <w:spacing w:after="40"/>
              <w:jc w:val="left"/>
            </w:pPr>
            <w:r>
              <w:t>interact with others</w:t>
            </w:r>
          </w:p>
        </w:tc>
        <w:tc>
          <w:tcPr>
            <w:tcW w:type="dxa" w:w="2709"/>
            <w:shd w:val="clear" w:fill="B9E9B5"/>
          </w:tcPr>
          <w:p>
            <w:pPr>
              <w:pStyle w:val="MSTableCell"/>
              <w:spacing w:after="40"/>
              <w:jc w:val="left"/>
            </w:pPr>
            <w:r>
              <w:t>to communicate or work with other people</w:t>
            </w:r>
          </w:p>
        </w:tc>
        <w:tc>
          <w:tcPr>
            <w:tcW w:type="dxa" w:w="3163"/>
            <w:shd w:val="clear" w:fill="B9E9B5"/>
          </w:tcPr>
          <w:p>
            <w:pPr>
              <w:pStyle w:val="MSTableCell"/>
              <w:spacing w:after="40"/>
              <w:jc w:val="left"/>
            </w:pPr>
            <w:r>
              <w:t>University students interact with others from different cultures.</w:t>
            </w:r>
          </w:p>
        </w:tc>
      </w:tr>
    </w:tbl>
    <w:p>
      <w:pPr>
        <w:pStyle w:val="MSBody"/>
        <w:spacing w:after="40"/>
      </w:pPr>
    </w:p>
    <w:p>
      <w:pPr>
        <w:pStyle w:val="MSSection"/>
      </w:pPr>
      <w:r>
        <w:t>Vocabulary Check</w:t>
      </w:r>
    </w:p>
    <w:p>
      <w:pPr>
        <w:pStyle w:val="MSInstruction"/>
      </w:pPr>
      <w:r>
        <w:t>Complete each sentence using the correct expression from the Reading Toolbox.</w:t>
      </w:r>
    </w:p>
    <w:p>
      <w:pPr>
        <w:pStyle w:val="ListBullet"/>
      </w:pPr>
      <w:r>
        <w:t>Speaking English every day is a form of ____________________________.</w:t>
      </w:r>
    </w:p>
    <w:p>
      <w:pPr>
        <w:pStyle w:val="ListBullet"/>
      </w:pPr>
      <w:r>
        <w:t>Team leaders should know how to ____________________________ before problems become serious.</w:t>
      </w:r>
    </w:p>
    <w:p>
      <w:pPr>
        <w:pStyle w:val="ListBullet"/>
      </w:pPr>
      <w:r>
        <w:t>Receiving ____________________________ helps students improve their writing.</w:t>
      </w:r>
    </w:p>
    <w:p>
      <w:pPr>
        <w:pStyle w:val="ListBullet"/>
      </w:pPr>
      <w:r>
        <w:t>People who stay calm ____________________________ usually make better decisions.</w:t>
      </w:r>
    </w:p>
    <w:p>
      <w:pPr>
        <w:pStyle w:val="MSSection"/>
      </w:pPr>
      <w:r>
        <w:t>Before You Read</w:t>
      </w:r>
    </w:p>
    <w:p>
      <w:pPr>
        <w:pStyle w:val="MSInstruction"/>
      </w:pPr>
      <w:r>
        <w:t>Discuss.</w:t>
      </w:r>
    </w:p>
    <w:p>
      <w:pPr>
        <w:pStyle w:val="MSQuestion"/>
      </w:pPr>
      <w:r>
        <w:t>1. What is emotional intelligence?</w:t>
      </w:r>
    </w:p>
    <w:p>
      <w:pPr>
        <w:pStyle w:val="MSQuestion"/>
      </w:pPr>
      <w:r>
        <w:t>2. Why is it important in daily life?</w:t>
      </w:r>
    </w:p>
    <w:p>
      <w:pPr>
        <w:pStyle w:val="MSQuestion"/>
      </w:pPr>
      <w:r>
        <w:t>3. How can emotional intelligence improve relationships?</w:t>
      </w:r>
    </w:p>
    <w:p>
      <w:pPr>
        <w:pStyle w:val="ListBullet"/>
      </w:pPr>
      <w:r>
        <w:t>Learning another language allows you to ____________________________ from different backgrounds.</w:t>
      </w:r>
    </w:p>
    <w:p>
      <w:pPr>
        <w:pStyle w:val="MSReadingTitle"/>
      </w:pPr>
      <w:r>
        <w:t>The Power of Emotional Intelligence</w:t>
      </w:r>
    </w:p>
    <w:p>
      <w:pPr>
        <w:pStyle w:val="MSFigure"/>
      </w:pPr>
      <w:r>
        <w:drawing>
          <wp:inline xmlns:a="http://schemas.openxmlformats.org/drawingml/2006/main" xmlns:pic="http://schemas.openxmlformats.org/drawingml/2006/picture">
            <wp:extent cx="4206240" cy="2802482"/>
            <wp:docPr id="8" name="Picture 8" descr="Illustration for the reading passage" title="Illustration for the reading passage"/>
            <wp:cNvGraphicFramePr>
              <a:graphicFrameLocks noChangeAspect="1"/>
            </wp:cNvGraphicFramePr>
            <a:graphic>
              <a:graphicData uri="http://schemas.openxmlformats.org/drawingml/2006/picture">
                <pic:pic>
                  <pic:nvPicPr>
                    <pic:cNvPr id="0" name="image8.jpeg"/>
                    <pic:cNvPicPr/>
                  </pic:nvPicPr>
                  <pic:blipFill>
                    <a:blip r:embed="rId20"/>
                    <a:stretch>
                      <a:fillRect/>
                    </a:stretch>
                  </pic:blipFill>
                  <pic:spPr>
                    <a:xfrm>
                      <a:off x="0" y="0"/>
                      <a:ext cx="4206240" cy="2802482"/>
                    </a:xfrm>
                    <a:prstGeom prst="rect"/>
                  </pic:spPr>
                </pic:pic>
              </a:graphicData>
            </a:graphic>
          </wp:inline>
        </w:drawing>
      </w:r>
    </w:p>
    <w:p>
      <w:pPr>
        <w:pStyle w:val="MSReading"/>
      </w:pPr>
      <w:r>
        <w:t>For many years, intelligence was measured mainly by IQ, or Intelligence Quotient. People believed that academic knowledge and logical reasoning were the most reliable predictors of success. However, research over the past few decades has challenged this assumption by highlighting another essential quality: emotional intelligence.</w:t>
      </w:r>
    </w:p>
    <w:p>
      <w:pPr>
        <w:pStyle w:val="MSReading"/>
      </w:pPr>
      <w:r>
        <w:t>Emotional intelligence refers to the ability to recognize, understand, manage, and respond appropriately to emotions—both our own and those of others. Individuals with high emotional intelligence are often better at building relationships, resolving conflicts, and making thoughtful decisions under pressure. Rather than reacting impulsively, they pause, evaluate the situation, and choose a constructive response.</w:t>
      </w:r>
    </w:p>
    <w:p>
      <w:pPr>
        <w:pStyle w:val="MSReading"/>
      </w:pPr>
      <w:r>
        <w:t>Psychologist Daniel Goleman popularized the concept of emotional intelligence by identifying five essential components: self-awareness, self-regulation, motivation, empathy, and social skills. Self-awareness allows people to recognize their emotional state and understand how their feelings influence their behavior. Self-regulation enables them to control emotional reactions instead of acting impulsively. Motivation encourages people to pursue long-term goals despite setbacks. Empathy involves understanding the feelings and perspectives of others, while social skills help individuals communicate effectively and build meaningful relationships.</w:t>
      </w:r>
    </w:p>
    <w:p>
      <w:pPr>
        <w:pStyle w:val="MSReading"/>
      </w:pPr>
      <w:r>
        <w:t>Emotional intelligence plays a crucial role in both personal and professional life. In the workplace, managers with strong emotional intelligence are more likely to inspire trust, encourage teamwork, and resolve disagreements constructively. Employees who feel respected and understood are generally more motivated and productive.</w:t>
      </w:r>
    </w:p>
    <w:p>
      <w:pPr>
        <w:pStyle w:val="MSReading"/>
      </w:pPr>
      <w:r>
        <w:t>In education, emotional intelligence contributes to academic success by improving collaboration, communication, and resilience. Students with strong emotional intelligence are often better equipped to cope with stress, receive constructive feedback, and remain focused on long-term improvement instead of becoming discouraged by temporary failure.</w:t>
      </w:r>
    </w:p>
    <w:p>
      <w:pPr>
        <w:pStyle w:val="MSReading"/>
      </w:pPr>
      <w:r>
        <w:t>Emotional skills can be strengthened through practice. Reflecting on your emotions, listening actively, seeking feedback, and pausing before you respond are practical ways to work on them.</w:t>
      </w:r>
    </w:p>
    <w:p>
      <w:pPr>
        <w:pStyle w:val="MSReading"/>
      </w:pPr>
      <w:r>
        <w:t>Ultimately, success depends not only on what we know but also on how effectively we understand ourselves and interact with others. In an increasingly interconnected world, emotional intelligence has become one of the most valuable skills a person can develop.</w:t>
      </w:r>
    </w:p>
    <w:p>
      <w:pPr>
        <w:pStyle w:val="MSSection"/>
      </w:pPr>
      <w:r>
        <w:t>Reading Comprehension</w:t>
      </w:r>
    </w:p>
    <w:p>
      <w:pPr>
        <w:pStyle w:val="MSSubsection"/>
      </w:pPr>
      <w:r>
        <w:t>Choose the Best Answer</w:t>
      </w:r>
    </w:p>
    <w:p>
      <w:pPr>
        <w:pStyle w:val="MSQuestion"/>
      </w:pPr>
      <w:r>
        <w:t>1. What is the main purpose of the passage?</w:t>
      </w:r>
    </w:p>
    <w:p>
      <w:pPr>
        <w:pStyle w:val="MSOption"/>
      </w:pPr>
      <w:r>
        <w:t>a. To explain why IQ is no longer important.</w:t>
      </w:r>
    </w:p>
    <w:p>
      <w:pPr>
        <w:pStyle w:val="MSOption"/>
      </w:pPr>
      <w:r>
        <w:t>b. To explain the importance of emotional intelligence.</w:t>
      </w:r>
    </w:p>
    <w:p>
      <w:pPr>
        <w:pStyle w:val="MSOption"/>
      </w:pPr>
      <w:r>
        <w:t>c. To compare different university programs.</w:t>
      </w:r>
    </w:p>
    <w:p>
      <w:pPr>
        <w:pStyle w:val="MSQuestion"/>
      </w:pPr>
      <w:r>
        <w:t>2. According to the passage, emotionally intelligent people usually</w:t>
      </w:r>
    </w:p>
    <w:p>
      <w:pPr>
        <w:pStyle w:val="MSOption"/>
      </w:pPr>
      <w:r>
        <w:t>a. react impulsively.</w:t>
      </w:r>
    </w:p>
    <w:p>
      <w:pPr>
        <w:pStyle w:val="MSOption"/>
      </w:pPr>
      <w:r>
        <w:t>b. ignore other people’s feelings.</w:t>
      </w:r>
    </w:p>
    <w:p>
      <w:pPr>
        <w:pStyle w:val="MSOption"/>
      </w:pPr>
      <w:r>
        <w:t>c. manage their emotions effectively.</w:t>
      </w:r>
    </w:p>
    <w:p>
      <w:pPr>
        <w:pStyle w:val="MSQuestion"/>
      </w:pPr>
      <w:r>
        <w:t>3. Which of the following is NOT one of Goleman’s five components?</w:t>
      </w:r>
    </w:p>
    <w:p>
      <w:pPr>
        <w:pStyle w:val="MSOption"/>
      </w:pPr>
      <w:r>
        <w:t>a. Empathy</w:t>
      </w:r>
    </w:p>
    <w:p>
      <w:pPr>
        <w:pStyle w:val="MSOption"/>
      </w:pPr>
      <w:r>
        <w:t>b. Self-regulation</w:t>
      </w:r>
    </w:p>
    <w:p>
      <w:pPr>
        <w:pStyle w:val="MSOption"/>
      </w:pPr>
      <w:r>
        <w:t>c. Creativity</w:t>
      </w:r>
    </w:p>
    <w:p>
      <w:pPr>
        <w:pStyle w:val="MSQuestion"/>
      </w:pPr>
      <w:r>
        <w:t>4. According to the passage, emotional intelligence can</w:t>
      </w:r>
    </w:p>
    <w:p>
      <w:pPr>
        <w:pStyle w:val="MSOption"/>
      </w:pPr>
      <w:r>
        <w:t>a. only be inherited.</w:t>
      </w:r>
    </w:p>
    <w:p>
      <w:pPr>
        <w:pStyle w:val="MSOption"/>
      </w:pPr>
      <w:r>
        <w:t>b. be developed through practice.</w:t>
      </w:r>
    </w:p>
    <w:p>
      <w:pPr>
        <w:pStyle w:val="MSOption"/>
      </w:pPr>
      <w:r>
        <w:t>c. only improve academic performance.</w:t>
      </w:r>
    </w:p>
    <w:p>
      <w:pPr>
        <w:pStyle w:val="MSQuestion"/>
      </w:pPr>
      <w:r>
        <w:t>5. What is the author’s overall conclusion?</w:t>
      </w:r>
    </w:p>
    <w:p>
      <w:pPr>
        <w:pStyle w:val="MSOption"/>
      </w:pPr>
      <w:r>
        <w:t>a. Academic intelligence is the only key to success.</w:t>
      </w:r>
    </w:p>
    <w:p>
      <w:pPr>
        <w:pStyle w:val="MSOption"/>
      </w:pPr>
      <w:r>
        <w:t>b. Emotional intelligence is valuable in many areas of life.</w:t>
      </w:r>
    </w:p>
    <w:p>
      <w:pPr>
        <w:pStyle w:val="MSOption"/>
      </w:pPr>
      <w:r>
        <w:t>c. Success depends mainly on natural talent.</w:t>
      </w:r>
    </w:p>
    <w:p>
      <w:pPr>
        <w:pStyle w:val="MSSubsection"/>
      </w:pPr>
      <w:r>
        <w:t>A. True or False</w:t>
      </w:r>
    </w:p>
    <w:p>
      <w:pPr>
        <w:pStyle w:val="MSInstruction"/>
      </w:pPr>
      <w:r>
        <w:t>Write T or F. Correct the false statements.</w:t>
      </w:r>
    </w:p>
    <w:p>
      <w:pPr>
        <w:pStyle w:val="ListBullet"/>
      </w:pPr>
      <w:r>
        <w:t>_____ Emotional intelligence only affects workplace relationships.</w:t>
      </w:r>
    </w:p>
    <w:p>
      <w:pPr>
        <w:pStyle w:val="ListBullet"/>
      </w:pPr>
      <w:r>
        <w:t>_____ People with high emotional intelligence usually make thoughtful decisions.</w:t>
      </w:r>
    </w:p>
    <w:p>
      <w:pPr>
        <w:pStyle w:val="ListBullet"/>
      </w:pPr>
      <w:r>
        <w:t>_____ Daniel Goleman identified five components of emotional intelligence.</w:t>
      </w:r>
    </w:p>
    <w:p>
      <w:pPr>
        <w:pStyle w:val="ListBullet"/>
      </w:pPr>
      <w:r>
        <w:t>_____ Emotional intelligence cannot be improved.</w:t>
      </w:r>
    </w:p>
    <w:p>
      <w:pPr>
        <w:pStyle w:val="ListBullet"/>
      </w:pPr>
      <w:r>
        <w:t>_____ Active listening is one way to strengthen emotional intelligence.</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68"/>
        <w:gridCol w:w="1124"/>
      </w:tblGrid>
      <w:tr>
        <w:trPr>
          <w:cantSplit/>
        </w:trPr>
        <w:tc>
          <w:tcPr>
            <w:tcW w:type="dxa" w:w="6868"/>
          </w:tcPr>
          <w:p>
            <w:pPr>
              <w:pStyle w:val="MSTableCell"/>
              <w:spacing w:after="40"/>
              <w:jc w:val="left"/>
            </w:pPr>
            <w:r>
              <w:t>What is emotional intelligence?</w:t>
            </w:r>
          </w:p>
        </w:tc>
        <w:tc>
          <w:tcPr>
            <w:tcW w:type="dxa" w:w="1124"/>
          </w:tcPr>
          <w:p>
            <w:pPr>
              <w:pStyle w:val="MSTableCell"/>
              <w:spacing w:after="40"/>
              <w:jc w:val="left"/>
            </w:pPr>
            <w:r/>
          </w:p>
        </w:tc>
      </w:tr>
      <w:tr>
        <w:trPr>
          <w:cantSplit/>
        </w:trPr>
        <w:tc>
          <w:tcPr>
            <w:tcW w:type="dxa" w:w="6868"/>
          </w:tcPr>
          <w:p>
            <w:pPr>
              <w:pStyle w:val="MSTableCell"/>
              <w:spacing w:after="40"/>
              <w:jc w:val="left"/>
            </w:pPr>
            <w:r>
              <w:t>Why is self-awareness important?</w:t>
            </w:r>
          </w:p>
        </w:tc>
        <w:tc>
          <w:tcPr>
            <w:tcW w:type="dxa" w:w="1124"/>
          </w:tcPr>
          <w:p>
            <w:pPr>
              <w:pStyle w:val="MSTableCell"/>
              <w:spacing w:after="40"/>
              <w:jc w:val="left"/>
            </w:pPr>
            <w:r/>
          </w:p>
        </w:tc>
      </w:tr>
      <w:tr>
        <w:trPr>
          <w:cantSplit/>
        </w:trPr>
        <w:tc>
          <w:tcPr>
            <w:tcW w:type="dxa" w:w="6868"/>
          </w:tcPr>
          <w:p>
            <w:pPr>
              <w:pStyle w:val="MSTableCell"/>
              <w:spacing w:after="40"/>
              <w:jc w:val="left"/>
            </w:pPr>
            <w:r>
              <w:t>How can emotional intelligence benefit employees?</w:t>
            </w:r>
          </w:p>
        </w:tc>
        <w:tc>
          <w:tcPr>
            <w:tcW w:type="dxa" w:w="1124"/>
          </w:tcPr>
          <w:p>
            <w:pPr>
              <w:pStyle w:val="MSTableCell"/>
              <w:spacing w:after="40"/>
              <w:jc w:val="left"/>
            </w:pPr>
            <w:r/>
          </w:p>
        </w:tc>
      </w:tr>
      <w:tr>
        <w:trPr>
          <w:cantSplit/>
        </w:trPr>
        <w:tc>
          <w:tcPr>
            <w:tcW w:type="dxa" w:w="6868"/>
          </w:tcPr>
          <w:p>
            <w:pPr>
              <w:pStyle w:val="MSTableCell"/>
              <w:spacing w:after="40"/>
              <w:jc w:val="left"/>
            </w:pPr>
            <w:r>
              <w:t>According to the passage, how can people improve their emotional intelligence?</w:t>
            </w:r>
          </w:p>
        </w:tc>
        <w:tc>
          <w:tcPr>
            <w:tcW w:type="dxa" w:w="1124"/>
          </w:tcPr>
          <w:p>
            <w:pPr>
              <w:pStyle w:val="MSTableCell"/>
              <w:spacing w:after="40"/>
              <w:jc w:val="left"/>
            </w:pPr>
            <w:r/>
          </w:p>
        </w:tc>
      </w:tr>
      <w:tr>
        <w:trPr>
          <w:cantSplit/>
        </w:trPr>
        <w:tc>
          <w:tcPr>
            <w:tcW w:type="dxa" w:w="6868"/>
          </w:tcPr>
          <w:p>
            <w:pPr>
              <w:pStyle w:val="MSTableCell"/>
              <w:spacing w:after="40"/>
              <w:jc w:val="left"/>
            </w:pPr>
            <w:r>
              <w:t>In your opinion, which component of emotional intelligence is the most important? Explain your answer.</w:t>
            </w:r>
          </w:p>
        </w:tc>
        <w:tc>
          <w:tcPr>
            <w:tcW w:type="dxa" w:w="1124"/>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pPr>
      <w:r>
        <w:t>Student B: Listen carefully and ask two follow-up questions.</w:t>
      </w:r>
    </w:p>
    <w:p>
      <w:pPr>
        <w:pStyle w:val="MSSubsection"/>
      </w:pPr>
      <w:r>
        <w:t>Activity 2</w:t>
      </w:r>
    </w:p>
    <w:p>
      <w:pPr>
        <w:pStyle w:val="MSInstruction"/>
      </w:pPr>
      <w:r>
        <w:t>Discuss the following questions.</w:t>
      </w:r>
    </w:p>
    <w:p>
      <w:pPr>
        <w:pStyle w:val="MSQuestion"/>
      </w:pPr>
      <w:r>
        <w:t>1. Can a highly intelligent person still have poor emotional intelligence? Explain.</w:t>
      </w:r>
    </w:p>
    <w:p>
      <w:pPr>
        <w:pStyle w:val="MSQuestion"/>
      </w:pPr>
      <w:r>
        <w:t>2. Which is more important in the workplace: technical skills or emotional intelligence?</w:t>
      </w:r>
    </w:p>
    <w:p>
      <w:pPr>
        <w:pStyle w:val="MSQuestion"/>
      </w:pPr>
      <w:r>
        <w:t>3. How does emotional intelligence influence leadership?</w:t>
      </w:r>
    </w:p>
    <w:p>
      <w:pPr>
        <w:pStyle w:val="MSQuestion"/>
      </w:pPr>
      <w:r>
        <w:t>4. Can schools teach emotional intelligence effectively? Why or why not?</w:t>
      </w:r>
    </w:p>
    <w:p>
      <w:pPr>
        <w:pStyle w:val="MSSubsection"/>
      </w:pPr>
      <w:r>
        <w:t>Activity 3: Critical Thinking</w:t>
      </w:r>
    </w:p>
    <w:p>
      <w:pPr>
        <w:pStyle w:val="MSBody"/>
      </w:pPr>
      <w:r>
        <w:t>(Students evaluate, argue, and defend opinions.)</w:t>
      </w:r>
    </w:p>
    <w:p>
      <w:pPr>
        <w:pStyle w:val="MSQuestion"/>
      </w:pPr>
      <w:r>
        <w:t>1. Do you think emotional intelligence is more important than academic intelligence? Why?</w:t>
      </w:r>
    </w:p>
    <w:p>
      <w:pPr>
        <w:pStyle w:val="MSQuestion"/>
      </w:pPr>
      <w:r>
        <w:t>2. Should schools teach emotional intelligence as a separate subject?</w:t>
      </w:r>
    </w:p>
    <w:p>
      <w:pPr>
        <w:pStyle w:val="MSQuestion"/>
      </w:pPr>
      <w:r>
        <w:t>3. Can emotional intelligence make someone a better leader? Give reasons.</w:t>
      </w:r>
    </w:p>
    <w:p>
      <w:pPr>
        <w:pStyle w:val="MSQuestion"/>
      </w:pPr>
      <w:r>
        <w:t>4. In your opinion, which is more difficult to develop: intelligence or emotional intelligence?</w:t>
      </w:r>
    </w:p>
    <w:p>
      <w:pPr>
        <w:pStyle w:val="MSSection"/>
      </w:pPr>
      <w:r>
        <w:t>Homework</w:t>
      </w:r>
    </w:p>
    <w:p>
      <w:pPr>
        <w:pStyle w:val="MSSubsection"/>
      </w:pPr>
      <w:r>
        <w:t>Two-Minute Speaking</w:t>
      </w:r>
    </w:p>
    <w:p>
      <w:pPr>
        <w:pStyle w:val="MSInstruction"/>
      </w:pPr>
      <w:r>
        <w:t>Speak individually.</w:t>
      </w:r>
    </w:p>
    <w:p>
      <w:pPr>
        <w:pStyle w:val="MSSubsection"/>
      </w:pPr>
      <w:r>
        <w:t>Topic</w:t>
      </w:r>
    </w:p>
    <w:p>
      <w:pPr>
        <w:pStyle w:val="MSTopic"/>
      </w:pPr>
      <w:r>
        <w:t>The Most Emotionally Intelligent Person I Have Ever Met</w:t>
      </w:r>
    </w:p>
    <w:p>
      <w:pPr>
        <w:pStyle w:val="MSLabel"/>
      </w:pPr>
      <w:r>
        <w:t>Include:</w:t>
      </w:r>
    </w:p>
    <w:p>
      <w:pPr>
        <w:pStyle w:val="MSTopic"/>
      </w:pPr>
      <w:r>
        <w:t>Who the person is</w:t>
      </w:r>
    </w:p>
    <w:p>
      <w:pPr>
        <w:pStyle w:val="MSTopic"/>
      </w:pPr>
      <w:r>
        <w:t>Why you admire him/her</w:t>
      </w:r>
    </w:p>
    <w:p>
      <w:pPr>
        <w:pStyle w:val="MSTopic"/>
      </w:pPr>
      <w:r>
        <w:t>Which qualities he/she has</w:t>
      </w:r>
    </w:p>
    <w:p>
      <w:pPr>
        <w:pStyle w:val="MSTopic"/>
      </w:pPr>
      <w:r>
        <w:t>What you learned from that person</w:t>
      </w:r>
    </w:p>
    <w:p>
      <w:pPr>
        <w:pStyle w:val="MSInstruction"/>
      </w:pPr>
      <w:r>
        <w:t>Use at least six expressions from the Reading Toolbox.</w:t>
      </w:r>
    </w:p>
    <w:p>
      <w:pPr>
        <w:pStyle w:val="MSChapterTitle"/>
      </w:pPr>
      <w:r>
        <w:t>Chapter 2 · Recognizing Emotional Skills</w:t>
      </w:r>
    </w:p>
    <w:p>
      <w:pPr>
        <w:pStyle w:val="MSChapterFocus"/>
      </w:pPr>
      <w:r>
        <w:t>Speaking through Listening</w:t>
      </w:r>
    </w:p>
    <w:p>
      <w:pPr>
        <w:pStyle w:val="MSMediaTitle"/>
      </w:pPr>
      <w:r>
        <w:t>The Power of Emotional Intelligence</w:t>
      </w:r>
    </w:p>
    <w:p>
      <w:pPr>
        <w:pStyle w:val="MSSection"/>
      </w:pPr>
      <w:r>
        <w:t>Think – Pair – Share</w:t>
      </w:r>
    </w:p>
    <w:p>
      <w:pPr>
        <w:pStyle w:val="MSInstruction"/>
      </w:pPr>
      <w:r>
        <w:t>Discuss the following questions with your partner.</w:t>
      </w:r>
    </w:p>
    <w:p>
      <w:pPr>
        <w:pStyle w:val="MSQuestion"/>
      </w:pPr>
      <w:r>
        <w:t>1. Have you ever made a decision based on your emotions? What happened?</w:t>
      </w:r>
    </w:p>
    <w:p>
      <w:pPr>
        <w:pStyle w:val="MSQuestion"/>
      </w:pPr>
      <w:r>
        <w:t>2. Why do some people stay calm under pressure while others lose control?</w:t>
      </w:r>
    </w:p>
    <w:p>
      <w:pPr>
        <w:pStyle w:val="MSQuestion"/>
      </w:pPr>
      <w:r>
        <w:t>3. Do you think emotions help us make better decisions, or do they sometimes prevent us from thinking clearly? Explain your answer.</w:t>
      </w:r>
    </w:p>
    <w:p>
      <w:pPr>
        <w:pStyle w:val="MSSection"/>
      </w:pPr>
      <w:r>
        <w:t>Before Listening</w:t>
      </w:r>
    </w:p>
    <w:p>
      <w:pPr>
        <w:pStyle w:val="MSSubsection"/>
      </w:pPr>
      <w:r>
        <w:t>Look at the Title</w:t>
      </w:r>
    </w:p>
    <w:p>
      <w:pPr>
        <w:pStyle w:val="MSTitleLine"/>
      </w:pPr>
      <w:r>
        <w:t>The Power of Emotional Intelligence</w:t>
      </w:r>
    </w:p>
    <w:p>
      <w:pPr>
        <w:pStyle w:val="MSInstruction"/>
      </w:pPr>
      <w:r>
        <w:t>Discuss the following questions.</w:t>
      </w:r>
    </w:p>
    <w:p>
      <w:pPr>
        <w:pStyle w:val="MSTitleLine"/>
      </w:pPr>
      <w:r>
        <w:t>What does emotional intelligence mean to you?</w:t>
      </w:r>
    </w:p>
    <w:p>
      <w:pPr>
        <w:pStyle w:val="MSTitleLine"/>
      </w:pPr>
      <w:r>
        <w:t>How is emotional intelligence different from IQ?</w:t>
      </w:r>
    </w:p>
    <w:p>
      <w:pPr>
        <w:pStyle w:val="MSTitleLine"/>
      </w:pPr>
      <w:r>
        <w:t>Can emotional intelligence be developed throughout life, or is it something people are born with?</w:t>
      </w:r>
    </w:p>
    <w:p>
      <w:pPr>
        <w:pStyle w:val="MSTitleLine"/>
      </w:pPr>
      <w:r>
        <w:t>Why do employers value emotional intelligence in the workplace?</w:t>
      </w:r>
    </w:p>
    <w:p>
      <w:pPr>
        <w:pStyle w:val="MSTitleLine"/>
      </w:pPr>
      <w:r>
        <w:t>What qualities would you expect an emotionally intelligent person to have?</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895"/>
        <w:gridCol w:w="2760"/>
        <w:gridCol w:w="3337"/>
      </w:tblGrid>
      <w:tr>
        <w:trPr>
          <w:cantSplit/>
          <w:tblHeader/>
        </w:trPr>
        <w:tc>
          <w:tcPr>
            <w:tcW w:type="dxa" w:w="1895"/>
            <w:shd w:val="clear" w:fill="B9E9B5"/>
          </w:tcPr>
          <w:p>
            <w:pPr>
              <w:pStyle w:val="MSTableCell"/>
              <w:spacing w:after="40"/>
              <w:jc w:val="left"/>
            </w:pPr>
            <w:r>
              <w:rPr>
                <w:rFonts w:ascii="Source Sans 3" w:hAnsi="Source Sans 3"/>
                <w:b/>
              </w:rPr>
              <w:t>Expression</w:t>
            </w:r>
          </w:p>
        </w:tc>
        <w:tc>
          <w:tcPr>
            <w:tcW w:type="dxa" w:w="2760"/>
            <w:shd w:val="clear" w:fill="B9E9B5"/>
          </w:tcPr>
          <w:p>
            <w:pPr>
              <w:pStyle w:val="MSTableCell"/>
              <w:spacing w:after="40"/>
              <w:jc w:val="left"/>
            </w:pPr>
            <w:r>
              <w:rPr>
                <w:rFonts w:ascii="Source Sans 3" w:hAnsi="Source Sans 3"/>
                <w:b/>
              </w:rPr>
              <w:t>Meaning</w:t>
            </w:r>
          </w:p>
        </w:tc>
        <w:tc>
          <w:tcPr>
            <w:tcW w:type="dxa" w:w="3337"/>
            <w:shd w:val="clear" w:fill="B9E9B5"/>
          </w:tcPr>
          <w:p>
            <w:pPr>
              <w:pStyle w:val="MSTableCell"/>
              <w:spacing w:after="40"/>
              <w:jc w:val="left"/>
            </w:pPr>
            <w:r>
              <w:rPr>
                <w:rFonts w:ascii="Source Sans 3" w:hAnsi="Source Sans 3"/>
                <w:b/>
              </w:rPr>
              <w:t>Example</w:t>
            </w:r>
          </w:p>
        </w:tc>
      </w:tr>
      <w:tr>
        <w:trPr>
          <w:cantSplit/>
        </w:trPr>
        <w:tc>
          <w:tcPr>
            <w:tcW w:type="dxa" w:w="1895"/>
            <w:shd w:val="clear" w:fill="B9E9B5"/>
          </w:tcPr>
          <w:p>
            <w:pPr>
              <w:pStyle w:val="MSTableCell"/>
              <w:spacing w:after="40"/>
              <w:jc w:val="left"/>
            </w:pPr>
            <w:r>
              <w:t>look on the bright side</w:t>
            </w:r>
          </w:p>
        </w:tc>
        <w:tc>
          <w:tcPr>
            <w:tcW w:type="dxa" w:w="2760"/>
            <w:shd w:val="clear" w:fill="B9E9B5"/>
          </w:tcPr>
          <w:p>
            <w:pPr>
              <w:pStyle w:val="MSTableCell"/>
              <w:spacing w:after="40"/>
              <w:jc w:val="left"/>
            </w:pPr>
            <w:r>
              <w:t>to try to see the positive aspect of a difficult situation</w:t>
            </w:r>
          </w:p>
        </w:tc>
        <w:tc>
          <w:tcPr>
            <w:tcW w:type="dxa" w:w="3337"/>
            <w:shd w:val="clear" w:fill="B9E9B5"/>
          </w:tcPr>
          <w:p>
            <w:pPr>
              <w:pStyle w:val="MSTableCell"/>
              <w:spacing w:after="40"/>
              <w:jc w:val="left"/>
            </w:pPr>
            <w:r>
              <w:t>Although he failed the interview, he looked on the bright side and learned from the experience.</w:t>
            </w:r>
          </w:p>
        </w:tc>
      </w:tr>
      <w:tr>
        <w:trPr>
          <w:cantSplit/>
        </w:trPr>
        <w:tc>
          <w:tcPr>
            <w:tcW w:type="dxa" w:w="1895"/>
            <w:shd w:val="clear" w:fill="B9E9B5"/>
          </w:tcPr>
          <w:p>
            <w:pPr>
              <w:pStyle w:val="MSTableCell"/>
              <w:spacing w:after="40"/>
              <w:jc w:val="left"/>
            </w:pPr>
            <w:r>
              <w:t>regulate your emotions</w:t>
            </w:r>
          </w:p>
        </w:tc>
        <w:tc>
          <w:tcPr>
            <w:tcW w:type="dxa" w:w="2760"/>
            <w:shd w:val="clear" w:fill="B9E9B5"/>
          </w:tcPr>
          <w:p>
            <w:pPr>
              <w:pStyle w:val="MSTableCell"/>
              <w:spacing w:after="40"/>
              <w:jc w:val="left"/>
            </w:pPr>
            <w:r>
              <w:t>to manage and control your emotional reactions</w:t>
            </w:r>
          </w:p>
        </w:tc>
        <w:tc>
          <w:tcPr>
            <w:tcW w:type="dxa" w:w="3337"/>
            <w:shd w:val="clear" w:fill="B9E9B5"/>
          </w:tcPr>
          <w:p>
            <w:pPr>
              <w:pStyle w:val="MSTableCell"/>
              <w:spacing w:after="40"/>
              <w:jc w:val="left"/>
            </w:pPr>
            <w:r>
              <w:t>Emotionally intelligent people know how to regulate their emotions under pressure.</w:t>
            </w:r>
          </w:p>
        </w:tc>
      </w:tr>
      <w:tr>
        <w:trPr>
          <w:cantSplit/>
        </w:trPr>
        <w:tc>
          <w:tcPr>
            <w:tcW w:type="dxa" w:w="1895"/>
            <w:shd w:val="clear" w:fill="B9E9B5"/>
          </w:tcPr>
          <w:p>
            <w:pPr>
              <w:pStyle w:val="MSTableCell"/>
              <w:spacing w:after="40"/>
              <w:jc w:val="left"/>
            </w:pPr>
            <w:r>
              <w:t>draw someone’s attention</w:t>
            </w:r>
          </w:p>
        </w:tc>
        <w:tc>
          <w:tcPr>
            <w:tcW w:type="dxa" w:w="2760"/>
            <w:shd w:val="clear" w:fill="B9E9B5"/>
          </w:tcPr>
          <w:p>
            <w:pPr>
              <w:pStyle w:val="MSTableCell"/>
              <w:spacing w:after="40"/>
              <w:jc w:val="left"/>
            </w:pPr>
            <w:r>
              <w:t>to attract or direct someone’s focus</w:t>
            </w:r>
          </w:p>
        </w:tc>
        <w:tc>
          <w:tcPr>
            <w:tcW w:type="dxa" w:w="3337"/>
            <w:shd w:val="clear" w:fill="B9E9B5"/>
          </w:tcPr>
          <w:p>
            <w:pPr>
              <w:pStyle w:val="MSTableCell"/>
              <w:spacing w:after="40"/>
              <w:jc w:val="left"/>
            </w:pPr>
            <w:r>
              <w:t>The loud noise drew everyone’s attention immediately.</w:t>
            </w:r>
          </w:p>
        </w:tc>
      </w:tr>
      <w:tr>
        <w:trPr>
          <w:cantSplit/>
        </w:trPr>
        <w:tc>
          <w:tcPr>
            <w:tcW w:type="dxa" w:w="1895"/>
            <w:shd w:val="clear" w:fill="B9E9B5"/>
          </w:tcPr>
          <w:p>
            <w:pPr>
              <w:pStyle w:val="MSTableCell"/>
              <w:spacing w:after="40"/>
              <w:jc w:val="left"/>
            </w:pPr>
            <w:r>
              <w:t>hinder your goals</w:t>
            </w:r>
          </w:p>
        </w:tc>
        <w:tc>
          <w:tcPr>
            <w:tcW w:type="dxa" w:w="2760"/>
            <w:shd w:val="clear" w:fill="B9E9B5"/>
          </w:tcPr>
          <w:p>
            <w:pPr>
              <w:pStyle w:val="MSTableCell"/>
              <w:spacing w:after="40"/>
              <w:jc w:val="left"/>
            </w:pPr>
            <w:r>
              <w:t>to make it more difficult to achieve your goals</w:t>
            </w:r>
          </w:p>
        </w:tc>
        <w:tc>
          <w:tcPr>
            <w:tcW w:type="dxa" w:w="3337"/>
            <w:shd w:val="clear" w:fill="B9E9B5"/>
          </w:tcPr>
          <w:p>
            <w:pPr>
              <w:pStyle w:val="MSTableCell"/>
              <w:spacing w:after="40"/>
              <w:jc w:val="left"/>
            </w:pPr>
            <w:r>
              <w:t>Negative thinking can hinder your goals.</w:t>
            </w:r>
          </w:p>
        </w:tc>
      </w:tr>
      <w:tr>
        <w:trPr>
          <w:cantSplit/>
        </w:trPr>
        <w:tc>
          <w:tcPr>
            <w:tcW w:type="dxa" w:w="1895"/>
            <w:shd w:val="clear" w:fill="B9E9B5"/>
          </w:tcPr>
          <w:p>
            <w:pPr>
              <w:pStyle w:val="MSTableCell"/>
              <w:spacing w:after="40"/>
              <w:jc w:val="left"/>
            </w:pPr>
            <w:r>
              <w:t>emotional response</w:t>
            </w:r>
          </w:p>
        </w:tc>
        <w:tc>
          <w:tcPr>
            <w:tcW w:type="dxa" w:w="2760"/>
            <w:shd w:val="clear" w:fill="B9E9B5"/>
          </w:tcPr>
          <w:p>
            <w:pPr>
              <w:pStyle w:val="MSTableCell"/>
              <w:spacing w:after="40"/>
              <w:jc w:val="left"/>
            </w:pPr>
            <w:r>
              <w:t>the way someone reacts emotionally to a situation</w:t>
            </w:r>
          </w:p>
        </w:tc>
        <w:tc>
          <w:tcPr>
            <w:tcW w:type="dxa" w:w="3337"/>
            <w:shd w:val="clear" w:fill="B9E9B5"/>
          </w:tcPr>
          <w:p>
            <w:pPr>
              <w:pStyle w:val="MSTableCell"/>
              <w:spacing w:after="40"/>
              <w:jc w:val="left"/>
            </w:pPr>
            <w:r>
              <w:t>Everyone has a different emotional response to failure.</w:t>
            </w:r>
          </w:p>
        </w:tc>
      </w:tr>
      <w:tr>
        <w:trPr>
          <w:cantSplit/>
        </w:trPr>
        <w:tc>
          <w:tcPr>
            <w:tcW w:type="dxa" w:w="1895"/>
            <w:shd w:val="clear" w:fill="B9E9B5"/>
          </w:tcPr>
          <w:p>
            <w:pPr>
              <w:pStyle w:val="MSTableCell"/>
              <w:spacing w:after="40"/>
              <w:jc w:val="left"/>
            </w:pPr>
            <w:r>
              <w:t>shift your attention</w:t>
            </w:r>
          </w:p>
        </w:tc>
        <w:tc>
          <w:tcPr>
            <w:tcW w:type="dxa" w:w="2760"/>
            <w:shd w:val="clear" w:fill="B9E9B5"/>
          </w:tcPr>
          <w:p>
            <w:pPr>
              <w:pStyle w:val="MSTableCell"/>
              <w:spacing w:after="40"/>
              <w:jc w:val="left"/>
            </w:pPr>
            <w:r>
              <w:t>to deliberately focus on something else</w:t>
            </w:r>
          </w:p>
        </w:tc>
        <w:tc>
          <w:tcPr>
            <w:tcW w:type="dxa" w:w="3337"/>
            <w:shd w:val="clear" w:fill="B9E9B5"/>
          </w:tcPr>
          <w:p>
            <w:pPr>
              <w:pStyle w:val="MSTableCell"/>
              <w:spacing w:after="40"/>
              <w:jc w:val="left"/>
            </w:pPr>
            <w:r>
              <w:t>When you feel anxious, try to shift your attention to a relaxing activity.</w:t>
            </w:r>
          </w:p>
        </w:tc>
      </w:tr>
      <w:tr>
        <w:trPr>
          <w:cantSplit/>
        </w:trPr>
        <w:tc>
          <w:tcPr>
            <w:tcW w:type="dxa" w:w="1895"/>
            <w:shd w:val="clear" w:fill="B9E9B5"/>
          </w:tcPr>
          <w:p>
            <w:pPr>
              <w:pStyle w:val="MSTableCell"/>
              <w:spacing w:after="40"/>
              <w:jc w:val="left"/>
            </w:pPr>
            <w:r>
              <w:t>re-evaluate a situation</w:t>
            </w:r>
          </w:p>
        </w:tc>
        <w:tc>
          <w:tcPr>
            <w:tcW w:type="dxa" w:w="2760"/>
            <w:shd w:val="clear" w:fill="B9E9B5"/>
          </w:tcPr>
          <w:p>
            <w:pPr>
              <w:pStyle w:val="MSTableCell"/>
              <w:spacing w:after="40"/>
              <w:jc w:val="left"/>
            </w:pPr>
            <w:r>
              <w:t>to think about a situation again from a different perspective</w:t>
            </w:r>
          </w:p>
        </w:tc>
        <w:tc>
          <w:tcPr>
            <w:tcW w:type="dxa" w:w="3337"/>
            <w:shd w:val="clear" w:fill="B9E9B5"/>
          </w:tcPr>
          <w:p>
            <w:pPr>
              <w:pStyle w:val="MSTableCell"/>
              <w:spacing w:after="40"/>
              <w:jc w:val="left"/>
            </w:pPr>
            <w:r>
              <w:t>After talking to his teacher, he re-evaluated the situation.</w:t>
            </w:r>
          </w:p>
        </w:tc>
      </w:tr>
      <w:tr>
        <w:trPr>
          <w:cantSplit/>
        </w:trPr>
        <w:tc>
          <w:tcPr>
            <w:tcW w:type="dxa" w:w="1895"/>
            <w:shd w:val="clear" w:fill="B9E9B5"/>
          </w:tcPr>
          <w:p>
            <w:pPr>
              <w:pStyle w:val="MSTableCell"/>
              <w:spacing w:after="40"/>
              <w:jc w:val="left"/>
            </w:pPr>
            <w:r>
              <w:t>internalize an idea</w:t>
            </w:r>
          </w:p>
        </w:tc>
        <w:tc>
          <w:tcPr>
            <w:tcW w:type="dxa" w:w="2760"/>
            <w:shd w:val="clear" w:fill="B9E9B5"/>
          </w:tcPr>
          <w:p>
            <w:pPr>
              <w:pStyle w:val="MSTableCell"/>
              <w:spacing w:after="40"/>
              <w:jc w:val="left"/>
            </w:pPr>
            <w:r>
              <w:t>to fully accept and make an idea part of your thinking</w:t>
            </w:r>
          </w:p>
        </w:tc>
        <w:tc>
          <w:tcPr>
            <w:tcW w:type="dxa" w:w="3337"/>
            <w:shd w:val="clear" w:fill="B9E9B5"/>
          </w:tcPr>
          <w:p>
            <w:pPr>
              <w:pStyle w:val="MSTableCell"/>
              <w:spacing w:after="40"/>
              <w:jc w:val="left"/>
            </w:pPr>
            <w:r>
              <w:t>Students should internalize the habit of speaking English every day.</w:t>
            </w:r>
          </w:p>
        </w:tc>
      </w:tr>
      <w:tr>
        <w:trPr>
          <w:cantSplit/>
        </w:trPr>
        <w:tc>
          <w:tcPr>
            <w:tcW w:type="dxa" w:w="1895"/>
            <w:shd w:val="clear" w:fill="B9E9B5"/>
          </w:tcPr>
          <w:p>
            <w:pPr>
              <w:pStyle w:val="MSTableCell"/>
              <w:spacing w:after="40"/>
              <w:jc w:val="left"/>
            </w:pPr>
            <w:r>
              <w:t>fixated on</w:t>
            </w:r>
          </w:p>
        </w:tc>
        <w:tc>
          <w:tcPr>
            <w:tcW w:type="dxa" w:w="2760"/>
            <w:shd w:val="clear" w:fill="B9E9B5"/>
          </w:tcPr>
          <w:p>
            <w:pPr>
              <w:pStyle w:val="MSTableCell"/>
              <w:spacing w:after="40"/>
              <w:jc w:val="left"/>
            </w:pPr>
            <w:r>
              <w:t>giving too much attention to one thing</w:t>
            </w:r>
          </w:p>
        </w:tc>
        <w:tc>
          <w:tcPr>
            <w:tcW w:type="dxa" w:w="3337"/>
            <w:shd w:val="clear" w:fill="B9E9B5"/>
          </w:tcPr>
          <w:p>
            <w:pPr>
              <w:pStyle w:val="MSTableCell"/>
              <w:spacing w:after="40"/>
              <w:jc w:val="left"/>
            </w:pPr>
            <w:r>
              <w:t>Many students become fixated on getting high grades instead of learning.</w:t>
            </w:r>
          </w:p>
        </w:tc>
      </w:tr>
      <w:tr>
        <w:trPr>
          <w:cantSplit/>
        </w:trPr>
        <w:tc>
          <w:tcPr>
            <w:tcW w:type="dxa" w:w="1895"/>
            <w:shd w:val="clear" w:fill="B9E9B5"/>
          </w:tcPr>
          <w:p>
            <w:pPr>
              <w:pStyle w:val="MSTableCell"/>
              <w:spacing w:after="40"/>
              <w:jc w:val="left"/>
            </w:pPr>
            <w:r>
              <w:t>cultivate hope</w:t>
            </w:r>
          </w:p>
        </w:tc>
        <w:tc>
          <w:tcPr>
            <w:tcW w:type="dxa" w:w="2760"/>
            <w:shd w:val="clear" w:fill="B9E9B5"/>
          </w:tcPr>
          <w:p>
            <w:pPr>
              <w:pStyle w:val="MSTableCell"/>
              <w:spacing w:after="40"/>
              <w:jc w:val="left"/>
            </w:pPr>
            <w:r>
              <w:t>to develop and maintain a hopeful attitude</w:t>
            </w:r>
          </w:p>
        </w:tc>
        <w:tc>
          <w:tcPr>
            <w:tcW w:type="dxa" w:w="3337"/>
            <w:shd w:val="clear" w:fill="B9E9B5"/>
          </w:tcPr>
          <w:p>
            <w:pPr>
              <w:pStyle w:val="MSTableCell"/>
              <w:spacing w:after="40"/>
              <w:jc w:val="left"/>
            </w:pPr>
            <w:r>
              <w:t>Good teachers help students cultivate hope for the future.</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1851660"/>
            <wp:docPr id="9" name="Picture 9" descr="Illustration for first viewing" title="Illustration for first viewing"/>
            <wp:cNvGraphicFramePr>
              <a:graphicFrameLocks noChangeAspect="1"/>
            </wp:cNvGraphicFramePr>
            <a:graphic>
              <a:graphicData uri="http://schemas.openxmlformats.org/drawingml/2006/picture">
                <pic:pic>
                  <pic:nvPicPr>
                    <pic:cNvPr id="0" name="image9.jpeg"/>
                    <pic:cNvPicPr/>
                  </pic:nvPicPr>
                  <pic:blipFill>
                    <a:blip r:embed="rId21"/>
                    <a:stretch>
                      <a:fillRect/>
                    </a:stretch>
                  </pic:blipFill>
                  <pic:spPr>
                    <a:xfrm>
                      <a:off x="0" y="0"/>
                      <a:ext cx="3291840" cy="185166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Why are the two students disappointed at the beginning of the video?</w:t>
      </w:r>
    </w:p>
    <w:p>
      <w:pPr>
        <w:pStyle w:val="MSOption"/>
      </w:pPr>
      <w:r>
        <w:t>a. They forgot to take the exam.</w:t>
      </w:r>
    </w:p>
    <w:p>
      <w:pPr>
        <w:pStyle w:val="MSOption"/>
      </w:pPr>
      <w:r>
        <w:t>b. They received lower grades than they expected.</w:t>
      </w:r>
    </w:p>
    <w:p>
      <w:pPr>
        <w:pStyle w:val="MSOption"/>
      </w:pPr>
      <w:r>
        <w:t>c. They had to attend summer classes.</w:t>
      </w:r>
    </w:p>
    <w:p>
      <w:pPr>
        <w:pStyle w:val="MSQuestion"/>
      </w:pPr>
      <w:r>
        <w:t>2. According to the Process Model, what happens immediately after we enter a situation?</w:t>
      </w:r>
    </w:p>
    <w:p>
      <w:pPr>
        <w:pStyle w:val="MSOption"/>
      </w:pPr>
      <w:r>
        <w:t>a. We change our behavior.</w:t>
      </w:r>
    </w:p>
    <w:p>
      <w:pPr>
        <w:pStyle w:val="MSOption"/>
      </w:pPr>
      <w:r>
        <w:t>b. The situation draws our attention.</w:t>
      </w:r>
    </w:p>
    <w:p>
      <w:pPr>
        <w:pStyle w:val="MSOption"/>
      </w:pPr>
      <w:r>
        <w:t>c. We experience an emotional response.</w:t>
      </w:r>
    </w:p>
    <w:p>
      <w:pPr>
        <w:pStyle w:val="MSQuestion"/>
      </w:pPr>
      <w:r>
        <w:t>3. Which strategy does the speaker suggest if you attend a party where your ex is present?</w:t>
      </w:r>
    </w:p>
    <w:p>
      <w:pPr>
        <w:pStyle w:val="MSOption"/>
      </w:pPr>
      <w:r>
        <w:t>a. Argue with your ex.</w:t>
      </w:r>
    </w:p>
    <w:p>
      <w:pPr>
        <w:pStyle w:val="MSOption"/>
      </w:pPr>
      <w:r>
        <w:t>b. Leave immediately.</w:t>
      </w:r>
    </w:p>
    <w:p>
      <w:pPr>
        <w:pStyle w:val="MSOption"/>
      </w:pPr>
      <w:r>
        <w:t>c. Avoid interacting with your ex.</w:t>
      </w:r>
    </w:p>
    <w:p>
      <w:pPr>
        <w:pStyle w:val="MSQuestion"/>
      </w:pPr>
      <w:r>
        <w:t>4. Which of the following is considered a healthy way to regulate emotions?</w:t>
      </w:r>
    </w:p>
    <w:p>
      <w:pPr>
        <w:pStyle w:val="MSOption"/>
      </w:pPr>
      <w:r>
        <w:t>a. Hiding your emotions.</w:t>
      </w:r>
    </w:p>
    <w:p>
      <w:pPr>
        <w:pStyle w:val="MSOption"/>
      </w:pPr>
      <w:r>
        <w:t>b. Taking recreational drugs.</w:t>
      </w:r>
    </w:p>
    <w:p>
      <w:pPr>
        <w:pStyle w:val="MSOption"/>
      </w:pPr>
      <w:r>
        <w:t>c. Talking to someone you trust.</w:t>
      </w:r>
    </w:p>
    <w:p>
      <w:pPr>
        <w:pStyle w:val="MSQuestion"/>
      </w:pPr>
      <w:r>
        <w:t>5. What is the speaker’s main message?</w:t>
      </w:r>
    </w:p>
    <w:p>
      <w:pPr>
        <w:pStyle w:val="MSOption"/>
      </w:pPr>
      <w:r>
        <w:t>a. People should always try to stay happy.</w:t>
      </w:r>
    </w:p>
    <w:p>
      <w:pPr>
        <w:pStyle w:val="MSOption"/>
      </w:pPr>
      <w:r>
        <w:t>b. Every emotion can be useful depending on the situation.</w:t>
      </w:r>
    </w:p>
    <w:p>
      <w:pPr>
        <w:pStyle w:val="MSOption"/>
      </w:pPr>
      <w:r>
        <w:t>c. Negative emotions should always be avoided.</w:t>
      </w:r>
    </w:p>
    <w:p>
      <w:pPr>
        <w:pStyle w:val="MSSubsection"/>
      </w:pPr>
      <w:r>
        <w:t>B. True or False</w:t>
      </w:r>
    </w:p>
    <w:p>
      <w:pPr>
        <w:pStyle w:val="MSInstruction"/>
      </w:pPr>
      <w:r>
        <w:t>Write T (True) or F (False). Correct the false statements.</w:t>
      </w:r>
    </w:p>
    <w:p>
      <w:pPr>
        <w:pStyle w:val="ListBullet"/>
      </w:pPr>
      <w:r>
        <w:t>_____ The Process Model explains five steps in the formation of emotions.</w:t>
      </w:r>
    </w:p>
    <w:p>
      <w:pPr>
        <w:pStyle w:val="ListBullet"/>
      </w:pPr>
      <w:r>
        <w:t>_____ Reappraisal means changing the way you think about a situation.</w:t>
      </w:r>
    </w:p>
    <w:p>
      <w:pPr>
        <w:pStyle w:val="ListBullet"/>
      </w:pPr>
      <w:r>
        <w:t>_____ The speaker recommends hiding your emotions whenever possible.</w:t>
      </w:r>
    </w:p>
    <w:p>
      <w:pPr>
        <w:pStyle w:val="ListBullet"/>
      </w:pPr>
      <w:r>
        <w:t>_____ Feeling sad can sometimes help us support other people.</w:t>
      </w:r>
    </w:p>
    <w:p>
      <w:pPr>
        <w:pStyle w:val="ListBullet"/>
      </w:pPr>
      <w:r>
        <w:t>_____ Research suggests that constantly chasing happiness may create additional negative emotions.</w:t>
      </w:r>
    </w:p>
    <w:p>
      <w:pPr>
        <w:pStyle w:val="MSSection"/>
      </w:pPr>
      <w:r>
        <w:t>Group Discussion</w:t>
      </w:r>
    </w:p>
    <w:p>
      <w:pPr>
        <w:pStyle w:val="MSInstruction"/>
      </w:pPr>
      <w:r>
        <w:t>Work in groups of 3–4 students. Discuss the following questions.</w:t>
      </w:r>
    </w:p>
    <w:p>
      <w:pPr>
        <w:pStyle w:val="MSQuestion"/>
      </w:pPr>
      <w:r>
        <w:t>1. What is the Process Model?</w:t>
      </w:r>
    </w:p>
    <w:p>
      <w:pPr>
        <w:pStyle w:val="MSQuestion"/>
      </w:pPr>
      <w:r>
        <w:t>2. According to the speaker, why is learning to notice your emotions important?</w:t>
      </w:r>
    </w:p>
    <w:p>
      <w:pPr>
        <w:pStyle w:val="MSQuestion"/>
      </w:pPr>
      <w:r>
        <w:t>3. What are two healthy strategies for regulating emotions after an emotional response?</w:t>
      </w:r>
    </w:p>
    <w:p>
      <w:pPr>
        <w:pStyle w:val="MSQuestion"/>
      </w:pPr>
      <w:r>
        <w:t>4. Why can sadness sometimes be a helpful emotion?</w:t>
      </w:r>
    </w:p>
    <w:p>
      <w:pPr>
        <w:pStyle w:val="MSQuestion"/>
      </w:pPr>
      <w:r>
        <w:t>5. In your opinion, which strategy from the video would be most useful in your daily life? Why?</w:t>
      </w:r>
    </w:p>
    <w:p>
      <w:pPr>
        <w:pStyle w:val="MSRunIn"/>
      </w:pPr>
      <w:r>
        <w:t>Think Beyond</w:t>
      </w:r>
    </w:p>
    <w:p>
      <w:pPr>
        <w:pStyle w:val="MSQuestion"/>
      </w:pPr>
      <w:r>
        <w:t>1. Do you agree that there are no “good” or “bad” emotions, only helpful or unhelpful ones? Why or why not?</w:t>
      </w:r>
    </w:p>
    <w:p>
      <w:pPr>
        <w:pStyle w:val="MSQuestion"/>
      </w:pPr>
      <w:r>
        <w:t>2. Should schools teach students how to regulate their emotions as part of the curriculum? Give reasons.</w:t>
      </w:r>
    </w:p>
    <w:p>
      <w:pPr>
        <w:pStyle w:val="MSQuestion"/>
      </w:pPr>
      <w:r>
        <w:t>3. In your opinion, is emotional intelligence more important than academic intelligence in today’s workplace? Explain.</w:t>
      </w:r>
    </w:p>
    <w:p>
      <w:pPr>
        <w:pStyle w:val="MSQuestion"/>
      </w:pPr>
      <w:r>
        <w:t>4. Some people believe we should always stay positive. Others believe we should accept every emotion we feel. Which view do you agree with? Why?</w:t>
      </w:r>
    </w:p>
    <w:p>
      <w:pPr>
        <w:pStyle w:val="MSRunIn"/>
      </w:pPr>
      <w:r>
        <w:t>Challenge Question</w:t>
      </w:r>
    </w:p>
    <w:p>
      <w:pPr>
        <w:pStyle w:val="MSBody"/>
      </w:pPr>
      <w:r>
        <w:t>The speaker says that people who are fixated on happiness often experience disappointment and frustration.</w:t>
      </w:r>
    </w:p>
    <w:p>
      <w:pPr>
        <w:pStyle w:val="MSQuestion"/>
      </w:pPr>
      <w:r>
        <w:t>1. Do you agree or disagree? Support your opinion with examples from your own experience or from people you know.</w:t>
      </w:r>
    </w:p>
    <w:p>
      <w:pPr>
        <w:pStyle w:val="MSChapterTitle"/>
      </w:pPr>
      <w:r>
        <w:t>Chapter 3 · Responding with Empathy</w:t>
      </w:r>
    </w:p>
    <w:p>
      <w:pPr>
        <w:pStyle w:val="MSChapterFocus"/>
      </w:pPr>
      <w:r>
        <w:t>Speaking through Discussion</w:t>
      </w:r>
    </w:p>
    <w:p>
      <w:pPr>
        <w:pStyle w:val="MSSection"/>
      </w:pPr>
      <w:r>
        <w:t>Speaking Toolbox</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122"/>
        <w:gridCol w:w="2447"/>
        <w:gridCol w:w="3423"/>
      </w:tblGrid>
      <w:tr>
        <w:trPr>
          <w:cantSplit/>
          <w:tblHeader/>
        </w:trPr>
        <w:tc>
          <w:tcPr>
            <w:tcW w:type="dxa" w:w="2122"/>
            <w:shd w:val="clear" w:fill="B9E9B5"/>
          </w:tcPr>
          <w:p>
            <w:pPr>
              <w:pStyle w:val="MSTableCell"/>
              <w:spacing w:after="40"/>
              <w:jc w:val="left"/>
            </w:pPr>
            <w:r>
              <w:rPr>
                <w:rFonts w:ascii="Source Sans 3" w:hAnsi="Source Sans 3"/>
                <w:b/>
              </w:rPr>
              <w:t>Expression</w:t>
            </w:r>
          </w:p>
        </w:tc>
        <w:tc>
          <w:tcPr>
            <w:tcW w:type="dxa" w:w="2447"/>
            <w:shd w:val="clear" w:fill="B9E9B5"/>
          </w:tcPr>
          <w:p>
            <w:pPr>
              <w:pStyle w:val="MSTableCell"/>
              <w:spacing w:after="40"/>
              <w:jc w:val="left"/>
            </w:pPr>
            <w:r>
              <w:rPr>
                <w:rFonts w:ascii="Source Sans 3" w:hAnsi="Source Sans 3"/>
                <w:b/>
              </w:rPr>
              <w:t>Meaning</w:t>
            </w:r>
          </w:p>
        </w:tc>
        <w:tc>
          <w:tcPr>
            <w:tcW w:type="dxa" w:w="3423"/>
            <w:shd w:val="clear" w:fill="B9E9B5"/>
          </w:tcPr>
          <w:p>
            <w:pPr>
              <w:pStyle w:val="MSTableCell"/>
              <w:spacing w:after="40"/>
              <w:jc w:val="left"/>
            </w:pPr>
            <w:r>
              <w:rPr>
                <w:rFonts w:ascii="Source Sans 3" w:hAnsi="Source Sans 3"/>
                <w:b/>
              </w:rPr>
              <w:t>Example</w:t>
            </w:r>
          </w:p>
        </w:tc>
      </w:tr>
      <w:tr>
        <w:trPr>
          <w:cantSplit/>
        </w:trPr>
        <w:tc>
          <w:tcPr>
            <w:tcW w:type="dxa" w:w="2122"/>
            <w:shd w:val="clear" w:fill="B9E9B5"/>
          </w:tcPr>
          <w:p>
            <w:pPr>
              <w:pStyle w:val="MSTableCell"/>
              <w:spacing w:after="40"/>
              <w:jc w:val="left"/>
            </w:pPr>
            <w:r>
              <w:t>keep your emotions in check</w:t>
            </w:r>
          </w:p>
        </w:tc>
        <w:tc>
          <w:tcPr>
            <w:tcW w:type="dxa" w:w="2447"/>
            <w:shd w:val="clear" w:fill="B9E9B5"/>
          </w:tcPr>
          <w:p>
            <w:pPr>
              <w:pStyle w:val="MSTableCell"/>
              <w:spacing w:after="40"/>
              <w:jc w:val="left"/>
            </w:pPr>
            <w:r>
              <w:t>control your emotions in a difficult situation</w:t>
            </w:r>
          </w:p>
        </w:tc>
        <w:tc>
          <w:tcPr>
            <w:tcW w:type="dxa" w:w="3423"/>
            <w:shd w:val="clear" w:fill="B9E9B5"/>
          </w:tcPr>
          <w:p>
            <w:pPr>
              <w:pStyle w:val="MSTableCell"/>
              <w:spacing w:after="40"/>
              <w:jc w:val="left"/>
            </w:pPr>
            <w:r>
              <w:t>A good leader knows how to keep their emotions in check during a crisis.</w:t>
            </w:r>
          </w:p>
        </w:tc>
      </w:tr>
      <w:tr>
        <w:trPr>
          <w:cantSplit/>
        </w:trPr>
        <w:tc>
          <w:tcPr>
            <w:tcW w:type="dxa" w:w="2122"/>
            <w:shd w:val="clear" w:fill="B9E9B5"/>
          </w:tcPr>
          <w:p>
            <w:pPr>
              <w:pStyle w:val="MSTableCell"/>
              <w:spacing w:after="40"/>
              <w:jc w:val="left"/>
            </w:pPr>
            <w:r>
              <w:t>see things from someone else’s perspective</w:t>
            </w:r>
          </w:p>
        </w:tc>
        <w:tc>
          <w:tcPr>
            <w:tcW w:type="dxa" w:w="2447"/>
            <w:shd w:val="clear" w:fill="B9E9B5"/>
          </w:tcPr>
          <w:p>
            <w:pPr>
              <w:pStyle w:val="MSTableCell"/>
              <w:spacing w:after="40"/>
              <w:jc w:val="left"/>
            </w:pPr>
            <w:r>
              <w:t>understand another person’s point of view</w:t>
            </w:r>
          </w:p>
        </w:tc>
        <w:tc>
          <w:tcPr>
            <w:tcW w:type="dxa" w:w="3423"/>
            <w:shd w:val="clear" w:fill="B9E9B5"/>
          </w:tcPr>
          <w:p>
            <w:pPr>
              <w:pStyle w:val="MSTableCell"/>
              <w:spacing w:after="40"/>
              <w:jc w:val="left"/>
            </w:pPr>
            <w:r>
              <w:t>Try to see things from your friend’s perspective before judging them.</w:t>
            </w:r>
          </w:p>
        </w:tc>
      </w:tr>
      <w:tr>
        <w:trPr>
          <w:cantSplit/>
        </w:trPr>
        <w:tc>
          <w:tcPr>
            <w:tcW w:type="dxa" w:w="2122"/>
            <w:shd w:val="clear" w:fill="B9E9B5"/>
          </w:tcPr>
          <w:p>
            <w:pPr>
              <w:pStyle w:val="MSTableCell"/>
              <w:spacing w:after="40"/>
              <w:jc w:val="left"/>
            </w:pPr>
            <w:r>
              <w:t>lose your temper</w:t>
            </w:r>
          </w:p>
        </w:tc>
        <w:tc>
          <w:tcPr>
            <w:tcW w:type="dxa" w:w="2447"/>
            <w:shd w:val="clear" w:fill="B9E9B5"/>
          </w:tcPr>
          <w:p>
            <w:pPr>
              <w:pStyle w:val="MSTableCell"/>
              <w:spacing w:after="40"/>
              <w:jc w:val="left"/>
            </w:pPr>
            <w:r>
              <w:t>become very angry</w:t>
            </w:r>
          </w:p>
        </w:tc>
        <w:tc>
          <w:tcPr>
            <w:tcW w:type="dxa" w:w="3423"/>
            <w:shd w:val="clear" w:fill="B9E9B5"/>
          </w:tcPr>
          <w:p>
            <w:pPr>
              <w:pStyle w:val="MSTableCell"/>
              <w:spacing w:after="40"/>
              <w:jc w:val="left"/>
            </w:pPr>
            <w:r>
              <w:t>He lost his temper during the meeting and later regretted it.</w:t>
            </w:r>
          </w:p>
        </w:tc>
      </w:tr>
      <w:tr>
        <w:trPr>
          <w:cantSplit/>
        </w:trPr>
        <w:tc>
          <w:tcPr>
            <w:tcW w:type="dxa" w:w="2122"/>
            <w:shd w:val="clear" w:fill="B9E9B5"/>
          </w:tcPr>
          <w:p>
            <w:pPr>
              <w:pStyle w:val="MSTableCell"/>
              <w:spacing w:after="40"/>
              <w:jc w:val="left"/>
            </w:pPr>
            <w:r>
              <w:t>take criticism personally</w:t>
            </w:r>
          </w:p>
        </w:tc>
        <w:tc>
          <w:tcPr>
            <w:tcW w:type="dxa" w:w="2447"/>
            <w:shd w:val="clear" w:fill="B9E9B5"/>
          </w:tcPr>
          <w:p>
            <w:pPr>
              <w:pStyle w:val="MSTableCell"/>
              <w:spacing w:after="40"/>
              <w:jc w:val="left"/>
            </w:pPr>
            <w:r>
              <w:t>become upset when receiving feedback</w:t>
            </w:r>
          </w:p>
        </w:tc>
        <w:tc>
          <w:tcPr>
            <w:tcW w:type="dxa" w:w="3423"/>
            <w:shd w:val="clear" w:fill="B9E9B5"/>
          </w:tcPr>
          <w:p>
            <w:pPr>
              <w:pStyle w:val="MSTableCell"/>
              <w:spacing w:after="40"/>
              <w:jc w:val="left"/>
            </w:pPr>
            <w:r>
              <w:t>Successful people don’t take criticism personally; they learn from it.</w:t>
            </w:r>
          </w:p>
        </w:tc>
      </w:tr>
      <w:tr>
        <w:trPr>
          <w:cantSplit/>
        </w:trPr>
        <w:tc>
          <w:tcPr>
            <w:tcW w:type="dxa" w:w="2122"/>
            <w:shd w:val="clear" w:fill="B9E9B5"/>
          </w:tcPr>
          <w:p>
            <w:pPr>
              <w:pStyle w:val="MSTableCell"/>
              <w:spacing w:after="40"/>
              <w:jc w:val="left"/>
            </w:pPr>
            <w:r>
              <w:t>read between the lines</w:t>
            </w:r>
          </w:p>
        </w:tc>
        <w:tc>
          <w:tcPr>
            <w:tcW w:type="dxa" w:w="2447"/>
            <w:shd w:val="clear" w:fill="B9E9B5"/>
          </w:tcPr>
          <w:p>
            <w:pPr>
              <w:pStyle w:val="MSTableCell"/>
              <w:spacing w:after="40"/>
              <w:jc w:val="left"/>
            </w:pPr>
            <w:r>
              <w:t>understand the hidden meaning of something</w:t>
            </w:r>
          </w:p>
        </w:tc>
        <w:tc>
          <w:tcPr>
            <w:tcW w:type="dxa" w:w="3423"/>
            <w:shd w:val="clear" w:fill="B9E9B5"/>
          </w:tcPr>
          <w:p>
            <w:pPr>
              <w:pStyle w:val="MSTableCell"/>
              <w:spacing w:after="40"/>
              <w:jc w:val="left"/>
            </w:pPr>
            <w:r>
              <w:t>She didn’t say she was unhappy, but I could read between the lines.</w:t>
            </w:r>
          </w:p>
        </w:tc>
      </w:tr>
      <w:tr>
        <w:trPr>
          <w:cantSplit/>
        </w:trPr>
        <w:tc>
          <w:tcPr>
            <w:tcW w:type="dxa" w:w="2122"/>
            <w:shd w:val="clear" w:fill="B9E9B5"/>
          </w:tcPr>
          <w:p>
            <w:pPr>
              <w:pStyle w:val="MSTableCell"/>
              <w:spacing w:after="40"/>
              <w:jc w:val="left"/>
            </w:pPr>
            <w:r>
              <w:t>jump to conclusions</w:t>
            </w:r>
          </w:p>
        </w:tc>
        <w:tc>
          <w:tcPr>
            <w:tcW w:type="dxa" w:w="2447"/>
            <w:shd w:val="clear" w:fill="B9E9B5"/>
          </w:tcPr>
          <w:p>
            <w:pPr>
              <w:pStyle w:val="MSTableCell"/>
              <w:spacing w:after="40"/>
              <w:jc w:val="left"/>
            </w:pPr>
            <w:r>
              <w:t>make a decision without enough evidence</w:t>
            </w:r>
          </w:p>
        </w:tc>
        <w:tc>
          <w:tcPr>
            <w:tcW w:type="dxa" w:w="3423"/>
            <w:shd w:val="clear" w:fill="B9E9B5"/>
          </w:tcPr>
          <w:p>
            <w:pPr>
              <w:pStyle w:val="MSTableCell"/>
              <w:spacing w:after="40"/>
              <w:jc w:val="left"/>
            </w:pPr>
            <w:r>
              <w:t>Don’t jump to conclusions before hearing both sides of the story.</w:t>
            </w:r>
          </w:p>
        </w:tc>
      </w:tr>
      <w:tr>
        <w:trPr>
          <w:cantSplit/>
        </w:trPr>
        <w:tc>
          <w:tcPr>
            <w:tcW w:type="dxa" w:w="2122"/>
            <w:shd w:val="clear" w:fill="B9E9B5"/>
          </w:tcPr>
          <w:p>
            <w:pPr>
              <w:pStyle w:val="MSTableCell"/>
              <w:spacing w:after="40"/>
              <w:jc w:val="left"/>
            </w:pPr>
            <w:r>
              <w:t>handle pressure effectively</w:t>
            </w:r>
          </w:p>
        </w:tc>
        <w:tc>
          <w:tcPr>
            <w:tcW w:type="dxa" w:w="2447"/>
            <w:shd w:val="clear" w:fill="B9E9B5"/>
          </w:tcPr>
          <w:p>
            <w:pPr>
              <w:pStyle w:val="MSTableCell"/>
              <w:spacing w:after="40"/>
              <w:jc w:val="left"/>
            </w:pPr>
            <w:r>
              <w:t>stay calm and perform well in stressful situations</w:t>
            </w:r>
          </w:p>
        </w:tc>
        <w:tc>
          <w:tcPr>
            <w:tcW w:type="dxa" w:w="3423"/>
            <w:shd w:val="clear" w:fill="B9E9B5"/>
          </w:tcPr>
          <w:p>
            <w:pPr>
              <w:pStyle w:val="MSTableCell"/>
              <w:spacing w:after="40"/>
              <w:jc w:val="left"/>
            </w:pPr>
            <w:r>
              <w:t>Doctors must handle pressure effectively in emergencies.</w:t>
            </w:r>
          </w:p>
        </w:tc>
      </w:tr>
      <w:tr>
        <w:trPr>
          <w:cantSplit/>
        </w:trPr>
        <w:tc>
          <w:tcPr>
            <w:tcW w:type="dxa" w:w="2122"/>
            <w:shd w:val="clear" w:fill="B9E9B5"/>
          </w:tcPr>
          <w:p>
            <w:pPr>
              <w:pStyle w:val="MSTableCell"/>
              <w:spacing w:after="40"/>
              <w:jc w:val="left"/>
            </w:pPr>
            <w:r>
              <w:t>show empathy toward</w:t>
            </w:r>
          </w:p>
        </w:tc>
        <w:tc>
          <w:tcPr>
            <w:tcW w:type="dxa" w:w="2447"/>
            <w:shd w:val="clear" w:fill="B9E9B5"/>
          </w:tcPr>
          <w:p>
            <w:pPr>
              <w:pStyle w:val="MSTableCell"/>
              <w:spacing w:after="40"/>
              <w:jc w:val="left"/>
            </w:pPr>
            <w:r>
              <w:t>understand and care about another person’s feelings</w:t>
            </w:r>
          </w:p>
        </w:tc>
        <w:tc>
          <w:tcPr>
            <w:tcW w:type="dxa" w:w="3423"/>
            <w:shd w:val="clear" w:fill="B9E9B5"/>
          </w:tcPr>
          <w:p>
            <w:pPr>
              <w:pStyle w:val="MSTableCell"/>
              <w:spacing w:after="40"/>
              <w:jc w:val="left"/>
            </w:pPr>
            <w:r>
              <w:t>Teachers should show empathy toward struggling students.</w:t>
            </w:r>
          </w:p>
        </w:tc>
      </w:tr>
      <w:tr>
        <w:trPr>
          <w:cantSplit/>
        </w:trPr>
        <w:tc>
          <w:tcPr>
            <w:tcW w:type="dxa" w:w="2122"/>
            <w:shd w:val="clear" w:fill="B9E9B5"/>
          </w:tcPr>
          <w:p>
            <w:pPr>
              <w:pStyle w:val="MSTableCell"/>
              <w:spacing w:after="40"/>
              <w:jc w:val="left"/>
            </w:pPr>
            <w:r>
              <w:t>build mutual trust</w:t>
            </w:r>
          </w:p>
        </w:tc>
        <w:tc>
          <w:tcPr>
            <w:tcW w:type="dxa" w:w="2447"/>
            <w:shd w:val="clear" w:fill="B9E9B5"/>
          </w:tcPr>
          <w:p>
            <w:pPr>
              <w:pStyle w:val="MSTableCell"/>
              <w:spacing w:after="40"/>
              <w:jc w:val="left"/>
            </w:pPr>
            <w:r>
              <w:t>create trust between two or more people</w:t>
            </w:r>
          </w:p>
        </w:tc>
        <w:tc>
          <w:tcPr>
            <w:tcW w:type="dxa" w:w="3423"/>
            <w:shd w:val="clear" w:fill="B9E9B5"/>
          </w:tcPr>
          <w:p>
            <w:pPr>
              <w:pStyle w:val="MSTableCell"/>
              <w:spacing w:after="40"/>
              <w:jc w:val="left"/>
            </w:pPr>
            <w:r>
              <w:t>Honest communication helps build mutual trust.</w:t>
            </w:r>
          </w:p>
        </w:tc>
      </w:tr>
      <w:tr>
        <w:trPr>
          <w:cantSplit/>
        </w:trPr>
        <w:tc>
          <w:tcPr>
            <w:tcW w:type="dxa" w:w="2122"/>
            <w:shd w:val="clear" w:fill="B9E9B5"/>
          </w:tcPr>
          <w:p>
            <w:pPr>
              <w:pStyle w:val="MSTableCell"/>
              <w:spacing w:after="40"/>
              <w:jc w:val="left"/>
            </w:pPr>
            <w:r>
              <w:t>respond in a constructive way</w:t>
            </w:r>
          </w:p>
        </w:tc>
        <w:tc>
          <w:tcPr>
            <w:tcW w:type="dxa" w:w="2447"/>
            <w:shd w:val="clear" w:fill="B9E9B5"/>
          </w:tcPr>
          <w:p>
            <w:pPr>
              <w:pStyle w:val="MSTableCell"/>
              <w:spacing w:after="40"/>
              <w:jc w:val="left"/>
            </w:pPr>
            <w:r>
              <w:t>react positively and helpfully</w:t>
            </w:r>
          </w:p>
        </w:tc>
        <w:tc>
          <w:tcPr>
            <w:tcW w:type="dxa" w:w="3423"/>
            <w:shd w:val="clear" w:fill="B9E9B5"/>
          </w:tcPr>
          <w:p>
            <w:pPr>
              <w:pStyle w:val="MSTableCell"/>
              <w:spacing w:after="40"/>
              <w:jc w:val="left"/>
            </w:pPr>
            <w:r>
              <w:t>Instead of arguing, respond in a constructive way.</w:t>
            </w:r>
          </w:p>
        </w:tc>
      </w:tr>
    </w:tbl>
    <w:p>
      <w:pPr>
        <w:pStyle w:val="MSBody"/>
        <w:spacing w:after="40"/>
      </w:pPr>
    </w:p>
    <w:p>
      <w:pPr>
        <w:pStyle w:val="MSSection"/>
      </w:pPr>
      <w:r>
        <w:t>Vocabulary Activation</w:t>
      </w:r>
    </w:p>
    <w:p>
      <w:pPr>
        <w:pStyle w:val="MSInstruction"/>
      </w:pPr>
      <w:r>
        <w:t>Complete each sentence using one expression from the Speaking Toolbox.</w:t>
      </w:r>
    </w:p>
    <w:p>
      <w:pPr>
        <w:pStyle w:val="ListBullet"/>
      </w:pPr>
      <w:r>
        <w:t>Before criticizing someone, try to __________________________________________.</w:t>
      </w:r>
    </w:p>
    <w:p>
      <w:pPr>
        <w:pStyle w:val="ListBullet"/>
      </w:pPr>
      <w:r>
        <w:t>Good managers rarely __________________________________________ during stressful meetings.</w:t>
      </w:r>
    </w:p>
    <w:p>
      <w:pPr>
        <w:pStyle w:val="ListBullet"/>
      </w:pPr>
      <w:r>
        <w:t>Instead of becoming defensive, learn to __________________________________________.</w:t>
      </w:r>
    </w:p>
    <w:p>
      <w:pPr>
        <w:pStyle w:val="ListBullet"/>
      </w:pPr>
      <w:r>
        <w:t>Couples build stronger relationships when they __________________________________________.</w:t>
      </w:r>
    </w:p>
    <w:p>
      <w:pPr>
        <w:pStyle w:val="ListBullet"/>
      </w:pPr>
      <w:r>
        <w:t>Effective communicators __________________________________________ instead of reacting emotionally.</w:t>
      </w:r>
    </w:p>
    <w:p>
      <w:pPr>
        <w:pStyle w:val="MSSection"/>
      </w:pPr>
      <w:r>
        <w:t>Guided Discussion</w:t>
      </w:r>
    </w:p>
    <w:p>
      <w:pPr>
        <w:pStyle w:val="MSInstruction"/>
      </w:pPr>
      <w:r>
        <w:t>Work in groups of 3–4 students. Use at least eight expressions from the Speaking Toolbox.</w:t>
      </w:r>
    </w:p>
    <w:p>
      <w:pPr>
        <w:pStyle w:val="MSInstruction"/>
      </w:pPr>
      <w:r>
        <w:t>Discuss the following questions with your group. Use the expressions from the Speaking Toolbox whenever possible.</w:t>
      </w:r>
    </w:p>
    <w:p>
      <w:pPr>
        <w:pStyle w:val="MSQuestion"/>
      </w:pPr>
      <w:r>
        <w:t>1. Why do some people lose their temper more easily than others?</w:t>
      </w:r>
    </w:p>
    <w:p>
      <w:pPr>
        <w:pStyle w:val="MSQuestion"/>
      </w:pPr>
      <w:r>
        <w:t>2. Why is it important to see things from someone else’s perspective before making a judgment?</w:t>
      </w:r>
    </w:p>
    <w:p>
      <w:pPr>
        <w:pStyle w:val="MSQuestion"/>
      </w:pPr>
      <w:r>
        <w:t>3. How can people respond in a constructive way during disagreements?</w:t>
      </w:r>
    </w:p>
    <w:p>
      <w:pPr>
        <w:pStyle w:val="MSQuestion"/>
      </w:pPr>
      <w:r>
        <w:t>4. What are some ways to build mutual trust in friendships or at work?</w:t>
      </w:r>
    </w:p>
    <w:p>
      <w:pPr>
        <w:pStyle w:val="MSQuestion"/>
      </w:pPr>
      <w:r>
        <w:t>5. Why do emotionally intelligent people avoid jumping to conclusions?</w:t>
      </w:r>
    </w:p>
    <w:p>
      <w:pPr>
        <w:pStyle w:val="MSSection"/>
      </w:pPr>
      <w:r>
        <w:t>Mini Debate</w:t>
      </w:r>
    </w:p>
    <w:p>
      <w:pPr>
        <w:pStyle w:val="MSInstruction"/>
      </w:pPr>
      <w:r>
        <w:t>Choose one statement. Work in two teams. One team agrees, and the other disagrees. Give reasons and examples to support your opinions.</w:t>
      </w:r>
    </w:p>
    <w:p>
      <w:pPr>
        <w:pStyle w:val="MSSubsection"/>
      </w:pPr>
      <w:r>
        <w:t>Debate 1</w:t>
      </w:r>
    </w:p>
    <w:p>
      <w:pPr>
        <w:pStyle w:val="MSBody"/>
      </w:pPr>
      <w:r>
        <w:t>“Emotional intelligence is more important than IQ in the workplace.”</w:t>
      </w:r>
    </w:p>
    <w:p>
      <w:pPr>
        <w:pStyle w:val="MSSubsection"/>
      </w:pPr>
      <w:r>
        <w:t>Debate 2</w:t>
      </w:r>
    </w:p>
    <w:p>
      <w:pPr>
        <w:pStyle w:val="MSBody"/>
      </w:pPr>
      <w:r>
        <w:t>“People should always control their emotions, even in very difficult situations.”</w:t>
      </w:r>
    </w:p>
    <w:p>
      <w:pPr>
        <w:pStyle w:val="MSSubsection"/>
      </w:pPr>
      <w:r>
        <w:t>Debate 3</w:t>
      </w:r>
    </w:p>
    <w:p>
      <w:pPr>
        <w:pStyle w:val="MSBody"/>
      </w:pPr>
      <w:r>
        <w:t>“Learning to accept criticism is one of the most important life skills.”</w:t>
      </w:r>
    </w:p>
    <w:p>
      <w:pPr>
        <w:pStyle w:val="MSSection"/>
      </w:pPr>
      <w:r>
        <w:t>Speaking Challenge</w:t>
      </w:r>
    </w:p>
    <w:p>
      <w:pPr>
        <w:pStyle w:val="MSSubsection"/>
      </w:pPr>
      <w:r>
        <w:t>The Emotional Intelligence Coach</w:t>
      </w:r>
    </w:p>
    <w:p>
      <w:pPr>
        <w:pStyle w:val="MSInstruction"/>
      </w:pPr>
      <w:r>
        <w:t>Work in pairs.</w:t>
      </w:r>
    </w:p>
    <w:p>
      <w:pPr>
        <w:pStyle w:val="MSInstruction"/>
      </w:pPr>
      <w:r>
        <w:t>Student A describes a real or imaginary situation involving a conflict, disappointment, or stressful event.</w:t>
      </w:r>
    </w:p>
    <w:p>
      <w:pPr>
        <w:pStyle w:val="MSLabel"/>
      </w:pPr>
      <w:r>
        <w:t>Examples:</w:t>
      </w:r>
    </w:p>
    <w:p>
      <w:pPr>
        <w:pStyle w:val="ListBullet"/>
      </w:pPr>
      <w:r>
        <w:t>Failing an important exam</w:t>
      </w:r>
    </w:p>
    <w:p>
      <w:pPr>
        <w:pStyle w:val="ListBullet"/>
      </w:pPr>
      <w:r>
        <w:t>Losing a job opportunity</w:t>
      </w:r>
    </w:p>
    <w:p>
      <w:pPr>
        <w:pStyle w:val="ListBullet"/>
      </w:pPr>
      <w:r>
        <w:t>Arguing with a close friend</w:t>
      </w:r>
    </w:p>
    <w:p>
      <w:pPr>
        <w:pStyle w:val="ListBullet"/>
      </w:pPr>
      <w:r>
        <w:t>Receiving unfair criticism</w:t>
      </w:r>
    </w:p>
    <w:p>
      <w:pPr>
        <w:pStyle w:val="ListBullet"/>
      </w:pPr>
      <w:r>
        <w:t>Feeling nervous before a presentation</w:t>
      </w:r>
    </w:p>
    <w:p>
      <w:pPr>
        <w:pStyle w:val="MSBody"/>
      </w:pPr>
      <w:r>
        <w:t>Student B acts as an Emotional Intelligence Coach. Give advice using at least six expressions from the Speaking Toolbox. Explain how the person can manage their emotions, communicate effectively, and solve the problem.</w:t>
      </w:r>
    </w:p>
    <w:p>
      <w:pPr>
        <w:pStyle w:val="MSInstruction"/>
      </w:pPr>
      <w:r>
        <w:t>After three minutes, switch roles.</w:t>
      </w:r>
    </w:p>
    <w:p>
      <w:pPr>
        <w:pStyle w:val="MSChapterTitle"/>
      </w:pPr>
      <w:r>
        <w:t>Chapter 4 · Can Emotional Skills Be Learned?</w:t>
      </w:r>
    </w:p>
    <w:p>
      <w:pPr>
        <w:pStyle w:val="MSChapterFocus"/>
      </w:pPr>
      <w:r>
        <w:t>Speaking through Research Presentation</w:t>
      </w:r>
    </w:p>
    <w:p>
      <w:pPr>
        <w:pStyle w:val="MSSection"/>
      </w:pPr>
      <w:r>
        <w:t>Pronunciation Clinic</w:t>
      </w:r>
    </w:p>
    <w:p>
      <w:pPr>
        <w:pStyle w:val="MSSubsection"/>
      </w:pPr>
      <w:r>
        <w:t>Skill: Using Effective Intonation</w:t>
      </w:r>
    </w:p>
    <w:p>
      <w:pPr>
        <w:pStyle w:val="MSBody"/>
      </w:pPr>
      <w:r>
        <w:t>Good presenters don’t speak with the same tone all the time. They use intonation to keep the audience interested and to make important ideas stand out.</w:t>
      </w:r>
    </w:p>
    <w:p>
      <w:pPr>
        <w:pStyle w:val="MSSubsection"/>
      </w:pPr>
      <w:r>
        <w:t>Use Rising Intonation (↗)</w:t>
      </w:r>
    </w:p>
    <w:p>
      <w:pPr>
        <w:pStyle w:val="MSInstruction"/>
      </w:pPr>
      <w:r>
        <w:t>Wh-questions often end with a falling tone. A rising tone can invite a response or show uncertainty; here, practise asking the questions with a curious, tentative tone. Intonation depends on your meaning and the situation.</w:t>
      </w:r>
    </w:p>
    <w:p>
      <w:pPr>
        <w:pStyle w:val="MSSubsection"/>
      </w:pPr>
      <w:r>
        <w:t>Examples</w:t>
      </w:r>
    </w:p>
    <w:p>
      <w:pPr>
        <w:pStyle w:val="MSBody"/>
      </w:pPr>
      <w:r>
        <w:t>↗ Why do some people manage emotions better than others?</w:t>
      </w:r>
    </w:p>
    <w:p>
      <w:pPr>
        <w:pStyle w:val="MSBody"/>
      </w:pPr>
      <w:r>
        <w:t>↗ What would you do in this situation?</w:t>
      </w:r>
    </w:p>
    <w:p>
      <w:pPr>
        <w:pStyle w:val="MSSubsection"/>
      </w:pPr>
      <w:r>
        <w:t>Use Falling Intonation (↘)</w:t>
      </w:r>
    </w:p>
    <w:p>
      <w:pPr>
        <w:pStyle w:val="MSInstruction"/>
      </w:pPr>
      <w:r>
        <w:t>Use a falling tone when:</w:t>
      </w:r>
    </w:p>
    <w:p>
      <w:pPr>
        <w:pStyle w:val="MSBody"/>
      </w:pPr>
      <w:r>
        <w:t>finishing a statement</w:t>
      </w:r>
    </w:p>
    <w:p>
      <w:pPr>
        <w:pStyle w:val="MSBody"/>
      </w:pPr>
      <w:r>
        <w:t>giving facts</w:t>
      </w:r>
    </w:p>
    <w:p>
      <w:pPr>
        <w:pStyle w:val="MSBody"/>
      </w:pPr>
      <w:r>
        <w:t>expressing confidence</w:t>
      </w:r>
    </w:p>
    <w:p>
      <w:pPr>
        <w:pStyle w:val="MSSubsection"/>
      </w:pPr>
      <w:r>
        <w:t>Examples</w:t>
      </w:r>
    </w:p>
    <w:p>
      <w:pPr>
        <w:pStyle w:val="MSBody"/>
      </w:pPr>
      <w:r>
        <w:t>↘ Emotional intelligence can be developed through practice.</w:t>
      </w:r>
    </w:p>
    <w:p>
      <w:pPr>
        <w:pStyle w:val="MSBody"/>
      </w:pPr>
      <w:r>
        <w:t>↘ This strategy improves communication.</w:t>
      </w:r>
    </w:p>
    <w:p>
      <w:pPr>
        <w:pStyle w:val="MSSubsection"/>
        <w:keepNext/>
      </w:pPr>
      <w:r>
        <w:t>Emphasize Key Words</w:t>
      </w:r>
    </w:p>
    <w:p>
      <w:pPr>
        <w:pStyle w:val="MSBody"/>
        <w:keepNext/>
      </w:pPr>
      <w:r>
        <w:t>Read the first version with equal stress on each word. In the second version, give extra stress to the words in capitals. Notice how the key message becomes clearer.</w:t>
      </w:r>
    </w:p>
    <w:p>
      <w:pPr>
        <w:pStyle w:val="MSLabel"/>
        <w:keepNext/>
      </w:pPr>
      <w:r>
        <w:t>Flat delivery</w:t>
      </w:r>
    </w:p>
    <w:p>
      <w:pPr>
        <w:pStyle w:val="MSBody"/>
        <w:keepNext/>
      </w:pPr>
      <w:r>
        <w:t>Emotional intelligence is important for everyone.</w:t>
      </w:r>
    </w:p>
    <w:p>
      <w:pPr>
        <w:pStyle w:val="MSLabel"/>
        <w:keepNext/>
      </w:pPr>
      <w:r>
        <w:t>With key-word stress</w:t>
      </w:r>
    </w:p>
    <w:p>
      <w:pPr>
        <w:pStyle w:val="MSBody"/>
      </w:pPr>
      <w:r>
        <w:t>Emotional intelligence is IMPORTANT for EVERYONE.</w:t>
      </w:r>
    </w:p>
    <w:p>
      <w:pPr>
        <w:pStyle w:val="MSSubsection"/>
      </w:pPr>
      <w:r>
        <w:t>Practice</w:t>
      </w:r>
    </w:p>
    <w:p>
      <w:pPr>
        <w:pStyle w:val="MSInstruction"/>
      </w:pPr>
      <w:r>
        <w:t>Read the following sentences aloud with appropriate intonation.</w:t>
      </w:r>
    </w:p>
    <w:p>
      <w:pPr>
        <w:pStyle w:val="MSQuestion"/>
      </w:pPr>
      <w:r>
        <w:t>1. Why is emotional intelligence important in leadership?</w:t>
      </w:r>
    </w:p>
    <w:p>
      <w:pPr>
        <w:pStyle w:val="MSQuestion"/>
      </w:pPr>
      <w:r>
        <w:t>2. Emotional intelligence helps people build stronger relationships.</w:t>
      </w:r>
    </w:p>
    <w:p>
      <w:pPr>
        <w:pStyle w:val="MSQuestion"/>
      </w:pPr>
      <w:r>
        <w:t>3. What would happen if people never controlled their emotions?</w:t>
      </w:r>
    </w:p>
    <w:p>
      <w:pPr>
        <w:pStyle w:val="MSQuestion"/>
      </w:pPr>
      <w:r>
        <w:t>4. We can improve emotional intelligence through daily practice.</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832"/>
        <w:gridCol w:w="3160"/>
      </w:tblGrid>
      <w:tr>
        <w:trPr>
          <w:cantSplit/>
          <w:tblHeader/>
        </w:trPr>
        <w:tc>
          <w:tcPr>
            <w:tcW w:type="dxa" w:w="4832"/>
            <w:shd w:val="clear" w:fill="B9E9B5"/>
          </w:tcPr>
          <w:p>
            <w:pPr>
              <w:pStyle w:val="MSTableCell"/>
              <w:spacing w:after="40"/>
              <w:jc w:val="left"/>
            </w:pPr>
            <w:r>
              <w:rPr>
                <w:rFonts w:ascii="Source Sans 3" w:hAnsi="Source Sans 3"/>
                <w:b/>
              </w:rPr>
              <w:t>Expression</w:t>
            </w:r>
          </w:p>
        </w:tc>
        <w:tc>
          <w:tcPr>
            <w:tcW w:type="dxa" w:w="3160"/>
            <w:shd w:val="clear" w:fill="B9E9B5"/>
          </w:tcPr>
          <w:p>
            <w:pPr>
              <w:pStyle w:val="MSTableCell"/>
              <w:spacing w:after="40"/>
              <w:jc w:val="left"/>
            </w:pPr>
            <w:r>
              <w:rPr>
                <w:rFonts w:ascii="Source Sans 3" w:hAnsi="Source Sans 3"/>
                <w:b/>
              </w:rPr>
              <w:t>Function</w:t>
            </w:r>
          </w:p>
        </w:tc>
      </w:tr>
      <w:tr>
        <w:trPr>
          <w:cantSplit/>
        </w:trPr>
        <w:tc>
          <w:tcPr>
            <w:tcW w:type="dxa" w:w="4832"/>
            <w:shd w:val="clear" w:fill="B9E9B5"/>
          </w:tcPr>
          <w:p>
            <w:pPr>
              <w:pStyle w:val="MSTableCell"/>
              <w:spacing w:after="40"/>
              <w:jc w:val="left"/>
            </w:pPr>
            <w:r>
              <w:t>I’d like to begin by discussing...</w:t>
            </w:r>
          </w:p>
        </w:tc>
        <w:tc>
          <w:tcPr>
            <w:tcW w:type="dxa" w:w="3160"/>
            <w:shd w:val="clear" w:fill="B9E9B5"/>
          </w:tcPr>
          <w:p>
            <w:pPr>
              <w:pStyle w:val="MSTableCell"/>
              <w:spacing w:after="40"/>
              <w:jc w:val="left"/>
            </w:pPr>
            <w:r>
              <w:t>Opening</w:t>
            </w:r>
          </w:p>
        </w:tc>
      </w:tr>
      <w:tr>
        <w:trPr>
          <w:cantSplit/>
        </w:trPr>
        <w:tc>
          <w:tcPr>
            <w:tcW w:type="dxa" w:w="4832"/>
            <w:shd w:val="clear" w:fill="B9E9B5"/>
          </w:tcPr>
          <w:p>
            <w:pPr>
              <w:pStyle w:val="MSTableCell"/>
              <w:spacing w:after="40"/>
              <w:jc w:val="left"/>
            </w:pPr>
            <w:r>
              <w:t>The purpose of today’s presentation is...</w:t>
            </w:r>
          </w:p>
        </w:tc>
        <w:tc>
          <w:tcPr>
            <w:tcW w:type="dxa" w:w="3160"/>
            <w:shd w:val="clear" w:fill="B9E9B5"/>
          </w:tcPr>
          <w:p>
            <w:pPr>
              <w:pStyle w:val="MSTableCell"/>
              <w:spacing w:after="40"/>
              <w:jc w:val="left"/>
            </w:pPr>
            <w:r>
              <w:t>Introducing the topic</w:t>
            </w:r>
          </w:p>
        </w:tc>
      </w:tr>
      <w:tr>
        <w:trPr>
          <w:cantSplit/>
        </w:trPr>
        <w:tc>
          <w:tcPr>
            <w:tcW w:type="dxa" w:w="4832"/>
            <w:shd w:val="clear" w:fill="B9E9B5"/>
          </w:tcPr>
          <w:p>
            <w:pPr>
              <w:pStyle w:val="MSTableCell"/>
              <w:spacing w:after="40"/>
              <w:jc w:val="left"/>
            </w:pPr>
            <w:r>
              <w:t>Let me start with...</w:t>
            </w:r>
          </w:p>
        </w:tc>
        <w:tc>
          <w:tcPr>
            <w:tcW w:type="dxa" w:w="3160"/>
            <w:shd w:val="clear" w:fill="B9E9B5"/>
          </w:tcPr>
          <w:p>
            <w:pPr>
              <w:pStyle w:val="MSTableCell"/>
              <w:spacing w:after="40"/>
              <w:jc w:val="left"/>
            </w:pPr>
            <w:r>
              <w:t>Organizing ideas</w:t>
            </w:r>
          </w:p>
        </w:tc>
      </w:tr>
      <w:tr>
        <w:trPr>
          <w:cantSplit/>
        </w:trPr>
        <w:tc>
          <w:tcPr>
            <w:tcW w:type="dxa" w:w="4832"/>
            <w:shd w:val="clear" w:fill="B9E9B5"/>
          </w:tcPr>
          <w:p>
            <w:pPr>
              <w:pStyle w:val="MSTableCell"/>
              <w:spacing w:after="40"/>
              <w:jc w:val="left"/>
            </w:pPr>
            <w:r>
              <w:t>One important point to consider is...</w:t>
            </w:r>
          </w:p>
        </w:tc>
        <w:tc>
          <w:tcPr>
            <w:tcW w:type="dxa" w:w="3160"/>
            <w:shd w:val="clear" w:fill="B9E9B5"/>
          </w:tcPr>
          <w:p>
            <w:pPr>
              <w:pStyle w:val="MSTableCell"/>
              <w:spacing w:after="40"/>
              <w:jc w:val="left"/>
            </w:pPr>
            <w:r>
              <w:t>Highlighting information</w:t>
            </w:r>
          </w:p>
        </w:tc>
      </w:tr>
      <w:tr>
        <w:trPr>
          <w:cantSplit/>
        </w:trPr>
        <w:tc>
          <w:tcPr>
            <w:tcW w:type="dxa" w:w="4832"/>
            <w:shd w:val="clear" w:fill="B9E9B5"/>
          </w:tcPr>
          <w:p>
            <w:pPr>
              <w:pStyle w:val="MSTableCell"/>
              <w:spacing w:after="40"/>
              <w:jc w:val="left"/>
            </w:pPr>
            <w:r>
              <w:t>According to recent research...</w:t>
            </w:r>
          </w:p>
        </w:tc>
        <w:tc>
          <w:tcPr>
            <w:tcW w:type="dxa" w:w="3160"/>
            <w:shd w:val="clear" w:fill="B9E9B5"/>
          </w:tcPr>
          <w:p>
            <w:pPr>
              <w:pStyle w:val="MSTableCell"/>
              <w:spacing w:after="40"/>
              <w:jc w:val="left"/>
            </w:pPr>
            <w:r>
              <w:t>Referring to evidence</w:t>
            </w:r>
          </w:p>
        </w:tc>
      </w:tr>
      <w:tr>
        <w:trPr>
          <w:cantSplit/>
        </w:trPr>
        <w:tc>
          <w:tcPr>
            <w:tcW w:type="dxa" w:w="4832"/>
            <w:shd w:val="clear" w:fill="B9E9B5"/>
          </w:tcPr>
          <w:p>
            <w:pPr>
              <w:pStyle w:val="MSTableCell"/>
              <w:spacing w:after="40"/>
              <w:jc w:val="left"/>
            </w:pPr>
            <w:r>
              <w:t>For example,...</w:t>
            </w:r>
          </w:p>
        </w:tc>
        <w:tc>
          <w:tcPr>
            <w:tcW w:type="dxa" w:w="3160"/>
            <w:shd w:val="clear" w:fill="B9E9B5"/>
          </w:tcPr>
          <w:p>
            <w:pPr>
              <w:pStyle w:val="MSTableCell"/>
              <w:spacing w:after="40"/>
              <w:jc w:val="left"/>
            </w:pPr>
            <w:r>
              <w:t>Giving examples</w:t>
            </w:r>
          </w:p>
        </w:tc>
      </w:tr>
      <w:tr>
        <w:trPr>
          <w:cantSplit/>
        </w:trPr>
        <w:tc>
          <w:tcPr>
            <w:tcW w:type="dxa" w:w="4832"/>
            <w:shd w:val="clear" w:fill="B9E9B5"/>
          </w:tcPr>
          <w:p>
            <w:pPr>
              <w:pStyle w:val="MSTableCell"/>
              <w:spacing w:after="40"/>
              <w:jc w:val="left"/>
            </w:pPr>
            <w:r>
              <w:t>This suggests that...</w:t>
            </w:r>
          </w:p>
        </w:tc>
        <w:tc>
          <w:tcPr>
            <w:tcW w:type="dxa" w:w="3160"/>
            <w:shd w:val="clear" w:fill="B9E9B5"/>
          </w:tcPr>
          <w:p>
            <w:pPr>
              <w:pStyle w:val="MSTableCell"/>
              <w:spacing w:after="40"/>
              <w:jc w:val="left"/>
            </w:pPr>
            <w:r>
              <w:t>Drawing conclusions</w:t>
            </w:r>
          </w:p>
        </w:tc>
      </w:tr>
      <w:tr>
        <w:trPr>
          <w:cantSplit/>
        </w:trPr>
        <w:tc>
          <w:tcPr>
            <w:tcW w:type="dxa" w:w="4832"/>
            <w:shd w:val="clear" w:fill="B9E9B5"/>
          </w:tcPr>
          <w:p>
            <w:pPr>
              <w:pStyle w:val="MSTableCell"/>
              <w:spacing w:after="40"/>
              <w:jc w:val="left"/>
            </w:pPr>
            <w:r>
              <w:t>To summarize,...</w:t>
            </w:r>
          </w:p>
        </w:tc>
        <w:tc>
          <w:tcPr>
            <w:tcW w:type="dxa" w:w="3160"/>
            <w:shd w:val="clear" w:fill="B9E9B5"/>
          </w:tcPr>
          <w:p>
            <w:pPr>
              <w:pStyle w:val="MSTableCell"/>
              <w:spacing w:after="40"/>
              <w:jc w:val="left"/>
            </w:pPr>
            <w:r>
              <w:t>Summarizing</w:t>
            </w:r>
          </w:p>
        </w:tc>
      </w:tr>
      <w:tr>
        <w:trPr>
          <w:cantSplit/>
        </w:trPr>
        <w:tc>
          <w:tcPr>
            <w:tcW w:type="dxa" w:w="4832"/>
            <w:shd w:val="clear" w:fill="B9E9B5"/>
          </w:tcPr>
          <w:p>
            <w:pPr>
              <w:pStyle w:val="MSTableCell"/>
              <w:spacing w:after="40"/>
              <w:jc w:val="left"/>
            </w:pPr>
            <w:r>
              <w:t>I’d like to leave you with one final thought...</w:t>
            </w:r>
          </w:p>
        </w:tc>
        <w:tc>
          <w:tcPr>
            <w:tcW w:type="dxa" w:w="3160"/>
            <w:shd w:val="clear" w:fill="B9E9B5"/>
          </w:tcPr>
          <w:p>
            <w:pPr>
              <w:pStyle w:val="MSTableCell"/>
              <w:spacing w:after="40"/>
              <w:jc w:val="left"/>
            </w:pPr>
            <w:r>
              <w:t>Memorable closing</w:t>
            </w:r>
          </w:p>
        </w:tc>
      </w:tr>
      <w:tr>
        <w:trPr>
          <w:cantSplit/>
        </w:trPr>
        <w:tc>
          <w:tcPr>
            <w:tcW w:type="dxa" w:w="4832"/>
            <w:shd w:val="clear" w:fill="B9E9B5"/>
          </w:tcPr>
          <w:p>
            <w:pPr>
              <w:pStyle w:val="MSTableCell"/>
              <w:spacing w:after="40"/>
              <w:jc w:val="left"/>
            </w:pPr>
            <w:r>
              <w:t>Thank you for your attention. I’d be happy to answer your questions.</w:t>
            </w:r>
          </w:p>
        </w:tc>
        <w:tc>
          <w:tcPr>
            <w:tcW w:type="dxa" w:w="3160"/>
            <w:shd w:val="clear" w:fill="B9E9B5"/>
          </w:tcPr>
          <w:p>
            <w:pPr>
              <w:pStyle w:val="MSTableCell"/>
              <w:spacing w:after="40"/>
              <w:jc w:val="left"/>
            </w:pPr>
            <w:r>
              <w:t>Closing</w:t>
            </w:r>
          </w:p>
        </w:tc>
      </w:tr>
    </w:tbl>
    <w:p>
      <w:pPr>
        <w:pStyle w:val="MSBody"/>
        <w:spacing w:after="40"/>
      </w:pPr>
    </w:p>
    <w:p>
      <w:pPr>
        <w:pStyle w:val="MSSection"/>
      </w:pPr>
      <w:r>
        <w:t>Research Task</w:t>
      </w:r>
    </w:p>
    <w:p>
      <w:pPr>
        <w:pStyle w:val="MSSubsection"/>
      </w:pPr>
      <w:r>
        <w:t>Topic</w:t>
      </w:r>
    </w:p>
    <w:p>
      <w:pPr>
        <w:pStyle w:val="MSTopic"/>
      </w:pPr>
      <w:r>
        <w:t>Can Emotional Intelligence Be Improved?</w:t>
      </w:r>
    </w:p>
    <w:p>
      <w:pPr>
        <w:pStyle w:val="MSInstruction"/>
      </w:pPr>
      <w:r>
        <w:t>Research the following questions.</w:t>
      </w:r>
    </w:p>
    <w:p>
      <w:pPr>
        <w:pStyle w:val="MSTopic"/>
      </w:pPr>
      <w:r>
        <w:t>What is emotional intelligence?</w:t>
      </w:r>
    </w:p>
    <w:p>
      <w:pPr>
        <w:pStyle w:val="MSTopic"/>
      </w:pPr>
      <w:r>
        <w:t>Why is it important?</w:t>
      </w:r>
    </w:p>
    <w:p>
      <w:pPr>
        <w:pStyle w:val="MSTopic"/>
      </w:pPr>
      <w:r>
        <w:t>Can emotional intelligence be learned?</w:t>
      </w:r>
    </w:p>
    <w:p>
      <w:pPr>
        <w:pStyle w:val="MSTopic"/>
      </w:pPr>
      <w:r>
        <w:t>What habits help people improve emotional intelligence?</w:t>
      </w:r>
    </w:p>
    <w:p>
      <w:pPr>
        <w:pStyle w:val="MSTopic"/>
      </w:pPr>
      <w:r>
        <w:t>How does emotional intelligence affect success at school or work?</w:t>
      </w:r>
    </w:p>
    <w:p>
      <w:pPr>
        <w:pStyle w:val="MSSection"/>
      </w:pPr>
      <w:r>
        <w:t>Organizing Your Presentation</w:t>
      </w:r>
    </w:p>
    <w:p>
      <w:pPr>
        <w:pStyle w:val="MSInstruction"/>
      </w:pPr>
      <w:r>
        <w:t>Prepare a 4–5 minute presentation using the outline below.</w:t>
      </w:r>
    </w:p>
    <w:p>
      <w:pPr>
        <w:pStyle w:val="MSSubsection"/>
      </w:pPr>
      <w:r>
        <w:t>Introduction</w:t>
      </w:r>
    </w:p>
    <w:p>
      <w:pPr>
        <w:pStyle w:val="MSBody"/>
      </w:pPr>
      <w:r>
        <w:t>Introduce your topic.</w:t>
      </w:r>
    </w:p>
    <w:p>
      <w:pPr>
        <w:pStyle w:val="MSBody"/>
      </w:pPr>
      <w:r>
        <w:t>Explain why it is important.</w:t>
      </w:r>
    </w:p>
    <w:p>
      <w:pPr>
        <w:pStyle w:val="MSSubsection"/>
      </w:pPr>
      <w:r>
        <w:t>Body</w:t>
      </w:r>
    </w:p>
    <w:p>
      <w:pPr>
        <w:pStyle w:val="MSBody"/>
      </w:pPr>
      <w:r>
        <w:t>Explain the difference between goals and systems.</w:t>
      </w:r>
    </w:p>
    <w:p>
      <w:pPr>
        <w:pStyle w:val="MSInstruction"/>
      </w:pPr>
      <w:r>
        <w:t>Present at least two research findings.</w:t>
      </w:r>
    </w:p>
    <w:p>
      <w:pPr>
        <w:pStyle w:val="MSInstruction"/>
      </w:pPr>
      <w:r>
        <w:t>Give one real-life example.</w:t>
      </w:r>
    </w:p>
    <w:p>
      <w:pPr>
        <w:pStyle w:val="MSBody"/>
      </w:pPr>
      <w:r>
        <w:t>Explain your own opinion.</w:t>
      </w:r>
    </w:p>
    <w:p>
      <w:pPr>
        <w:pStyle w:val="MSSubsection"/>
      </w:pPr>
      <w:r>
        <w:t>Conclusion</w:t>
      </w:r>
    </w:p>
    <w:p>
      <w:pPr>
        <w:pStyle w:val="MSBody"/>
      </w:pPr>
      <w:r>
        <w:t>Summarize your main points.</w:t>
      </w:r>
    </w:p>
    <w:p>
      <w:pPr>
        <w:pStyle w:val="MSBody"/>
      </w:pPr>
      <w:r>
        <w:t>Leave the audience with one final message.</w:t>
      </w:r>
    </w:p>
    <w:p>
      <w:pPr>
        <w:pStyle w:val="MSUnitTitle"/>
      </w:pPr>
      <w:r>
        <w:t>Unit 4 · Money and Happiness</w:t>
      </w:r>
    </w:p>
    <w:p>
      <w:pPr>
        <w:pStyle w:val="MSFigure"/>
      </w:pPr>
      <w:r>
        <w:drawing>
          <wp:inline xmlns:a="http://schemas.openxmlformats.org/drawingml/2006/main" xmlns:pic="http://schemas.openxmlformats.org/drawingml/2006/picture">
            <wp:extent cx="4480560" cy="2520315"/>
            <wp:docPr id="10" name="Picture 10" descr="Opening image for Unit 4: Money and Happiness" title="Opening image for Unit 4: Money and Happiness"/>
            <wp:cNvGraphicFramePr>
              <a:graphicFrameLocks noChangeAspect="1"/>
            </wp:cNvGraphicFramePr>
            <a:graphic>
              <a:graphicData uri="http://schemas.openxmlformats.org/drawingml/2006/picture">
                <pic:pic>
                  <pic:nvPicPr>
                    <pic:cNvPr id="0" name="image10.jpeg"/>
                    <pic:cNvPicPr/>
                  </pic:nvPicPr>
                  <pic:blipFill>
                    <a:blip r:embed="rId22"/>
                    <a:stretch>
                      <a:fillRect/>
                    </a:stretch>
                  </pic:blipFill>
                  <pic:spPr>
                    <a:xfrm>
                      <a:off x="0" y="0"/>
                      <a:ext cx="4480560" cy="2520315"/>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If you suddenly became very rich, what would be the first thing you would do?</w:t>
            </w:r>
          </w:p>
          <w:p>
            <w:pPr>
              <w:pStyle w:val="MSQuestion"/>
            </w:pPr>
            <w:r>
              <w:t>Do you think money can solve most of life’s problems? Why or why not?</w:t>
            </w:r>
          </w:p>
          <w:p>
            <w:pPr>
              <w:pStyle w:val="MSQuestion"/>
            </w:pPr>
            <w:r>
              <w:t>In your opinion, what are the three most important things people need to live a happy life?</w:t>
            </w:r>
          </w:p>
        </w:tc>
      </w:tr>
    </w:tbl>
    <w:p>
      <w:pPr>
        <w:pStyle w:val="MSBody"/>
        <w:spacing w:after="40"/>
      </w:pPr>
    </w:p>
    <w:p>
      <w:pPr>
        <w:pStyle w:val="MSChapterTitle"/>
      </w:pPr>
      <w:r>
        <w:t>Chapter 1 · The Price of Happiness</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973"/>
        <w:gridCol w:w="2729"/>
        <w:gridCol w:w="3290"/>
      </w:tblGrid>
      <w:tr>
        <w:trPr>
          <w:cantSplit/>
          <w:tblHeader/>
        </w:trPr>
        <w:tc>
          <w:tcPr>
            <w:tcW w:type="dxa" w:w="1973"/>
            <w:shd w:val="clear" w:fill="B9E9B5"/>
          </w:tcPr>
          <w:p>
            <w:pPr>
              <w:pStyle w:val="MSTableCell"/>
              <w:spacing w:after="40"/>
              <w:jc w:val="left"/>
            </w:pPr>
            <w:r>
              <w:rPr>
                <w:rFonts w:ascii="Source Sans 3" w:hAnsi="Source Sans 3"/>
                <w:b/>
              </w:rPr>
              <w:t>Expression</w:t>
            </w:r>
          </w:p>
        </w:tc>
        <w:tc>
          <w:tcPr>
            <w:tcW w:type="dxa" w:w="2729"/>
            <w:shd w:val="clear" w:fill="B9E9B5"/>
          </w:tcPr>
          <w:p>
            <w:pPr>
              <w:pStyle w:val="MSTableCell"/>
              <w:spacing w:after="40"/>
              <w:jc w:val="left"/>
            </w:pPr>
            <w:r>
              <w:rPr>
                <w:rFonts w:ascii="Source Sans 3" w:hAnsi="Source Sans 3"/>
                <w:b/>
              </w:rPr>
              <w:t>Meaning</w:t>
            </w:r>
          </w:p>
        </w:tc>
        <w:tc>
          <w:tcPr>
            <w:tcW w:type="dxa" w:w="3290"/>
            <w:shd w:val="clear" w:fill="B9E9B5"/>
          </w:tcPr>
          <w:p>
            <w:pPr>
              <w:pStyle w:val="MSTableCell"/>
              <w:spacing w:after="40"/>
              <w:jc w:val="left"/>
            </w:pPr>
            <w:r>
              <w:rPr>
                <w:rFonts w:ascii="Source Sans 3" w:hAnsi="Source Sans 3"/>
                <w:b/>
              </w:rPr>
              <w:t>Example</w:t>
            </w:r>
          </w:p>
        </w:tc>
      </w:tr>
      <w:tr>
        <w:trPr>
          <w:cantSplit/>
        </w:trPr>
        <w:tc>
          <w:tcPr>
            <w:tcW w:type="dxa" w:w="1973"/>
            <w:shd w:val="clear" w:fill="B9E9B5"/>
          </w:tcPr>
          <w:p>
            <w:pPr>
              <w:pStyle w:val="MSTableCell"/>
              <w:spacing w:after="40"/>
              <w:jc w:val="left"/>
            </w:pPr>
            <w:r>
              <w:t>financial security</w:t>
            </w:r>
          </w:p>
        </w:tc>
        <w:tc>
          <w:tcPr>
            <w:tcW w:type="dxa" w:w="2729"/>
            <w:shd w:val="clear" w:fill="B9E9B5"/>
          </w:tcPr>
          <w:p>
            <w:pPr>
              <w:pStyle w:val="MSTableCell"/>
              <w:spacing w:after="40"/>
              <w:jc w:val="left"/>
            </w:pPr>
            <w:r>
              <w:t>having enough money to live without constant financial worry</w:t>
            </w:r>
          </w:p>
        </w:tc>
        <w:tc>
          <w:tcPr>
            <w:tcW w:type="dxa" w:w="3290"/>
            <w:shd w:val="clear" w:fill="B9E9B5"/>
          </w:tcPr>
          <w:p>
            <w:pPr>
              <w:pStyle w:val="MSTableCell"/>
              <w:spacing w:after="40"/>
              <w:jc w:val="left"/>
            </w:pPr>
            <w:r>
              <w:t>Financial security allows people to plan for the future with confidence.</w:t>
            </w:r>
          </w:p>
        </w:tc>
      </w:tr>
      <w:tr>
        <w:trPr>
          <w:cantSplit/>
        </w:trPr>
        <w:tc>
          <w:tcPr>
            <w:tcW w:type="dxa" w:w="1973"/>
            <w:shd w:val="clear" w:fill="B9E9B5"/>
          </w:tcPr>
          <w:p>
            <w:pPr>
              <w:pStyle w:val="MSTableCell"/>
              <w:spacing w:after="40"/>
              <w:jc w:val="left"/>
            </w:pPr>
            <w:r>
              <w:t>make ends meet</w:t>
            </w:r>
          </w:p>
        </w:tc>
        <w:tc>
          <w:tcPr>
            <w:tcW w:type="dxa" w:w="2729"/>
            <w:shd w:val="clear" w:fill="B9E9B5"/>
          </w:tcPr>
          <w:p>
            <w:pPr>
              <w:pStyle w:val="MSTableCell"/>
              <w:spacing w:after="40"/>
              <w:jc w:val="left"/>
            </w:pPr>
            <w:r>
              <w:t>to earn just enough money to cover basic expenses</w:t>
            </w:r>
          </w:p>
        </w:tc>
        <w:tc>
          <w:tcPr>
            <w:tcW w:type="dxa" w:w="3290"/>
            <w:shd w:val="clear" w:fill="B9E9B5"/>
          </w:tcPr>
          <w:p>
            <w:pPr>
              <w:pStyle w:val="MSTableCell"/>
              <w:spacing w:after="40"/>
              <w:jc w:val="left"/>
            </w:pPr>
            <w:r>
              <w:t>Many families work hard just to make ends meet.</w:t>
            </w:r>
          </w:p>
        </w:tc>
      </w:tr>
      <w:tr>
        <w:trPr>
          <w:cantSplit/>
        </w:trPr>
        <w:tc>
          <w:tcPr>
            <w:tcW w:type="dxa" w:w="1973"/>
            <w:shd w:val="clear" w:fill="B9E9B5"/>
          </w:tcPr>
          <w:p>
            <w:pPr>
              <w:pStyle w:val="MSTableCell"/>
              <w:spacing w:after="40"/>
              <w:jc w:val="left"/>
            </w:pPr>
            <w:r>
              <w:t>quality of life</w:t>
            </w:r>
          </w:p>
        </w:tc>
        <w:tc>
          <w:tcPr>
            <w:tcW w:type="dxa" w:w="2729"/>
            <w:shd w:val="clear" w:fill="B9E9B5"/>
          </w:tcPr>
          <w:p>
            <w:pPr>
              <w:pStyle w:val="MSTableCell"/>
              <w:spacing w:after="40"/>
              <w:jc w:val="left"/>
            </w:pPr>
            <w:r>
              <w:t>the overall level of comfort, health, and happiness</w:t>
            </w:r>
          </w:p>
        </w:tc>
        <w:tc>
          <w:tcPr>
            <w:tcW w:type="dxa" w:w="3290"/>
            <w:shd w:val="clear" w:fill="B9E9B5"/>
          </w:tcPr>
          <w:p>
            <w:pPr>
              <w:pStyle w:val="MSTableCell"/>
              <w:spacing w:after="40"/>
              <w:jc w:val="left"/>
            </w:pPr>
            <w:r>
              <w:t>Access to healthcare improves people’s quality of life.</w:t>
            </w:r>
          </w:p>
        </w:tc>
      </w:tr>
      <w:tr>
        <w:trPr>
          <w:cantSplit/>
        </w:trPr>
        <w:tc>
          <w:tcPr>
            <w:tcW w:type="dxa" w:w="1973"/>
            <w:shd w:val="clear" w:fill="B9E9B5"/>
          </w:tcPr>
          <w:p>
            <w:pPr>
              <w:pStyle w:val="MSTableCell"/>
              <w:spacing w:after="40"/>
              <w:jc w:val="left"/>
            </w:pPr>
            <w:r>
              <w:t>life satisfaction</w:t>
            </w:r>
          </w:p>
        </w:tc>
        <w:tc>
          <w:tcPr>
            <w:tcW w:type="dxa" w:w="2729"/>
            <w:shd w:val="clear" w:fill="B9E9B5"/>
          </w:tcPr>
          <w:p>
            <w:pPr>
              <w:pStyle w:val="MSTableCell"/>
              <w:spacing w:after="40"/>
              <w:jc w:val="left"/>
            </w:pPr>
            <w:r>
              <w:t>the degree to which a person feels happy with their life</w:t>
            </w:r>
          </w:p>
        </w:tc>
        <w:tc>
          <w:tcPr>
            <w:tcW w:type="dxa" w:w="3290"/>
            <w:shd w:val="clear" w:fill="B9E9B5"/>
          </w:tcPr>
          <w:p>
            <w:pPr>
              <w:pStyle w:val="MSTableCell"/>
              <w:spacing w:after="40"/>
              <w:jc w:val="left"/>
            </w:pPr>
            <w:r>
              <w:t>Strong relationships contribute to greater life satisfaction.</w:t>
            </w:r>
          </w:p>
        </w:tc>
      </w:tr>
      <w:tr>
        <w:trPr>
          <w:cantSplit/>
        </w:trPr>
        <w:tc>
          <w:tcPr>
            <w:tcW w:type="dxa" w:w="1973"/>
            <w:shd w:val="clear" w:fill="B9E9B5"/>
          </w:tcPr>
          <w:p>
            <w:pPr>
              <w:pStyle w:val="MSTableCell"/>
              <w:spacing w:after="40"/>
              <w:jc w:val="left"/>
            </w:pPr>
            <w:r>
              <w:t>basic needs</w:t>
            </w:r>
          </w:p>
        </w:tc>
        <w:tc>
          <w:tcPr>
            <w:tcW w:type="dxa" w:w="2729"/>
            <w:shd w:val="clear" w:fill="B9E9B5"/>
          </w:tcPr>
          <w:p>
            <w:pPr>
              <w:pStyle w:val="MSTableCell"/>
              <w:spacing w:after="40"/>
              <w:jc w:val="left"/>
            </w:pPr>
            <w:r>
              <w:t>the essential things people need to survive</w:t>
            </w:r>
          </w:p>
        </w:tc>
        <w:tc>
          <w:tcPr>
            <w:tcW w:type="dxa" w:w="3290"/>
            <w:shd w:val="clear" w:fill="B9E9B5"/>
          </w:tcPr>
          <w:p>
            <w:pPr>
              <w:pStyle w:val="MSTableCell"/>
              <w:spacing w:after="40"/>
              <w:jc w:val="left"/>
            </w:pPr>
            <w:r>
              <w:t>Food, shelter, and healthcare are basic needs.</w:t>
            </w:r>
          </w:p>
        </w:tc>
      </w:tr>
      <w:tr>
        <w:trPr>
          <w:cantSplit/>
        </w:trPr>
        <w:tc>
          <w:tcPr>
            <w:tcW w:type="dxa" w:w="1973"/>
            <w:shd w:val="clear" w:fill="B9E9B5"/>
          </w:tcPr>
          <w:p>
            <w:pPr>
              <w:pStyle w:val="MSTableCell"/>
              <w:spacing w:after="40"/>
              <w:jc w:val="left"/>
            </w:pPr>
            <w:r>
              <w:t>meaningful experiences</w:t>
            </w:r>
          </w:p>
        </w:tc>
        <w:tc>
          <w:tcPr>
            <w:tcW w:type="dxa" w:w="2729"/>
            <w:shd w:val="clear" w:fill="B9E9B5"/>
          </w:tcPr>
          <w:p>
            <w:pPr>
              <w:pStyle w:val="MSTableCell"/>
              <w:spacing w:after="40"/>
              <w:jc w:val="left"/>
            </w:pPr>
            <w:r>
              <w:t>activities that provide personal value or lasting memories</w:t>
            </w:r>
          </w:p>
        </w:tc>
        <w:tc>
          <w:tcPr>
            <w:tcW w:type="dxa" w:w="3290"/>
            <w:shd w:val="clear" w:fill="B9E9B5"/>
          </w:tcPr>
          <w:p>
            <w:pPr>
              <w:pStyle w:val="MSTableCell"/>
              <w:spacing w:after="40"/>
              <w:jc w:val="left"/>
            </w:pPr>
            <w:r>
              <w:t>Traveling with family often creates meaningful experiences.</w:t>
            </w:r>
          </w:p>
        </w:tc>
      </w:tr>
      <w:tr>
        <w:trPr>
          <w:cantSplit/>
        </w:trPr>
        <w:tc>
          <w:tcPr>
            <w:tcW w:type="dxa" w:w="1973"/>
            <w:shd w:val="clear" w:fill="B9E9B5"/>
          </w:tcPr>
          <w:p>
            <w:pPr>
              <w:pStyle w:val="MSTableCell"/>
              <w:spacing w:after="40"/>
              <w:jc w:val="left"/>
            </w:pPr>
            <w:r>
              <w:t>material possessions</w:t>
            </w:r>
          </w:p>
        </w:tc>
        <w:tc>
          <w:tcPr>
            <w:tcW w:type="dxa" w:w="2729"/>
            <w:shd w:val="clear" w:fill="B9E9B5"/>
          </w:tcPr>
          <w:p>
            <w:pPr>
              <w:pStyle w:val="MSTableCell"/>
              <w:spacing w:after="40"/>
              <w:jc w:val="left"/>
            </w:pPr>
            <w:r>
              <w:t>physical items that people own</w:t>
            </w:r>
          </w:p>
        </w:tc>
        <w:tc>
          <w:tcPr>
            <w:tcW w:type="dxa" w:w="3290"/>
            <w:shd w:val="clear" w:fill="B9E9B5"/>
          </w:tcPr>
          <w:p>
            <w:pPr>
              <w:pStyle w:val="MSTableCell"/>
              <w:spacing w:after="40"/>
              <w:jc w:val="left"/>
            </w:pPr>
            <w:r>
              <w:t>Many people realize that material possessions do not guarantee happiness.</w:t>
            </w:r>
          </w:p>
        </w:tc>
      </w:tr>
      <w:tr>
        <w:trPr>
          <w:cantSplit/>
        </w:trPr>
        <w:tc>
          <w:tcPr>
            <w:tcW w:type="dxa" w:w="1973"/>
            <w:shd w:val="clear" w:fill="B9E9B5"/>
          </w:tcPr>
          <w:p>
            <w:pPr>
              <w:pStyle w:val="MSTableCell"/>
              <w:spacing w:after="40"/>
              <w:jc w:val="left"/>
            </w:pPr>
            <w:r>
              <w:t>come at the expense of</w:t>
            </w:r>
          </w:p>
        </w:tc>
        <w:tc>
          <w:tcPr>
            <w:tcW w:type="dxa" w:w="2729"/>
            <w:shd w:val="clear" w:fill="B9E9B5"/>
          </w:tcPr>
          <w:p>
            <w:pPr>
              <w:pStyle w:val="MSTableCell"/>
              <w:spacing w:after="40"/>
              <w:jc w:val="left"/>
            </w:pPr>
            <w:r>
              <w:t>to gain something while losing something else</w:t>
            </w:r>
          </w:p>
        </w:tc>
        <w:tc>
          <w:tcPr>
            <w:tcW w:type="dxa" w:w="3290"/>
            <w:shd w:val="clear" w:fill="B9E9B5"/>
          </w:tcPr>
          <w:p>
            <w:pPr>
              <w:pStyle w:val="MSTableCell"/>
              <w:spacing w:after="40"/>
              <w:jc w:val="left"/>
            </w:pPr>
            <w:r>
              <w:t>Career success should not come at the expense of your health.</w:t>
            </w:r>
          </w:p>
        </w:tc>
      </w:tr>
      <w:tr>
        <w:trPr>
          <w:cantSplit/>
        </w:trPr>
        <w:tc>
          <w:tcPr>
            <w:tcW w:type="dxa" w:w="1973"/>
            <w:shd w:val="clear" w:fill="B9E9B5"/>
          </w:tcPr>
          <w:p>
            <w:pPr>
              <w:pStyle w:val="MSTableCell"/>
              <w:spacing w:after="40"/>
              <w:jc w:val="left"/>
            </w:pPr>
            <w:r>
              <w:t>strike a balance between</w:t>
            </w:r>
          </w:p>
        </w:tc>
        <w:tc>
          <w:tcPr>
            <w:tcW w:type="dxa" w:w="2729"/>
            <w:shd w:val="clear" w:fill="B9E9B5"/>
          </w:tcPr>
          <w:p>
            <w:pPr>
              <w:pStyle w:val="MSTableCell"/>
              <w:spacing w:after="40"/>
              <w:jc w:val="left"/>
            </w:pPr>
            <w:r>
              <w:t>to find a healthy middle ground</w:t>
            </w:r>
          </w:p>
        </w:tc>
        <w:tc>
          <w:tcPr>
            <w:tcW w:type="dxa" w:w="3290"/>
            <w:shd w:val="clear" w:fill="B9E9B5"/>
          </w:tcPr>
          <w:p>
            <w:pPr>
              <w:pStyle w:val="MSTableCell"/>
              <w:spacing w:after="40"/>
              <w:jc w:val="left"/>
            </w:pPr>
            <w:r>
              <w:t>It is important to strike a balance between work and family life.</w:t>
            </w:r>
          </w:p>
        </w:tc>
      </w:tr>
      <w:tr>
        <w:trPr>
          <w:cantSplit/>
        </w:trPr>
        <w:tc>
          <w:tcPr>
            <w:tcW w:type="dxa" w:w="1973"/>
            <w:shd w:val="clear" w:fill="B9E9B5"/>
          </w:tcPr>
          <w:p>
            <w:pPr>
              <w:pStyle w:val="MSTableCell"/>
              <w:spacing w:after="40"/>
              <w:jc w:val="left"/>
            </w:pPr>
            <w:r>
              <w:t>a sense of purpose</w:t>
            </w:r>
          </w:p>
        </w:tc>
        <w:tc>
          <w:tcPr>
            <w:tcW w:type="dxa" w:w="2729"/>
            <w:shd w:val="clear" w:fill="B9E9B5"/>
          </w:tcPr>
          <w:p>
            <w:pPr>
              <w:pStyle w:val="MSTableCell"/>
              <w:spacing w:after="40"/>
              <w:jc w:val="left"/>
            </w:pPr>
            <w:r>
              <w:t>a feeling that your life has meaning and direction</w:t>
            </w:r>
          </w:p>
        </w:tc>
        <w:tc>
          <w:tcPr>
            <w:tcW w:type="dxa" w:w="3290"/>
            <w:shd w:val="clear" w:fill="B9E9B5"/>
          </w:tcPr>
          <w:p>
            <w:pPr>
              <w:pStyle w:val="MSTableCell"/>
              <w:spacing w:after="40"/>
              <w:jc w:val="left"/>
            </w:pPr>
            <w:r>
              <w:t>Volunteering gave her a strong sense of purpose.</w:t>
            </w:r>
          </w:p>
        </w:tc>
      </w:tr>
    </w:tbl>
    <w:p>
      <w:pPr>
        <w:pStyle w:val="MSBody"/>
        <w:spacing w:after="40"/>
      </w:pPr>
    </w:p>
    <w:p>
      <w:pPr>
        <w:pStyle w:val="MSSection"/>
      </w:pPr>
      <w:r>
        <w:t>Vocabulary Check</w:t>
      </w:r>
    </w:p>
    <w:p>
      <w:pPr>
        <w:pStyle w:val="MSInstruction"/>
      </w:pPr>
      <w:r>
        <w:t>Complete each sentence using the correct expression from the Reading Toolbox.</w:t>
      </w:r>
    </w:p>
    <w:p>
      <w:pPr>
        <w:pStyle w:val="ListBullet"/>
      </w:pPr>
      <w:r>
        <w:t>Many people work two jobs simply to ________________________.</w:t>
      </w:r>
    </w:p>
    <w:p>
      <w:pPr>
        <w:pStyle w:val="ListBullet"/>
      </w:pPr>
      <w:r>
        <w:t>Spending time with family improves my ________________________.</w:t>
      </w:r>
    </w:p>
    <w:p>
      <w:pPr>
        <w:pStyle w:val="ListBullet"/>
      </w:pPr>
      <w:r>
        <w:t>Buying a new phone cannot replace ________________________ shared with friends.</w:t>
      </w:r>
    </w:p>
    <w:p>
      <w:pPr>
        <w:pStyle w:val="ListBullet"/>
      </w:pPr>
      <w:r>
        <w:t>Success should never ________________________ your health.</w:t>
      </w:r>
    </w:p>
    <w:p>
      <w:pPr>
        <w:pStyle w:val="ListBullet"/>
      </w:pPr>
      <w:r>
        <w:t>To live a happy life, people should ________________________ work and personal life.</w:t>
      </w:r>
    </w:p>
    <w:p>
      <w:pPr>
        <w:pStyle w:val="MSSection"/>
      </w:pPr>
      <w:r>
        <w:t>Before You Read</w:t>
      </w:r>
    </w:p>
    <w:p>
      <w:pPr>
        <w:pStyle w:val="MSInstruction"/>
      </w:pPr>
      <w:r>
        <w:t>Discuss.</w:t>
      </w:r>
    </w:p>
    <w:p>
      <w:pPr>
        <w:pStyle w:val="MSQuestion"/>
      </w:pPr>
      <w:r>
        <w:t>1. What do you think the reading will say about the relationship between money and happiness?</w:t>
      </w:r>
    </w:p>
    <w:p>
      <w:pPr>
        <w:pStyle w:val="MSQuestion"/>
      </w:pPr>
      <w:r>
        <w:t>2. Do you think the author will agree or disagree with the title? Why?</w:t>
      </w:r>
    </w:p>
    <w:p>
      <w:pPr>
        <w:pStyle w:val="MSQuestion"/>
      </w:pPr>
      <w:r>
        <w:t>3. List three things that you think bring people happiness besides money.</w:t>
      </w:r>
    </w:p>
    <w:p>
      <w:pPr>
        <w:pStyle w:val="MSReadingTitle"/>
      </w:pPr>
      <w:r>
        <w:t>Can Money Buy Happiness?</w:t>
      </w:r>
    </w:p>
    <w:p>
      <w:pPr>
        <w:pStyle w:val="MSFigure"/>
      </w:pPr>
      <w:r>
        <w:drawing>
          <wp:inline xmlns:a="http://schemas.openxmlformats.org/drawingml/2006/main" xmlns:pic="http://schemas.openxmlformats.org/drawingml/2006/picture">
            <wp:extent cx="3840480" cy="2558985"/>
            <wp:docPr id="11" name="Picture 11" descr="Illustration for the reading passage" title="Illustration for the reading passage"/>
            <wp:cNvGraphicFramePr>
              <a:graphicFrameLocks noChangeAspect="1"/>
            </wp:cNvGraphicFramePr>
            <a:graphic>
              <a:graphicData uri="http://schemas.openxmlformats.org/drawingml/2006/picture">
                <pic:pic>
                  <pic:nvPicPr>
                    <pic:cNvPr id="0" name="image11.jpeg"/>
                    <pic:cNvPicPr/>
                  </pic:nvPicPr>
                  <pic:blipFill>
                    <a:blip r:embed="rId23"/>
                    <a:stretch>
                      <a:fillRect/>
                    </a:stretch>
                  </pic:blipFill>
                  <pic:spPr>
                    <a:xfrm>
                      <a:off x="0" y="0"/>
                      <a:ext cx="3840480" cy="2558985"/>
                    </a:xfrm>
                    <a:prstGeom prst="rect"/>
                  </pic:spPr>
                </pic:pic>
              </a:graphicData>
            </a:graphic>
          </wp:inline>
        </w:drawing>
      </w:r>
    </w:p>
    <w:p>
      <w:pPr>
        <w:pStyle w:val="MSReading"/>
      </w:pPr>
      <w:r>
        <w:t>For centuries, people have debated whether money can truly buy happiness. Some believe that having more money leads to a better life, while others argue that happiness comes from relationships, health, and personal fulfillment rather than wealth. So, who is right?</w:t>
      </w:r>
    </w:p>
    <w:p>
      <w:pPr>
        <w:pStyle w:val="MSReading"/>
      </w:pPr>
      <w:r>
        <w:t>There is no doubt that money makes life easier. It allows people to meet their basic needs, such as food, housing, healthcare, and education. Financial security can also reduce stress because people worry less about paying bills or dealing with unexpected expenses. For individuals living in poverty, earning more money often leads to a significant improvement in their quality of life.</w:t>
      </w:r>
    </w:p>
    <w:p>
      <w:pPr>
        <w:pStyle w:val="MSReading"/>
      </w:pPr>
      <w:r>
        <w:t>However, once people’s basic needs are met, the connection between money and happiness becomes more complicated. Research suggests that after reaching a comfortable standard of living, earning more money does not always lead to greater life satisfaction. Instead, people often become accustomed to their higher income and begin wanting even more. This phenomenon is known as the hedonic treadmill, where increased wealth quickly becomes the new normal.</w:t>
      </w:r>
    </w:p>
    <w:p>
      <w:pPr>
        <w:pStyle w:val="MSReading"/>
      </w:pPr>
      <w:r>
        <w:t>Another important factor is how people choose to spend their money. Studies indicate that spending money on meaningful experiences, such as traveling, learning new skills, or spending time with loved ones, often brings greater happiness than buying expensive possessions. Likewise, helping others through charity or generosity can create a stronger sense of purpose and personal satisfaction.</w:t>
      </w:r>
    </w:p>
    <w:p>
      <w:pPr>
        <w:pStyle w:val="MSReading"/>
      </w:pPr>
      <w:r>
        <w:t>Money can also create new challenges. Some people become so focused on earning more that they sacrifice their health, relationships, or free time. Working long hours may increase income, but it can also lead to stress, burnout, and loneliness. In such cases, financial success may come at the expense of emotional well-being.</w:t>
      </w:r>
    </w:p>
    <w:p>
      <w:pPr>
        <w:pStyle w:val="MSReading"/>
      </w:pPr>
      <w:r>
        <w:t>This does not mean that money is unimportant. Rather, it suggests that money is a tool rather than the final goal. It provides opportunities, freedom, and security, but lasting happiness often depends on how people use those opportunities and whether they maintain a healthy balance between work, relationships, and personal growth.</w:t>
      </w:r>
    </w:p>
    <w:p>
      <w:pPr>
        <w:pStyle w:val="MSReading"/>
      </w:pPr>
      <w:r>
        <w:t>Perhaps the real question is not whether money buys happiness, but whether people know how to use money wisely. After all, wealth may improve our circumstances, but our daily choices, values, and relationships ultimately shape the quality of our lives.</w:t>
      </w:r>
    </w:p>
    <w:p>
      <w:pPr>
        <w:pStyle w:val="MSSection"/>
      </w:pPr>
      <w:r>
        <w:t>Reading Comprehension</w:t>
      </w:r>
    </w:p>
    <w:p>
      <w:pPr>
        <w:pStyle w:val="MSSubsection"/>
      </w:pPr>
      <w:r>
        <w:t>Choose the Best Answer</w:t>
      </w:r>
    </w:p>
    <w:p>
      <w:pPr>
        <w:pStyle w:val="MSQuestion"/>
      </w:pPr>
      <w:r>
        <w:t>1. What is the main purpose of the passage?</w:t>
      </w:r>
    </w:p>
    <w:p>
      <w:pPr>
        <w:pStyle w:val="MSOption"/>
      </w:pPr>
      <w:r>
        <w:t>a. To explain how people can become rich.</w:t>
      </w:r>
    </w:p>
    <w:p>
      <w:pPr>
        <w:pStyle w:val="MSOption"/>
      </w:pPr>
      <w:r>
        <w:t>b. To examine different views about money and happiness.</w:t>
      </w:r>
    </w:p>
    <w:p>
      <w:pPr>
        <w:pStyle w:val="MSOption"/>
      </w:pPr>
      <w:r>
        <w:t>c. To encourage people to spend less money.</w:t>
      </w:r>
    </w:p>
    <w:p>
      <w:pPr>
        <w:pStyle w:val="MSQuestion"/>
      </w:pPr>
      <w:r>
        <w:t>2. According to the passage, how can money improve people’s lives?</w:t>
      </w:r>
    </w:p>
    <w:p>
      <w:pPr>
        <w:pStyle w:val="MSOption"/>
      </w:pPr>
      <w:r>
        <w:t>a. By making everyone equally happy.</w:t>
      </w:r>
    </w:p>
    <w:p>
      <w:pPr>
        <w:pStyle w:val="MSOption"/>
      </w:pPr>
      <w:r>
        <w:t>b. By helping people satisfy their basic needs.</w:t>
      </w:r>
    </w:p>
    <w:p>
      <w:pPr>
        <w:pStyle w:val="MSOption"/>
      </w:pPr>
      <w:r>
        <w:t>c. By eliminating all personal problems.</w:t>
      </w:r>
    </w:p>
    <w:p>
      <w:pPr>
        <w:pStyle w:val="MSQuestion"/>
      </w:pPr>
      <w:r>
        <w:t>3. What is the “hedonic treadmill”?</w:t>
      </w:r>
    </w:p>
    <w:p>
      <w:pPr>
        <w:pStyle w:val="MSOption"/>
      </w:pPr>
      <w:r>
        <w:t>a. A way to earn more money quickly.</w:t>
      </w:r>
    </w:p>
    <w:p>
      <w:pPr>
        <w:pStyle w:val="MSOption"/>
      </w:pPr>
      <w:r>
        <w:t>b. The tendency to become used to higher levels of wealth.</w:t>
      </w:r>
    </w:p>
    <w:p>
      <w:pPr>
        <w:pStyle w:val="MSOption"/>
      </w:pPr>
      <w:r>
        <w:t>c. A financial planning strategy.</w:t>
      </w:r>
    </w:p>
    <w:p>
      <w:pPr>
        <w:pStyle w:val="MSQuestion"/>
      </w:pPr>
      <w:r>
        <w:t>4. According to the passage, which type of spending often brings greater happiness?</w:t>
      </w:r>
    </w:p>
    <w:p>
      <w:pPr>
        <w:pStyle w:val="MSOption"/>
      </w:pPr>
      <w:r>
        <w:t>a. Buying luxury products.</w:t>
      </w:r>
    </w:p>
    <w:p>
      <w:pPr>
        <w:pStyle w:val="MSOption"/>
      </w:pPr>
      <w:r>
        <w:t>b. Investing in meaningful experiences.</w:t>
      </w:r>
    </w:p>
    <w:p>
      <w:pPr>
        <w:pStyle w:val="MSOption"/>
      </w:pPr>
      <w:r>
        <w:t>c. Purchasing expensive cars.</w:t>
      </w:r>
    </w:p>
    <w:p>
      <w:pPr>
        <w:pStyle w:val="MSQuestion"/>
      </w:pPr>
      <w:r>
        <w:t>5. What is the author’s overall conclusion?</w:t>
      </w:r>
    </w:p>
    <w:p>
      <w:pPr>
        <w:pStyle w:val="MSOption"/>
      </w:pPr>
      <w:r>
        <w:t>a. Money is the only source of happiness.</w:t>
      </w:r>
    </w:p>
    <w:p>
      <w:pPr>
        <w:pStyle w:val="MSOption"/>
      </w:pPr>
      <w:r>
        <w:t>b. Happiness depends entirely on personality.</w:t>
      </w:r>
    </w:p>
    <w:p>
      <w:pPr>
        <w:pStyle w:val="MSOption"/>
      </w:pPr>
      <w:r>
        <w:t>c. Money is valuable, but lasting happiness depends on how it is used.</w:t>
      </w:r>
    </w:p>
    <w:p>
      <w:pPr>
        <w:pStyle w:val="MSSubsection"/>
      </w:pPr>
      <w:r>
        <w:t>A. True or False</w:t>
      </w:r>
    </w:p>
    <w:p>
      <w:pPr>
        <w:pStyle w:val="MSInstruction"/>
      </w:pPr>
      <w:r>
        <w:t>Write T (True) or F (False). Correct the false statements.</w:t>
      </w:r>
    </w:p>
    <w:p>
      <w:pPr>
        <w:pStyle w:val="ListBullet"/>
      </w:pPr>
      <w:r>
        <w:t>_____ Financial security can reduce stress.</w:t>
      </w:r>
    </w:p>
    <w:p>
      <w:pPr>
        <w:pStyle w:val="ListBullet"/>
      </w:pPr>
      <w:r>
        <w:t>_____ Research suggests that earning more money always increases happiness.</w:t>
      </w:r>
    </w:p>
    <w:p>
      <w:pPr>
        <w:pStyle w:val="ListBullet"/>
      </w:pPr>
      <w:r>
        <w:t>_____ Spending money on experiences may create longer-lasting happiness than buying possessions.</w:t>
      </w:r>
    </w:p>
    <w:p>
      <w:pPr>
        <w:pStyle w:val="ListBullet"/>
      </w:pPr>
      <w:r>
        <w:t>_____ Working long hours never affects emotional well-being.</w:t>
      </w:r>
    </w:p>
    <w:p>
      <w:pPr>
        <w:pStyle w:val="ListBullet"/>
      </w:pPr>
      <w:r>
        <w:t>_____ The author believes money is a tool rather than the ultimate goal.</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81"/>
        <w:gridCol w:w="1111"/>
      </w:tblGrid>
      <w:tr>
        <w:trPr>
          <w:cantSplit/>
        </w:trPr>
        <w:tc>
          <w:tcPr>
            <w:tcW w:type="dxa" w:w="6881"/>
          </w:tcPr>
          <w:p>
            <w:pPr>
              <w:pStyle w:val="MSTableCell"/>
              <w:spacing w:after="40"/>
              <w:jc w:val="left"/>
            </w:pPr>
            <w:r>
              <w:t>Why does financial security improve people’s quality of life?</w:t>
            </w:r>
          </w:p>
        </w:tc>
        <w:tc>
          <w:tcPr>
            <w:tcW w:type="dxa" w:w="1111"/>
          </w:tcPr>
          <w:p>
            <w:pPr>
              <w:pStyle w:val="MSTableCell"/>
              <w:spacing w:after="40"/>
              <w:jc w:val="left"/>
            </w:pPr>
            <w:r/>
          </w:p>
        </w:tc>
      </w:tr>
      <w:tr>
        <w:trPr>
          <w:cantSplit/>
        </w:trPr>
        <w:tc>
          <w:tcPr>
            <w:tcW w:type="dxa" w:w="6881"/>
          </w:tcPr>
          <w:p>
            <w:pPr>
              <w:pStyle w:val="MSTableCell"/>
              <w:spacing w:after="40"/>
              <w:jc w:val="left"/>
            </w:pPr>
            <w:r>
              <w:t>What is the hedonic treadmill?</w:t>
            </w:r>
          </w:p>
        </w:tc>
        <w:tc>
          <w:tcPr>
            <w:tcW w:type="dxa" w:w="1111"/>
          </w:tcPr>
          <w:p>
            <w:pPr>
              <w:pStyle w:val="MSTableCell"/>
              <w:spacing w:after="40"/>
              <w:jc w:val="left"/>
            </w:pPr>
            <w:r/>
          </w:p>
        </w:tc>
      </w:tr>
      <w:tr>
        <w:trPr>
          <w:cantSplit/>
        </w:trPr>
        <w:tc>
          <w:tcPr>
            <w:tcW w:type="dxa" w:w="6881"/>
          </w:tcPr>
          <w:p>
            <w:pPr>
              <w:pStyle w:val="MSTableCell"/>
              <w:spacing w:after="40"/>
              <w:jc w:val="left"/>
            </w:pPr>
            <w:r>
              <w:t>Why might experiences bring more happiness than material possessions?</w:t>
            </w:r>
          </w:p>
        </w:tc>
        <w:tc>
          <w:tcPr>
            <w:tcW w:type="dxa" w:w="1111"/>
          </w:tcPr>
          <w:p>
            <w:pPr>
              <w:pStyle w:val="MSTableCell"/>
              <w:spacing w:after="40"/>
              <w:jc w:val="left"/>
            </w:pPr>
            <w:r/>
          </w:p>
        </w:tc>
      </w:tr>
      <w:tr>
        <w:trPr>
          <w:cantSplit/>
        </w:trPr>
        <w:tc>
          <w:tcPr>
            <w:tcW w:type="dxa" w:w="6881"/>
          </w:tcPr>
          <w:p>
            <w:pPr>
              <w:pStyle w:val="MSTableCell"/>
              <w:spacing w:after="40"/>
              <w:jc w:val="left"/>
            </w:pPr>
            <w:r>
              <w:t>According to the author, what are some possible disadvantages of focusing only on earning money?</w:t>
            </w:r>
          </w:p>
        </w:tc>
        <w:tc>
          <w:tcPr>
            <w:tcW w:type="dxa" w:w="1111"/>
          </w:tcPr>
          <w:p>
            <w:pPr>
              <w:pStyle w:val="MSTableCell"/>
              <w:spacing w:after="40"/>
              <w:jc w:val="left"/>
            </w:pPr>
            <w:r/>
          </w:p>
        </w:tc>
      </w:tr>
      <w:tr>
        <w:trPr>
          <w:cantSplit/>
        </w:trPr>
        <w:tc>
          <w:tcPr>
            <w:tcW w:type="dxa" w:w="6881"/>
          </w:tcPr>
          <w:p>
            <w:pPr>
              <w:pStyle w:val="MSTableCell"/>
              <w:spacing w:after="40"/>
              <w:jc w:val="left"/>
            </w:pPr>
            <w:r>
              <w:t>Do you agree with the author’s opinion? Why or why not?</w:t>
            </w:r>
          </w:p>
        </w:tc>
        <w:tc>
          <w:tcPr>
            <w:tcW w:type="dxa" w:w="1111"/>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pPr>
      <w:r>
        <w:t>Student B: Listen carefully and ask two follow-up questions.</w:t>
      </w:r>
    </w:p>
    <w:p>
      <w:pPr>
        <w:pStyle w:val="MSSubsection"/>
      </w:pPr>
      <w:r>
        <w:t>Activity 2</w:t>
      </w:r>
    </w:p>
    <w:p>
      <w:pPr>
        <w:pStyle w:val="MSInstruction"/>
      </w:pPr>
      <w:r>
        <w:t>Discuss the following questions.</w:t>
      </w:r>
    </w:p>
    <w:p>
      <w:pPr>
        <w:pStyle w:val="MSQuestion"/>
      </w:pPr>
      <w:r>
        <w:t>1. What gives you the greatest sense of happiness in your life?</w:t>
      </w:r>
    </w:p>
    <w:p>
      <w:pPr>
        <w:pStyle w:val="MSQuestion"/>
      </w:pPr>
      <w:r>
        <w:t>2. If you received a large amount of money today, how would you spend it?</w:t>
      </w:r>
    </w:p>
    <w:p>
      <w:pPr>
        <w:pStyle w:val="MSQuestion"/>
      </w:pPr>
      <w:r>
        <w:t>3. Do you think people in your community value money more than happiness? Explain.</w:t>
      </w:r>
    </w:p>
    <w:p>
      <w:pPr>
        <w:pStyle w:val="MSQuestion"/>
      </w:pPr>
      <w:r>
        <w:t>4. Have you ever spent money on an experience that made you happier than buying something? Describe it.</w:t>
      </w:r>
    </w:p>
    <w:p>
      <w:pPr>
        <w:pStyle w:val="MSQuestion"/>
      </w:pPr>
      <w:r>
        <w:t>5. How can young people achieve financial security without sacrificing their well-being?</w:t>
      </w:r>
    </w:p>
    <w:p>
      <w:pPr>
        <w:pStyle w:val="MSSubsection"/>
      </w:pPr>
      <w:r>
        <w:t>Activity 3: Critical Thinking</w:t>
      </w:r>
    </w:p>
    <w:p>
      <w:pPr>
        <w:pStyle w:val="MSQuestion"/>
      </w:pPr>
      <w:r>
        <w:t>1. Is it possible to live a happy life without much money? Why or why not?</w:t>
      </w:r>
    </w:p>
    <w:p>
      <w:pPr>
        <w:pStyle w:val="MSQuestion"/>
      </w:pPr>
      <w:r>
        <w:t>2. Should governments focus on increasing citizens’ income or improving their quality of life? Explain.</w:t>
      </w:r>
    </w:p>
    <w:p>
      <w:pPr>
        <w:pStyle w:val="MSBody"/>
      </w:pPr>
      <w:r>
        <w:t>“Money changes people.” Do you agree or disagree? Give reasons and examples.</w:t>
      </w:r>
    </w:p>
    <w:p>
      <w:pPr>
        <w:pStyle w:val="MSQuestion"/>
      </w:pPr>
      <w:r>
        <w:t>1. Is financial success a good way to measure a person’s success in life? Why or why not?</w:t>
      </w:r>
    </w:p>
    <w:p>
      <w:pPr>
        <w:pStyle w:val="MSRunIn"/>
      </w:pPr>
      <w:r>
        <w:t>Challenge Question</w:t>
      </w:r>
    </w:p>
    <w:p>
      <w:pPr>
        <w:pStyle w:val="MSQuestion"/>
      </w:pPr>
      <w:r>
        <w:t>1. If you had to choose one, would you rather have a high-paying job that you dislike or a lower-paying job that you love? Defend your answer with reasons and examples.</w:t>
      </w:r>
    </w:p>
    <w:p>
      <w:pPr>
        <w:pStyle w:val="MSSection"/>
      </w:pPr>
      <w:r>
        <w:t>Homework</w:t>
      </w:r>
    </w:p>
    <w:p>
      <w:pPr>
        <w:pStyle w:val="MSSubsection"/>
      </w:pPr>
      <w:r>
        <w:t>Two-Minute Speaking</w:t>
      </w:r>
    </w:p>
    <w:p>
      <w:pPr>
        <w:pStyle w:val="MSInstruction"/>
      </w:pPr>
      <w:r>
        <w:t>Speak individually.</w:t>
      </w:r>
    </w:p>
    <w:p>
      <w:pPr>
        <w:pStyle w:val="MSSubsection"/>
      </w:pPr>
      <w:r>
        <w:t>Topic</w:t>
      </w:r>
    </w:p>
    <w:p>
      <w:pPr>
        <w:pStyle w:val="MSTopic"/>
      </w:pPr>
      <w:r>
        <w:t>“Money is a wonderful servant, but a terrible master.”</w:t>
      </w:r>
    </w:p>
    <w:p>
      <w:pPr>
        <w:pStyle w:val="MSInstruction"/>
      </w:pPr>
      <w:r>
        <w:t>Use at least six expressions from the Reading Toolbox and share your understanding of the quote.</w:t>
      </w:r>
    </w:p>
    <w:p>
      <w:pPr>
        <w:pStyle w:val="MSChapterTitle"/>
      </w:pPr>
      <w:r>
        <w:t>Chapter 2 · Does Wealth Bring Happiness?</w:t>
      </w:r>
    </w:p>
    <w:p>
      <w:pPr>
        <w:pStyle w:val="MSChapterFocus"/>
      </w:pPr>
      <w:r>
        <w:t>Speaking through Listening</w:t>
      </w:r>
    </w:p>
    <w:p>
      <w:pPr>
        <w:pStyle w:val="MSMediaTitle"/>
      </w:pPr>
      <w:r>
        <w:t>Can Money Buy Happiness?</w:t>
      </w:r>
    </w:p>
    <w:p>
      <w:pPr>
        <w:pStyle w:val="MSSection"/>
      </w:pPr>
      <w:r>
        <w:t>Think – Pair – Share</w:t>
      </w:r>
    </w:p>
    <w:p>
      <w:pPr>
        <w:pStyle w:val="MSInstruction"/>
      </w:pPr>
      <w:r>
        <w:t>Discuss the following questions with your partner.</w:t>
      </w:r>
    </w:p>
    <w:p>
      <w:pPr>
        <w:pStyle w:val="MSQuestion"/>
      </w:pPr>
      <w:r>
        <w:t>1. If someone offered you $1 million, but you could never see your family again, would you accept? Why or why not?</w:t>
      </w:r>
    </w:p>
    <w:p>
      <w:pPr>
        <w:pStyle w:val="MSQuestion"/>
      </w:pPr>
      <w:r>
        <w:t>2. Which do you think has a greater impact on happiness: earning more money or having meaningful relationships?</w:t>
      </w:r>
    </w:p>
    <w:p>
      <w:pPr>
        <w:pStyle w:val="MSQuestion"/>
      </w:pPr>
      <w:r>
        <w:t>3. Do you think there should be a limit to how much money people try to earn? Explain your answer.</w:t>
      </w:r>
    </w:p>
    <w:p>
      <w:pPr>
        <w:pStyle w:val="MSSection"/>
      </w:pPr>
      <w:r>
        <w:t>Before Listening</w:t>
      </w:r>
    </w:p>
    <w:p>
      <w:pPr>
        <w:pStyle w:val="MSSubsection"/>
      </w:pPr>
      <w:r>
        <w:t>Look at the Title</w:t>
      </w:r>
    </w:p>
    <w:p>
      <w:pPr>
        <w:pStyle w:val="MSTitleLine"/>
      </w:pPr>
      <w:r>
        <w:t>Can Money Buy Happiness?</w:t>
      </w:r>
    </w:p>
    <w:p>
      <w:pPr>
        <w:pStyle w:val="MSInstruction"/>
      </w:pPr>
      <w:r>
        <w:t>Discuss the following questions.</w:t>
      </w:r>
    </w:p>
    <w:p>
      <w:pPr>
        <w:pStyle w:val="MSTitleLine"/>
      </w:pPr>
      <w:r>
        <w:t>What do you think the speaker’s answer will be?</w:t>
      </w:r>
    </w:p>
    <w:p>
      <w:pPr>
        <w:pStyle w:val="MSTitleLine"/>
      </w:pPr>
      <w:r>
        <w:t>What factors besides money might influence happiness?</w:t>
      </w:r>
    </w:p>
    <w:p>
      <w:pPr>
        <w:pStyle w:val="MSTitleLine"/>
      </w:pPr>
      <w:r>
        <w:t>Do you think wealthy people are happier than others? Why or why not?</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837"/>
        <w:gridCol w:w="2943"/>
        <w:gridCol w:w="3212"/>
      </w:tblGrid>
      <w:tr>
        <w:trPr>
          <w:cantSplit/>
          <w:tblHeader/>
        </w:trPr>
        <w:tc>
          <w:tcPr>
            <w:tcW w:type="dxa" w:w="1837"/>
            <w:shd w:val="clear" w:fill="B9E9B5"/>
          </w:tcPr>
          <w:p>
            <w:pPr>
              <w:pStyle w:val="MSTableCell"/>
              <w:spacing w:after="40"/>
              <w:jc w:val="left"/>
            </w:pPr>
            <w:r>
              <w:rPr>
                <w:rFonts w:ascii="Source Sans 3" w:hAnsi="Source Sans 3"/>
                <w:b/>
              </w:rPr>
              <w:t>Expression</w:t>
            </w:r>
          </w:p>
        </w:tc>
        <w:tc>
          <w:tcPr>
            <w:tcW w:type="dxa" w:w="2943"/>
            <w:shd w:val="clear" w:fill="B9E9B5"/>
          </w:tcPr>
          <w:p>
            <w:pPr>
              <w:pStyle w:val="MSTableCell"/>
              <w:spacing w:after="40"/>
              <w:jc w:val="left"/>
            </w:pPr>
            <w:r>
              <w:rPr>
                <w:rFonts w:ascii="Source Sans 3" w:hAnsi="Source Sans 3"/>
                <w:b/>
              </w:rPr>
              <w:t>Meaning</w:t>
            </w:r>
          </w:p>
        </w:tc>
        <w:tc>
          <w:tcPr>
            <w:tcW w:type="dxa" w:w="3212"/>
            <w:shd w:val="clear" w:fill="B9E9B5"/>
          </w:tcPr>
          <w:p>
            <w:pPr>
              <w:pStyle w:val="MSTableCell"/>
              <w:spacing w:after="40"/>
              <w:jc w:val="left"/>
            </w:pPr>
            <w:r>
              <w:rPr>
                <w:rFonts w:ascii="Source Sans 3" w:hAnsi="Source Sans 3"/>
                <w:b/>
              </w:rPr>
              <w:t>Example</w:t>
            </w:r>
          </w:p>
        </w:tc>
      </w:tr>
      <w:tr>
        <w:trPr>
          <w:cantSplit/>
        </w:trPr>
        <w:tc>
          <w:tcPr>
            <w:tcW w:type="dxa" w:w="1837"/>
            <w:shd w:val="clear" w:fill="B9E9B5"/>
          </w:tcPr>
          <w:p>
            <w:pPr>
              <w:pStyle w:val="MSTableCell"/>
              <w:spacing w:after="40"/>
              <w:jc w:val="left"/>
            </w:pPr>
            <w:r>
              <w:t>resonate with</w:t>
            </w:r>
          </w:p>
        </w:tc>
        <w:tc>
          <w:tcPr>
            <w:tcW w:type="dxa" w:w="2943"/>
            <w:shd w:val="clear" w:fill="B9E9B5"/>
          </w:tcPr>
          <w:p>
            <w:pPr>
              <w:pStyle w:val="MSTableCell"/>
              <w:spacing w:after="40"/>
              <w:jc w:val="left"/>
            </w:pPr>
            <w:r>
              <w:t>to strongly connect with or be meaningful to someone</w:t>
            </w:r>
          </w:p>
        </w:tc>
        <w:tc>
          <w:tcPr>
            <w:tcW w:type="dxa" w:w="3212"/>
            <w:shd w:val="clear" w:fill="B9E9B5"/>
          </w:tcPr>
          <w:p>
            <w:pPr>
              <w:pStyle w:val="MSTableCell"/>
              <w:spacing w:after="40"/>
              <w:jc w:val="left"/>
            </w:pPr>
            <w:r>
              <w:t>Many students resonated with the speaker’s message about success.</w:t>
            </w:r>
          </w:p>
        </w:tc>
      </w:tr>
      <w:tr>
        <w:trPr>
          <w:cantSplit/>
        </w:trPr>
        <w:tc>
          <w:tcPr>
            <w:tcW w:type="dxa" w:w="1837"/>
            <w:shd w:val="clear" w:fill="B9E9B5"/>
          </w:tcPr>
          <w:p>
            <w:pPr>
              <w:pStyle w:val="MSTableCell"/>
              <w:spacing w:after="40"/>
              <w:jc w:val="left"/>
            </w:pPr>
            <w:r>
              <w:t>go into debt</w:t>
            </w:r>
          </w:p>
        </w:tc>
        <w:tc>
          <w:tcPr>
            <w:tcW w:type="dxa" w:w="2943"/>
            <w:shd w:val="clear" w:fill="B9E9B5"/>
          </w:tcPr>
          <w:p>
            <w:pPr>
              <w:pStyle w:val="MSTableCell"/>
              <w:spacing w:after="40"/>
              <w:jc w:val="left"/>
            </w:pPr>
            <w:r>
              <w:t>to owe money because you have spent more than you have</w:t>
            </w:r>
          </w:p>
        </w:tc>
        <w:tc>
          <w:tcPr>
            <w:tcW w:type="dxa" w:w="3212"/>
            <w:shd w:val="clear" w:fill="B9E9B5"/>
          </w:tcPr>
          <w:p>
            <w:pPr>
              <w:pStyle w:val="MSTableCell"/>
              <w:spacing w:after="40"/>
              <w:jc w:val="left"/>
            </w:pPr>
            <w:r>
              <w:t>Many people go into debt after buying things they cannot afford.</w:t>
            </w:r>
          </w:p>
        </w:tc>
      </w:tr>
      <w:tr>
        <w:trPr>
          <w:cantSplit/>
        </w:trPr>
        <w:tc>
          <w:tcPr>
            <w:tcW w:type="dxa" w:w="1837"/>
            <w:shd w:val="clear" w:fill="B9E9B5"/>
          </w:tcPr>
          <w:p>
            <w:pPr>
              <w:pStyle w:val="MSTableCell"/>
              <w:spacing w:after="40"/>
              <w:jc w:val="left"/>
            </w:pPr>
            <w:r>
              <w:t>bug someone for something</w:t>
            </w:r>
          </w:p>
        </w:tc>
        <w:tc>
          <w:tcPr>
            <w:tcW w:type="dxa" w:w="2943"/>
            <w:shd w:val="clear" w:fill="B9E9B5"/>
          </w:tcPr>
          <w:p>
            <w:pPr>
              <w:pStyle w:val="MSTableCell"/>
              <w:spacing w:after="40"/>
              <w:jc w:val="left"/>
            </w:pPr>
            <w:r>
              <w:t>to repeatedly ask someone for something in an annoying way</w:t>
            </w:r>
          </w:p>
        </w:tc>
        <w:tc>
          <w:tcPr>
            <w:tcW w:type="dxa" w:w="3212"/>
            <w:shd w:val="clear" w:fill="B9E9B5"/>
          </w:tcPr>
          <w:p>
            <w:pPr>
              <w:pStyle w:val="MSTableCell"/>
              <w:spacing w:after="40"/>
              <w:jc w:val="left"/>
            </w:pPr>
            <w:r>
              <w:t>After he became famous, people constantly bugged him for money.</w:t>
            </w:r>
          </w:p>
        </w:tc>
      </w:tr>
      <w:tr>
        <w:trPr>
          <w:cantSplit/>
        </w:trPr>
        <w:tc>
          <w:tcPr>
            <w:tcW w:type="dxa" w:w="1837"/>
            <w:shd w:val="clear" w:fill="B9E9B5"/>
          </w:tcPr>
          <w:p>
            <w:pPr>
              <w:pStyle w:val="MSTableCell"/>
              <w:spacing w:after="40"/>
              <w:jc w:val="left"/>
            </w:pPr>
            <w:r>
              <w:t>pro-social behavior</w:t>
            </w:r>
          </w:p>
        </w:tc>
        <w:tc>
          <w:tcPr>
            <w:tcW w:type="dxa" w:w="2943"/>
            <w:shd w:val="clear" w:fill="B9E9B5"/>
          </w:tcPr>
          <w:p>
            <w:pPr>
              <w:pStyle w:val="MSTableCell"/>
              <w:spacing w:after="40"/>
              <w:jc w:val="left"/>
            </w:pPr>
            <w:r>
              <w:t>actions intended to benefit other people</w:t>
            </w:r>
          </w:p>
        </w:tc>
        <w:tc>
          <w:tcPr>
            <w:tcW w:type="dxa" w:w="3212"/>
            <w:shd w:val="clear" w:fill="B9E9B5"/>
          </w:tcPr>
          <w:p>
            <w:pPr>
              <w:pStyle w:val="MSTableCell"/>
              <w:spacing w:after="40"/>
              <w:jc w:val="left"/>
            </w:pPr>
            <w:r>
              <w:t>Volunteering is an example of pro-social behavior.</w:t>
            </w:r>
          </w:p>
        </w:tc>
      </w:tr>
      <w:tr>
        <w:trPr>
          <w:cantSplit/>
        </w:trPr>
        <w:tc>
          <w:tcPr>
            <w:tcW w:type="dxa" w:w="1837"/>
            <w:shd w:val="clear" w:fill="B9E9B5"/>
          </w:tcPr>
          <w:p>
            <w:pPr>
              <w:pStyle w:val="MSTableCell"/>
              <w:spacing w:after="40"/>
              <w:jc w:val="left"/>
            </w:pPr>
            <w:r>
              <w:t>go about your day</w:t>
            </w:r>
          </w:p>
        </w:tc>
        <w:tc>
          <w:tcPr>
            <w:tcW w:type="dxa" w:w="2943"/>
            <w:shd w:val="clear" w:fill="B9E9B5"/>
          </w:tcPr>
          <w:p>
            <w:pPr>
              <w:pStyle w:val="MSTableCell"/>
              <w:spacing w:after="40"/>
              <w:jc w:val="left"/>
            </w:pPr>
            <w:r>
              <w:t>to continue your normal daily activities</w:t>
            </w:r>
          </w:p>
        </w:tc>
        <w:tc>
          <w:tcPr>
            <w:tcW w:type="dxa" w:w="3212"/>
            <w:shd w:val="clear" w:fill="B9E9B5"/>
          </w:tcPr>
          <w:p>
            <w:pPr>
              <w:pStyle w:val="MSTableCell"/>
              <w:spacing w:after="40"/>
              <w:jc w:val="left"/>
            </w:pPr>
            <w:r>
              <w:t>After the meeting, everyone went about their day as usual.</w:t>
            </w:r>
          </w:p>
        </w:tc>
      </w:tr>
      <w:tr>
        <w:trPr>
          <w:cantSplit/>
        </w:trPr>
        <w:tc>
          <w:tcPr>
            <w:tcW w:type="dxa" w:w="1837"/>
            <w:shd w:val="clear" w:fill="B9E9B5"/>
          </w:tcPr>
          <w:p>
            <w:pPr>
              <w:pStyle w:val="MSTableCell"/>
              <w:spacing w:after="40"/>
              <w:jc w:val="left"/>
            </w:pPr>
            <w:r>
              <w:t>hold true</w:t>
            </w:r>
          </w:p>
        </w:tc>
        <w:tc>
          <w:tcPr>
            <w:tcW w:type="dxa" w:w="2943"/>
            <w:shd w:val="clear" w:fill="B9E9B5"/>
          </w:tcPr>
          <w:p>
            <w:pPr>
              <w:pStyle w:val="MSTableCell"/>
              <w:spacing w:after="40"/>
              <w:jc w:val="left"/>
            </w:pPr>
            <w:r>
              <w:t>to remain correct or valid in different situations</w:t>
            </w:r>
          </w:p>
        </w:tc>
        <w:tc>
          <w:tcPr>
            <w:tcW w:type="dxa" w:w="3212"/>
            <w:shd w:val="clear" w:fill="B9E9B5"/>
          </w:tcPr>
          <w:p>
            <w:pPr>
              <w:pStyle w:val="MSTableCell"/>
              <w:spacing w:after="40"/>
              <w:jc w:val="left"/>
            </w:pPr>
            <w:r>
              <w:t>The same rule holds true in many cultures.</w:t>
            </w:r>
          </w:p>
        </w:tc>
      </w:tr>
      <w:tr>
        <w:trPr>
          <w:cantSplit/>
        </w:trPr>
        <w:tc>
          <w:tcPr>
            <w:tcW w:type="dxa" w:w="1837"/>
            <w:shd w:val="clear" w:fill="B9E9B5"/>
          </w:tcPr>
          <w:p>
            <w:pPr>
              <w:pStyle w:val="MSTableCell"/>
              <w:spacing w:after="40"/>
              <w:jc w:val="left"/>
            </w:pPr>
            <w:r>
              <w:t>human universal</w:t>
            </w:r>
          </w:p>
        </w:tc>
        <w:tc>
          <w:tcPr>
            <w:tcW w:type="dxa" w:w="2943"/>
            <w:shd w:val="clear" w:fill="B9E9B5"/>
          </w:tcPr>
          <w:p>
            <w:pPr>
              <w:pStyle w:val="MSTableCell"/>
              <w:spacing w:after="40"/>
              <w:jc w:val="left"/>
            </w:pPr>
            <w:r>
              <w:t>a behavior or characteristic found in all human societies</w:t>
            </w:r>
          </w:p>
        </w:tc>
        <w:tc>
          <w:tcPr>
            <w:tcW w:type="dxa" w:w="3212"/>
            <w:shd w:val="clear" w:fill="B9E9B5"/>
          </w:tcPr>
          <w:p>
            <w:pPr>
              <w:pStyle w:val="MSTableCell"/>
              <w:spacing w:after="40"/>
              <w:jc w:val="left"/>
            </w:pPr>
            <w:r>
              <w:t>Helping family members is considered a human universal.</w:t>
            </w:r>
          </w:p>
        </w:tc>
      </w:tr>
      <w:tr>
        <w:trPr>
          <w:cantSplit/>
        </w:trPr>
        <w:tc>
          <w:tcPr>
            <w:tcW w:type="dxa" w:w="1837"/>
            <w:shd w:val="clear" w:fill="B9E9B5"/>
          </w:tcPr>
          <w:p>
            <w:pPr>
              <w:pStyle w:val="MSTableCell"/>
              <w:spacing w:after="40"/>
              <w:jc w:val="left"/>
            </w:pPr>
            <w:r>
              <w:t>be positively correlated with</w:t>
            </w:r>
          </w:p>
        </w:tc>
        <w:tc>
          <w:tcPr>
            <w:tcW w:type="dxa" w:w="2943"/>
            <w:shd w:val="clear" w:fill="B9E9B5"/>
          </w:tcPr>
          <w:p>
            <w:pPr>
              <w:pStyle w:val="MSTableCell"/>
              <w:spacing w:after="40"/>
              <w:jc w:val="left"/>
            </w:pPr>
            <w:r>
              <w:t>to have a positive relationship with something</w:t>
            </w:r>
          </w:p>
        </w:tc>
        <w:tc>
          <w:tcPr>
            <w:tcW w:type="dxa" w:w="3212"/>
            <w:shd w:val="clear" w:fill="B9E9B5"/>
          </w:tcPr>
          <w:p>
            <w:pPr>
              <w:pStyle w:val="MSTableCell"/>
              <w:spacing w:after="40"/>
              <w:jc w:val="left"/>
            </w:pPr>
            <w:r>
              <w:t>Exercise is positively correlated with better physical health.</w:t>
            </w:r>
          </w:p>
        </w:tc>
      </w:tr>
      <w:tr>
        <w:trPr>
          <w:cantSplit/>
        </w:trPr>
        <w:tc>
          <w:tcPr>
            <w:tcW w:type="dxa" w:w="1837"/>
            <w:shd w:val="clear" w:fill="B9E9B5"/>
          </w:tcPr>
          <w:p>
            <w:pPr>
              <w:pStyle w:val="MSTableCell"/>
              <w:spacing w:after="40"/>
              <w:jc w:val="left"/>
            </w:pPr>
            <w:r>
              <w:t>pool one’s money</w:t>
            </w:r>
          </w:p>
        </w:tc>
        <w:tc>
          <w:tcPr>
            <w:tcW w:type="dxa" w:w="2943"/>
            <w:shd w:val="clear" w:fill="B9E9B5"/>
          </w:tcPr>
          <w:p>
            <w:pPr>
              <w:pStyle w:val="MSTableCell"/>
              <w:spacing w:after="40"/>
              <w:jc w:val="left"/>
            </w:pPr>
            <w:r>
              <w:t>to combine money with others for a shared purpose</w:t>
            </w:r>
          </w:p>
        </w:tc>
        <w:tc>
          <w:tcPr>
            <w:tcW w:type="dxa" w:w="3212"/>
            <w:shd w:val="clear" w:fill="B9E9B5"/>
          </w:tcPr>
          <w:p>
            <w:pPr>
              <w:pStyle w:val="MSTableCell"/>
              <w:spacing w:after="40"/>
              <w:jc w:val="left"/>
            </w:pPr>
            <w:r>
              <w:t>The classmates pooled their money to buy a gift for their teacher.</w:t>
            </w:r>
          </w:p>
        </w:tc>
      </w:tr>
      <w:tr>
        <w:trPr>
          <w:cantSplit/>
        </w:trPr>
        <w:tc>
          <w:tcPr>
            <w:tcW w:type="dxa" w:w="1837"/>
            <w:shd w:val="clear" w:fill="B9E9B5"/>
          </w:tcPr>
          <w:p>
            <w:pPr>
              <w:pStyle w:val="MSTableCell"/>
              <w:spacing w:after="40"/>
              <w:jc w:val="left"/>
            </w:pPr>
            <w:r>
              <w:t>have a bigger return on</w:t>
            </w:r>
          </w:p>
        </w:tc>
        <w:tc>
          <w:tcPr>
            <w:tcW w:type="dxa" w:w="2943"/>
            <w:shd w:val="clear" w:fill="B9E9B5"/>
          </w:tcPr>
          <w:p>
            <w:pPr>
              <w:pStyle w:val="MSTableCell"/>
              <w:spacing w:after="40"/>
              <w:jc w:val="left"/>
            </w:pPr>
            <w:r>
              <w:t>to receive greater benefits from an investment or action</w:t>
            </w:r>
          </w:p>
        </w:tc>
        <w:tc>
          <w:tcPr>
            <w:tcW w:type="dxa" w:w="3212"/>
            <w:shd w:val="clear" w:fill="B9E9B5"/>
          </w:tcPr>
          <w:p>
            <w:pPr>
              <w:pStyle w:val="MSTableCell"/>
              <w:spacing w:after="40"/>
              <w:jc w:val="left"/>
            </w:pPr>
            <w:r>
              <w:t>Spending time on learning often has a bigger return than spending money on luxury goods.</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2468880"/>
            <wp:docPr id="12" name="Picture 12" descr="Illustration for first viewing" title="Illustration for first viewing"/>
            <wp:cNvGraphicFramePr>
              <a:graphicFrameLocks noChangeAspect="1"/>
            </wp:cNvGraphicFramePr>
            <a:graphic>
              <a:graphicData uri="http://schemas.openxmlformats.org/drawingml/2006/picture">
                <pic:pic>
                  <pic:nvPicPr>
                    <pic:cNvPr id="0" name="image12.jpeg"/>
                    <pic:cNvPicPr/>
                  </pic:nvPicPr>
                  <pic:blipFill>
                    <a:blip r:embed="rId24"/>
                    <a:stretch>
                      <a:fillRect/>
                    </a:stretch>
                  </pic:blipFill>
                  <pic:spPr>
                    <a:xfrm>
                      <a:off x="0" y="0"/>
                      <a:ext cx="3291840" cy="246888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What is the speaker’s main argument?</w:t>
      </w:r>
    </w:p>
    <w:p>
      <w:pPr>
        <w:pStyle w:val="MSOption"/>
      </w:pPr>
      <w:r>
        <w:t>a. Money cannot improve happiness under any circumstances.</w:t>
      </w:r>
    </w:p>
    <w:p>
      <w:pPr>
        <w:pStyle w:val="MSOption"/>
      </w:pPr>
      <w:r>
        <w:t>b. People become happier when they earn more money.</w:t>
      </w:r>
    </w:p>
    <w:p>
      <w:pPr>
        <w:pStyle w:val="MSOption"/>
      </w:pPr>
      <w:r>
        <w:t>c. People can increase their happiness by spending money on others.</w:t>
      </w:r>
    </w:p>
    <w:p>
      <w:pPr>
        <w:pStyle w:val="MSQuestion"/>
      </w:pPr>
      <w:r>
        <w:t>2. According to the speaker, what often happens to lottery winners?</w:t>
      </w:r>
    </w:p>
    <w:p>
      <w:pPr>
        <w:pStyle w:val="MSOption"/>
      </w:pPr>
      <w:r>
        <w:t>a. They become happier and build stronger friendships.</w:t>
      </w:r>
    </w:p>
    <w:p>
      <w:pPr>
        <w:pStyle w:val="MSOption"/>
      </w:pPr>
      <w:r>
        <w:t>b. They often go into debt and experience damaged relationships.</w:t>
      </w:r>
    </w:p>
    <w:p>
      <w:pPr>
        <w:pStyle w:val="MSOption"/>
      </w:pPr>
      <w:r>
        <w:t>c. They donate most of their money to charity.</w:t>
      </w:r>
    </w:p>
    <w:p>
      <w:pPr>
        <w:pStyle w:val="MSQuestion"/>
      </w:pPr>
      <w:r>
        <w:t>3. In the University of British Columbia experiment, participants were asked to</w:t>
      </w:r>
    </w:p>
    <w:p>
      <w:pPr>
        <w:pStyle w:val="MSOption"/>
      </w:pPr>
      <w:r>
        <w:t>a. save all of their money.</w:t>
      </w:r>
    </w:p>
    <w:p>
      <w:pPr>
        <w:pStyle w:val="MSOption"/>
      </w:pPr>
      <w:r>
        <w:t>b. spend money either on themselves or on someone else.</w:t>
      </w:r>
    </w:p>
    <w:p>
      <w:pPr>
        <w:pStyle w:val="MSOption"/>
      </w:pPr>
      <w:r>
        <w:t>c. invest their money in a business.</w:t>
      </w:r>
    </w:p>
    <w:p>
      <w:pPr>
        <w:pStyle w:val="MSQuestion"/>
      </w:pPr>
      <w:r>
        <w:t>4. What did the researchers discover about the amount of money?</w:t>
      </w:r>
    </w:p>
    <w:p>
      <w:pPr>
        <w:pStyle w:val="MSOption"/>
      </w:pPr>
      <w:r>
        <w:t>a. Spending larger amounts always created greater happiness.</w:t>
      </w:r>
    </w:p>
    <w:p>
      <w:pPr>
        <w:pStyle w:val="MSOption"/>
      </w:pPr>
      <w:r>
        <w:t>b. Five dollars created more happiness than twenty dollars.</w:t>
      </w:r>
    </w:p>
    <w:p>
      <w:pPr>
        <w:pStyle w:val="MSOption"/>
      </w:pPr>
      <w:r>
        <w:t>c. How the money was spent mattered more than how much was spent.</w:t>
      </w:r>
    </w:p>
    <w:p>
      <w:pPr>
        <w:pStyle w:val="MSQuestion"/>
      </w:pPr>
      <w:r>
        <w:t>5. According to the Gallup survey, people who donated money to charity generally</w:t>
      </w:r>
    </w:p>
    <w:p>
      <w:pPr>
        <w:pStyle w:val="MSOption"/>
      </w:pPr>
      <w:r>
        <w:t>a. reported higher levels of happiness.</w:t>
      </w:r>
    </w:p>
    <w:p>
      <w:pPr>
        <w:pStyle w:val="MSOption"/>
      </w:pPr>
      <w:r>
        <w:t>b. earned higher salaries.</w:t>
      </w:r>
    </w:p>
    <w:p>
      <w:pPr>
        <w:pStyle w:val="MSOption"/>
      </w:pPr>
      <w:r>
        <w:t>c. spent less money on themselves.</w:t>
      </w:r>
    </w:p>
    <w:p>
      <w:pPr>
        <w:pStyle w:val="MSSubsection"/>
      </w:pPr>
      <w:r>
        <w:t>B. True or False</w:t>
      </w:r>
    </w:p>
    <w:p>
      <w:pPr>
        <w:pStyle w:val="MSInstruction"/>
      </w:pPr>
      <w:r>
        <w:t>Write T (True) or F (False). Correct the false statements.</w:t>
      </w:r>
    </w:p>
    <w:p>
      <w:pPr>
        <w:pStyle w:val="ListBullet"/>
      </w:pPr>
      <w:r>
        <w:t>_____ The speaker believes the saying “Money can’t buy happiness” is completely correct.</w:t>
      </w:r>
    </w:p>
    <w:p>
      <w:pPr>
        <w:pStyle w:val="ListBullet"/>
      </w:pPr>
      <w:r>
        <w:t>_____ Lottery winners often experience financial and social problems.</w:t>
      </w:r>
    </w:p>
    <w:p>
      <w:pPr>
        <w:pStyle w:val="ListBullet"/>
      </w:pPr>
      <w:r>
        <w:t>_____ Participants who spent money on themselves became much happier than those who spent it on others.</w:t>
      </w:r>
    </w:p>
    <w:p>
      <w:pPr>
        <w:pStyle w:val="ListBullet"/>
      </w:pPr>
      <w:r>
        <w:t>_____ The research in Uganda produced results similar to those in Canada.</w:t>
      </w:r>
    </w:p>
    <w:p>
      <w:pPr>
        <w:pStyle w:val="ListBullet"/>
      </w:pPr>
      <w:r>
        <w:t>_____ The speaker concludes that generosity can improve both happiness and teamwork.</w:t>
      </w:r>
    </w:p>
    <w:p>
      <w:pPr>
        <w:pStyle w:val="MSSubsection"/>
      </w:pPr>
      <w:r>
        <w:t>C. Short Answer</w:t>
      </w:r>
    </w:p>
    <w:p>
      <w:pPr>
        <w:pStyle w:val="MSInstruction"/>
      </w:pPr>
      <w:r>
        <w:t>Answer the questions in complete sentences.</w:t>
      </w:r>
    </w:p>
    <w:p>
      <w:pPr>
        <w:pStyle w:val="MSQuestion"/>
      </w:pPr>
      <w:r>
        <w:t>1. Why does the speaker believe many people fail to use money in a way that increases happiness?</w:t>
      </w:r>
    </w:p>
    <w:p>
      <w:pPr>
        <w:pStyle w:val="MSQuestion"/>
      </w:pPr>
      <w:r>
        <w:t>2. What happened when participants spent money on other people instead of themselves?</w:t>
      </w:r>
    </w:p>
    <w:p>
      <w:pPr>
        <w:pStyle w:val="MSQuestion"/>
      </w:pPr>
      <w:r>
        <w:t>3. Why did the researchers conduct a similar experiment in Uganda?</w:t>
      </w:r>
    </w:p>
    <w:p>
      <w:pPr>
        <w:pStyle w:val="MSQuestion"/>
      </w:pPr>
      <w:r>
        <w:t>4. What did the Gallup Organization’s international data reveal about charitable giving and happiness?</w:t>
      </w:r>
    </w:p>
    <w:p>
      <w:pPr>
        <w:pStyle w:val="MSQuestion"/>
      </w:pPr>
      <w:r>
        <w:t>5. According to the speaker, what is the most effective way to use money if you want to become happier?</w:t>
      </w:r>
    </w:p>
    <w:p>
      <w:pPr>
        <w:pStyle w:val="MSSection"/>
      </w:pPr>
      <w:r>
        <w:t>Group Discussion</w:t>
      </w:r>
    </w:p>
    <w:p>
      <w:pPr>
        <w:pStyle w:val="MSInstruction"/>
      </w:pPr>
      <w:r>
        <w:t>Work in groups of 3–4 students. Discuss the following questions.</w:t>
      </w:r>
    </w:p>
    <w:p>
      <w:pPr>
        <w:pStyle w:val="MSQuestion"/>
      </w:pPr>
      <w:r>
        <w:t>1. Do you agree with the speaker that money can buy happiness if it is spent on other people? Why or why not?</w:t>
      </w:r>
    </w:p>
    <w:p>
      <w:pPr>
        <w:pStyle w:val="MSQuestion"/>
      </w:pPr>
      <w:r>
        <w:t>2. Have you ever spent money on someone else and felt happier afterward? Describe your experience.</w:t>
      </w:r>
    </w:p>
    <w:p>
      <w:pPr>
        <w:pStyle w:val="MSQuestion"/>
      </w:pPr>
      <w:r>
        <w:t>3. The speaker says many lottery winners go into debt and damage their relationships. Why do you think this happens?</w:t>
      </w:r>
    </w:p>
    <w:p>
      <w:pPr>
        <w:pStyle w:val="MSQuestion"/>
      </w:pPr>
      <w:r>
        <w:t>4. In your opinion, which brings more happiness: buying something for yourself or giving a meaningful gift to someone else? Explain.</w:t>
      </w:r>
    </w:p>
    <w:p>
      <w:pPr>
        <w:pStyle w:val="MSQuestion"/>
      </w:pPr>
      <w:r>
        <w:t>5. The speaker suggests that pro-social behavior increases happiness. Besides giving money, what other pro-social actions can people take?</w:t>
      </w:r>
    </w:p>
    <w:p>
      <w:pPr>
        <w:pStyle w:val="MSBody"/>
      </w:pPr>
      <w:r>
        <w:t>The research found that the amount of money doesn’t matter as much as how it is spent. Do you agree? Give reasons and examples.</w:t>
      </w:r>
    </w:p>
    <w:p>
      <w:pPr>
        <w:pStyle w:val="MSQuestion"/>
      </w:pPr>
      <w:r>
        <w:t>1. Have you ever pooled your money with friends or classmates to buy something for another person? If not, would you like to? Why?</w:t>
      </w:r>
    </w:p>
    <w:p>
      <w:pPr>
        <w:pStyle w:val="MSQuestion"/>
      </w:pPr>
      <w:r>
        <w:t>2. Do you think the speaker’s findings hold true in your country? Why or why not?</w:t>
      </w:r>
    </w:p>
    <w:p>
      <w:pPr>
        <w:pStyle w:val="MSBody"/>
      </w:pPr>
      <w:r>
        <w:t>Some people believe that earning more money should be their highest priority, while others believe that helping others leads to a happier life. Which view do you support? Explain.</w:t>
      </w:r>
    </w:p>
    <w:p>
      <w:pPr>
        <w:pStyle w:val="MSRunIn"/>
      </w:pPr>
      <w:r>
        <w:t>Challenge Question</w:t>
      </w:r>
    </w:p>
    <w:p>
      <w:pPr>
        <w:pStyle w:val="MSBody"/>
      </w:pPr>
      <w:r>
        <w:t>Imagine you receive $100 that you must spend today. You have two choices:</w:t>
      </w:r>
    </w:p>
    <w:p>
      <w:pPr>
        <w:pStyle w:val="MSBody"/>
      </w:pPr>
      <w:r>
        <w:t>Spend all of it on yourself.</w:t>
      </w:r>
    </w:p>
    <w:p>
      <w:pPr>
        <w:pStyle w:val="MSBody"/>
      </w:pPr>
      <w:r>
        <w:t>Spend all of it helping someone else.</w:t>
      </w:r>
    </w:p>
    <w:p>
      <w:pPr>
        <w:pStyle w:val="MSQuestion"/>
      </w:pPr>
      <w:r>
        <w:t>1. Which option would you choose, and why? Do you think your choice would make you happier? Support your answer with examples.</w:t>
      </w:r>
    </w:p>
    <w:p>
      <w:pPr>
        <w:pStyle w:val="MSChapterTitle"/>
      </w:pPr>
      <w:r>
        <w:t>Chapter 3 · Deciding What Matters</w:t>
      </w:r>
    </w:p>
    <w:p>
      <w:pPr>
        <w:pStyle w:val="MSChapterFocus"/>
      </w:pPr>
      <w:r>
        <w:t>Speaking through Discussion</w:t>
      </w:r>
    </w:p>
    <w:p>
      <w:pPr>
        <w:pStyle w:val="MSSection"/>
      </w:pPr>
      <w:r>
        <w:t>Speaking Toolbox</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849"/>
        <w:gridCol w:w="2806"/>
        <w:gridCol w:w="3337"/>
      </w:tblGrid>
      <w:tr>
        <w:trPr>
          <w:cantSplit/>
          <w:tblHeader/>
        </w:trPr>
        <w:tc>
          <w:tcPr>
            <w:tcW w:type="dxa" w:w="1849"/>
            <w:shd w:val="clear" w:fill="B9E9B5"/>
          </w:tcPr>
          <w:p>
            <w:pPr>
              <w:pStyle w:val="MSTableCell"/>
              <w:spacing w:after="40"/>
              <w:jc w:val="left"/>
            </w:pPr>
            <w:r>
              <w:rPr>
                <w:rFonts w:ascii="Source Sans 3" w:hAnsi="Source Sans 3"/>
                <w:b/>
              </w:rPr>
              <w:t>Expression</w:t>
            </w:r>
          </w:p>
        </w:tc>
        <w:tc>
          <w:tcPr>
            <w:tcW w:type="dxa" w:w="2806"/>
            <w:shd w:val="clear" w:fill="B9E9B5"/>
          </w:tcPr>
          <w:p>
            <w:pPr>
              <w:pStyle w:val="MSTableCell"/>
              <w:spacing w:after="40"/>
              <w:jc w:val="left"/>
            </w:pPr>
            <w:r>
              <w:rPr>
                <w:rFonts w:ascii="Source Sans 3" w:hAnsi="Source Sans 3"/>
                <w:b/>
              </w:rPr>
              <w:t>Meaning</w:t>
            </w:r>
          </w:p>
        </w:tc>
        <w:tc>
          <w:tcPr>
            <w:tcW w:type="dxa" w:w="3337"/>
            <w:shd w:val="clear" w:fill="B9E9B5"/>
          </w:tcPr>
          <w:p>
            <w:pPr>
              <w:pStyle w:val="MSTableCell"/>
              <w:spacing w:after="40"/>
              <w:jc w:val="left"/>
            </w:pPr>
            <w:r>
              <w:rPr>
                <w:rFonts w:ascii="Source Sans 3" w:hAnsi="Source Sans 3"/>
                <w:b/>
              </w:rPr>
              <w:t>Example</w:t>
            </w:r>
          </w:p>
        </w:tc>
      </w:tr>
      <w:tr>
        <w:trPr>
          <w:cantSplit/>
        </w:trPr>
        <w:tc>
          <w:tcPr>
            <w:tcW w:type="dxa" w:w="1849"/>
            <w:shd w:val="clear" w:fill="B9E9B5"/>
          </w:tcPr>
          <w:p>
            <w:pPr>
              <w:pStyle w:val="MSTableCell"/>
              <w:spacing w:after="40"/>
              <w:jc w:val="left"/>
            </w:pPr>
            <w:r>
              <w:t>live within your means</w:t>
            </w:r>
          </w:p>
        </w:tc>
        <w:tc>
          <w:tcPr>
            <w:tcW w:type="dxa" w:w="2806"/>
            <w:shd w:val="clear" w:fill="B9E9B5"/>
          </w:tcPr>
          <w:p>
            <w:pPr>
              <w:pStyle w:val="MSTableCell"/>
              <w:spacing w:after="40"/>
              <w:jc w:val="left"/>
            </w:pPr>
            <w:r>
              <w:t>spend only what you can afford</w:t>
            </w:r>
          </w:p>
        </w:tc>
        <w:tc>
          <w:tcPr>
            <w:tcW w:type="dxa" w:w="3337"/>
            <w:shd w:val="clear" w:fill="B9E9B5"/>
          </w:tcPr>
          <w:p>
            <w:pPr>
              <w:pStyle w:val="MSTableCell"/>
              <w:spacing w:after="40"/>
              <w:jc w:val="left"/>
            </w:pPr>
            <w:r>
              <w:t>People who live within their means usually experience less financial stress.</w:t>
            </w:r>
          </w:p>
        </w:tc>
      </w:tr>
      <w:tr>
        <w:trPr>
          <w:cantSplit/>
        </w:trPr>
        <w:tc>
          <w:tcPr>
            <w:tcW w:type="dxa" w:w="1849"/>
            <w:shd w:val="clear" w:fill="B9E9B5"/>
          </w:tcPr>
          <w:p>
            <w:pPr>
              <w:pStyle w:val="MSTableCell"/>
              <w:spacing w:after="40"/>
              <w:jc w:val="left"/>
            </w:pPr>
            <w:r>
              <w:t>make a living</w:t>
            </w:r>
          </w:p>
        </w:tc>
        <w:tc>
          <w:tcPr>
            <w:tcW w:type="dxa" w:w="2806"/>
            <w:shd w:val="clear" w:fill="B9E9B5"/>
          </w:tcPr>
          <w:p>
            <w:pPr>
              <w:pStyle w:val="MSTableCell"/>
              <w:spacing w:after="40"/>
              <w:jc w:val="left"/>
            </w:pPr>
            <w:r>
              <w:t>earn enough money to support yourself</w:t>
            </w:r>
          </w:p>
        </w:tc>
        <w:tc>
          <w:tcPr>
            <w:tcW w:type="dxa" w:w="3337"/>
            <w:shd w:val="clear" w:fill="B9E9B5"/>
          </w:tcPr>
          <w:p>
            <w:pPr>
              <w:pStyle w:val="MSTableCell"/>
              <w:spacing w:after="40"/>
              <w:jc w:val="left"/>
            </w:pPr>
            <w:r>
              <w:t>Many artists struggle to make a living at the beginning of their careers.</w:t>
            </w:r>
          </w:p>
        </w:tc>
      </w:tr>
      <w:tr>
        <w:trPr>
          <w:cantSplit/>
        </w:trPr>
        <w:tc>
          <w:tcPr>
            <w:tcW w:type="dxa" w:w="1849"/>
            <w:shd w:val="clear" w:fill="B9E9B5"/>
          </w:tcPr>
          <w:p>
            <w:pPr>
              <w:pStyle w:val="MSTableCell"/>
              <w:spacing w:after="40"/>
              <w:jc w:val="left"/>
            </w:pPr>
            <w:r>
              <w:t>financial freedom</w:t>
            </w:r>
          </w:p>
        </w:tc>
        <w:tc>
          <w:tcPr>
            <w:tcW w:type="dxa" w:w="2806"/>
            <w:shd w:val="clear" w:fill="B9E9B5"/>
          </w:tcPr>
          <w:p>
            <w:pPr>
              <w:pStyle w:val="MSTableCell"/>
              <w:spacing w:after="40"/>
              <w:jc w:val="left"/>
            </w:pPr>
            <w:r>
              <w:t>having enough money to live comfortably without financial worries</w:t>
            </w:r>
          </w:p>
        </w:tc>
        <w:tc>
          <w:tcPr>
            <w:tcW w:type="dxa" w:w="3337"/>
            <w:shd w:val="clear" w:fill="B9E9B5"/>
          </w:tcPr>
          <w:p>
            <w:pPr>
              <w:pStyle w:val="MSTableCell"/>
              <w:spacing w:after="40"/>
              <w:jc w:val="left"/>
            </w:pPr>
            <w:r>
              <w:t>She hopes to achieve financial freedom before the age of fifty.</w:t>
            </w:r>
          </w:p>
        </w:tc>
      </w:tr>
      <w:tr>
        <w:trPr>
          <w:cantSplit/>
        </w:trPr>
        <w:tc>
          <w:tcPr>
            <w:tcW w:type="dxa" w:w="1849"/>
            <w:shd w:val="clear" w:fill="B9E9B5"/>
          </w:tcPr>
          <w:p>
            <w:pPr>
              <w:pStyle w:val="MSTableCell"/>
              <w:spacing w:after="40"/>
              <w:jc w:val="left"/>
            </w:pPr>
            <w:r>
              <w:t>put money aside</w:t>
            </w:r>
          </w:p>
        </w:tc>
        <w:tc>
          <w:tcPr>
            <w:tcW w:type="dxa" w:w="2806"/>
            <w:shd w:val="clear" w:fill="B9E9B5"/>
          </w:tcPr>
          <w:p>
            <w:pPr>
              <w:pStyle w:val="MSTableCell"/>
              <w:spacing w:after="40"/>
              <w:jc w:val="left"/>
            </w:pPr>
            <w:r>
              <w:t>save money for future use</w:t>
            </w:r>
          </w:p>
        </w:tc>
        <w:tc>
          <w:tcPr>
            <w:tcW w:type="dxa" w:w="3337"/>
            <w:shd w:val="clear" w:fill="B9E9B5"/>
          </w:tcPr>
          <w:p>
            <w:pPr>
              <w:pStyle w:val="MSTableCell"/>
              <w:spacing w:after="40"/>
              <w:jc w:val="left"/>
            </w:pPr>
            <w:r>
              <w:t>It’s wise to put money aside for emergencies.</w:t>
            </w:r>
          </w:p>
        </w:tc>
      </w:tr>
      <w:tr>
        <w:trPr>
          <w:cantSplit/>
        </w:trPr>
        <w:tc>
          <w:tcPr>
            <w:tcW w:type="dxa" w:w="1849"/>
            <w:shd w:val="clear" w:fill="B9E9B5"/>
          </w:tcPr>
          <w:p>
            <w:pPr>
              <w:pStyle w:val="MSTableCell"/>
              <w:spacing w:after="40"/>
              <w:jc w:val="left"/>
            </w:pPr>
            <w:r>
              <w:t>pay the price</w:t>
            </w:r>
          </w:p>
        </w:tc>
        <w:tc>
          <w:tcPr>
            <w:tcW w:type="dxa" w:w="2806"/>
            <w:shd w:val="clear" w:fill="B9E9B5"/>
          </w:tcPr>
          <w:p>
            <w:pPr>
              <w:pStyle w:val="MSTableCell"/>
              <w:spacing w:after="40"/>
              <w:jc w:val="left"/>
            </w:pPr>
            <w:r>
              <w:t>suffer the consequences of a decision</w:t>
            </w:r>
          </w:p>
        </w:tc>
        <w:tc>
          <w:tcPr>
            <w:tcW w:type="dxa" w:w="3337"/>
            <w:shd w:val="clear" w:fill="B9E9B5"/>
          </w:tcPr>
          <w:p>
            <w:pPr>
              <w:pStyle w:val="MSTableCell"/>
              <w:spacing w:after="40"/>
              <w:jc w:val="left"/>
            </w:pPr>
            <w:r>
              <w:t>If you ignore your health for work, you may pay the price later.</w:t>
            </w:r>
          </w:p>
        </w:tc>
      </w:tr>
      <w:tr>
        <w:trPr>
          <w:cantSplit/>
        </w:trPr>
        <w:tc>
          <w:tcPr>
            <w:tcW w:type="dxa" w:w="1849"/>
            <w:shd w:val="clear" w:fill="B9E9B5"/>
          </w:tcPr>
          <w:p>
            <w:pPr>
              <w:pStyle w:val="MSTableCell"/>
              <w:spacing w:after="40"/>
              <w:jc w:val="left"/>
            </w:pPr>
            <w:r>
              <w:t>money talks</w:t>
            </w:r>
          </w:p>
        </w:tc>
        <w:tc>
          <w:tcPr>
            <w:tcW w:type="dxa" w:w="2806"/>
            <w:shd w:val="clear" w:fill="B9E9B5"/>
          </w:tcPr>
          <w:p>
            <w:pPr>
              <w:pStyle w:val="MSTableCell"/>
              <w:spacing w:after="40"/>
              <w:jc w:val="left"/>
            </w:pPr>
            <w:r>
              <w:t>money gives people influence or power</w:t>
            </w:r>
          </w:p>
        </w:tc>
        <w:tc>
          <w:tcPr>
            <w:tcW w:type="dxa" w:w="3337"/>
            <w:shd w:val="clear" w:fill="B9E9B5"/>
          </w:tcPr>
          <w:p>
            <w:pPr>
              <w:pStyle w:val="MSTableCell"/>
              <w:spacing w:after="40"/>
              <w:jc w:val="left"/>
            </w:pPr>
            <w:r>
              <w:t>In many industries, money talks more than talent.</w:t>
            </w:r>
          </w:p>
        </w:tc>
      </w:tr>
      <w:tr>
        <w:trPr>
          <w:cantSplit/>
        </w:trPr>
        <w:tc>
          <w:tcPr>
            <w:tcW w:type="dxa" w:w="1849"/>
            <w:shd w:val="clear" w:fill="B9E9B5"/>
          </w:tcPr>
          <w:p>
            <w:pPr>
              <w:pStyle w:val="MSTableCell"/>
              <w:spacing w:after="40"/>
              <w:jc w:val="left"/>
            </w:pPr>
            <w:r>
              <w:t>a priceless experience</w:t>
            </w:r>
          </w:p>
        </w:tc>
        <w:tc>
          <w:tcPr>
            <w:tcW w:type="dxa" w:w="2806"/>
            <w:shd w:val="clear" w:fill="B9E9B5"/>
          </w:tcPr>
          <w:p>
            <w:pPr>
              <w:pStyle w:val="MSTableCell"/>
              <w:spacing w:after="40"/>
              <w:jc w:val="left"/>
            </w:pPr>
            <w:r>
              <w:t>an experience whose value cannot be measured by money</w:t>
            </w:r>
          </w:p>
        </w:tc>
        <w:tc>
          <w:tcPr>
            <w:tcW w:type="dxa" w:w="3337"/>
            <w:shd w:val="clear" w:fill="B9E9B5"/>
          </w:tcPr>
          <w:p>
            <w:pPr>
              <w:pStyle w:val="MSTableCell"/>
              <w:spacing w:after="40"/>
              <w:jc w:val="left"/>
            </w:pPr>
            <w:r>
              <w:t>Traveling with my family was a priceless experience.</w:t>
            </w:r>
          </w:p>
        </w:tc>
      </w:tr>
      <w:tr>
        <w:trPr>
          <w:cantSplit/>
        </w:trPr>
        <w:tc>
          <w:tcPr>
            <w:tcW w:type="dxa" w:w="1849"/>
            <w:shd w:val="clear" w:fill="B9E9B5"/>
          </w:tcPr>
          <w:p>
            <w:pPr>
              <w:pStyle w:val="MSTableCell"/>
              <w:spacing w:after="40"/>
              <w:jc w:val="left"/>
            </w:pPr>
            <w:r>
              <w:t>measure success by</w:t>
            </w:r>
          </w:p>
        </w:tc>
        <w:tc>
          <w:tcPr>
            <w:tcW w:type="dxa" w:w="2806"/>
            <w:shd w:val="clear" w:fill="B9E9B5"/>
          </w:tcPr>
          <w:p>
            <w:pPr>
              <w:pStyle w:val="MSTableCell"/>
              <w:spacing w:after="40"/>
              <w:jc w:val="left"/>
            </w:pPr>
            <w:r>
              <w:t>judge success according to something</w:t>
            </w:r>
          </w:p>
        </w:tc>
        <w:tc>
          <w:tcPr>
            <w:tcW w:type="dxa" w:w="3337"/>
            <w:shd w:val="clear" w:fill="B9E9B5"/>
          </w:tcPr>
          <w:p>
            <w:pPr>
              <w:pStyle w:val="MSTableCell"/>
              <w:spacing w:after="40"/>
              <w:jc w:val="left"/>
            </w:pPr>
            <w:r>
              <w:t>Some people measure success by wealth, while others measure it by happiness.</w:t>
            </w:r>
          </w:p>
        </w:tc>
      </w:tr>
      <w:tr>
        <w:trPr>
          <w:cantSplit/>
        </w:trPr>
        <w:tc>
          <w:tcPr>
            <w:tcW w:type="dxa" w:w="1849"/>
            <w:shd w:val="clear" w:fill="B9E9B5"/>
          </w:tcPr>
          <w:p>
            <w:pPr>
              <w:pStyle w:val="MSTableCell"/>
              <w:spacing w:after="40"/>
              <w:jc w:val="left"/>
            </w:pPr>
            <w:r>
              <w:t>bring peace of mind</w:t>
            </w:r>
          </w:p>
        </w:tc>
        <w:tc>
          <w:tcPr>
            <w:tcW w:type="dxa" w:w="2806"/>
            <w:shd w:val="clear" w:fill="B9E9B5"/>
          </w:tcPr>
          <w:p>
            <w:pPr>
              <w:pStyle w:val="MSTableCell"/>
              <w:spacing w:after="40"/>
              <w:jc w:val="left"/>
            </w:pPr>
            <w:r>
              <w:t>create a feeling of security and calm</w:t>
            </w:r>
          </w:p>
        </w:tc>
        <w:tc>
          <w:tcPr>
            <w:tcW w:type="dxa" w:w="3337"/>
            <w:shd w:val="clear" w:fill="B9E9B5"/>
          </w:tcPr>
          <w:p>
            <w:pPr>
              <w:pStyle w:val="MSTableCell"/>
              <w:spacing w:after="40"/>
              <w:jc w:val="left"/>
            </w:pPr>
            <w:r>
              <w:t>Having savings brings peace of mind during difficult times.</w:t>
            </w:r>
          </w:p>
        </w:tc>
      </w:tr>
      <w:tr>
        <w:trPr>
          <w:cantSplit/>
        </w:trPr>
        <w:tc>
          <w:tcPr>
            <w:tcW w:type="dxa" w:w="1849"/>
            <w:shd w:val="clear" w:fill="B9E9B5"/>
          </w:tcPr>
          <w:p>
            <w:pPr>
              <w:pStyle w:val="MSTableCell"/>
              <w:spacing w:after="40"/>
              <w:jc w:val="left"/>
            </w:pPr>
            <w:r>
              <w:t>invest in yourself</w:t>
            </w:r>
          </w:p>
        </w:tc>
        <w:tc>
          <w:tcPr>
            <w:tcW w:type="dxa" w:w="2806"/>
            <w:shd w:val="clear" w:fill="B9E9B5"/>
          </w:tcPr>
          <w:p>
            <w:pPr>
              <w:pStyle w:val="MSTableCell"/>
              <w:spacing w:after="40"/>
              <w:jc w:val="left"/>
            </w:pPr>
            <w:r>
              <w:t>spend time or money developing your skills or health</w:t>
            </w:r>
          </w:p>
        </w:tc>
        <w:tc>
          <w:tcPr>
            <w:tcW w:type="dxa" w:w="3337"/>
            <w:shd w:val="clear" w:fill="B9E9B5"/>
          </w:tcPr>
          <w:p>
            <w:pPr>
              <w:pStyle w:val="MSTableCell"/>
              <w:spacing w:after="40"/>
              <w:jc w:val="left"/>
            </w:pPr>
            <w:r>
              <w:t>Learning English is one of the best ways to invest in yourself.</w:t>
            </w:r>
          </w:p>
        </w:tc>
      </w:tr>
    </w:tbl>
    <w:p>
      <w:pPr>
        <w:pStyle w:val="MSBody"/>
        <w:spacing w:after="40"/>
      </w:pPr>
    </w:p>
    <w:p>
      <w:pPr>
        <w:pStyle w:val="MSSection"/>
      </w:pPr>
      <w:r>
        <w:t>Vocabulary Activation</w:t>
      </w:r>
    </w:p>
    <w:p>
      <w:pPr>
        <w:pStyle w:val="MSInstruction"/>
      </w:pPr>
      <w:r>
        <w:t>Complete each sentence using one expression from the Speaking Toolbox.</w:t>
      </w:r>
    </w:p>
    <w:p>
      <w:pPr>
        <w:pStyle w:val="ListBullet"/>
      </w:pPr>
      <w:r>
        <w:t>Instead of buying unnecessary things, I try to __________________________ every month.</w:t>
      </w:r>
    </w:p>
    <w:p>
      <w:pPr>
        <w:pStyle w:val="ListBullet"/>
      </w:pPr>
      <w:r>
        <w:t>University students should __________________________ by learning useful skills.</w:t>
      </w:r>
    </w:p>
    <w:p>
      <w:pPr>
        <w:pStyle w:val="ListBullet"/>
      </w:pPr>
      <w:r>
        <w:t>Having a stable job can __________________________ because you worry less about unexpected expenses.</w:t>
      </w:r>
    </w:p>
    <w:p>
      <w:pPr>
        <w:pStyle w:val="ListBullet"/>
      </w:pPr>
      <w:r>
        <w:t>If people spend more than they earn, they fail to __________________________.</w:t>
      </w:r>
    </w:p>
    <w:p>
      <w:pPr>
        <w:pStyle w:val="ListBullet"/>
      </w:pPr>
      <w:r>
        <w:t>Some people __________________________ the size of their bank account, while others value relationships more.</w:t>
      </w:r>
    </w:p>
    <w:p>
      <w:pPr>
        <w:pStyle w:val="MSSection"/>
      </w:pPr>
      <w:r>
        <w:t>Guided Discussion</w:t>
      </w:r>
    </w:p>
    <w:p>
      <w:pPr>
        <w:pStyle w:val="MSInstruction"/>
      </w:pPr>
      <w:r>
        <w:t>Work in groups of 3–4 students. Use at least eight expressions from the Speaking Toolbox.</w:t>
      </w:r>
    </w:p>
    <w:p>
      <w:pPr>
        <w:pStyle w:val="MSInstruction"/>
      </w:pPr>
      <w:r>
        <w:t>Discuss the following questions with your group. Use the expressions from the Speaking Toolbox whenever possible.</w:t>
      </w:r>
    </w:p>
    <w:p>
      <w:pPr>
        <w:pStyle w:val="MSQuestion"/>
      </w:pPr>
      <w:r>
        <w:t>1. What does financial freedom mean to you?</w:t>
      </w:r>
    </w:p>
    <w:p>
      <w:pPr>
        <w:pStyle w:val="MSQuestion"/>
      </w:pPr>
      <w:r>
        <w:t>2. Do you usually put money aside or spend it immediately? Why?</w:t>
      </w:r>
    </w:p>
    <w:p>
      <w:pPr>
        <w:pStyle w:val="MSQuestion"/>
      </w:pPr>
      <w:r>
        <w:t>3. Have you ever had a priceless experience that money could not replace? Describe it.</w:t>
      </w:r>
    </w:p>
    <w:p>
      <w:pPr>
        <w:pStyle w:val="MSQuestion"/>
      </w:pPr>
      <w:r>
        <w:t>4. If you suddenly received a large amount of money, what would you do first?</w:t>
      </w:r>
    </w:p>
    <w:p>
      <w:pPr>
        <w:pStyle w:val="MSQuestion"/>
      </w:pPr>
      <w:r>
        <w:t>5. In your opinion, how much money does a person need to live comfortably?</w:t>
      </w:r>
    </w:p>
    <w:p>
      <w:pPr>
        <w:pStyle w:val="MSQuestion"/>
      </w:pPr>
      <w:r>
        <w:t>6. Do you believe that money talks in today’s society? Give examples.</w:t>
      </w:r>
    </w:p>
    <w:p>
      <w:pPr>
        <w:pStyle w:val="MSQuestion"/>
      </w:pPr>
      <w:r>
        <w:t>7. Is it more important to make a living or to enjoy your work? Explain.</w:t>
      </w:r>
    </w:p>
    <w:p>
      <w:pPr>
        <w:pStyle w:val="MSQuestion"/>
      </w:pPr>
      <w:r>
        <w:t>8. Should parents teach children how to manage money at school or at home?</w:t>
      </w:r>
    </w:p>
    <w:p>
      <w:pPr>
        <w:pStyle w:val="MSQuestion"/>
      </w:pPr>
      <w:r>
        <w:t>9. Is financial freedom more important than having a high salary? Why?</w:t>
      </w:r>
    </w:p>
    <w:p>
      <w:pPr>
        <w:pStyle w:val="MSQuestion"/>
      </w:pPr>
      <w:r>
        <w:t>10. Do you think wealthy people are under more pressure than ordinary people? Explain.</w:t>
      </w:r>
    </w:p>
    <w:p>
      <w:pPr>
        <w:pStyle w:val="MSSection"/>
      </w:pPr>
      <w:r>
        <w:t>Mini Debate</w:t>
      </w:r>
    </w:p>
    <w:p>
      <w:pPr>
        <w:pStyle w:val="MSInstruction"/>
      </w:pPr>
      <w:r>
        <w:t>Choose one statement. Work in two teams. One team agrees, and the other disagrees. Give reasons and Student A</w:t>
      </w:r>
    </w:p>
    <w:p>
      <w:pPr>
        <w:pStyle w:val="MSSubsection"/>
      </w:pPr>
      <w:r>
        <w:t>Student A</w:t>
      </w:r>
    </w:p>
    <w:p>
      <w:pPr>
        <w:pStyle w:val="MSBody"/>
      </w:pPr>
      <w:r>
        <w:t>“Money is the most important factor in a happy life.”</w:t>
      </w:r>
    </w:p>
    <w:p>
      <w:pPr>
        <w:pStyle w:val="MSSubsection"/>
      </w:pPr>
      <w:r>
        <w:t>Student B</w:t>
      </w:r>
    </w:p>
    <w:p>
      <w:pPr>
        <w:pStyle w:val="MSBody"/>
      </w:pPr>
      <w:r>
        <w:t>“Relationships, health, and purpose are more important than money.”</w:t>
      </w:r>
    </w:p>
    <w:p>
      <w:pPr>
        <w:pStyle w:val="MSSubsection"/>
      </w:pPr>
      <w:r>
        <w:t>Instructions</w:t>
      </w:r>
    </w:p>
    <w:p>
      <w:pPr>
        <w:pStyle w:val="MSInstruction"/>
      </w:pPr>
      <w:r>
        <w:t>Prepare three strong arguments.</w:t>
      </w:r>
    </w:p>
    <w:p>
      <w:pPr>
        <w:pStyle w:val="MSInstruction"/>
      </w:pPr>
      <w:r>
        <w:t>Use at least five expressions from today’s Speaking Toolbox.</w:t>
      </w:r>
    </w:p>
    <w:p>
      <w:pPr>
        <w:pStyle w:val="MSInstruction"/>
      </w:pPr>
      <w:r>
        <w:t>Give one real-life example to support your opinion.</w:t>
      </w:r>
    </w:p>
    <w:p>
      <w:pPr>
        <w:pStyle w:val="MSBody"/>
      </w:pPr>
      <w:r>
        <w:t>Ask your partner at least two follow-up questions.</w:t>
      </w:r>
    </w:p>
    <w:p>
      <w:pPr>
        <w:pStyle w:val="MSBody"/>
      </w:pPr>
      <w:r>
        <w:t>Try to persuade your partner respectfully.</w:t>
      </w:r>
    </w:p>
    <w:p>
      <w:pPr>
        <w:pStyle w:val="MSSection"/>
      </w:pPr>
      <w:r>
        <w:t>Speaking Challenge</w:t>
      </w:r>
    </w:p>
    <w:p>
      <w:pPr>
        <w:pStyle w:val="MSBody"/>
      </w:pPr>
      <w:r>
        <w:t>Imagine you receive $10,000 unexpectedly. As a group, decide how you would spend it.</w:t>
      </w:r>
    </w:p>
    <w:p>
      <w:pPr>
        <w:pStyle w:val="MSBody"/>
      </w:pPr>
      <w:r>
        <w:t>You must agree on one plan.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751"/>
        <w:gridCol w:w="1654"/>
        <w:gridCol w:w="1587"/>
      </w:tblGrid>
      <w:tr>
        <w:trPr>
          <w:cantSplit/>
        </w:trPr>
        <w:tc>
          <w:tcPr>
            <w:tcW w:type="dxa" w:w="4751"/>
            <w:shd w:val="clear" w:fill="B9E9B5"/>
          </w:tcPr>
          <w:p>
            <w:pPr>
              <w:pStyle w:val="MSTableCell"/>
              <w:spacing w:after="40"/>
              <w:jc w:val="left"/>
            </w:pPr>
            <w:r>
              <w:t>Category</w:t>
            </w:r>
          </w:p>
        </w:tc>
        <w:tc>
          <w:tcPr>
            <w:tcW w:type="dxa" w:w="1654"/>
            <w:shd w:val="clear" w:fill="B9E9B5"/>
          </w:tcPr>
          <w:p>
            <w:pPr>
              <w:pStyle w:val="MSTableCell"/>
              <w:spacing w:after="40"/>
              <w:jc w:val="left"/>
            </w:pPr>
            <w:r>
              <w:t>Amount</w:t>
            </w:r>
          </w:p>
        </w:tc>
        <w:tc>
          <w:tcPr>
            <w:tcW w:type="dxa" w:w="1587"/>
            <w:shd w:val="clear" w:fill="B9E9B5"/>
          </w:tcPr>
          <w:p>
            <w:pPr>
              <w:pStyle w:val="MSTableCell"/>
              <w:spacing w:after="40"/>
              <w:jc w:val="left"/>
            </w:pPr>
            <w:r>
              <w:t>Reason</w:t>
            </w:r>
          </w:p>
        </w:tc>
      </w:tr>
      <w:tr>
        <w:trPr>
          <w:cantSplit/>
        </w:trPr>
        <w:tc>
          <w:tcPr>
            <w:tcW w:type="dxa" w:w="4751"/>
            <w:shd w:val="clear" w:fill="B9E9B5"/>
          </w:tcPr>
          <w:p>
            <w:pPr>
              <w:pStyle w:val="MSTableCell"/>
              <w:spacing w:after="40"/>
              <w:jc w:val="left"/>
            </w:pPr>
            <w:r>
              <w:t>Education</w:t>
            </w:r>
          </w:p>
        </w:tc>
        <w:tc>
          <w:tcPr>
            <w:tcW w:type="dxa" w:w="1654"/>
            <w:shd w:val="clear" w:fill="B9E9B5"/>
          </w:tcPr>
          <w:p>
            <w:pPr>
              <w:pStyle w:val="MSTableCell"/>
              <w:spacing w:after="40"/>
              <w:jc w:val="left"/>
            </w:pPr>
            <w:r/>
          </w:p>
        </w:tc>
        <w:tc>
          <w:tcPr>
            <w:tcW w:type="dxa" w:w="1587"/>
            <w:shd w:val="clear" w:fill="B9E9B5"/>
          </w:tcPr>
          <w:p>
            <w:pPr>
              <w:pStyle w:val="MSTableCell"/>
              <w:spacing w:after="40"/>
              <w:jc w:val="left"/>
            </w:pPr>
            <w:r/>
          </w:p>
        </w:tc>
      </w:tr>
      <w:tr>
        <w:trPr>
          <w:cantSplit/>
        </w:trPr>
        <w:tc>
          <w:tcPr>
            <w:tcW w:type="dxa" w:w="4751"/>
            <w:shd w:val="clear" w:fill="B9E9B5"/>
          </w:tcPr>
          <w:p>
            <w:pPr>
              <w:pStyle w:val="MSTableCell"/>
              <w:spacing w:after="40"/>
              <w:jc w:val="left"/>
            </w:pPr>
            <w:r>
              <w:t>Family</w:t>
            </w:r>
          </w:p>
        </w:tc>
        <w:tc>
          <w:tcPr>
            <w:tcW w:type="dxa" w:w="1654"/>
            <w:shd w:val="clear" w:fill="B9E9B5"/>
          </w:tcPr>
          <w:p>
            <w:pPr>
              <w:pStyle w:val="MSTableCell"/>
              <w:spacing w:after="40"/>
              <w:jc w:val="left"/>
            </w:pPr>
            <w:r/>
          </w:p>
        </w:tc>
        <w:tc>
          <w:tcPr>
            <w:tcW w:type="dxa" w:w="1587"/>
            <w:shd w:val="clear" w:fill="B9E9B5"/>
          </w:tcPr>
          <w:p>
            <w:pPr>
              <w:pStyle w:val="MSTableCell"/>
              <w:spacing w:after="40"/>
              <w:jc w:val="left"/>
            </w:pPr>
            <w:r/>
          </w:p>
        </w:tc>
      </w:tr>
      <w:tr>
        <w:trPr>
          <w:cantSplit/>
        </w:trPr>
        <w:tc>
          <w:tcPr>
            <w:tcW w:type="dxa" w:w="4751"/>
            <w:shd w:val="clear" w:fill="B9E9B5"/>
          </w:tcPr>
          <w:p>
            <w:pPr>
              <w:pStyle w:val="MSTableCell"/>
              <w:spacing w:after="40"/>
              <w:jc w:val="left"/>
            </w:pPr>
            <w:r>
              <w:t>Charity</w:t>
            </w:r>
          </w:p>
        </w:tc>
        <w:tc>
          <w:tcPr>
            <w:tcW w:type="dxa" w:w="1654"/>
            <w:shd w:val="clear" w:fill="B9E9B5"/>
          </w:tcPr>
          <w:p>
            <w:pPr>
              <w:pStyle w:val="MSTableCell"/>
              <w:spacing w:after="40"/>
              <w:jc w:val="left"/>
            </w:pPr>
            <w:r/>
          </w:p>
        </w:tc>
        <w:tc>
          <w:tcPr>
            <w:tcW w:type="dxa" w:w="1587"/>
            <w:shd w:val="clear" w:fill="B9E9B5"/>
          </w:tcPr>
          <w:p>
            <w:pPr>
              <w:pStyle w:val="MSTableCell"/>
              <w:spacing w:after="40"/>
              <w:jc w:val="left"/>
            </w:pPr>
            <w:r/>
          </w:p>
        </w:tc>
      </w:tr>
      <w:tr>
        <w:trPr>
          <w:cantSplit/>
        </w:trPr>
        <w:tc>
          <w:tcPr>
            <w:tcW w:type="dxa" w:w="4751"/>
            <w:shd w:val="clear" w:fill="B9E9B5"/>
          </w:tcPr>
          <w:p>
            <w:pPr>
              <w:pStyle w:val="MSTableCell"/>
              <w:spacing w:after="40"/>
              <w:jc w:val="left"/>
            </w:pPr>
            <w:r>
              <w:t>Savings</w:t>
            </w:r>
          </w:p>
        </w:tc>
        <w:tc>
          <w:tcPr>
            <w:tcW w:type="dxa" w:w="1654"/>
            <w:shd w:val="clear" w:fill="B9E9B5"/>
          </w:tcPr>
          <w:p>
            <w:pPr>
              <w:pStyle w:val="MSTableCell"/>
              <w:spacing w:after="40"/>
              <w:jc w:val="left"/>
            </w:pPr>
            <w:r/>
          </w:p>
        </w:tc>
        <w:tc>
          <w:tcPr>
            <w:tcW w:type="dxa" w:w="1587"/>
            <w:shd w:val="clear" w:fill="B9E9B5"/>
          </w:tcPr>
          <w:p>
            <w:pPr>
              <w:pStyle w:val="MSTableCell"/>
              <w:spacing w:after="40"/>
              <w:jc w:val="left"/>
            </w:pPr>
            <w:r/>
          </w:p>
        </w:tc>
      </w:tr>
      <w:tr>
        <w:trPr>
          <w:cantSplit/>
        </w:trPr>
        <w:tc>
          <w:tcPr>
            <w:tcW w:type="dxa" w:w="4751"/>
            <w:shd w:val="clear" w:fill="B9E9B5"/>
          </w:tcPr>
          <w:p>
            <w:pPr>
              <w:pStyle w:val="MSTableCell"/>
              <w:spacing w:after="40"/>
              <w:jc w:val="left"/>
            </w:pPr>
            <w:r>
              <w:t>Travel</w:t>
            </w:r>
          </w:p>
        </w:tc>
        <w:tc>
          <w:tcPr>
            <w:tcW w:type="dxa" w:w="1654"/>
            <w:shd w:val="clear" w:fill="B9E9B5"/>
          </w:tcPr>
          <w:p>
            <w:pPr>
              <w:pStyle w:val="MSTableCell"/>
              <w:spacing w:after="40"/>
              <w:jc w:val="left"/>
            </w:pPr>
            <w:r/>
          </w:p>
        </w:tc>
        <w:tc>
          <w:tcPr>
            <w:tcW w:type="dxa" w:w="1587"/>
            <w:shd w:val="clear" w:fill="B9E9B5"/>
          </w:tcPr>
          <w:p>
            <w:pPr>
              <w:pStyle w:val="MSTableCell"/>
              <w:spacing w:after="40"/>
              <w:jc w:val="left"/>
            </w:pPr>
            <w:r/>
          </w:p>
        </w:tc>
      </w:tr>
      <w:tr>
        <w:trPr>
          <w:cantSplit/>
        </w:trPr>
        <w:tc>
          <w:tcPr>
            <w:tcW w:type="dxa" w:w="4751"/>
            <w:shd w:val="clear" w:fill="B9E9B5"/>
          </w:tcPr>
          <w:p>
            <w:pPr>
              <w:pStyle w:val="MSTableCell"/>
              <w:spacing w:after="40"/>
              <w:jc w:val="left"/>
            </w:pPr>
            <w:r>
              <w:t>Personal Spending</w:t>
            </w:r>
          </w:p>
        </w:tc>
        <w:tc>
          <w:tcPr>
            <w:tcW w:type="dxa" w:w="1654"/>
            <w:shd w:val="clear" w:fill="B9E9B5"/>
          </w:tcPr>
          <w:p>
            <w:pPr>
              <w:pStyle w:val="MSTableCell"/>
              <w:spacing w:after="40"/>
              <w:jc w:val="left"/>
            </w:pPr>
            <w:r/>
          </w:p>
        </w:tc>
        <w:tc>
          <w:tcPr>
            <w:tcW w:type="dxa" w:w="1587"/>
            <w:shd w:val="clear" w:fill="B9E9B5"/>
          </w:tcPr>
          <w:p>
            <w:pPr>
              <w:pStyle w:val="MSTableCell"/>
              <w:spacing w:after="40"/>
              <w:jc w:val="left"/>
            </w:pPr>
            <w:r/>
          </w:p>
        </w:tc>
      </w:tr>
    </w:tbl>
    <w:p>
      <w:pPr>
        <w:pStyle w:val="MSBody"/>
        <w:spacing w:after="40"/>
      </w:pPr>
    </w:p>
    <w:p>
      <w:pPr>
        <w:pStyle w:val="MSInstruction"/>
      </w:pPr>
      <w:r>
        <w:t>Present your group’s plan to the class and explain why you believe it would bring the greatest happiness.</w:t>
      </w:r>
    </w:p>
    <w:p>
      <w:pPr>
        <w:pStyle w:val="MSChapterTitle"/>
      </w:pPr>
      <w:r>
        <w:t>Chapter 4 · Investigating Well-Being</w:t>
      </w:r>
    </w:p>
    <w:p>
      <w:pPr>
        <w:pStyle w:val="MSChapterFocus"/>
      </w:pPr>
      <w:r>
        <w:t>Speaking through Research Presentation</w:t>
      </w:r>
    </w:p>
    <w:p>
      <w:pPr>
        <w:pStyle w:val="MSSection"/>
      </w:pPr>
      <w:r>
        <w:t>Pronunciation Clinic</w:t>
      </w:r>
    </w:p>
    <w:p>
      <w:pPr>
        <w:pStyle w:val="MSSubsection"/>
      </w:pPr>
      <w:r>
        <w:t>Skill: Word Stress in Multi-Syllable Words</w:t>
      </w:r>
    </w:p>
    <w:p>
      <w:pPr>
        <w:pStyle w:val="MSBody"/>
      </w:pPr>
      <w:r>
        <w:t>Correct word stress makes your speech easier to understand.</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3971"/>
        <w:gridCol w:w="4021"/>
      </w:tblGrid>
      <w:tr>
        <w:trPr>
          <w:cantSplit/>
          <w:tblHeader/>
        </w:trPr>
        <w:tc>
          <w:tcPr>
            <w:tcW w:type="dxa" w:w="3971"/>
            <w:shd w:val="clear" w:fill="B9E9B5"/>
          </w:tcPr>
          <w:p>
            <w:pPr>
              <w:pStyle w:val="MSTableCell"/>
              <w:spacing w:after="40"/>
              <w:jc w:val="left"/>
            </w:pPr>
            <w:r>
              <w:rPr>
                <w:rFonts w:ascii="Source Sans 3" w:hAnsi="Source Sans 3"/>
                <w:b/>
              </w:rPr>
              <w:t>Word</w:t>
            </w:r>
          </w:p>
        </w:tc>
        <w:tc>
          <w:tcPr>
            <w:tcW w:type="dxa" w:w="4021"/>
            <w:shd w:val="clear" w:fill="B9E9B5"/>
          </w:tcPr>
          <w:p>
            <w:pPr>
              <w:pStyle w:val="MSTableCell"/>
              <w:spacing w:after="40"/>
              <w:jc w:val="left"/>
            </w:pPr>
            <w:r>
              <w:rPr>
                <w:rFonts w:ascii="Source Sans 3" w:hAnsi="Source Sans 3"/>
                <w:b/>
              </w:rPr>
              <w:t>Stress</w:t>
            </w:r>
          </w:p>
        </w:tc>
      </w:tr>
      <w:tr>
        <w:trPr>
          <w:cantSplit/>
        </w:trPr>
        <w:tc>
          <w:tcPr>
            <w:tcW w:type="dxa" w:w="3971"/>
            <w:shd w:val="clear" w:fill="B9E9B5"/>
          </w:tcPr>
          <w:p>
            <w:pPr>
              <w:pStyle w:val="MSTableCell"/>
              <w:spacing w:after="40"/>
              <w:jc w:val="left"/>
            </w:pPr>
            <w:r>
              <w:t>fiNANcial</w:t>
            </w:r>
          </w:p>
        </w:tc>
        <w:tc>
          <w:tcPr>
            <w:tcW w:type="dxa" w:w="4021"/>
            <w:shd w:val="clear" w:fill="B9E9B5"/>
          </w:tcPr>
          <w:p>
            <w:pPr>
              <w:pStyle w:val="MSTableCell"/>
              <w:spacing w:after="40"/>
              <w:jc w:val="left"/>
            </w:pPr>
            <w:r>
              <w:t>fi NAN cial</w:t>
            </w:r>
          </w:p>
        </w:tc>
      </w:tr>
      <w:tr>
        <w:trPr>
          <w:cantSplit/>
        </w:trPr>
        <w:tc>
          <w:tcPr>
            <w:tcW w:type="dxa" w:w="3971"/>
            <w:shd w:val="clear" w:fill="B9E9B5"/>
          </w:tcPr>
          <w:p>
            <w:pPr>
              <w:pStyle w:val="MSTableCell"/>
              <w:spacing w:after="40"/>
              <w:jc w:val="left"/>
            </w:pPr>
            <w:r>
              <w:t>reLAtionship</w:t>
            </w:r>
          </w:p>
        </w:tc>
        <w:tc>
          <w:tcPr>
            <w:tcW w:type="dxa" w:w="4021"/>
            <w:shd w:val="clear" w:fill="B9E9B5"/>
          </w:tcPr>
          <w:p>
            <w:pPr>
              <w:pStyle w:val="MSTableCell"/>
              <w:spacing w:after="40"/>
              <w:jc w:val="left"/>
            </w:pPr>
            <w:r>
              <w:t>re LA tion ship</w:t>
            </w:r>
          </w:p>
        </w:tc>
      </w:tr>
      <w:tr>
        <w:trPr>
          <w:cantSplit/>
        </w:trPr>
        <w:tc>
          <w:tcPr>
            <w:tcW w:type="dxa" w:w="3971"/>
            <w:shd w:val="clear" w:fill="B9E9B5"/>
          </w:tcPr>
          <w:p>
            <w:pPr>
              <w:pStyle w:val="MSTableCell"/>
              <w:spacing w:after="40"/>
              <w:jc w:val="left"/>
            </w:pPr>
            <w:r>
              <w:t>expeRIence</w:t>
            </w:r>
          </w:p>
        </w:tc>
        <w:tc>
          <w:tcPr>
            <w:tcW w:type="dxa" w:w="4021"/>
            <w:shd w:val="clear" w:fill="B9E9B5"/>
          </w:tcPr>
          <w:p>
            <w:pPr>
              <w:pStyle w:val="MSTableCell"/>
              <w:spacing w:after="40"/>
              <w:jc w:val="left"/>
            </w:pPr>
            <w:r>
              <w:t>ex pe RI ence</w:t>
            </w:r>
          </w:p>
        </w:tc>
      </w:tr>
      <w:tr>
        <w:trPr>
          <w:cantSplit/>
        </w:trPr>
        <w:tc>
          <w:tcPr>
            <w:tcW w:type="dxa" w:w="3971"/>
            <w:shd w:val="clear" w:fill="B9E9B5"/>
          </w:tcPr>
          <w:p>
            <w:pPr>
              <w:pStyle w:val="MSTableCell"/>
              <w:spacing w:after="40"/>
              <w:jc w:val="left"/>
            </w:pPr>
            <w:r>
              <w:t>geNErosity</w:t>
            </w:r>
          </w:p>
        </w:tc>
        <w:tc>
          <w:tcPr>
            <w:tcW w:type="dxa" w:w="4021"/>
            <w:shd w:val="clear" w:fill="B9E9B5"/>
          </w:tcPr>
          <w:p>
            <w:pPr>
              <w:pStyle w:val="MSTableCell"/>
              <w:spacing w:after="40"/>
              <w:jc w:val="left"/>
            </w:pPr>
            <w:r>
              <w:t>ge NE ros i ty</w:t>
            </w:r>
          </w:p>
        </w:tc>
      </w:tr>
      <w:tr>
        <w:trPr>
          <w:cantSplit/>
        </w:trPr>
        <w:tc>
          <w:tcPr>
            <w:tcW w:type="dxa" w:w="3971"/>
            <w:shd w:val="clear" w:fill="B9E9B5"/>
          </w:tcPr>
          <w:p>
            <w:pPr>
              <w:pStyle w:val="MSTableCell"/>
              <w:spacing w:after="40"/>
              <w:jc w:val="left"/>
            </w:pPr>
            <w:r>
              <w:t>satisFACtion</w:t>
            </w:r>
          </w:p>
        </w:tc>
        <w:tc>
          <w:tcPr>
            <w:tcW w:type="dxa" w:w="4021"/>
            <w:shd w:val="clear" w:fill="B9E9B5"/>
          </w:tcPr>
          <w:p>
            <w:pPr>
              <w:pStyle w:val="MSTableCell"/>
              <w:spacing w:after="40"/>
              <w:jc w:val="left"/>
            </w:pPr>
            <w:r>
              <w:t>sat is FAC tion</w:t>
            </w:r>
          </w:p>
        </w:tc>
      </w:tr>
      <w:tr>
        <w:trPr>
          <w:cantSplit/>
        </w:trPr>
        <w:tc>
          <w:tcPr>
            <w:tcW w:type="dxa" w:w="3971"/>
            <w:shd w:val="clear" w:fill="B9E9B5"/>
          </w:tcPr>
          <w:p>
            <w:pPr>
              <w:pStyle w:val="MSTableCell"/>
              <w:spacing w:after="40"/>
              <w:jc w:val="left"/>
            </w:pPr>
            <w:r>
              <w:t>reSPONsibility</w:t>
            </w:r>
          </w:p>
        </w:tc>
        <w:tc>
          <w:tcPr>
            <w:tcW w:type="dxa" w:w="4021"/>
            <w:shd w:val="clear" w:fill="B9E9B5"/>
          </w:tcPr>
          <w:p>
            <w:pPr>
              <w:pStyle w:val="MSTableCell"/>
              <w:spacing w:after="40"/>
              <w:jc w:val="left"/>
            </w:pPr>
            <w:r>
              <w:t>re SPON si bil i ty</w:t>
            </w:r>
          </w:p>
        </w:tc>
      </w:tr>
      <w:tr>
        <w:trPr>
          <w:cantSplit/>
        </w:trPr>
        <w:tc>
          <w:tcPr>
            <w:tcW w:type="dxa" w:w="3971"/>
            <w:shd w:val="clear" w:fill="B9E9B5"/>
          </w:tcPr>
          <w:p>
            <w:pPr>
              <w:pStyle w:val="MSTableCell"/>
              <w:spacing w:after="40"/>
              <w:jc w:val="left"/>
            </w:pPr>
            <w:r>
              <w:t>opportuNIty</w:t>
            </w:r>
          </w:p>
        </w:tc>
        <w:tc>
          <w:tcPr>
            <w:tcW w:type="dxa" w:w="4021"/>
            <w:shd w:val="clear" w:fill="B9E9B5"/>
          </w:tcPr>
          <w:p>
            <w:pPr>
              <w:pStyle w:val="MSTableCell"/>
              <w:spacing w:after="40"/>
              <w:jc w:val="left"/>
            </w:pPr>
            <w:r>
              <w:t>op por tu NI ty</w:t>
            </w:r>
          </w:p>
        </w:tc>
      </w:tr>
      <w:tr>
        <w:trPr>
          <w:cantSplit/>
        </w:trPr>
        <w:tc>
          <w:tcPr>
            <w:tcW w:type="dxa" w:w="3971"/>
            <w:shd w:val="clear" w:fill="B9E9B5"/>
          </w:tcPr>
          <w:p>
            <w:pPr>
              <w:pStyle w:val="MSTableCell"/>
              <w:spacing w:after="40"/>
              <w:jc w:val="left"/>
            </w:pPr>
            <w:r>
              <w:t>inVESTment</w:t>
            </w:r>
          </w:p>
        </w:tc>
        <w:tc>
          <w:tcPr>
            <w:tcW w:type="dxa" w:w="4021"/>
            <w:shd w:val="clear" w:fill="B9E9B5"/>
          </w:tcPr>
          <w:p>
            <w:pPr>
              <w:pStyle w:val="MSTableCell"/>
              <w:spacing w:after="40"/>
              <w:jc w:val="left"/>
            </w:pPr>
            <w:r>
              <w:t>in VEST ment</w:t>
            </w:r>
          </w:p>
        </w:tc>
      </w:tr>
      <w:tr>
        <w:trPr>
          <w:cantSplit/>
        </w:trPr>
        <w:tc>
          <w:tcPr>
            <w:tcW w:type="dxa" w:w="3971"/>
            <w:shd w:val="clear" w:fill="B9E9B5"/>
          </w:tcPr>
          <w:p>
            <w:pPr>
              <w:pStyle w:val="MSTableCell"/>
              <w:spacing w:after="40"/>
              <w:jc w:val="left"/>
            </w:pPr>
            <w:r>
              <w:t>psyCHOlogical</w:t>
            </w:r>
          </w:p>
        </w:tc>
        <w:tc>
          <w:tcPr>
            <w:tcW w:type="dxa" w:w="4021"/>
            <w:shd w:val="clear" w:fill="B9E9B5"/>
          </w:tcPr>
          <w:p>
            <w:pPr>
              <w:pStyle w:val="MSTableCell"/>
              <w:spacing w:after="40"/>
              <w:jc w:val="left"/>
            </w:pPr>
            <w:r>
              <w:t>psy CHO log i cal</w:t>
            </w:r>
          </w:p>
        </w:tc>
      </w:tr>
      <w:tr>
        <w:trPr>
          <w:cantSplit/>
        </w:trPr>
        <w:tc>
          <w:tcPr>
            <w:tcW w:type="dxa" w:w="3971"/>
            <w:shd w:val="clear" w:fill="B9E9B5"/>
          </w:tcPr>
          <w:p>
            <w:pPr>
              <w:pStyle w:val="MSTableCell"/>
              <w:spacing w:after="40"/>
              <w:jc w:val="left"/>
            </w:pPr>
            <w:r>
              <w:t>priORity</w:t>
            </w:r>
          </w:p>
        </w:tc>
        <w:tc>
          <w:tcPr>
            <w:tcW w:type="dxa" w:w="4021"/>
            <w:shd w:val="clear" w:fill="B9E9B5"/>
          </w:tcPr>
          <w:p>
            <w:pPr>
              <w:pStyle w:val="MSTableCell"/>
              <w:spacing w:after="40"/>
              <w:jc w:val="left"/>
            </w:pPr>
            <w:r>
              <w:t>pri OR i ty</w:t>
            </w:r>
          </w:p>
        </w:tc>
      </w:tr>
    </w:tbl>
    <w:p>
      <w:pPr>
        <w:pStyle w:val="MSBody"/>
        <w:spacing w:after="40"/>
      </w:pPr>
    </w:p>
    <w:p>
      <w:pPr>
        <w:pStyle w:val="MSSubsection"/>
      </w:pPr>
      <w:r>
        <w:t>Practice</w:t>
      </w:r>
    </w:p>
    <w:p>
      <w:pPr>
        <w:pStyle w:val="MSInstruction"/>
      </w:pPr>
      <w:r>
        <w:t>Read the sentences aloud.</w:t>
      </w:r>
    </w:p>
    <w:p>
      <w:pPr>
        <w:pStyle w:val="MSBody"/>
      </w:pPr>
      <w:r>
        <w:t>Financial security improves people’s quality of life.</w:t>
      </w:r>
    </w:p>
    <w:p>
      <w:pPr>
        <w:pStyle w:val="MSBody"/>
      </w:pPr>
      <w:r>
        <w:t>Generosity often increases life satisfaction.</w:t>
      </w:r>
    </w:p>
    <w:p>
      <w:pPr>
        <w:pStyle w:val="MSBody"/>
      </w:pPr>
      <w:r>
        <w:t>Investing in meaningful experiences creates lasting memories.</w:t>
      </w:r>
    </w:p>
    <w:p>
      <w:pPr>
        <w:pStyle w:val="MSBody"/>
      </w:pPr>
      <w:r>
        <w:t>Good relationships are more valuable than expensive possessions.</w:t>
      </w:r>
    </w:p>
    <w:p>
      <w:pPr>
        <w:pStyle w:val="MSBody"/>
      </w:pPr>
      <w:r>
        <w:t>Everyone has different priorities in life.</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4832"/>
        <w:gridCol w:w="3160"/>
      </w:tblGrid>
      <w:tr>
        <w:trPr>
          <w:cantSplit/>
          <w:tblHeader/>
        </w:trPr>
        <w:tc>
          <w:tcPr>
            <w:tcW w:type="dxa" w:w="4832"/>
            <w:shd w:val="clear" w:fill="B9E9B5"/>
          </w:tcPr>
          <w:p>
            <w:pPr>
              <w:pStyle w:val="MSTableCell"/>
              <w:spacing w:after="40"/>
              <w:jc w:val="left"/>
            </w:pPr>
            <w:r>
              <w:rPr>
                <w:rFonts w:ascii="Source Sans 3" w:hAnsi="Source Sans 3"/>
                <w:b/>
              </w:rPr>
              <w:t>Expression</w:t>
            </w:r>
          </w:p>
        </w:tc>
        <w:tc>
          <w:tcPr>
            <w:tcW w:type="dxa" w:w="3160"/>
            <w:shd w:val="clear" w:fill="B9E9B5"/>
          </w:tcPr>
          <w:p>
            <w:pPr>
              <w:pStyle w:val="MSTableCell"/>
              <w:spacing w:after="40"/>
              <w:jc w:val="left"/>
            </w:pPr>
            <w:r>
              <w:rPr>
                <w:rFonts w:ascii="Source Sans 3" w:hAnsi="Source Sans 3"/>
                <w:b/>
              </w:rPr>
              <w:t>Function</w:t>
            </w:r>
          </w:p>
        </w:tc>
      </w:tr>
      <w:tr>
        <w:trPr>
          <w:cantSplit/>
        </w:trPr>
        <w:tc>
          <w:tcPr>
            <w:tcW w:type="dxa" w:w="4832"/>
            <w:shd w:val="clear" w:fill="B9E9B5"/>
          </w:tcPr>
          <w:p>
            <w:pPr>
              <w:pStyle w:val="MSTableCell"/>
              <w:spacing w:after="40"/>
              <w:jc w:val="left"/>
            </w:pPr>
            <w:r>
              <w:t>I’d like to begin by discussing...</w:t>
            </w:r>
          </w:p>
        </w:tc>
        <w:tc>
          <w:tcPr>
            <w:tcW w:type="dxa" w:w="3160"/>
            <w:shd w:val="clear" w:fill="B9E9B5"/>
          </w:tcPr>
          <w:p>
            <w:pPr>
              <w:pStyle w:val="MSTableCell"/>
              <w:spacing w:after="40"/>
              <w:jc w:val="left"/>
            </w:pPr>
            <w:r>
              <w:t>Opening</w:t>
            </w:r>
          </w:p>
        </w:tc>
      </w:tr>
      <w:tr>
        <w:trPr>
          <w:cantSplit/>
        </w:trPr>
        <w:tc>
          <w:tcPr>
            <w:tcW w:type="dxa" w:w="4832"/>
            <w:shd w:val="clear" w:fill="B9E9B5"/>
          </w:tcPr>
          <w:p>
            <w:pPr>
              <w:pStyle w:val="MSTableCell"/>
              <w:spacing w:after="40"/>
              <w:jc w:val="left"/>
            </w:pPr>
            <w:r>
              <w:t>The purpose of today’s presentation is...</w:t>
            </w:r>
          </w:p>
        </w:tc>
        <w:tc>
          <w:tcPr>
            <w:tcW w:type="dxa" w:w="3160"/>
            <w:shd w:val="clear" w:fill="B9E9B5"/>
          </w:tcPr>
          <w:p>
            <w:pPr>
              <w:pStyle w:val="MSTableCell"/>
              <w:spacing w:after="40"/>
              <w:jc w:val="left"/>
            </w:pPr>
            <w:r>
              <w:t>Introducing the topic</w:t>
            </w:r>
          </w:p>
        </w:tc>
      </w:tr>
      <w:tr>
        <w:trPr>
          <w:cantSplit/>
        </w:trPr>
        <w:tc>
          <w:tcPr>
            <w:tcW w:type="dxa" w:w="4832"/>
            <w:shd w:val="clear" w:fill="B9E9B5"/>
          </w:tcPr>
          <w:p>
            <w:pPr>
              <w:pStyle w:val="MSTableCell"/>
              <w:spacing w:after="40"/>
              <w:jc w:val="left"/>
            </w:pPr>
            <w:r>
              <w:t>Let me start with...</w:t>
            </w:r>
          </w:p>
        </w:tc>
        <w:tc>
          <w:tcPr>
            <w:tcW w:type="dxa" w:w="3160"/>
            <w:shd w:val="clear" w:fill="B9E9B5"/>
          </w:tcPr>
          <w:p>
            <w:pPr>
              <w:pStyle w:val="MSTableCell"/>
              <w:spacing w:after="40"/>
              <w:jc w:val="left"/>
            </w:pPr>
            <w:r>
              <w:t>Organizing ideas</w:t>
            </w:r>
          </w:p>
        </w:tc>
      </w:tr>
      <w:tr>
        <w:trPr>
          <w:cantSplit/>
        </w:trPr>
        <w:tc>
          <w:tcPr>
            <w:tcW w:type="dxa" w:w="4832"/>
            <w:shd w:val="clear" w:fill="B9E9B5"/>
          </w:tcPr>
          <w:p>
            <w:pPr>
              <w:pStyle w:val="MSTableCell"/>
              <w:spacing w:after="40"/>
              <w:jc w:val="left"/>
            </w:pPr>
            <w:r>
              <w:t>One important point to consider is...</w:t>
            </w:r>
          </w:p>
        </w:tc>
        <w:tc>
          <w:tcPr>
            <w:tcW w:type="dxa" w:w="3160"/>
            <w:shd w:val="clear" w:fill="B9E9B5"/>
          </w:tcPr>
          <w:p>
            <w:pPr>
              <w:pStyle w:val="MSTableCell"/>
              <w:spacing w:after="40"/>
              <w:jc w:val="left"/>
            </w:pPr>
            <w:r>
              <w:t>Highlighting information</w:t>
            </w:r>
          </w:p>
        </w:tc>
      </w:tr>
      <w:tr>
        <w:trPr>
          <w:cantSplit/>
        </w:trPr>
        <w:tc>
          <w:tcPr>
            <w:tcW w:type="dxa" w:w="4832"/>
            <w:shd w:val="clear" w:fill="B9E9B5"/>
          </w:tcPr>
          <w:p>
            <w:pPr>
              <w:pStyle w:val="MSTableCell"/>
              <w:spacing w:after="40"/>
              <w:jc w:val="left"/>
            </w:pPr>
            <w:r>
              <w:t>According to recent research...</w:t>
            </w:r>
          </w:p>
        </w:tc>
        <w:tc>
          <w:tcPr>
            <w:tcW w:type="dxa" w:w="3160"/>
            <w:shd w:val="clear" w:fill="B9E9B5"/>
          </w:tcPr>
          <w:p>
            <w:pPr>
              <w:pStyle w:val="MSTableCell"/>
              <w:spacing w:after="40"/>
              <w:jc w:val="left"/>
            </w:pPr>
            <w:r>
              <w:t>Referring to evidence</w:t>
            </w:r>
          </w:p>
        </w:tc>
      </w:tr>
      <w:tr>
        <w:trPr>
          <w:cantSplit/>
        </w:trPr>
        <w:tc>
          <w:tcPr>
            <w:tcW w:type="dxa" w:w="4832"/>
            <w:shd w:val="clear" w:fill="B9E9B5"/>
          </w:tcPr>
          <w:p>
            <w:pPr>
              <w:pStyle w:val="MSTableCell"/>
              <w:spacing w:after="40"/>
              <w:jc w:val="left"/>
            </w:pPr>
            <w:r>
              <w:t>For example,...</w:t>
            </w:r>
          </w:p>
        </w:tc>
        <w:tc>
          <w:tcPr>
            <w:tcW w:type="dxa" w:w="3160"/>
            <w:shd w:val="clear" w:fill="B9E9B5"/>
          </w:tcPr>
          <w:p>
            <w:pPr>
              <w:pStyle w:val="MSTableCell"/>
              <w:spacing w:after="40"/>
              <w:jc w:val="left"/>
            </w:pPr>
            <w:r>
              <w:t>Giving examples</w:t>
            </w:r>
          </w:p>
        </w:tc>
      </w:tr>
      <w:tr>
        <w:trPr>
          <w:cantSplit/>
        </w:trPr>
        <w:tc>
          <w:tcPr>
            <w:tcW w:type="dxa" w:w="4832"/>
            <w:shd w:val="clear" w:fill="B9E9B5"/>
          </w:tcPr>
          <w:p>
            <w:pPr>
              <w:pStyle w:val="MSTableCell"/>
              <w:spacing w:after="40"/>
              <w:jc w:val="left"/>
            </w:pPr>
            <w:r>
              <w:t>This suggests that...</w:t>
            </w:r>
          </w:p>
        </w:tc>
        <w:tc>
          <w:tcPr>
            <w:tcW w:type="dxa" w:w="3160"/>
            <w:shd w:val="clear" w:fill="B9E9B5"/>
          </w:tcPr>
          <w:p>
            <w:pPr>
              <w:pStyle w:val="MSTableCell"/>
              <w:spacing w:after="40"/>
              <w:jc w:val="left"/>
            </w:pPr>
            <w:r>
              <w:t>Drawing conclusions</w:t>
            </w:r>
          </w:p>
        </w:tc>
      </w:tr>
      <w:tr>
        <w:trPr>
          <w:cantSplit/>
        </w:trPr>
        <w:tc>
          <w:tcPr>
            <w:tcW w:type="dxa" w:w="4832"/>
            <w:shd w:val="clear" w:fill="B9E9B5"/>
          </w:tcPr>
          <w:p>
            <w:pPr>
              <w:pStyle w:val="MSTableCell"/>
              <w:spacing w:after="40"/>
              <w:jc w:val="left"/>
            </w:pPr>
            <w:r>
              <w:t>To summarize,...</w:t>
            </w:r>
          </w:p>
        </w:tc>
        <w:tc>
          <w:tcPr>
            <w:tcW w:type="dxa" w:w="3160"/>
            <w:shd w:val="clear" w:fill="B9E9B5"/>
          </w:tcPr>
          <w:p>
            <w:pPr>
              <w:pStyle w:val="MSTableCell"/>
              <w:spacing w:after="40"/>
              <w:jc w:val="left"/>
            </w:pPr>
            <w:r>
              <w:t>Summarizing</w:t>
            </w:r>
          </w:p>
        </w:tc>
      </w:tr>
      <w:tr>
        <w:trPr>
          <w:cantSplit/>
        </w:trPr>
        <w:tc>
          <w:tcPr>
            <w:tcW w:type="dxa" w:w="4832"/>
            <w:shd w:val="clear" w:fill="B9E9B5"/>
          </w:tcPr>
          <w:p>
            <w:pPr>
              <w:pStyle w:val="MSTableCell"/>
              <w:spacing w:after="40"/>
              <w:jc w:val="left"/>
            </w:pPr>
            <w:r>
              <w:t>I’d like to leave you with one final thought...</w:t>
            </w:r>
          </w:p>
        </w:tc>
        <w:tc>
          <w:tcPr>
            <w:tcW w:type="dxa" w:w="3160"/>
            <w:shd w:val="clear" w:fill="B9E9B5"/>
          </w:tcPr>
          <w:p>
            <w:pPr>
              <w:pStyle w:val="MSTableCell"/>
              <w:spacing w:after="40"/>
              <w:jc w:val="left"/>
            </w:pPr>
            <w:r>
              <w:t>Memorable closing</w:t>
            </w:r>
          </w:p>
        </w:tc>
      </w:tr>
      <w:tr>
        <w:trPr>
          <w:cantSplit/>
        </w:trPr>
        <w:tc>
          <w:tcPr>
            <w:tcW w:type="dxa" w:w="4832"/>
            <w:shd w:val="clear" w:fill="B9E9B5"/>
          </w:tcPr>
          <w:p>
            <w:pPr>
              <w:pStyle w:val="MSTableCell"/>
              <w:spacing w:after="40"/>
              <w:jc w:val="left"/>
            </w:pPr>
            <w:r>
              <w:t>Thank you for your attention. I’d be happy to answer your questions.</w:t>
            </w:r>
          </w:p>
        </w:tc>
        <w:tc>
          <w:tcPr>
            <w:tcW w:type="dxa" w:w="3160"/>
            <w:shd w:val="clear" w:fill="B9E9B5"/>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Question"/>
      </w:pPr>
      <w:r>
        <w:t>1. What do psychologists say about money and happiness?</w:t>
      </w:r>
    </w:p>
    <w:p>
      <w:pPr>
        <w:pStyle w:val="MSQuestion"/>
      </w:pPr>
      <w:r>
        <w:t>2. What is the difference between wealth and well-being?</w:t>
      </w:r>
    </w:p>
    <w:p>
      <w:pPr>
        <w:pStyle w:val="MSQuestion"/>
      </w:pPr>
      <w:r>
        <w:t>3. Why do some wealthy people still feel unhappy?</w:t>
      </w:r>
    </w:p>
    <w:p>
      <w:pPr>
        <w:pStyle w:val="MSQuestion"/>
      </w:pPr>
      <w:r>
        <w:t>4. How can generosity improve happiness?</w:t>
      </w:r>
    </w:p>
    <w:p>
      <w:pPr>
        <w:pStyle w:val="MSQuestion"/>
      </w:pPr>
      <w:r>
        <w:t>5. Besides money, what factors contribute to a happy life?</w:t>
      </w:r>
    </w:p>
    <w:p>
      <w:pPr>
        <w:pStyle w:val="MSQuestion"/>
      </w:pPr>
      <w:r>
        <w:t>6. What does your country’s culture teach about money and happiness?</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Subsection"/>
      </w:pPr>
      <w:r>
        <w:t>Conclusion</w:t>
      </w:r>
    </w:p>
    <w:p>
      <w:pPr>
        <w:pStyle w:val="MSUnitTitle"/>
      </w:pPr>
      <w:r>
        <w:t>Unit 5 · Living with AI</w:t>
      </w:r>
    </w:p>
    <w:p>
      <w:pPr>
        <w:pStyle w:val="MSFigure"/>
      </w:pPr>
      <w:r>
        <w:drawing>
          <wp:inline xmlns:a="http://schemas.openxmlformats.org/drawingml/2006/main" xmlns:pic="http://schemas.openxmlformats.org/drawingml/2006/picture">
            <wp:extent cx="4480560" cy="2560320"/>
            <wp:docPr id="13" name="Picture 13" descr="Opening image for Unit 5: Living with AI" title="Opening image for Unit 5: Living with AI"/>
            <wp:cNvGraphicFramePr>
              <a:graphicFrameLocks noChangeAspect="1"/>
            </wp:cNvGraphicFramePr>
            <a:graphic>
              <a:graphicData uri="http://schemas.openxmlformats.org/drawingml/2006/picture">
                <pic:pic>
                  <pic:nvPicPr>
                    <pic:cNvPr id="0" name="image13.png"/>
                    <pic:cNvPicPr/>
                  </pic:nvPicPr>
                  <pic:blipFill>
                    <a:blip r:embed="rId25"/>
                    <a:stretch>
                      <a:fillRect/>
                    </a:stretch>
                  </pic:blipFill>
                  <pic:spPr>
                    <a:xfrm>
                      <a:off x="0" y="0"/>
                      <a:ext cx="4480560" cy="2560320"/>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Some people believe AI will improve our lives, while others believe it is dangerous. Which opinion do you agree with? Why?</w:t>
            </w:r>
          </w:p>
          <w:p>
            <w:pPr>
              <w:pStyle w:val="MSQuestion"/>
            </w:pPr>
            <w:r>
              <w:t>Would you trust AI to make important decisions about your health, education, or finances? Explain your answer.</w:t>
            </w:r>
          </w:p>
          <w:p>
            <w:pPr>
              <w:pStyle w:val="MSQuestion"/>
            </w:pPr>
            <w:r>
              <w:t>Do you think future jobs will require people to know how to work with AI? Why or why not?</w:t>
            </w:r>
          </w:p>
        </w:tc>
      </w:tr>
    </w:tbl>
    <w:p>
      <w:pPr>
        <w:pStyle w:val="MSBody"/>
        <w:spacing w:after="40"/>
      </w:pPr>
    </w:p>
    <w:p>
      <w:pPr>
        <w:pStyle w:val="MSChapterTitle"/>
      </w:pPr>
      <w:r>
        <w:t>Chapter 1 · AI in Everyday Life</w:t>
      </w:r>
    </w:p>
    <w:p>
      <w:pPr>
        <w:pStyle w:val="MSChapterFocus"/>
      </w:pPr>
      <w:r>
        <w:t>Speaking through Reading</w:t>
      </w:r>
    </w:p>
    <w:p>
      <w:pPr>
        <w:pStyle w:val="MSSection"/>
      </w:pPr>
      <w:r>
        <w:t>Vocabulary Preview</w:t>
      </w:r>
    </w:p>
    <w:p>
      <w:pPr>
        <w:pStyle w:val="MSInstruction"/>
      </w:pPr>
      <w:r>
        <w:t>Learn these words before reading.</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74"/>
        <w:gridCol w:w="2744"/>
        <w:gridCol w:w="3174"/>
      </w:tblGrid>
      <w:tr>
        <w:trPr>
          <w:cantSplit/>
          <w:tblHeader/>
        </w:trPr>
        <w:tc>
          <w:tcPr>
            <w:tcW w:type="dxa" w:w="2074"/>
            <w:shd w:val="clear" w:fill="B9E9B5"/>
          </w:tcPr>
          <w:p>
            <w:pPr>
              <w:pStyle w:val="MSTableCell"/>
              <w:spacing w:after="40"/>
              <w:jc w:val="left"/>
            </w:pPr>
            <w:r>
              <w:rPr>
                <w:rFonts w:ascii="Source Sans 3" w:hAnsi="Source Sans 3"/>
                <w:b/>
              </w:rPr>
              <w:t>Expression</w:t>
            </w:r>
          </w:p>
        </w:tc>
        <w:tc>
          <w:tcPr>
            <w:tcW w:type="dxa" w:w="2744"/>
            <w:shd w:val="clear" w:fill="B9E9B5"/>
          </w:tcPr>
          <w:p>
            <w:pPr>
              <w:pStyle w:val="MSTableCell"/>
              <w:spacing w:after="40"/>
              <w:jc w:val="left"/>
            </w:pPr>
            <w:r>
              <w:rPr>
                <w:rFonts w:ascii="Source Sans 3" w:hAnsi="Source Sans 3"/>
                <w:b/>
              </w:rPr>
              <w:t>Meaning</w:t>
            </w:r>
          </w:p>
        </w:tc>
        <w:tc>
          <w:tcPr>
            <w:tcW w:type="dxa" w:w="3174"/>
            <w:shd w:val="clear" w:fill="B9E9B5"/>
          </w:tcPr>
          <w:p>
            <w:pPr>
              <w:pStyle w:val="MSTableCell"/>
              <w:spacing w:after="40"/>
              <w:jc w:val="left"/>
            </w:pPr>
            <w:r>
              <w:rPr>
                <w:rFonts w:ascii="Source Sans 3" w:hAnsi="Source Sans 3"/>
                <w:b/>
              </w:rPr>
              <w:t>Example</w:t>
            </w:r>
          </w:p>
        </w:tc>
      </w:tr>
      <w:tr>
        <w:trPr>
          <w:cantSplit/>
        </w:trPr>
        <w:tc>
          <w:tcPr>
            <w:tcW w:type="dxa" w:w="2074"/>
            <w:shd w:val="clear" w:fill="B9E9B5"/>
          </w:tcPr>
          <w:p>
            <w:pPr>
              <w:pStyle w:val="MSTableCell"/>
              <w:spacing w:after="40"/>
              <w:jc w:val="left"/>
            </w:pPr>
            <w:r>
              <w:t>AI-powered tool</w:t>
            </w:r>
          </w:p>
        </w:tc>
        <w:tc>
          <w:tcPr>
            <w:tcW w:type="dxa" w:w="2744"/>
            <w:shd w:val="clear" w:fill="B9E9B5"/>
          </w:tcPr>
          <w:p>
            <w:pPr>
              <w:pStyle w:val="MSTableCell"/>
              <w:spacing w:after="40"/>
              <w:jc w:val="left"/>
            </w:pPr>
            <w:r>
              <w:t>software or technology that uses artificial intelligence</w:t>
            </w:r>
          </w:p>
        </w:tc>
        <w:tc>
          <w:tcPr>
            <w:tcW w:type="dxa" w:w="3174"/>
            <w:shd w:val="clear" w:fill="B9E9B5"/>
          </w:tcPr>
          <w:p>
            <w:pPr>
              <w:pStyle w:val="MSTableCell"/>
              <w:spacing w:after="40"/>
              <w:jc w:val="left"/>
            </w:pPr>
            <w:r>
              <w:t>Many students use AI-powered tools to improve their writing.</w:t>
            </w:r>
          </w:p>
        </w:tc>
      </w:tr>
      <w:tr>
        <w:trPr>
          <w:cantSplit/>
        </w:trPr>
        <w:tc>
          <w:tcPr>
            <w:tcW w:type="dxa" w:w="2074"/>
            <w:shd w:val="clear" w:fill="B9E9B5"/>
          </w:tcPr>
          <w:p>
            <w:pPr>
              <w:pStyle w:val="MSTableCell"/>
              <w:spacing w:after="40"/>
              <w:jc w:val="left"/>
            </w:pPr>
            <w:r>
              <w:t>process enormous amounts of information</w:t>
            </w:r>
          </w:p>
        </w:tc>
        <w:tc>
          <w:tcPr>
            <w:tcW w:type="dxa" w:w="2744"/>
            <w:shd w:val="clear" w:fill="B9E9B5"/>
          </w:tcPr>
          <w:p>
            <w:pPr>
              <w:pStyle w:val="MSTableCell"/>
              <w:spacing w:after="40"/>
              <w:jc w:val="left"/>
            </w:pPr>
            <w:r>
              <w:t>analyze a large quantity of data quickly</w:t>
            </w:r>
          </w:p>
        </w:tc>
        <w:tc>
          <w:tcPr>
            <w:tcW w:type="dxa" w:w="3174"/>
            <w:shd w:val="clear" w:fill="B9E9B5"/>
          </w:tcPr>
          <w:p>
            <w:pPr>
              <w:pStyle w:val="MSTableCell"/>
              <w:spacing w:after="40"/>
              <w:jc w:val="left"/>
            </w:pPr>
            <w:r>
              <w:t>Modern computers can process enormous amounts of information in seconds.</w:t>
            </w:r>
          </w:p>
        </w:tc>
      </w:tr>
      <w:tr>
        <w:trPr>
          <w:cantSplit/>
        </w:trPr>
        <w:tc>
          <w:tcPr>
            <w:tcW w:type="dxa" w:w="2074"/>
            <w:shd w:val="clear" w:fill="B9E9B5"/>
          </w:tcPr>
          <w:p>
            <w:pPr>
              <w:pStyle w:val="MSTableCell"/>
              <w:spacing w:after="40"/>
              <w:jc w:val="left"/>
            </w:pPr>
            <w:r>
              <w:t>recognize patterns</w:t>
            </w:r>
          </w:p>
        </w:tc>
        <w:tc>
          <w:tcPr>
            <w:tcW w:type="dxa" w:w="2744"/>
            <w:shd w:val="clear" w:fill="B9E9B5"/>
          </w:tcPr>
          <w:p>
            <w:pPr>
              <w:pStyle w:val="MSTableCell"/>
              <w:spacing w:after="40"/>
              <w:jc w:val="left"/>
            </w:pPr>
            <w:r>
              <w:t>identify repeated trends or relationships</w:t>
            </w:r>
          </w:p>
        </w:tc>
        <w:tc>
          <w:tcPr>
            <w:tcW w:type="dxa" w:w="3174"/>
            <w:shd w:val="clear" w:fill="B9E9B5"/>
          </w:tcPr>
          <w:p>
            <w:pPr>
              <w:pStyle w:val="MSTableCell"/>
              <w:spacing w:after="40"/>
              <w:jc w:val="left"/>
            </w:pPr>
            <w:r>
              <w:t>AI can recognize patterns that humans may overlook.</w:t>
            </w:r>
          </w:p>
        </w:tc>
      </w:tr>
      <w:tr>
        <w:trPr>
          <w:cantSplit/>
        </w:trPr>
        <w:tc>
          <w:tcPr>
            <w:tcW w:type="dxa" w:w="2074"/>
            <w:shd w:val="clear" w:fill="B9E9B5"/>
          </w:tcPr>
          <w:p>
            <w:pPr>
              <w:pStyle w:val="MSTableCell"/>
              <w:spacing w:after="40"/>
              <w:jc w:val="left"/>
            </w:pPr>
            <w:r>
              <w:t>rely on</w:t>
            </w:r>
          </w:p>
        </w:tc>
        <w:tc>
          <w:tcPr>
            <w:tcW w:type="dxa" w:w="2744"/>
            <w:shd w:val="clear" w:fill="B9E9B5"/>
          </w:tcPr>
          <w:p>
            <w:pPr>
              <w:pStyle w:val="MSTableCell"/>
              <w:spacing w:after="40"/>
              <w:jc w:val="left"/>
            </w:pPr>
            <w:r>
              <w:t>depend on someone or something</w:t>
            </w:r>
          </w:p>
        </w:tc>
        <w:tc>
          <w:tcPr>
            <w:tcW w:type="dxa" w:w="3174"/>
            <w:shd w:val="clear" w:fill="B9E9B5"/>
          </w:tcPr>
          <w:p>
            <w:pPr>
              <w:pStyle w:val="MSTableCell"/>
              <w:spacing w:after="40"/>
              <w:jc w:val="left"/>
            </w:pPr>
            <w:r>
              <w:t>Many companies rely on AI to improve customer service.</w:t>
            </w:r>
          </w:p>
        </w:tc>
      </w:tr>
      <w:tr>
        <w:trPr>
          <w:cantSplit/>
        </w:trPr>
        <w:tc>
          <w:tcPr>
            <w:tcW w:type="dxa" w:w="2074"/>
            <w:shd w:val="clear" w:fill="B9E9B5"/>
          </w:tcPr>
          <w:p>
            <w:pPr>
              <w:pStyle w:val="MSTableCell"/>
              <w:spacing w:after="40"/>
              <w:jc w:val="left"/>
            </w:pPr>
            <w:r>
              <w:t>raise concerns about</w:t>
            </w:r>
          </w:p>
        </w:tc>
        <w:tc>
          <w:tcPr>
            <w:tcW w:type="dxa" w:w="2744"/>
            <w:shd w:val="clear" w:fill="B9E9B5"/>
          </w:tcPr>
          <w:p>
            <w:pPr>
              <w:pStyle w:val="MSTableCell"/>
              <w:spacing w:after="40"/>
              <w:jc w:val="left"/>
            </w:pPr>
            <w:r>
              <w:t>cause people to worry about something</w:t>
            </w:r>
          </w:p>
        </w:tc>
        <w:tc>
          <w:tcPr>
            <w:tcW w:type="dxa" w:w="3174"/>
            <w:shd w:val="clear" w:fill="B9E9B5"/>
          </w:tcPr>
          <w:p>
            <w:pPr>
              <w:pStyle w:val="MSTableCell"/>
              <w:spacing w:after="40"/>
              <w:jc w:val="left"/>
            </w:pPr>
            <w:r>
              <w:t>AI raises concerns about privacy and security.</w:t>
            </w:r>
          </w:p>
        </w:tc>
      </w:tr>
      <w:tr>
        <w:trPr>
          <w:cantSplit/>
        </w:trPr>
        <w:tc>
          <w:tcPr>
            <w:tcW w:type="dxa" w:w="2074"/>
            <w:shd w:val="clear" w:fill="B9E9B5"/>
          </w:tcPr>
          <w:p>
            <w:pPr>
              <w:pStyle w:val="MSTableCell"/>
              <w:spacing w:after="40"/>
              <w:jc w:val="left"/>
            </w:pPr>
            <w:r>
              <w:t>independent thinking</w:t>
            </w:r>
          </w:p>
        </w:tc>
        <w:tc>
          <w:tcPr>
            <w:tcW w:type="dxa" w:w="2744"/>
            <w:shd w:val="clear" w:fill="B9E9B5"/>
          </w:tcPr>
          <w:p>
            <w:pPr>
              <w:pStyle w:val="MSTableCell"/>
              <w:spacing w:after="40"/>
              <w:jc w:val="left"/>
            </w:pPr>
            <w:r>
              <w:t>forming your own ideas without depending on others</w:t>
            </w:r>
          </w:p>
        </w:tc>
        <w:tc>
          <w:tcPr>
            <w:tcW w:type="dxa" w:w="3174"/>
            <w:shd w:val="clear" w:fill="B9E9B5"/>
          </w:tcPr>
          <w:p>
            <w:pPr>
              <w:pStyle w:val="MSTableCell"/>
              <w:spacing w:after="40"/>
              <w:jc w:val="left"/>
            </w:pPr>
            <w:r>
              <w:t>Teachers encourage independent thinking in the classroom.</w:t>
            </w:r>
          </w:p>
        </w:tc>
      </w:tr>
      <w:tr>
        <w:trPr>
          <w:cantSplit/>
        </w:trPr>
        <w:tc>
          <w:tcPr>
            <w:tcW w:type="dxa" w:w="2074"/>
            <w:shd w:val="clear" w:fill="B9E9B5"/>
          </w:tcPr>
          <w:p>
            <w:pPr>
              <w:pStyle w:val="MSTableCell"/>
              <w:spacing w:after="40"/>
              <w:jc w:val="left"/>
            </w:pPr>
            <w:r>
              <w:t>become too dependent on</w:t>
            </w:r>
          </w:p>
        </w:tc>
        <w:tc>
          <w:tcPr>
            <w:tcW w:type="dxa" w:w="2744"/>
            <w:shd w:val="clear" w:fill="B9E9B5"/>
          </w:tcPr>
          <w:p>
            <w:pPr>
              <w:pStyle w:val="MSTableCell"/>
              <w:spacing w:after="40"/>
              <w:jc w:val="left"/>
            </w:pPr>
            <w:r>
              <w:t>rely too heavily on something</w:t>
            </w:r>
          </w:p>
        </w:tc>
        <w:tc>
          <w:tcPr>
            <w:tcW w:type="dxa" w:w="3174"/>
            <w:shd w:val="clear" w:fill="B9E9B5"/>
          </w:tcPr>
          <w:p>
            <w:pPr>
              <w:pStyle w:val="MSTableCell"/>
              <w:spacing w:after="40"/>
              <w:jc w:val="left"/>
            </w:pPr>
            <w:r>
              <w:t>Students should not become too dependent on technology.</w:t>
            </w:r>
          </w:p>
        </w:tc>
      </w:tr>
      <w:tr>
        <w:trPr>
          <w:cantSplit/>
        </w:trPr>
        <w:tc>
          <w:tcPr>
            <w:tcW w:type="dxa" w:w="2074"/>
            <w:shd w:val="clear" w:fill="B9E9B5"/>
          </w:tcPr>
          <w:p>
            <w:pPr>
              <w:pStyle w:val="MSTableCell"/>
              <w:spacing w:after="40"/>
              <w:jc w:val="left"/>
            </w:pPr>
            <w:r>
              <w:t>work alongside</w:t>
            </w:r>
          </w:p>
        </w:tc>
        <w:tc>
          <w:tcPr>
            <w:tcW w:type="dxa" w:w="2744"/>
            <w:shd w:val="clear" w:fill="B9E9B5"/>
          </w:tcPr>
          <w:p>
            <w:pPr>
              <w:pStyle w:val="MSTableCell"/>
              <w:spacing w:after="40"/>
              <w:jc w:val="left"/>
            </w:pPr>
            <w:r>
              <w:t>work together with someone or something</w:t>
            </w:r>
          </w:p>
        </w:tc>
        <w:tc>
          <w:tcPr>
            <w:tcW w:type="dxa" w:w="3174"/>
            <w:shd w:val="clear" w:fill="B9E9B5"/>
          </w:tcPr>
          <w:p>
            <w:pPr>
              <w:pStyle w:val="MSTableCell"/>
              <w:spacing w:after="40"/>
              <w:jc w:val="left"/>
            </w:pPr>
            <w:r>
              <w:t>Doctors increasingly work alongside AI systems.</w:t>
            </w:r>
          </w:p>
        </w:tc>
      </w:tr>
      <w:tr>
        <w:trPr>
          <w:cantSplit/>
        </w:trPr>
        <w:tc>
          <w:tcPr>
            <w:tcW w:type="dxa" w:w="2074"/>
            <w:shd w:val="clear" w:fill="B9E9B5"/>
          </w:tcPr>
          <w:p>
            <w:pPr>
              <w:pStyle w:val="MSTableCell"/>
              <w:spacing w:after="40"/>
              <w:jc w:val="left"/>
            </w:pPr>
            <w:r>
              <w:t>human judgment</w:t>
            </w:r>
          </w:p>
        </w:tc>
        <w:tc>
          <w:tcPr>
            <w:tcW w:type="dxa" w:w="2744"/>
            <w:shd w:val="clear" w:fill="B9E9B5"/>
          </w:tcPr>
          <w:p>
            <w:pPr>
              <w:pStyle w:val="MSTableCell"/>
              <w:spacing w:after="40"/>
              <w:jc w:val="left"/>
            </w:pPr>
            <w:r>
              <w:t>decisions made by people using experience and reasoning</w:t>
            </w:r>
          </w:p>
        </w:tc>
        <w:tc>
          <w:tcPr>
            <w:tcW w:type="dxa" w:w="3174"/>
            <w:shd w:val="clear" w:fill="B9E9B5"/>
          </w:tcPr>
          <w:p>
            <w:pPr>
              <w:pStyle w:val="MSTableCell"/>
              <w:spacing w:after="40"/>
              <w:jc w:val="left"/>
            </w:pPr>
            <w:r>
              <w:t>Human judgment is still necessary in difficult situations.</w:t>
            </w:r>
          </w:p>
        </w:tc>
      </w:tr>
      <w:tr>
        <w:trPr>
          <w:cantSplit/>
        </w:trPr>
        <w:tc>
          <w:tcPr>
            <w:tcW w:type="dxa" w:w="2074"/>
            <w:shd w:val="clear" w:fill="B9E9B5"/>
          </w:tcPr>
          <w:p>
            <w:pPr>
              <w:pStyle w:val="MSTableCell"/>
              <w:spacing w:after="40"/>
              <w:jc w:val="left"/>
            </w:pPr>
            <w:r>
              <w:t>use responsibly and ethically</w:t>
            </w:r>
          </w:p>
        </w:tc>
        <w:tc>
          <w:tcPr>
            <w:tcW w:type="dxa" w:w="2744"/>
            <w:shd w:val="clear" w:fill="B9E9B5"/>
          </w:tcPr>
          <w:p>
            <w:pPr>
              <w:pStyle w:val="MSTableCell"/>
              <w:spacing w:after="40"/>
              <w:jc w:val="left"/>
            </w:pPr>
            <w:r>
              <w:t>use in a careful, fair, and moral way</w:t>
            </w:r>
          </w:p>
        </w:tc>
        <w:tc>
          <w:tcPr>
            <w:tcW w:type="dxa" w:w="3174"/>
            <w:shd w:val="clear" w:fill="B9E9B5"/>
          </w:tcPr>
          <w:p>
            <w:pPr>
              <w:pStyle w:val="MSTableCell"/>
              <w:spacing w:after="40"/>
              <w:jc w:val="left"/>
            </w:pPr>
            <w:r>
              <w:t>Powerful technology should always be used responsibly and ethically.</w:t>
            </w:r>
          </w:p>
        </w:tc>
      </w:tr>
    </w:tbl>
    <w:p>
      <w:pPr>
        <w:pStyle w:val="MSBody"/>
        <w:spacing w:after="40"/>
      </w:pPr>
    </w:p>
    <w:p>
      <w:pPr>
        <w:pStyle w:val="MSSection"/>
      </w:pPr>
      <w:r>
        <w:t>Vocabulary Check</w:t>
      </w:r>
    </w:p>
    <w:p>
      <w:pPr>
        <w:pStyle w:val="MSInstruction"/>
      </w:pPr>
      <w:r>
        <w:t>Complete the sentences.</w:t>
      </w:r>
    </w:p>
    <w:p>
      <w:pPr>
        <w:pStyle w:val="ListBullet"/>
      </w:pPr>
      <w:r>
        <w:t>Hospitals often __________________________ to analyze medical images more accurately.</w:t>
      </w:r>
    </w:p>
    <w:p>
      <w:pPr>
        <w:pStyle w:val="ListBullet"/>
      </w:pPr>
      <w:r>
        <w:t>AI can __________________________ much faster than people.</w:t>
      </w:r>
    </w:p>
    <w:p>
      <w:pPr>
        <w:pStyle w:val="ListBullet"/>
      </w:pPr>
      <w:r>
        <w:t>Teachers want students to develop __________________________ instead of copying answers.</w:t>
      </w:r>
    </w:p>
    <w:p>
      <w:pPr>
        <w:pStyle w:val="ListBullet"/>
      </w:pPr>
      <w:r>
        <w:t>Many experts __________________________ data privacy.</w:t>
      </w:r>
    </w:p>
    <w:p>
      <w:pPr>
        <w:pStyle w:val="ListBullet"/>
      </w:pPr>
      <w:r>
        <w:t>In the future, people may __________________________ AI instead of competing against it.</w:t>
      </w:r>
    </w:p>
    <w:p>
      <w:pPr>
        <w:pStyle w:val="MSSection"/>
      </w:pPr>
      <w:r>
        <w:t>Before You Read</w:t>
      </w:r>
    </w:p>
    <w:p>
      <w:pPr>
        <w:pStyle w:val="MSInstruction"/>
      </w:pPr>
      <w:r>
        <w:t>Discuss.</w:t>
      </w:r>
    </w:p>
    <w:p>
      <w:pPr>
        <w:pStyle w:val="MSQuestion"/>
      </w:pPr>
      <w:r>
        <w:t>1. What advantages of AI do you expect to read about?</w:t>
      </w:r>
    </w:p>
    <w:p>
      <w:pPr>
        <w:pStyle w:val="MSQuestion"/>
      </w:pPr>
      <w:r>
        <w:t>2. What risks or challenges might the reading mention?</w:t>
      </w:r>
    </w:p>
    <w:p>
      <w:pPr>
        <w:pStyle w:val="MSQuestion"/>
      </w:pPr>
      <w:r>
        <w:t>3. Do you think the author will have a positive, negative, or balanced opinion about AI? Why?</w:t>
      </w:r>
    </w:p>
    <w:p>
      <w:pPr>
        <w:pStyle w:val="MSReadingTitle"/>
      </w:pPr>
      <w:r>
        <w:t>Living with AI: Friend or Foe?</w:t>
      </w:r>
    </w:p>
    <w:p>
      <w:pPr>
        <w:pStyle w:val="MSFigure"/>
      </w:pPr>
      <w:r>
        <w:drawing>
          <wp:inline xmlns:a="http://schemas.openxmlformats.org/drawingml/2006/main" xmlns:pic="http://schemas.openxmlformats.org/drawingml/2006/picture">
            <wp:extent cx="3840480" cy="2822142"/>
            <wp:docPr id="14" name="Picture 14" descr="Illustration for the reading passage" title="Illustration for the reading passage"/>
            <wp:cNvGraphicFramePr>
              <a:graphicFrameLocks noChangeAspect="1"/>
            </wp:cNvGraphicFramePr>
            <a:graphic>
              <a:graphicData uri="http://schemas.openxmlformats.org/drawingml/2006/picture">
                <pic:pic>
                  <pic:nvPicPr>
                    <pic:cNvPr id="0" name="image14.jpeg"/>
                    <pic:cNvPicPr/>
                  </pic:nvPicPr>
                  <pic:blipFill>
                    <a:blip r:embed="rId26"/>
                    <a:stretch>
                      <a:fillRect/>
                    </a:stretch>
                  </pic:blipFill>
                  <pic:spPr>
                    <a:xfrm>
                      <a:off x="0" y="0"/>
                      <a:ext cx="3840480" cy="2822142"/>
                    </a:xfrm>
                    <a:prstGeom prst="rect"/>
                  </pic:spPr>
                </pic:pic>
              </a:graphicData>
            </a:graphic>
          </wp:inline>
        </w:drawing>
      </w:r>
    </w:p>
    <w:p>
      <w:pPr>
        <w:pStyle w:val="MSReading"/>
      </w:pPr>
      <w:r>
        <w:t>Artificial intelligence (AI) is no longer a technology of the future—it has become part of everyday life. Millions of people use AI-powered tools to search for information, translate languages, write emails, create images, and even receive medical advice. From voice assistants on our phones to recommendation systems on streaming platforms, AI influences many of the decisions we make each day.</w:t>
      </w:r>
    </w:p>
    <w:p>
      <w:pPr>
        <w:pStyle w:val="MSReading"/>
      </w:pPr>
      <w:r>
        <w:t>AI can process large amounts of information quickly. On some tasks, it can recognize patterns, analyze data, and handle repetitive work faster than a person. Its accuracy depends on the task, the system, and the data it uses. Businesses, hospitals, schools, and governments use these tools, but the results still need checking.</w:t>
      </w:r>
    </w:p>
    <w:p>
      <w:pPr>
        <w:pStyle w:val="MSReading"/>
      </w:pPr>
      <w:r>
        <w:t>However, AI also raises important questions. Some experts worry that increased automation may replace certain jobs, forcing workers to develop new skills. Others are concerned about privacy, since AI systems often depend on large amounts of personal data. In addition, AI can sometimes produce inaccurate or biased information, reminding us that human judgment remains essential.</w:t>
      </w:r>
    </w:p>
    <w:p>
      <w:pPr>
        <w:pStyle w:val="MSReading"/>
      </w:pPr>
      <w:r>
        <w:t>Education is another area experiencing rapid change. Many students now use AI to summarize articles, explain difficult concepts, or practice writing. While these tools can make learning more efficient, they may also discourage independent thinking if students become too dependent on them. Rather than replacing teachers, AI should be viewed as a learning assistant that supports critical thinking instead of replacing it.</w:t>
      </w:r>
    </w:p>
    <w:p>
      <w:pPr>
        <w:pStyle w:val="MSReading"/>
      </w:pPr>
      <w:r>
        <w:t>Ultimately, the future of AI depends on how people choose to use it. Like any powerful technology, AI can improve our lives when it is used responsibly and ethically. The challenge is not simply creating smarter machines but ensuring that humans continue to make thoughtful decisions. The most successful people in the future may not be those who compete with AI, but those who learn how to work alongside it.</w:t>
      </w:r>
    </w:p>
    <w:p>
      <w:pPr>
        <w:pStyle w:val="MSSection"/>
      </w:pPr>
      <w:r>
        <w:t>Reading Comprehension</w:t>
      </w:r>
    </w:p>
    <w:p>
      <w:pPr>
        <w:pStyle w:val="MSSubsection"/>
      </w:pPr>
      <w:r>
        <w:t>Choose the Best Answer</w:t>
      </w:r>
    </w:p>
    <w:p>
      <w:pPr>
        <w:pStyle w:val="MSQuestion"/>
      </w:pPr>
      <w:r>
        <w:t>1. According to the passage, one of AI’s greatest strengths is its ability to</w:t>
      </w:r>
    </w:p>
    <w:p>
      <w:pPr>
        <w:pStyle w:val="MSOption"/>
      </w:pPr>
      <w:r>
        <w:t>a. replace all human workers.</w:t>
      </w:r>
    </w:p>
    <w:p>
      <w:pPr>
        <w:pStyle w:val="MSOption"/>
      </w:pPr>
      <w:r>
        <w:t>b. process enormous amounts of information quickly.</w:t>
      </w:r>
    </w:p>
    <w:p>
      <w:pPr>
        <w:pStyle w:val="MSOption"/>
      </w:pPr>
      <w:r>
        <w:t>c. make decisions without human involvement.</w:t>
      </w:r>
    </w:p>
    <w:p>
      <w:pPr>
        <w:pStyle w:val="MSQuestion"/>
      </w:pPr>
      <w:r>
        <w:t>2. Which field is mentioned as being significantly influenced by AI?</w:t>
      </w:r>
    </w:p>
    <w:p>
      <w:pPr>
        <w:pStyle w:val="MSOption"/>
      </w:pPr>
      <w:r>
        <w:t>a. Agriculture only</w:t>
      </w:r>
    </w:p>
    <w:p>
      <w:pPr>
        <w:pStyle w:val="MSOption"/>
      </w:pPr>
      <w:r>
        <w:t>b. Education</w:t>
      </w:r>
    </w:p>
    <w:p>
      <w:pPr>
        <w:pStyle w:val="MSOption"/>
      </w:pPr>
      <w:r>
        <w:t>c. Tourism</w:t>
      </w:r>
    </w:p>
    <w:p>
      <w:pPr>
        <w:pStyle w:val="MSQuestion"/>
      </w:pPr>
      <w:r>
        <w:t>3. Why are some experts concerned about AI?</w:t>
      </w:r>
    </w:p>
    <w:p>
      <w:pPr>
        <w:pStyle w:val="MSOption"/>
      </w:pPr>
      <w:r>
        <w:t>a. AI is too expensive for most people.</w:t>
      </w:r>
    </w:p>
    <w:p>
      <w:pPr>
        <w:pStyle w:val="MSOption"/>
      </w:pPr>
      <w:r>
        <w:t>b. AI may replace jobs and raise privacy concerns.</w:t>
      </w:r>
    </w:p>
    <w:p>
      <w:pPr>
        <w:pStyle w:val="MSOption"/>
      </w:pPr>
      <w:r>
        <w:t>c. AI cannot perform repetitive tasks efficiently.</w:t>
      </w:r>
    </w:p>
    <w:p>
      <w:pPr>
        <w:pStyle w:val="MSQuestion"/>
      </w:pPr>
      <w:r>
        <w:t>4. According to the passage, how should students use AI?</w:t>
      </w:r>
    </w:p>
    <w:p>
      <w:pPr>
        <w:pStyle w:val="MSOption"/>
      </w:pPr>
      <w:r>
        <w:t>a. As a complete replacement for teachers.</w:t>
      </w:r>
    </w:p>
    <w:p>
      <w:pPr>
        <w:pStyle w:val="MSOption"/>
      </w:pPr>
      <w:r>
        <w:t>b. As a tool to avoid doing homework.</w:t>
      </w:r>
    </w:p>
    <w:p>
      <w:pPr>
        <w:pStyle w:val="MSOption"/>
      </w:pPr>
      <w:r>
        <w:t>c. As a learning assistant that supports independent thinking.</w:t>
      </w:r>
    </w:p>
    <w:p>
      <w:pPr>
        <w:pStyle w:val="MSQuestion"/>
      </w:pPr>
      <w:r>
        <w:t>5. What is the author’s main message?</w:t>
      </w:r>
    </w:p>
    <w:p>
      <w:pPr>
        <w:pStyle w:val="MSOption"/>
      </w:pPr>
      <w:r>
        <w:t>a. AI should completely replace human intelligence.</w:t>
      </w:r>
    </w:p>
    <w:p>
      <w:pPr>
        <w:pStyle w:val="MSOption"/>
      </w:pPr>
      <w:r>
        <w:t>b. People should avoid using AI in everyday life.</w:t>
      </w:r>
    </w:p>
    <w:p>
      <w:pPr>
        <w:pStyle w:val="MSOption"/>
      </w:pPr>
      <w:r>
        <w:t>c. Success in the future depends on learning to work alongside AI.</w:t>
      </w:r>
    </w:p>
    <w:p>
      <w:pPr>
        <w:pStyle w:val="MSSubsection"/>
      </w:pPr>
      <w:r>
        <w:t>A. True or False</w:t>
      </w:r>
    </w:p>
    <w:p>
      <w:pPr>
        <w:pStyle w:val="ListBullet"/>
      </w:pPr>
      <w:r>
        <w:t>_____ AI is mainly a technology that will be used in the distant future.</w:t>
      </w:r>
    </w:p>
    <w:p>
      <w:pPr>
        <w:pStyle w:val="ListBullet"/>
      </w:pPr>
      <w:r>
        <w:t>_____ AI can recognize patterns and analyze large amounts of data quickly.</w:t>
      </w:r>
    </w:p>
    <w:p>
      <w:pPr>
        <w:pStyle w:val="ListBullet"/>
      </w:pPr>
      <w:r>
        <w:t>_____ The author believes AI always produces accurate information.</w:t>
      </w:r>
    </w:p>
    <w:p>
      <w:pPr>
        <w:pStyle w:val="ListBullet"/>
      </w:pPr>
      <w:r>
        <w:t>_____ The passage suggests that students should become completely dependent on AI.</w:t>
      </w:r>
    </w:p>
    <w:p>
      <w:pPr>
        <w:pStyle w:val="ListBullet"/>
      </w:pPr>
      <w:r>
        <w:t>_____ Using AI responsibly and ethically can improve people’s lives.</w:t>
      </w:r>
    </w:p>
    <w:p>
      <w:pPr>
        <w:pStyle w:val="MSSection"/>
      </w:pPr>
      <w:r>
        <w:t>Answer the Questions</w:t>
      </w:r>
    </w:p>
    <w:tbl>
      <w:tblPr>
        <w:tblStyle w:val="MSTable"/>
        <w:tblW w:type="auto" w:w="0"/>
        <w:tblLayout w:type="fixed"/>
        <w:tblLook w:firstColumn="1" w:firstRow="1" w:lastColumn="0" w:lastRow="0" w:noHBand="0" w:noVBand="1" w:val="04A0"/>
      </w:tblPr>
      <w:tblGrid>
        <w:gridCol w:w="6879"/>
        <w:gridCol w:w="1113"/>
      </w:tblGrid>
      <w:tr>
        <w:trPr>
          <w:cantSplit/>
        </w:trPr>
        <w:tc>
          <w:tcPr>
            <w:tcW w:type="dxa" w:w="6879"/>
          </w:tcPr>
          <w:p>
            <w:pPr>
              <w:pStyle w:val="MSTableCell"/>
              <w:spacing w:after="40"/>
              <w:jc w:val="left"/>
            </w:pPr>
            <w:r>
              <w:t>According to the passage, how does AI help businesses and organizations?</w:t>
            </w:r>
          </w:p>
        </w:tc>
        <w:tc>
          <w:tcPr>
            <w:tcW w:type="dxa" w:w="1113"/>
          </w:tcPr>
          <w:p>
            <w:pPr>
              <w:pStyle w:val="MSTableCell"/>
              <w:spacing w:after="40"/>
              <w:jc w:val="left"/>
            </w:pPr>
            <w:r/>
          </w:p>
        </w:tc>
      </w:tr>
      <w:tr>
        <w:trPr>
          <w:cantSplit/>
        </w:trPr>
        <w:tc>
          <w:tcPr>
            <w:tcW w:type="dxa" w:w="6879"/>
          </w:tcPr>
          <w:p>
            <w:pPr>
              <w:pStyle w:val="MSTableCell"/>
              <w:spacing w:after="40"/>
              <w:jc w:val="left"/>
            </w:pPr>
            <w:r>
              <w:t>What are two concerns people have about AI?</w:t>
            </w:r>
          </w:p>
        </w:tc>
        <w:tc>
          <w:tcPr>
            <w:tcW w:type="dxa" w:w="1113"/>
          </w:tcPr>
          <w:p>
            <w:pPr>
              <w:pStyle w:val="MSTableCell"/>
              <w:spacing w:after="40"/>
              <w:jc w:val="left"/>
            </w:pPr>
            <w:r/>
          </w:p>
        </w:tc>
      </w:tr>
      <w:tr>
        <w:trPr>
          <w:cantSplit/>
        </w:trPr>
        <w:tc>
          <w:tcPr>
            <w:tcW w:type="dxa" w:w="6879"/>
          </w:tcPr>
          <w:p>
            <w:pPr>
              <w:pStyle w:val="MSTableCell"/>
              <w:spacing w:after="40"/>
              <w:jc w:val="left"/>
            </w:pPr>
            <w:r>
              <w:t>Why is human judgment still important when using AI?</w:t>
            </w:r>
          </w:p>
        </w:tc>
        <w:tc>
          <w:tcPr>
            <w:tcW w:type="dxa" w:w="1113"/>
          </w:tcPr>
          <w:p>
            <w:pPr>
              <w:pStyle w:val="MSTableCell"/>
              <w:spacing w:after="40"/>
              <w:jc w:val="left"/>
            </w:pPr>
            <w:r/>
          </w:p>
        </w:tc>
      </w:tr>
      <w:tr>
        <w:trPr>
          <w:cantSplit/>
        </w:trPr>
        <w:tc>
          <w:tcPr>
            <w:tcW w:type="dxa" w:w="6879"/>
          </w:tcPr>
          <w:p>
            <w:pPr>
              <w:pStyle w:val="MSTableCell"/>
              <w:spacing w:after="40"/>
              <w:jc w:val="left"/>
            </w:pPr>
            <w:r>
              <w:t>How can AI benefit students without replacing teachers?</w:t>
            </w:r>
          </w:p>
        </w:tc>
        <w:tc>
          <w:tcPr>
            <w:tcW w:type="dxa" w:w="1113"/>
          </w:tcPr>
          <w:p>
            <w:pPr>
              <w:pStyle w:val="MSTableCell"/>
              <w:spacing w:after="40"/>
              <w:jc w:val="left"/>
            </w:pPr>
            <w:r/>
          </w:p>
        </w:tc>
      </w:tr>
      <w:tr>
        <w:trPr>
          <w:cantSplit/>
        </w:trPr>
        <w:tc>
          <w:tcPr>
            <w:tcW w:type="dxa" w:w="6879"/>
          </w:tcPr>
          <w:p>
            <w:pPr>
              <w:pStyle w:val="MSTableCell"/>
              <w:spacing w:after="40"/>
              <w:jc w:val="left"/>
            </w:pPr>
            <w:r>
              <w:t>According to the author, what kind of people are likely to succeed in the future?</w:t>
            </w:r>
          </w:p>
        </w:tc>
        <w:tc>
          <w:tcPr>
            <w:tcW w:type="dxa" w:w="1113"/>
          </w:tcPr>
          <w:p>
            <w:pPr>
              <w:pStyle w:val="MSTableCell"/>
              <w:spacing w:after="40"/>
              <w:jc w:val="left"/>
            </w:pPr>
            <w:r/>
          </w:p>
        </w:tc>
      </w:tr>
    </w:tbl>
    <w:p>
      <w:pPr>
        <w:pStyle w:val="MSBody"/>
        <w:spacing w:after="40"/>
      </w:pPr>
    </w:p>
    <w:p>
      <w:pPr>
        <w:pStyle w:val="MSSection"/>
      </w:pPr>
      <w:r>
        <w:t>Critical Thinking</w:t>
      </w:r>
    </w:p>
    <w:p>
      <w:pPr>
        <w:pStyle w:val="MSInstruction"/>
      </w:pPr>
      <w:r>
        <w:t>Work in groups. Discuss the following questions.</w:t>
      </w:r>
    </w:p>
    <w:p>
      <w:pPr>
        <w:pStyle w:val="MSQuestion"/>
      </w:pPr>
      <w:r>
        <w:t>1. Which benefit of AI do you think is the most valuable? Why?</w:t>
      </w:r>
    </w:p>
    <w:p>
      <w:pPr>
        <w:pStyle w:val="MSQuestion"/>
      </w:pPr>
      <w:r>
        <w:t>2. What is the biggest risk of becoming too dependent on AI?</w:t>
      </w:r>
    </w:p>
    <w:p>
      <w:pPr>
        <w:pStyle w:val="MSQuestion"/>
      </w:pPr>
      <w:r>
        <w:t>3. If AI can perform many tasks better than humans, what skills should people develop to stay successful?</w:t>
      </w:r>
    </w:p>
    <w:p>
      <w:pPr>
        <w:pStyle w:val="MSQuestion"/>
      </w:pPr>
      <w:r>
        <w:t>4. Should schools teach students how to use AI responsibly? Explain your opinion.</w:t>
      </w:r>
    </w:p>
    <w:p>
      <w:pPr>
        <w:pStyle w:val="MSQuestion"/>
      </w:pPr>
      <w:r>
        <w:t>5. Do you think AI will improve people’s lives more than it will create problems? Why or why not?</w:t>
      </w:r>
    </w:p>
    <w:p>
      <w:pPr>
        <w:pStyle w:val="MSSection"/>
      </w:pPr>
      <w:r>
        <w:t>Speaking through Reading</w:t>
      </w:r>
    </w:p>
    <w:p>
      <w:pPr>
        <w:pStyle w:val="MSSubsection"/>
      </w:pPr>
      <w:r>
        <w:t>Activity 1: One-Minute Summary</w:t>
      </w:r>
    </w:p>
    <w:p>
      <w:pPr>
        <w:pStyle w:val="MSInstruction"/>
      </w:pPr>
      <w:r>
        <w:t>Work with a partner.</w:t>
      </w:r>
    </w:p>
    <w:p>
      <w:pPr>
        <w:pStyle w:val="MSInstruction"/>
      </w:pPr>
      <w:r>
        <w:t>Student A summarizes the article in one minute.</w:t>
      </w:r>
    </w:p>
    <w:p>
      <w:pPr>
        <w:pStyle w:val="MSInstruction"/>
      </w:pPr>
      <w:r>
        <w:t>Student B listens and asks two follow-up questions.</w:t>
      </w:r>
    </w:p>
    <w:p>
      <w:pPr>
        <w:pStyle w:val="MSBody"/>
      </w:pPr>
      <w:r>
        <w:t>Switch roles.</w:t>
      </w:r>
    </w:p>
    <w:p>
      <w:pPr>
        <w:pStyle w:val="MSSubsection"/>
      </w:pPr>
      <w:r>
        <w:t>Activity 2: Find the Evidence</w:t>
      </w:r>
    </w:p>
    <w:p>
      <w:pPr>
        <w:pStyle w:val="MSInstruction"/>
      </w:pPr>
      <w:r>
        <w:t>Work in small groups.</w:t>
      </w:r>
    </w:p>
    <w:p>
      <w:pPr>
        <w:pStyle w:val="MSBody"/>
      </w:pPr>
      <w:r>
        <w:t>Share your ideas about the quote:</w:t>
      </w:r>
    </w:p>
    <w:p>
      <w:pPr>
        <w:pStyle w:val="MSBody"/>
      </w:pPr>
      <w:r>
        <w:t>“The most successful people in the future may not be those who compete with AI, but those who learn how to work alongside it.”</w:t>
      </w:r>
    </w:p>
    <w:p>
      <w:pPr>
        <w:pStyle w:val="MSInstruction"/>
      </w:pPr>
      <w:r>
        <w:t>Present your answers to the class.</w:t>
      </w:r>
    </w:p>
    <w:p>
      <w:pPr>
        <w:pStyle w:val="MSChapterTitle"/>
      </w:pPr>
      <w:r>
        <w:t>Chapter 2 · How AI Could Change Our Lives</w:t>
      </w:r>
    </w:p>
    <w:p>
      <w:pPr>
        <w:pStyle w:val="MSChapterFocus"/>
      </w:pPr>
      <w:r>
        <w:t>Speaking through Listening</w:t>
      </w:r>
    </w:p>
    <w:p>
      <w:pPr>
        <w:pStyle w:val="MSMediaTitle"/>
      </w:pPr>
      <w:r>
        <w:t>How Will AI Change the World?</w:t>
      </w:r>
    </w:p>
    <w:p>
      <w:pPr>
        <w:pStyle w:val="MSSection"/>
      </w:pPr>
      <w:r>
        <w:t>Think – Pair – Share</w:t>
      </w:r>
    </w:p>
    <w:p>
      <w:pPr>
        <w:pStyle w:val="MSInstruction"/>
      </w:pPr>
      <w:r>
        <w:t>Discuss the following questions with your partner.</w:t>
      </w:r>
    </w:p>
    <w:p>
      <w:pPr>
        <w:pStyle w:val="MSQuestion"/>
      </w:pPr>
      <w:r>
        <w:t>1. What do you think AI will be able to do five years from now?</w:t>
      </w:r>
    </w:p>
    <w:p>
      <w:pPr>
        <w:pStyle w:val="MSQuestion"/>
      </w:pPr>
      <w:r>
        <w:t>2. What is one thing you think AI will never be able to do as well as humans?</w:t>
      </w:r>
    </w:p>
    <w:p>
      <w:pPr>
        <w:pStyle w:val="MSQuestion"/>
      </w:pPr>
      <w:r>
        <w:t>3. Do you think AI will make people’s lives easier or more complicated?</w:t>
      </w:r>
    </w:p>
    <w:p>
      <w:pPr>
        <w:pStyle w:val="MSQuestion"/>
      </w:pPr>
      <w:r>
        <w:t>4. What could happen if AI becomes much more powerful than it is today?</w:t>
      </w:r>
    </w:p>
    <w:p>
      <w:pPr>
        <w:pStyle w:val="MSQuestion"/>
      </w:pPr>
      <w:r>
        <w:t>5. Should humans control how AI is developed? Why or why not?</w:t>
      </w:r>
    </w:p>
    <w:p>
      <w:pPr>
        <w:pStyle w:val="MSSection"/>
      </w:pPr>
      <w:r>
        <w:t>Before Listening</w:t>
      </w:r>
    </w:p>
    <w:p>
      <w:pPr>
        <w:pStyle w:val="MSSubsection"/>
      </w:pPr>
      <w:r>
        <w:t>Look at the Title</w:t>
      </w:r>
    </w:p>
    <w:p>
      <w:pPr>
        <w:pStyle w:val="MSTitleLine"/>
      </w:pPr>
      <w:r>
        <w:t>How Will AI Change the World?</w:t>
      </w:r>
    </w:p>
    <w:p>
      <w:pPr>
        <w:pStyle w:val="MSInstruction"/>
      </w:pPr>
      <w:r>
        <w:t>Discuss:</w:t>
      </w:r>
    </w:p>
    <w:p>
      <w:pPr>
        <w:pStyle w:val="MSTitleLine"/>
      </w:pPr>
      <w:r>
        <w:t>What changes do you expect the video to talk about?</w:t>
      </w:r>
    </w:p>
    <w:p>
      <w:pPr>
        <w:pStyle w:val="MSTitleLine"/>
      </w:pPr>
      <w:r>
        <w:t>Which areas of life could AI change the most?</w:t>
      </w:r>
    </w:p>
    <w:p>
      <w:pPr>
        <w:pStyle w:val="MSTitleLine"/>
      </w:pPr>
      <w:r>
        <w:t>Education, employment, healthcare, communication, entertainment</w:t>
      </w:r>
    </w:p>
    <w:p>
      <w:pPr>
        <w:pStyle w:val="MSTitleLine"/>
      </w:pPr>
      <w:r>
        <w:t>Do you expect the speaker to present AI as mostly an opportunity, a threat, or both?</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353"/>
        <w:gridCol w:w="2532"/>
        <w:gridCol w:w="3107"/>
      </w:tblGrid>
      <w:tr>
        <w:trPr>
          <w:cantSplit/>
          <w:tblHeader/>
        </w:trPr>
        <w:tc>
          <w:tcPr>
            <w:tcW w:type="dxa" w:w="2353"/>
            <w:shd w:val="clear" w:fill="B9E9B5"/>
          </w:tcPr>
          <w:p>
            <w:pPr>
              <w:pStyle w:val="MSTableCell"/>
              <w:spacing w:after="40"/>
              <w:jc w:val="left"/>
            </w:pPr>
            <w:r>
              <w:rPr>
                <w:rFonts w:ascii="Source Sans 3" w:hAnsi="Source Sans 3"/>
                <w:b/>
              </w:rPr>
              <w:t>Expression / Vocabulary</w:t>
            </w:r>
          </w:p>
        </w:tc>
        <w:tc>
          <w:tcPr>
            <w:tcW w:type="dxa" w:w="2532"/>
            <w:shd w:val="clear" w:fill="B9E9B5"/>
          </w:tcPr>
          <w:p>
            <w:pPr>
              <w:pStyle w:val="MSTableCell"/>
              <w:spacing w:after="40"/>
              <w:jc w:val="left"/>
            </w:pPr>
            <w:r>
              <w:rPr>
                <w:rFonts w:ascii="Source Sans 3" w:hAnsi="Source Sans 3"/>
                <w:b/>
              </w:rPr>
              <w:t>Meaning</w:t>
            </w:r>
          </w:p>
        </w:tc>
        <w:tc>
          <w:tcPr>
            <w:tcW w:type="dxa" w:w="3107"/>
            <w:shd w:val="clear" w:fill="B9E9B5"/>
          </w:tcPr>
          <w:p>
            <w:pPr>
              <w:pStyle w:val="MSTableCell"/>
              <w:spacing w:after="40"/>
              <w:jc w:val="left"/>
            </w:pPr>
            <w:r>
              <w:rPr>
                <w:rFonts w:ascii="Source Sans 3" w:hAnsi="Source Sans 3"/>
                <w:b/>
              </w:rPr>
              <w:t>Example</w:t>
            </w:r>
          </w:p>
        </w:tc>
      </w:tr>
      <w:tr>
        <w:trPr>
          <w:cantSplit/>
        </w:trPr>
        <w:tc>
          <w:tcPr>
            <w:tcW w:type="dxa" w:w="2353"/>
            <w:shd w:val="clear" w:fill="B9E9B5"/>
          </w:tcPr>
          <w:p>
            <w:pPr>
              <w:pStyle w:val="MSTableCell"/>
              <w:spacing w:after="40"/>
              <w:jc w:val="left"/>
            </w:pPr>
            <w:r>
              <w:t>fixed objective</w:t>
            </w:r>
          </w:p>
        </w:tc>
        <w:tc>
          <w:tcPr>
            <w:tcW w:type="dxa" w:w="2532"/>
            <w:shd w:val="clear" w:fill="B9E9B5"/>
          </w:tcPr>
          <w:p>
            <w:pPr>
              <w:pStyle w:val="MSTableCell"/>
              <w:spacing w:after="40"/>
              <w:jc w:val="left"/>
            </w:pPr>
            <w:r>
              <w:t>a specific goal that a system is programmed to achieve</w:t>
            </w:r>
          </w:p>
        </w:tc>
        <w:tc>
          <w:tcPr>
            <w:tcW w:type="dxa" w:w="3107"/>
            <w:shd w:val="clear" w:fill="B9E9B5"/>
          </w:tcPr>
          <w:p>
            <w:pPr>
              <w:pStyle w:val="MSTableCell"/>
              <w:spacing w:after="40"/>
              <w:jc w:val="left"/>
            </w:pPr>
            <w:r>
              <w:t>A fixed objective can be dangerous if the system does not understand its consequences.</w:t>
            </w:r>
          </w:p>
        </w:tc>
      </w:tr>
      <w:tr>
        <w:trPr>
          <w:cantSplit/>
        </w:trPr>
        <w:tc>
          <w:tcPr>
            <w:tcW w:type="dxa" w:w="2353"/>
            <w:shd w:val="clear" w:fill="B9E9B5"/>
          </w:tcPr>
          <w:p>
            <w:pPr>
              <w:pStyle w:val="MSTableCell"/>
              <w:spacing w:after="40"/>
              <w:jc w:val="left"/>
            </w:pPr>
            <w:r>
              <w:t>side effect</w:t>
            </w:r>
          </w:p>
        </w:tc>
        <w:tc>
          <w:tcPr>
            <w:tcW w:type="dxa" w:w="2532"/>
            <w:shd w:val="clear" w:fill="B9E9B5"/>
          </w:tcPr>
          <w:p>
            <w:pPr>
              <w:pStyle w:val="MSTableCell"/>
              <w:spacing w:after="40"/>
              <w:jc w:val="left"/>
            </w:pPr>
            <w:r>
              <w:t>an unintended result of an action</w:t>
            </w:r>
          </w:p>
        </w:tc>
        <w:tc>
          <w:tcPr>
            <w:tcW w:type="dxa" w:w="3107"/>
            <w:shd w:val="clear" w:fill="B9E9B5"/>
          </w:tcPr>
          <w:p>
            <w:pPr>
              <w:pStyle w:val="MSTableCell"/>
              <w:spacing w:after="40"/>
              <w:jc w:val="left"/>
            </w:pPr>
            <w:r>
              <w:t>Every technological development can have unexpected side effects.</w:t>
            </w:r>
          </w:p>
        </w:tc>
      </w:tr>
      <w:tr>
        <w:trPr>
          <w:cantSplit/>
        </w:trPr>
        <w:tc>
          <w:tcPr>
            <w:tcW w:type="dxa" w:w="2353"/>
            <w:shd w:val="clear" w:fill="B9E9B5"/>
          </w:tcPr>
          <w:p>
            <w:pPr>
              <w:pStyle w:val="MSTableCell"/>
              <w:spacing w:after="40"/>
              <w:jc w:val="left"/>
            </w:pPr>
            <w:r>
              <w:t>specify an objective</w:t>
            </w:r>
          </w:p>
        </w:tc>
        <w:tc>
          <w:tcPr>
            <w:tcW w:type="dxa" w:w="2532"/>
            <w:shd w:val="clear" w:fill="B9E9B5"/>
          </w:tcPr>
          <w:p>
            <w:pPr>
              <w:pStyle w:val="MSTableCell"/>
              <w:spacing w:after="40"/>
              <w:jc w:val="left"/>
            </w:pPr>
            <w:r>
              <w:t>to clearly define what someone or something should achieve</w:t>
            </w:r>
          </w:p>
        </w:tc>
        <w:tc>
          <w:tcPr>
            <w:tcW w:type="dxa" w:w="3107"/>
            <w:shd w:val="clear" w:fill="B9E9B5"/>
          </w:tcPr>
          <w:p>
            <w:pPr>
              <w:pStyle w:val="MSTableCell"/>
              <w:spacing w:after="40"/>
              <w:jc w:val="left"/>
            </w:pPr>
            <w:r>
              <w:t>We need to specify the objective before asking the AI system to solve the problem.</w:t>
            </w:r>
          </w:p>
        </w:tc>
      </w:tr>
      <w:tr>
        <w:trPr>
          <w:cantSplit/>
        </w:trPr>
        <w:tc>
          <w:tcPr>
            <w:tcW w:type="dxa" w:w="2353"/>
            <w:shd w:val="clear" w:fill="B9E9B5"/>
          </w:tcPr>
          <w:p>
            <w:pPr>
              <w:pStyle w:val="MSTableCell"/>
              <w:spacing w:after="40"/>
              <w:jc w:val="left"/>
            </w:pPr>
            <w:r>
              <w:t>exhibit a behavior</w:t>
            </w:r>
          </w:p>
        </w:tc>
        <w:tc>
          <w:tcPr>
            <w:tcW w:type="dxa" w:w="2532"/>
            <w:shd w:val="clear" w:fill="B9E9B5"/>
          </w:tcPr>
          <w:p>
            <w:pPr>
              <w:pStyle w:val="MSTableCell"/>
              <w:spacing w:after="40"/>
              <w:jc w:val="left"/>
            </w:pPr>
            <w:r>
              <w:t>to show or demonstrate a particular type of behavior</w:t>
            </w:r>
          </w:p>
        </w:tc>
        <w:tc>
          <w:tcPr>
            <w:tcW w:type="dxa" w:w="3107"/>
            <w:shd w:val="clear" w:fill="B9E9B5"/>
          </w:tcPr>
          <w:p>
            <w:pPr>
              <w:pStyle w:val="MSTableCell"/>
              <w:spacing w:after="40"/>
              <w:jc w:val="left"/>
            </w:pPr>
            <w:r>
              <w:t>The AI began to exhibit unexpected behavior.</w:t>
            </w:r>
          </w:p>
        </w:tc>
      </w:tr>
      <w:tr>
        <w:trPr>
          <w:cantSplit/>
        </w:trPr>
        <w:tc>
          <w:tcPr>
            <w:tcW w:type="dxa" w:w="2353"/>
            <w:shd w:val="clear" w:fill="B9E9B5"/>
          </w:tcPr>
          <w:p>
            <w:pPr>
              <w:pStyle w:val="MSTableCell"/>
              <w:spacing w:after="40"/>
              <w:jc w:val="left"/>
            </w:pPr>
            <w:r>
              <w:t>come back and say</w:t>
            </w:r>
          </w:p>
        </w:tc>
        <w:tc>
          <w:tcPr>
            <w:tcW w:type="dxa" w:w="2532"/>
            <w:shd w:val="clear" w:fill="B9E9B5"/>
          </w:tcPr>
          <w:p>
            <w:pPr>
              <w:pStyle w:val="MSTableCell"/>
              <w:spacing w:after="40"/>
              <w:jc w:val="left"/>
            </w:pPr>
            <w:r>
              <w:t>to return with information, a question, or a response</w:t>
            </w:r>
          </w:p>
        </w:tc>
        <w:tc>
          <w:tcPr>
            <w:tcW w:type="dxa" w:w="3107"/>
            <w:shd w:val="clear" w:fill="B9E9B5"/>
          </w:tcPr>
          <w:p>
            <w:pPr>
              <w:pStyle w:val="MSTableCell"/>
              <w:spacing w:after="40"/>
              <w:jc w:val="left"/>
            </w:pPr>
            <w:r>
              <w:t>The assistant came back and said that the coffee was too expensive.</w:t>
            </w:r>
          </w:p>
        </w:tc>
      </w:tr>
      <w:tr>
        <w:trPr>
          <w:cantSplit/>
        </w:trPr>
        <w:tc>
          <w:tcPr>
            <w:tcW w:type="dxa" w:w="2353"/>
            <w:shd w:val="clear" w:fill="B9E9B5"/>
          </w:tcPr>
          <w:p>
            <w:pPr>
              <w:pStyle w:val="MSTableCell"/>
              <w:spacing w:after="40"/>
              <w:jc w:val="left"/>
            </w:pPr>
            <w:r>
              <w:t>at a stroke</w:t>
            </w:r>
          </w:p>
        </w:tc>
        <w:tc>
          <w:tcPr>
            <w:tcW w:type="dxa" w:w="2532"/>
            <w:shd w:val="clear" w:fill="B9E9B5"/>
          </w:tcPr>
          <w:p>
            <w:pPr>
              <w:pStyle w:val="MSTableCell"/>
              <w:spacing w:after="40"/>
              <w:jc w:val="left"/>
            </w:pPr>
            <w:r>
              <w:t>suddenly or immediately, through one action</w:t>
            </w:r>
          </w:p>
        </w:tc>
        <w:tc>
          <w:tcPr>
            <w:tcW w:type="dxa" w:w="3107"/>
            <w:shd w:val="clear" w:fill="B9E9B5"/>
          </w:tcPr>
          <w:p>
            <w:pPr>
              <w:pStyle w:val="MSTableCell"/>
              <w:spacing w:after="40"/>
              <w:jc w:val="left"/>
            </w:pPr>
            <w:r>
              <w:t>Automation could, at a stroke, eliminate thousands of jobs.</w:t>
            </w:r>
          </w:p>
        </w:tc>
      </w:tr>
      <w:tr>
        <w:trPr>
          <w:cantSplit/>
        </w:trPr>
        <w:tc>
          <w:tcPr>
            <w:tcW w:type="dxa" w:w="2353"/>
            <w:shd w:val="clear" w:fill="B9E9B5"/>
          </w:tcPr>
          <w:p>
            <w:pPr>
              <w:pStyle w:val="MSTableCell"/>
              <w:spacing w:after="40"/>
              <w:jc w:val="left"/>
            </w:pPr>
            <w:r>
              <w:t>technological unemployment</w:t>
            </w:r>
          </w:p>
        </w:tc>
        <w:tc>
          <w:tcPr>
            <w:tcW w:type="dxa" w:w="2532"/>
            <w:shd w:val="clear" w:fill="B9E9B5"/>
          </w:tcPr>
          <w:p>
            <w:pPr>
              <w:pStyle w:val="MSTableCell"/>
              <w:spacing w:after="40"/>
              <w:jc w:val="left"/>
            </w:pPr>
            <w:r>
              <w:t>unemployment caused by machines or technology replacing human workers</w:t>
            </w:r>
          </w:p>
        </w:tc>
        <w:tc>
          <w:tcPr>
            <w:tcW w:type="dxa" w:w="3107"/>
            <w:shd w:val="clear" w:fill="B9E9B5"/>
          </w:tcPr>
          <w:p>
            <w:pPr>
              <w:pStyle w:val="MSTableCell"/>
              <w:spacing w:after="40"/>
              <w:jc w:val="left"/>
            </w:pPr>
            <w:r>
              <w:t>Technological unemployment could become a serious issue as AI develops.</w:t>
            </w:r>
          </w:p>
        </w:tc>
      </w:tr>
      <w:tr>
        <w:trPr>
          <w:cantSplit/>
        </w:trPr>
        <w:tc>
          <w:tcPr>
            <w:tcW w:type="dxa" w:w="2353"/>
            <w:shd w:val="clear" w:fill="B9E9B5"/>
          </w:tcPr>
          <w:p>
            <w:pPr>
              <w:pStyle w:val="MSTableCell"/>
              <w:spacing w:after="40"/>
              <w:jc w:val="left"/>
            </w:pPr>
            <w:r>
              <w:t>be machine-dependent</w:t>
            </w:r>
          </w:p>
        </w:tc>
        <w:tc>
          <w:tcPr>
            <w:tcW w:type="dxa" w:w="2532"/>
            <w:shd w:val="clear" w:fill="B9E9B5"/>
          </w:tcPr>
          <w:p>
            <w:pPr>
              <w:pStyle w:val="MSTableCell"/>
              <w:spacing w:after="40"/>
              <w:jc w:val="left"/>
            </w:pPr>
            <w:r>
              <w:t>to rely heavily on machines to function</w:t>
            </w:r>
          </w:p>
        </w:tc>
        <w:tc>
          <w:tcPr>
            <w:tcW w:type="dxa" w:w="3107"/>
            <w:shd w:val="clear" w:fill="B9E9B5"/>
          </w:tcPr>
          <w:p>
            <w:pPr>
              <w:pStyle w:val="MSTableCell"/>
              <w:spacing w:after="40"/>
              <w:jc w:val="left"/>
            </w:pPr>
            <w:r>
              <w:t>A machine-dependent society may lose important human skills.</w:t>
            </w:r>
          </w:p>
        </w:tc>
      </w:tr>
      <w:tr>
        <w:trPr>
          <w:cantSplit/>
        </w:trPr>
        <w:tc>
          <w:tcPr>
            <w:tcW w:type="dxa" w:w="2353"/>
            <w:shd w:val="clear" w:fill="B9E9B5"/>
          </w:tcPr>
          <w:p>
            <w:pPr>
              <w:pStyle w:val="MSTableCell"/>
              <w:spacing w:after="40"/>
              <w:jc w:val="left"/>
            </w:pPr>
            <w:r>
              <w:t>hand over</w:t>
            </w:r>
          </w:p>
        </w:tc>
        <w:tc>
          <w:tcPr>
            <w:tcW w:type="dxa" w:w="2532"/>
            <w:shd w:val="clear" w:fill="B9E9B5"/>
          </w:tcPr>
          <w:p>
            <w:pPr>
              <w:pStyle w:val="MSTableCell"/>
              <w:spacing w:after="40"/>
              <w:jc w:val="left"/>
            </w:pPr>
            <w:r>
              <w:t>to give control or responsibility to someone or something</w:t>
            </w:r>
          </w:p>
        </w:tc>
        <w:tc>
          <w:tcPr>
            <w:tcW w:type="dxa" w:w="3107"/>
            <w:shd w:val="clear" w:fill="B9E9B5"/>
          </w:tcPr>
          <w:p>
            <w:pPr>
              <w:pStyle w:val="MSTableCell"/>
              <w:spacing w:after="40"/>
              <w:jc w:val="left"/>
            </w:pPr>
            <w:r>
              <w:t>We should be careful about handing over important decisions to AI.</w:t>
            </w:r>
          </w:p>
        </w:tc>
      </w:tr>
      <w:tr>
        <w:trPr>
          <w:cantSplit/>
        </w:trPr>
        <w:tc>
          <w:tcPr>
            <w:tcW w:type="dxa" w:w="2353"/>
            <w:shd w:val="clear" w:fill="B9E9B5"/>
          </w:tcPr>
          <w:p>
            <w:pPr>
              <w:pStyle w:val="MSTableCell"/>
              <w:spacing w:after="40"/>
              <w:jc w:val="left"/>
            </w:pPr>
            <w:r>
              <w:t>general-purpose AI</w:t>
            </w:r>
          </w:p>
        </w:tc>
        <w:tc>
          <w:tcPr>
            <w:tcW w:type="dxa" w:w="2532"/>
            <w:shd w:val="clear" w:fill="B9E9B5"/>
          </w:tcPr>
          <w:p>
            <w:pPr>
              <w:pStyle w:val="MSTableCell"/>
              <w:spacing w:after="40"/>
              <w:jc w:val="left"/>
            </w:pPr>
            <w:r>
              <w:t>AI capable of performing a wide range of different tasks rather than one specific task</w:t>
            </w:r>
          </w:p>
        </w:tc>
        <w:tc>
          <w:tcPr>
            <w:tcW w:type="dxa" w:w="3107"/>
            <w:shd w:val="clear" w:fill="B9E9B5"/>
          </w:tcPr>
          <w:p>
            <w:pPr>
              <w:pStyle w:val="MSTableCell"/>
              <w:spacing w:after="40"/>
              <w:jc w:val="left"/>
            </w:pPr>
            <w:r>
              <w:t>General-purpose AI could transform many areas of human life.</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2468880"/>
            <wp:docPr id="15" name="Picture 15" descr="Illustration for first viewing" title="Illustration for first viewing"/>
            <wp:cNvGraphicFramePr>
              <a:graphicFrameLocks noChangeAspect="1"/>
            </wp:cNvGraphicFramePr>
            <a:graphic>
              <a:graphicData uri="http://schemas.openxmlformats.org/drawingml/2006/picture">
                <pic:pic>
                  <pic:nvPicPr>
                    <pic:cNvPr id="0" name="image15.jpeg"/>
                    <pic:cNvPicPr/>
                  </pic:nvPicPr>
                  <pic:blipFill>
                    <a:blip r:embed="rId27"/>
                    <a:stretch>
                      <a:fillRect/>
                    </a:stretch>
                  </pic:blipFill>
                  <pic:spPr>
                    <a:xfrm>
                      <a:off x="0" y="0"/>
                      <a:ext cx="3291840" cy="246888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What is the main problem with giving an AI system a fixed objective?</w:t>
      </w:r>
    </w:p>
    <w:p>
      <w:pPr>
        <w:pStyle w:val="MSOption"/>
      </w:pPr>
      <w:r>
        <w:t>a. The AI may be unable to complete the task.</w:t>
      </w:r>
    </w:p>
    <w:p>
      <w:pPr>
        <w:pStyle w:val="MSOption"/>
      </w:pPr>
      <w:r>
        <w:t>b. The AI may pursue the objective without considering other things humans care about.</w:t>
      </w:r>
    </w:p>
    <w:p>
      <w:pPr>
        <w:pStyle w:val="MSOption"/>
      </w:pPr>
      <w:r>
        <w:t>c. The AI may refuse to follow instructions.</w:t>
      </w:r>
    </w:p>
    <w:p>
      <w:pPr>
        <w:pStyle w:val="MSQuestion"/>
      </w:pPr>
      <w:r>
        <w:t>2. What example does Stuart Russell use to explain the problem with fixed objectives?</w:t>
      </w:r>
    </w:p>
    <w:p>
      <w:pPr>
        <w:pStyle w:val="MSOption"/>
      </w:pPr>
      <w:r>
        <w:t>a. An AI system trying to make coffee.</w:t>
      </w:r>
    </w:p>
    <w:p>
      <w:pPr>
        <w:pStyle w:val="MSOption"/>
      </w:pPr>
      <w:r>
        <w:t>b. An AI system trying to fix ocean acidification but causing other environmental problems.</w:t>
      </w:r>
    </w:p>
    <w:p>
      <w:pPr>
        <w:pStyle w:val="MSOption"/>
      </w:pPr>
      <w:r>
        <w:t>c. An AI system trying to teach people about climate change.</w:t>
      </w:r>
    </w:p>
    <w:p>
      <w:pPr>
        <w:pStyle w:val="MSQuestion"/>
      </w:pPr>
      <w:r>
        <w:t>3. Why can humans deal with objectives differently from current AI systems?</w:t>
      </w:r>
    </w:p>
    <w:p>
      <w:pPr>
        <w:pStyle w:val="MSOption"/>
      </w:pPr>
      <w:r>
        <w:t>a. Humans understand that they may not know everything that matters.</w:t>
      </w:r>
    </w:p>
    <w:p>
      <w:pPr>
        <w:pStyle w:val="MSOption"/>
      </w:pPr>
      <w:r>
        <w:t>b. Humans always make better decisions than machines.</w:t>
      </w:r>
    </w:p>
    <w:p>
      <w:pPr>
        <w:pStyle w:val="MSOption"/>
      </w:pPr>
      <w:r>
        <w:t>c. Humans have more information than AI systems.</w:t>
      </w:r>
    </w:p>
    <w:p>
      <w:pPr>
        <w:pStyle w:val="MSQuestion"/>
      </w:pPr>
      <w:r>
        <w:t>4. What does the speaker mean by technological unemployment?</w:t>
      </w:r>
    </w:p>
    <w:p>
      <w:pPr>
        <w:pStyle w:val="MSOption"/>
      </w:pPr>
      <w:r>
        <w:t>a. People refusing to use modern technology.</w:t>
      </w:r>
    </w:p>
    <w:p>
      <w:pPr>
        <w:pStyle w:val="MSOption"/>
      </w:pPr>
      <w:r>
        <w:t>b. Unemployment caused by machines performing work previously done by humans.</w:t>
      </w:r>
    </w:p>
    <w:p>
      <w:pPr>
        <w:pStyle w:val="MSOption"/>
      </w:pPr>
      <w:r>
        <w:t>c. Companies losing money because of technology.</w:t>
      </w:r>
    </w:p>
    <w:p>
      <w:pPr>
        <w:pStyle w:val="MSQuestion"/>
      </w:pPr>
      <w:r>
        <w:t>5. What concern does the speaker raise about a machine-dependent civilization?</w:t>
      </w:r>
    </w:p>
    <w:p>
      <w:pPr>
        <w:pStyle w:val="MSOption"/>
      </w:pPr>
      <w:r>
        <w:t>a. People may lose the incentive to understand and manage their own civilization.</w:t>
      </w:r>
    </w:p>
    <w:p>
      <w:pPr>
        <w:pStyle w:val="MSOption"/>
      </w:pPr>
      <w:r>
        <w:t>b. Machines may become too expensive to maintain.</w:t>
      </w:r>
    </w:p>
    <w:p>
      <w:pPr>
        <w:pStyle w:val="MSOption"/>
      </w:pPr>
      <w:r>
        <w:t>c. People may stop communicating with one another.</w:t>
      </w:r>
    </w:p>
    <w:p>
      <w:pPr>
        <w:pStyle w:val="MSSubsection"/>
      </w:pPr>
      <w:r>
        <w:t>B. True or False</w:t>
      </w:r>
    </w:p>
    <w:p>
      <w:pPr>
        <w:pStyle w:val="MSInstruction"/>
      </w:pPr>
      <w:r>
        <w:t>Write T (True) or F (False). Correct the false statements.</w:t>
      </w:r>
    </w:p>
    <w:p>
      <w:pPr>
        <w:pStyle w:val="ListBullet"/>
      </w:pPr>
      <w:r>
        <w:t>_____ The speaker believes that humans can always predict every possible consequence of an AI objective.</w:t>
      </w:r>
    </w:p>
    <w:p>
      <w:pPr>
        <w:pStyle w:val="ListBullet"/>
      </w:pPr>
      <w:r>
        <w:t>_____ AI systems may need to recognize that they do not fully understand the objectives humans have in mind.</w:t>
      </w:r>
    </w:p>
    <w:p>
      <w:pPr>
        <w:pStyle w:val="ListBullet"/>
      </w:pPr>
      <w:r>
        <w:t>_____ The speaker suggests that automation has the potential to eliminate millions of jobs.</w:t>
      </w:r>
    </w:p>
    <w:p>
      <w:pPr>
        <w:pStyle w:val="ListBullet"/>
      </w:pPr>
      <w:r>
        <w:t>_____ According to the speaker, general-purpose AI will arrive suddenly on one specific date.</w:t>
      </w:r>
    </w:p>
    <w:p>
      <w:pPr>
        <w:pStyle w:val="ListBullet"/>
      </w:pPr>
      <w:r>
        <w:t>_____ The speaker believes that the development of general-purpose AI is difficult to predict precisely.</w:t>
      </w:r>
    </w:p>
    <w:p>
      <w:pPr>
        <w:pStyle w:val="MSSection"/>
      </w:pPr>
      <w:r>
        <w:t>Group Discussion</w:t>
      </w:r>
    </w:p>
    <w:p>
      <w:pPr>
        <w:pStyle w:val="MSInstruction"/>
      </w:pPr>
      <w:r>
        <w:t>Work in groups of 3–4 students. Discuss the following questions.</w:t>
      </w:r>
    </w:p>
    <w:p>
      <w:pPr>
        <w:pStyle w:val="MSQuestion"/>
      </w:pPr>
      <w:r>
        <w:t>1. Which idea from the video did you find most interesting? Why?</w:t>
      </w:r>
    </w:p>
    <w:p>
      <w:pPr>
        <w:pStyle w:val="MSQuestion"/>
      </w:pPr>
      <w:r>
        <w:t>2. What potential benefit of AI do you think could have the greatest impact on society?</w:t>
      </w:r>
    </w:p>
    <w:p>
      <w:pPr>
        <w:pStyle w:val="MSQuestion"/>
      </w:pPr>
      <w:r>
        <w:t>3. What potential risk concerns you the most?</w:t>
      </w:r>
    </w:p>
    <w:p>
      <w:pPr>
        <w:pStyle w:val="MSQuestion"/>
      </w:pPr>
      <w:r>
        <w:t>4. Do you think humans currently understand AI well enough to control it?</w:t>
      </w:r>
    </w:p>
    <w:p>
      <w:pPr>
        <w:pStyle w:val="MSQuestion"/>
      </w:pPr>
      <w:r>
        <w:t>5. What does it mean for technology to be human-compatible?</w:t>
      </w:r>
    </w:p>
    <w:p>
      <w:pPr>
        <w:pStyle w:val="MSRunIn"/>
      </w:pPr>
      <w:r>
        <w:t>Think Beyond</w:t>
      </w:r>
    </w:p>
    <w:p>
      <w:pPr>
        <w:pStyle w:val="MSQuestion"/>
      </w:pPr>
      <w:r>
        <w:t>1. Would you feel comfortable using an AI system to make an important decision for you? Why or why not?</w:t>
      </w:r>
    </w:p>
    <w:p>
      <w:pPr>
        <w:pStyle w:val="MSQuestion"/>
      </w:pPr>
      <w:r>
        <w:t>2. Do you think AI will create more jobs than it destroys, or destroy more jobs than it creates?</w:t>
      </w:r>
    </w:p>
    <w:p>
      <w:pPr>
        <w:pStyle w:val="MSQuestion"/>
      </w:pPr>
      <w:r>
        <w:t>3. Should governments pose restrictions on the development of powerful AI systems?</w:t>
      </w:r>
    </w:p>
    <w:p>
      <w:pPr>
        <w:pStyle w:val="MSQuestion"/>
      </w:pPr>
      <w:r>
        <w:t>4. Are people taking AI’s benefits for granted? Explain.</w:t>
      </w:r>
    </w:p>
    <w:p>
      <w:pPr>
        <w:pStyle w:val="MSQuestion"/>
      </w:pPr>
      <w:r>
        <w:t>5. If AI becomes much more intelligent than humans, should humans still have the final decision-making power?</w:t>
      </w:r>
    </w:p>
    <w:p>
      <w:pPr>
        <w:pStyle w:val="MSQuestion"/>
      </w:pPr>
      <w:r>
        <w:t>6. Imagine that scientists develop an AI system that can solve major problems such as climate change, disease, and poverty. Should we give it significant decision-making power?</w:t>
      </w:r>
    </w:p>
    <w:p>
      <w:pPr>
        <w:pStyle w:val="MSQuestion"/>
      </w:pPr>
      <w:r>
        <w:t>7. What could happen if an AI system achieves its goals but does not understand human values?</w:t>
      </w:r>
    </w:p>
    <w:p>
      <w:pPr>
        <w:pStyle w:val="MSQuestion"/>
      </w:pPr>
      <w:r>
        <w:t>8. Who should be responsible if an AI system causes serious harm—the developers, the company, the users, or the AI itself?</w:t>
      </w:r>
    </w:p>
    <w:p>
      <w:pPr>
        <w:pStyle w:val="MSQuestion"/>
      </w:pPr>
      <w:r>
        <w:t>9. Do you think humanity is prepared for the changes AI may bring? Why or why not?</w:t>
      </w:r>
    </w:p>
    <w:p>
      <w:pPr>
        <w:pStyle w:val="MSRunIn"/>
      </w:pPr>
      <w:r>
        <w:t>Challenge Question</w:t>
      </w:r>
    </w:p>
    <w:p>
      <w:pPr>
        <w:pStyle w:val="MSQuestion"/>
      </w:pPr>
      <w:r>
        <w:t>1. If AI becomes more intelligent than humans, should we see it as our greatest opportunity or our greatest threat?</w:t>
      </w:r>
    </w:p>
    <w:p>
      <w:pPr>
        <w:pStyle w:val="MSInstruction"/>
      </w:pPr>
      <w:r>
        <w:t>Choose one position and defend it with at least three arguments.</w:t>
      </w:r>
    </w:p>
    <w:p>
      <w:pPr>
        <w:pStyle w:val="MSChapterTitle"/>
      </w:pPr>
      <w:r>
        <w:t>Chapter 3 · Debating Human and Machine Roles</w:t>
      </w:r>
    </w:p>
    <w:p>
      <w:pPr>
        <w:pStyle w:val="MSChapterFocus"/>
      </w:pPr>
      <w:r>
        <w:t>Speaking through Discussion</w:t>
      </w:r>
    </w:p>
    <w:p>
      <w:pPr>
        <w:pStyle w:val="MSSection"/>
      </w:pPr>
      <w:r>
        <w:t>Speaking Toolbox</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842"/>
        <w:gridCol w:w="2961"/>
        <w:gridCol w:w="3189"/>
      </w:tblGrid>
      <w:tr>
        <w:trPr>
          <w:cantSplit/>
          <w:tblHeader/>
        </w:trPr>
        <w:tc>
          <w:tcPr>
            <w:tcW w:type="dxa" w:w="1842"/>
            <w:shd w:val="clear" w:fill="B9E9B5"/>
          </w:tcPr>
          <w:p>
            <w:pPr>
              <w:pStyle w:val="MSTableCell"/>
              <w:spacing w:after="40"/>
              <w:jc w:val="left"/>
            </w:pPr>
            <w:r>
              <w:rPr>
                <w:rFonts w:ascii="Source Sans 3" w:hAnsi="Source Sans 3"/>
                <w:b/>
              </w:rPr>
              <w:t>Expression</w:t>
            </w:r>
          </w:p>
        </w:tc>
        <w:tc>
          <w:tcPr>
            <w:tcW w:type="dxa" w:w="2961"/>
            <w:shd w:val="clear" w:fill="B9E9B5"/>
          </w:tcPr>
          <w:p>
            <w:pPr>
              <w:pStyle w:val="MSTableCell"/>
              <w:spacing w:after="40"/>
              <w:jc w:val="left"/>
            </w:pPr>
            <w:r>
              <w:rPr>
                <w:rFonts w:ascii="Source Sans 3" w:hAnsi="Source Sans 3"/>
                <w:b/>
              </w:rPr>
              <w:t>Meaning</w:t>
            </w:r>
          </w:p>
        </w:tc>
        <w:tc>
          <w:tcPr>
            <w:tcW w:type="dxa" w:w="3189"/>
            <w:shd w:val="clear" w:fill="B9E9B5"/>
          </w:tcPr>
          <w:p>
            <w:pPr>
              <w:pStyle w:val="MSTableCell"/>
              <w:spacing w:after="40"/>
              <w:jc w:val="left"/>
            </w:pPr>
            <w:r>
              <w:rPr>
                <w:rFonts w:ascii="Source Sans 3" w:hAnsi="Source Sans 3"/>
                <w:b/>
              </w:rPr>
              <w:t>Example</w:t>
            </w:r>
          </w:p>
        </w:tc>
      </w:tr>
      <w:tr>
        <w:trPr>
          <w:cantSplit/>
        </w:trPr>
        <w:tc>
          <w:tcPr>
            <w:tcW w:type="dxa" w:w="1842"/>
            <w:shd w:val="clear" w:fill="B9E9B5"/>
          </w:tcPr>
          <w:p>
            <w:pPr>
              <w:pStyle w:val="MSTableCell"/>
              <w:spacing w:after="40"/>
              <w:jc w:val="left"/>
            </w:pPr>
            <w:r>
              <w:t>replace human workers</w:t>
            </w:r>
          </w:p>
        </w:tc>
        <w:tc>
          <w:tcPr>
            <w:tcW w:type="dxa" w:w="2961"/>
            <w:shd w:val="clear" w:fill="B9E9B5"/>
          </w:tcPr>
          <w:p>
            <w:pPr>
              <w:pStyle w:val="MSTableCell"/>
              <w:spacing w:after="40"/>
              <w:jc w:val="left"/>
            </w:pPr>
            <w:r>
              <w:t>take over jobs previously performed by people</w:t>
            </w:r>
          </w:p>
        </w:tc>
        <w:tc>
          <w:tcPr>
            <w:tcW w:type="dxa" w:w="3189"/>
            <w:shd w:val="clear" w:fill="B9E9B5"/>
          </w:tcPr>
          <w:p>
            <w:pPr>
              <w:pStyle w:val="MSTableCell"/>
              <w:spacing w:after="40"/>
              <w:jc w:val="left"/>
            </w:pPr>
            <w:r>
              <w:t>Some companies may use AI to replace human workers.</w:t>
            </w:r>
          </w:p>
        </w:tc>
      </w:tr>
      <w:tr>
        <w:trPr>
          <w:cantSplit/>
        </w:trPr>
        <w:tc>
          <w:tcPr>
            <w:tcW w:type="dxa" w:w="1842"/>
            <w:shd w:val="clear" w:fill="B9E9B5"/>
          </w:tcPr>
          <w:p>
            <w:pPr>
              <w:pStyle w:val="MSTableCell"/>
              <w:spacing w:after="40"/>
              <w:jc w:val="left"/>
            </w:pPr>
            <w:r>
              <w:t>automate a task</w:t>
            </w:r>
          </w:p>
        </w:tc>
        <w:tc>
          <w:tcPr>
            <w:tcW w:type="dxa" w:w="2961"/>
            <w:shd w:val="clear" w:fill="B9E9B5"/>
          </w:tcPr>
          <w:p>
            <w:pPr>
              <w:pStyle w:val="MSTableCell"/>
              <w:spacing w:after="40"/>
              <w:jc w:val="left"/>
            </w:pPr>
            <w:r>
              <w:t>make a task be done automatically by technology</w:t>
            </w:r>
          </w:p>
        </w:tc>
        <w:tc>
          <w:tcPr>
            <w:tcW w:type="dxa" w:w="3189"/>
            <w:shd w:val="clear" w:fill="B9E9B5"/>
          </w:tcPr>
          <w:p>
            <w:pPr>
              <w:pStyle w:val="MSTableCell"/>
              <w:spacing w:after="40"/>
              <w:jc w:val="left"/>
            </w:pPr>
            <w:r>
              <w:t>AI can automate many repetitive tasks.</w:t>
            </w:r>
          </w:p>
        </w:tc>
      </w:tr>
      <w:tr>
        <w:trPr>
          <w:cantSplit/>
        </w:trPr>
        <w:tc>
          <w:tcPr>
            <w:tcW w:type="dxa" w:w="1842"/>
            <w:shd w:val="clear" w:fill="B9E9B5"/>
          </w:tcPr>
          <w:p>
            <w:pPr>
              <w:pStyle w:val="MSTableCell"/>
              <w:spacing w:after="40"/>
              <w:jc w:val="left"/>
            </w:pPr>
            <w:r>
              <w:t>adapt to change</w:t>
            </w:r>
          </w:p>
        </w:tc>
        <w:tc>
          <w:tcPr>
            <w:tcW w:type="dxa" w:w="2961"/>
            <w:shd w:val="clear" w:fill="B9E9B5"/>
          </w:tcPr>
          <w:p>
            <w:pPr>
              <w:pStyle w:val="MSTableCell"/>
              <w:spacing w:after="40"/>
              <w:jc w:val="left"/>
            </w:pPr>
            <w:r>
              <w:t>change your behavior or skills in response to new circumstances</w:t>
            </w:r>
          </w:p>
        </w:tc>
        <w:tc>
          <w:tcPr>
            <w:tcW w:type="dxa" w:w="3189"/>
            <w:shd w:val="clear" w:fill="B9E9B5"/>
          </w:tcPr>
          <w:p>
            <w:pPr>
              <w:pStyle w:val="MSTableCell"/>
              <w:spacing w:after="40"/>
              <w:jc w:val="left"/>
            </w:pPr>
            <w:r>
              <w:t>Workers need to adapt to rapid technological change.</w:t>
            </w:r>
          </w:p>
        </w:tc>
      </w:tr>
      <w:tr>
        <w:trPr>
          <w:cantSplit/>
        </w:trPr>
        <w:tc>
          <w:tcPr>
            <w:tcW w:type="dxa" w:w="1842"/>
            <w:shd w:val="clear" w:fill="B9E9B5"/>
          </w:tcPr>
          <w:p>
            <w:pPr>
              <w:pStyle w:val="MSTableCell"/>
              <w:spacing w:after="40"/>
              <w:jc w:val="left"/>
            </w:pPr>
            <w:r>
              <w:t>develop new skills</w:t>
            </w:r>
          </w:p>
        </w:tc>
        <w:tc>
          <w:tcPr>
            <w:tcW w:type="dxa" w:w="2961"/>
            <w:shd w:val="clear" w:fill="B9E9B5"/>
          </w:tcPr>
          <w:p>
            <w:pPr>
              <w:pStyle w:val="MSTableCell"/>
              <w:spacing w:after="40"/>
              <w:jc w:val="left"/>
            </w:pPr>
            <w:r>
              <w:t>learn abilities that are useful in a changing situation</w:t>
            </w:r>
          </w:p>
        </w:tc>
        <w:tc>
          <w:tcPr>
            <w:tcW w:type="dxa" w:w="3189"/>
            <w:shd w:val="clear" w:fill="B9E9B5"/>
          </w:tcPr>
          <w:p>
            <w:pPr>
              <w:pStyle w:val="MSTableCell"/>
              <w:spacing w:after="40"/>
              <w:jc w:val="left"/>
            </w:pPr>
            <w:r>
              <w:t>Employees may need to develop new skills to remain competitive.</w:t>
            </w:r>
          </w:p>
        </w:tc>
      </w:tr>
      <w:tr>
        <w:trPr>
          <w:cantSplit/>
        </w:trPr>
        <w:tc>
          <w:tcPr>
            <w:tcW w:type="dxa" w:w="1842"/>
            <w:shd w:val="clear" w:fill="B9E9B5"/>
          </w:tcPr>
          <w:p>
            <w:pPr>
              <w:pStyle w:val="MSTableCell"/>
              <w:spacing w:after="40"/>
              <w:jc w:val="left"/>
            </w:pPr>
            <w:r>
              <w:t>remain relevant</w:t>
            </w:r>
          </w:p>
        </w:tc>
        <w:tc>
          <w:tcPr>
            <w:tcW w:type="dxa" w:w="2961"/>
            <w:shd w:val="clear" w:fill="B9E9B5"/>
          </w:tcPr>
          <w:p>
            <w:pPr>
              <w:pStyle w:val="MSTableCell"/>
              <w:spacing w:after="40"/>
              <w:jc w:val="left"/>
            </w:pPr>
            <w:r>
              <w:t>continue to be useful or important</w:t>
            </w:r>
          </w:p>
        </w:tc>
        <w:tc>
          <w:tcPr>
            <w:tcW w:type="dxa" w:w="3189"/>
            <w:shd w:val="clear" w:fill="B9E9B5"/>
          </w:tcPr>
          <w:p>
            <w:pPr>
              <w:pStyle w:val="MSTableCell"/>
              <w:spacing w:after="40"/>
              <w:jc w:val="left"/>
            </w:pPr>
            <w:r>
              <w:t>People need to keep learning if they want to remain relevant.</w:t>
            </w:r>
          </w:p>
        </w:tc>
      </w:tr>
      <w:tr>
        <w:trPr>
          <w:cantSplit/>
        </w:trPr>
        <w:tc>
          <w:tcPr>
            <w:tcW w:type="dxa" w:w="1842"/>
            <w:shd w:val="clear" w:fill="B9E9B5"/>
          </w:tcPr>
          <w:p>
            <w:pPr>
              <w:pStyle w:val="MSTableCell"/>
              <w:spacing w:after="40"/>
              <w:jc w:val="left"/>
            </w:pPr>
            <w:r>
              <w:t>rely heavily on</w:t>
            </w:r>
          </w:p>
        </w:tc>
        <w:tc>
          <w:tcPr>
            <w:tcW w:type="dxa" w:w="2961"/>
            <w:shd w:val="clear" w:fill="B9E9B5"/>
          </w:tcPr>
          <w:p>
            <w:pPr>
              <w:pStyle w:val="MSTableCell"/>
              <w:spacing w:after="40"/>
              <w:jc w:val="left"/>
            </w:pPr>
            <w:r>
              <w:t>depend greatly on something</w:t>
            </w:r>
          </w:p>
        </w:tc>
        <w:tc>
          <w:tcPr>
            <w:tcW w:type="dxa" w:w="3189"/>
            <w:shd w:val="clear" w:fill="B9E9B5"/>
          </w:tcPr>
          <w:p>
            <w:pPr>
              <w:pStyle w:val="MSTableCell"/>
              <w:spacing w:after="40"/>
              <w:jc w:val="left"/>
            </w:pPr>
            <w:r>
              <w:t>Some people rely heavily on technology in their daily lives.</w:t>
            </w:r>
          </w:p>
        </w:tc>
      </w:tr>
      <w:tr>
        <w:trPr>
          <w:cantSplit/>
        </w:trPr>
        <w:tc>
          <w:tcPr>
            <w:tcW w:type="dxa" w:w="1842"/>
            <w:shd w:val="clear" w:fill="B9E9B5"/>
          </w:tcPr>
          <w:p>
            <w:pPr>
              <w:pStyle w:val="MSTableCell"/>
              <w:spacing w:after="40"/>
              <w:jc w:val="left"/>
            </w:pPr>
            <w:r>
              <w:t>lose control over</w:t>
            </w:r>
          </w:p>
        </w:tc>
        <w:tc>
          <w:tcPr>
            <w:tcW w:type="dxa" w:w="2961"/>
            <w:shd w:val="clear" w:fill="B9E9B5"/>
          </w:tcPr>
          <w:p>
            <w:pPr>
              <w:pStyle w:val="MSTableCell"/>
              <w:spacing w:after="40"/>
              <w:jc w:val="left"/>
            </w:pPr>
            <w:r>
              <w:t>no longer be able to control something</w:t>
            </w:r>
          </w:p>
        </w:tc>
        <w:tc>
          <w:tcPr>
            <w:tcW w:type="dxa" w:w="3189"/>
            <w:shd w:val="clear" w:fill="B9E9B5"/>
          </w:tcPr>
          <w:p>
            <w:pPr>
              <w:pStyle w:val="MSTableCell"/>
              <w:spacing w:after="40"/>
              <w:jc w:val="left"/>
            </w:pPr>
            <w:r>
              <w:t>Society should not lose control over powerful technologies.</w:t>
            </w:r>
          </w:p>
        </w:tc>
      </w:tr>
      <w:tr>
        <w:trPr>
          <w:cantSplit/>
        </w:trPr>
        <w:tc>
          <w:tcPr>
            <w:tcW w:type="dxa" w:w="1842"/>
            <w:shd w:val="clear" w:fill="B9E9B5"/>
          </w:tcPr>
          <w:p>
            <w:pPr>
              <w:pStyle w:val="MSTableCell"/>
              <w:spacing w:after="40"/>
              <w:jc w:val="left"/>
            </w:pPr>
            <w:r>
              <w:t>make informed decisions</w:t>
            </w:r>
          </w:p>
        </w:tc>
        <w:tc>
          <w:tcPr>
            <w:tcW w:type="dxa" w:w="2961"/>
            <w:shd w:val="clear" w:fill="B9E9B5"/>
          </w:tcPr>
          <w:p>
            <w:pPr>
              <w:pStyle w:val="MSTableCell"/>
              <w:spacing w:after="40"/>
              <w:jc w:val="left"/>
            </w:pPr>
            <w:r>
              <w:t>make decisions based on sufficient knowledge or information</w:t>
            </w:r>
          </w:p>
        </w:tc>
        <w:tc>
          <w:tcPr>
            <w:tcW w:type="dxa" w:w="3189"/>
            <w:shd w:val="clear" w:fill="B9E9B5"/>
          </w:tcPr>
          <w:p>
            <w:pPr>
              <w:pStyle w:val="MSTableCell"/>
              <w:spacing w:after="40"/>
              <w:jc w:val="left"/>
            </w:pPr>
            <w:r>
              <w:t>People need reliable information to make informed decisions about AI.</w:t>
            </w:r>
          </w:p>
        </w:tc>
      </w:tr>
      <w:tr>
        <w:trPr>
          <w:cantSplit/>
        </w:trPr>
        <w:tc>
          <w:tcPr>
            <w:tcW w:type="dxa" w:w="1842"/>
            <w:shd w:val="clear" w:fill="B9E9B5"/>
          </w:tcPr>
          <w:p>
            <w:pPr>
              <w:pStyle w:val="MSTableCell"/>
              <w:spacing w:after="40"/>
              <w:jc w:val="left"/>
            </w:pPr>
            <w:r>
              <w:t>raise ethical concerns</w:t>
            </w:r>
          </w:p>
        </w:tc>
        <w:tc>
          <w:tcPr>
            <w:tcW w:type="dxa" w:w="2961"/>
            <w:shd w:val="clear" w:fill="B9E9B5"/>
          </w:tcPr>
          <w:p>
            <w:pPr>
              <w:pStyle w:val="MSTableCell"/>
              <w:spacing w:after="40"/>
              <w:jc w:val="left"/>
            </w:pPr>
            <w:r>
              <w:t>create questions about what is morally right or wrong</w:t>
            </w:r>
          </w:p>
        </w:tc>
        <w:tc>
          <w:tcPr>
            <w:tcW w:type="dxa" w:w="3189"/>
            <w:shd w:val="clear" w:fill="B9E9B5"/>
          </w:tcPr>
          <w:p>
            <w:pPr>
              <w:pStyle w:val="MSTableCell"/>
              <w:spacing w:after="40"/>
              <w:jc w:val="left"/>
            </w:pPr>
            <w:r>
              <w:t>AI-generated content raises ethical concerns about responsibility.</w:t>
            </w:r>
          </w:p>
        </w:tc>
      </w:tr>
      <w:tr>
        <w:trPr>
          <w:cantSplit/>
        </w:trPr>
        <w:tc>
          <w:tcPr>
            <w:tcW w:type="dxa" w:w="1842"/>
            <w:shd w:val="clear" w:fill="B9E9B5"/>
          </w:tcPr>
          <w:p>
            <w:pPr>
              <w:pStyle w:val="MSTableCell"/>
              <w:spacing w:after="40"/>
              <w:jc w:val="left"/>
            </w:pPr>
            <w:r>
              <w:t>human oversight</w:t>
            </w:r>
          </w:p>
        </w:tc>
        <w:tc>
          <w:tcPr>
            <w:tcW w:type="dxa" w:w="2961"/>
            <w:shd w:val="clear" w:fill="B9E9B5"/>
          </w:tcPr>
          <w:p>
            <w:pPr>
              <w:pStyle w:val="MSTableCell"/>
              <w:spacing w:after="40"/>
              <w:jc w:val="left"/>
            </w:pPr>
            <w:r>
              <w:t>people monitoring and controlling a system or process</w:t>
            </w:r>
          </w:p>
        </w:tc>
        <w:tc>
          <w:tcPr>
            <w:tcW w:type="dxa" w:w="3189"/>
            <w:shd w:val="clear" w:fill="B9E9B5"/>
          </w:tcPr>
          <w:p>
            <w:pPr>
              <w:pStyle w:val="MSTableCell"/>
              <w:spacing w:after="40"/>
              <w:jc w:val="left"/>
            </w:pPr>
            <w:r>
              <w:t>Powerful AI systems should operate under human oversight.</w:t>
            </w:r>
          </w:p>
        </w:tc>
      </w:tr>
    </w:tbl>
    <w:p>
      <w:pPr>
        <w:pStyle w:val="MSBody"/>
        <w:spacing w:after="40"/>
      </w:pPr>
    </w:p>
    <w:p>
      <w:pPr>
        <w:pStyle w:val="MSSection"/>
      </w:pPr>
      <w:r>
        <w:t>Vocabulary Activation</w:t>
      </w:r>
    </w:p>
    <w:p>
      <w:pPr>
        <w:pStyle w:val="MSInstruction"/>
      </w:pPr>
      <w:r>
        <w:t>Work in pairs. Choose 10 expressions and create a short conversation using all ten.</w:t>
      </w:r>
    </w:p>
    <w:p>
      <w:pPr>
        <w:pStyle w:val="MSSection"/>
      </w:pPr>
      <w:r>
        <w:t>Guided Discussion</w:t>
      </w:r>
    </w:p>
    <w:p>
      <w:pPr>
        <w:pStyle w:val="MSInstruction"/>
      </w:pPr>
      <w:r>
        <w:t>Work in groups of 3–4 students. Use at least eight expressions from the Speaking Toolbox.</w:t>
      </w:r>
    </w:p>
    <w:p>
      <w:pPr>
        <w:pStyle w:val="MSSubsection"/>
      </w:pPr>
      <w:r>
        <w:t>Discussion Questions</w:t>
      </w:r>
    </w:p>
    <w:p>
      <w:pPr>
        <w:pStyle w:val="MSQuestion"/>
      </w:pPr>
      <w:r>
        <w:t>1. Which jobs are most likely to be affected by AI?</w:t>
      </w:r>
    </w:p>
    <w:p>
      <w:pPr>
        <w:pStyle w:val="MSQuestion"/>
      </w:pPr>
      <w:r>
        <w:t>2. Do you think AI will create as many jobs as it eliminates? Why?</w:t>
      </w:r>
    </w:p>
    <w:p>
      <w:pPr>
        <w:pStyle w:val="MSQuestion"/>
      </w:pPr>
      <w:r>
        <w:t>3. What skills will become more valuable when AI performs more routine tasks?</w:t>
      </w:r>
    </w:p>
    <w:p>
      <w:pPr>
        <w:pStyle w:val="MSQuestion"/>
      </w:pPr>
      <w:r>
        <w:t>4. Should companies be responsible for retraining workers whose jobs are replaced by AI?</w:t>
      </w:r>
    </w:p>
    <w:p>
      <w:pPr>
        <w:pStyle w:val="MSQuestion"/>
      </w:pPr>
      <w:r>
        <w:t>5. If your profession changed dramatically because of AI, how would you adapt?</w:t>
      </w:r>
    </w:p>
    <w:p>
      <w:pPr>
        <w:pStyle w:val="MSSection"/>
      </w:pPr>
      <w:r>
        <w:t>Mini Debate</w:t>
      </w:r>
    </w:p>
    <w:p>
      <w:pPr>
        <w:pStyle w:val="MSSubsection"/>
      </w:pPr>
      <w:r>
        <w:t>Job Creator or Job Destroyer?</w:t>
      </w:r>
    </w:p>
    <w:p>
      <w:pPr>
        <w:pStyle w:val="MSInstruction"/>
      </w:pPr>
      <w:r>
        <w:t>Divide the class into two groups.</w:t>
      </w:r>
    </w:p>
    <w:p>
      <w:pPr>
        <w:pStyle w:val="MSSubsection"/>
      </w:pPr>
      <w:r>
        <w:t>Group A</w:t>
      </w:r>
    </w:p>
    <w:p>
      <w:pPr>
        <w:pStyle w:val="MSBody"/>
      </w:pPr>
      <w:r>
        <w:t>AI will ultimately create more opportunities than it destroys.</w:t>
      </w:r>
    </w:p>
    <w:p>
      <w:pPr>
        <w:pStyle w:val="MSLabel"/>
      </w:pPr>
      <w:r>
        <w:t>Prepare arguments about:</w:t>
      </w:r>
    </w:p>
    <w:p>
      <w:pPr>
        <w:pStyle w:val="ListBullet"/>
      </w:pPr>
      <w:r>
        <w:t>new professions</w:t>
      </w:r>
    </w:p>
    <w:p>
      <w:pPr>
        <w:pStyle w:val="ListBullet"/>
      </w:pPr>
      <w:r>
        <w:t>increased productivity</w:t>
      </w:r>
    </w:p>
    <w:p>
      <w:pPr>
        <w:pStyle w:val="ListBullet"/>
      </w:pPr>
      <w:r>
        <w:t>shorter working hours</w:t>
      </w:r>
    </w:p>
    <w:p>
      <w:pPr>
        <w:pStyle w:val="ListBullet"/>
      </w:pPr>
      <w:r>
        <w:t>new industries</w:t>
      </w:r>
    </w:p>
    <w:p>
      <w:pPr>
        <w:pStyle w:val="ListBullet"/>
      </w:pPr>
      <w:r>
        <w:t>human-AI collaboration</w:t>
      </w:r>
    </w:p>
    <w:p>
      <w:pPr>
        <w:pStyle w:val="MSSubsection"/>
      </w:pPr>
      <w:r>
        <w:t>Group B</w:t>
      </w:r>
    </w:p>
    <w:p>
      <w:pPr>
        <w:pStyle w:val="MSBody"/>
      </w:pPr>
      <w:r>
        <w:t>AI will ultimately destroy more opportunities than it creates.</w:t>
      </w:r>
    </w:p>
    <w:p>
      <w:pPr>
        <w:pStyle w:val="MSLabel"/>
      </w:pPr>
      <w:r>
        <w:t>Prepare arguments about:</w:t>
      </w:r>
    </w:p>
    <w:p>
      <w:pPr>
        <w:pStyle w:val="ListBullet"/>
      </w:pPr>
      <w:r>
        <w:t>unemployment</w:t>
      </w:r>
    </w:p>
    <w:p>
      <w:pPr>
        <w:pStyle w:val="ListBullet"/>
      </w:pPr>
      <w:r>
        <w:t>automation</w:t>
      </w:r>
    </w:p>
    <w:p>
      <w:pPr>
        <w:pStyle w:val="ListBullet"/>
      </w:pPr>
      <w:r>
        <w:t>inequality</w:t>
      </w:r>
    </w:p>
    <w:p>
      <w:pPr>
        <w:pStyle w:val="ListBullet"/>
      </w:pPr>
      <w:r>
        <w:t>loss of human skills</w:t>
      </w:r>
    </w:p>
    <w:p>
      <w:pPr>
        <w:pStyle w:val="ListBullet"/>
      </w:pPr>
      <w:r>
        <w:t>dependence on technology</w:t>
      </w:r>
    </w:p>
    <w:p>
      <w:pPr>
        <w:pStyle w:val="MSSubsection"/>
      </w:pPr>
      <w:r>
        <w:t>Debate Rules</w:t>
      </w:r>
    </w:p>
    <w:p>
      <w:pPr>
        <w:pStyle w:val="MSInstruction"/>
      </w:pPr>
      <w:r>
        <w:t>Each group must:</w:t>
      </w:r>
    </w:p>
    <w:p>
      <w:pPr>
        <w:pStyle w:val="MSInstruction"/>
      </w:pPr>
      <w:r>
        <w:t>Present three main arguments.</w:t>
      </w:r>
    </w:p>
    <w:p>
      <w:pPr>
        <w:pStyle w:val="MSInstruction"/>
      </w:pPr>
      <w:r>
        <w:t>Give at least one real-world example.</w:t>
      </w:r>
    </w:p>
    <w:p>
      <w:pPr>
        <w:pStyle w:val="MSBody"/>
      </w:pPr>
      <w:r>
        <w:t>Respond to an argument from the opposing group.</w:t>
      </w:r>
    </w:p>
    <w:p>
      <w:pPr>
        <w:pStyle w:val="MSInstruction"/>
      </w:pPr>
      <w:r>
        <w:t>Use at least five expressions from today’s vocabulary.</w:t>
      </w:r>
    </w:p>
    <w:p>
      <w:pPr>
        <w:pStyle w:val="MSSection"/>
      </w:pPr>
      <w:r>
        <w:t>Speaking Challenge</w:t>
      </w:r>
    </w:p>
    <w:p>
      <w:pPr>
        <w:pStyle w:val="MSInstruction"/>
      </w:pPr>
      <w:r>
        <w:t>Complete the following statement:</w:t>
      </w:r>
    </w:p>
    <w:p>
      <w:pPr>
        <w:pStyle w:val="MSBody"/>
      </w:pPr>
      <w:r>
        <w:t>“In 20 years, humans and AI will...”</w:t>
      </w:r>
    </w:p>
    <w:p>
      <w:pPr>
        <w:pStyle w:val="MSBody"/>
      </w:pPr>
      <w:r>
        <w:t>Give a one-minute prediction.</w:t>
      </w:r>
    </w:p>
    <w:p>
      <w:pPr>
        <w:pStyle w:val="MSInstruction"/>
      </w:pPr>
      <w:r>
        <w:t>Include:</w:t>
      </w:r>
    </w:p>
    <w:p>
      <w:pPr>
        <w:pStyle w:val="MSBody"/>
      </w:pPr>
      <w:r>
        <w:t>one prediction about employment</w:t>
      </w:r>
    </w:p>
    <w:p>
      <w:pPr>
        <w:pStyle w:val="MSBody"/>
      </w:pPr>
      <w:r>
        <w:t>one prediction about education</w:t>
      </w:r>
    </w:p>
    <w:p>
      <w:pPr>
        <w:pStyle w:val="MSBody"/>
      </w:pPr>
      <w:r>
        <w:t>one prediction about daily life</w:t>
      </w:r>
    </w:p>
    <w:p>
      <w:pPr>
        <w:pStyle w:val="MSBody"/>
      </w:pPr>
      <w:r>
        <w:t>one potential risk</w:t>
      </w:r>
    </w:p>
    <w:p>
      <w:pPr>
        <w:pStyle w:val="MSBody"/>
      </w:pPr>
      <w:r>
        <w:t>one potential benefit</w:t>
      </w:r>
    </w:p>
    <w:p>
      <w:pPr>
        <w:pStyle w:val="MSChapterTitle"/>
      </w:pPr>
      <w:r>
        <w:t>Chapter 4 · Exploring Our Future with AI</w:t>
      </w:r>
    </w:p>
    <w:p>
      <w:pPr>
        <w:pStyle w:val="MSChapterFocus"/>
      </w:pPr>
      <w:r>
        <w:t>Speaking through Research Presentation</w:t>
      </w:r>
    </w:p>
    <w:p>
      <w:pPr>
        <w:pStyle w:val="MSSection"/>
      </w:pPr>
      <w:r>
        <w:t>Pronunciation Clinic</w:t>
      </w:r>
    </w:p>
    <w:p>
      <w:pPr>
        <w:pStyle w:val="MSSubsection"/>
      </w:pPr>
      <w:r>
        <w:t>Skill: Linking Sounds</w:t>
      </w:r>
    </w:p>
    <w:p>
      <w:pPr>
        <w:pStyle w:val="MSBody"/>
      </w:pPr>
      <w:r>
        <w:t>In connected speech, words in a sentence often link rather than being pronounced as separate units.</w:t>
      </w:r>
    </w:p>
    <w:p>
      <w:pPr>
        <w:pStyle w:val="MSBody"/>
      </w:pPr>
      <w:r>
        <w:t>For example:</w:t>
      </w:r>
    </w:p>
    <w:p>
      <w:pPr>
        <w:pStyle w:val="ListBullet"/>
      </w:pPr>
      <w:r>
        <w:t>turn_it_off → turnitoff</w:t>
      </w:r>
    </w:p>
    <w:p>
      <w:pPr>
        <w:pStyle w:val="ListBullet"/>
      </w:pPr>
      <w:r>
        <w:t>pick_it_up → pickitup</w:t>
      </w:r>
    </w:p>
    <w:p>
      <w:pPr>
        <w:pStyle w:val="ListBullet"/>
      </w:pPr>
      <w:r>
        <w:t>work_in → workin</w:t>
      </w:r>
    </w:p>
    <w:p>
      <w:pPr>
        <w:pStyle w:val="ListBullet"/>
      </w:pPr>
      <w:r>
        <w:t>depend_on → dependon</w:t>
      </w:r>
    </w:p>
    <w:p>
      <w:pPr>
        <w:pStyle w:val="MSBody"/>
      </w:pPr>
      <w:r>
        <w:t>This is especially useful for your students because it helps them sound more fluent and natural, particularly during presentations and extended speaking.</w:t>
      </w:r>
    </w:p>
    <w:p>
      <w:pPr>
        <w:pStyle w:val="MSBody"/>
      </w:pPr>
      <w:r>
        <w:t>Practice from today’s AI topic</w:t>
      </w:r>
    </w:p>
    <w:p>
      <w:pPr>
        <w:pStyle w:val="MSBody"/>
      </w:pPr>
      <w:r>
        <w:t>Practice these phrases slowly at first, then at a comfortable speaking pace:</w:t>
      </w:r>
    </w:p>
    <w:p>
      <w:pPr>
        <w:pStyle w:val="MSBody"/>
      </w:pPr>
      <w:r>
        <w:t>depend on AI</w:t>
      </w:r>
    </w:p>
    <w:p>
      <w:pPr>
        <w:pStyle w:val="MSBody"/>
      </w:pPr>
      <w:r>
        <w:t>work with AI</w:t>
      </w:r>
    </w:p>
    <w:p>
      <w:pPr>
        <w:pStyle w:val="MSBody"/>
      </w:pPr>
      <w:r>
        <w:t>adapt to AI</w:t>
      </w:r>
    </w:p>
    <w:p>
      <w:pPr>
        <w:pStyle w:val="MSBody"/>
      </w:pPr>
      <w:r>
        <w:t>rely on technology</w:t>
      </w:r>
    </w:p>
    <w:p>
      <w:pPr>
        <w:pStyle w:val="MSBody"/>
      </w:pPr>
      <w:r>
        <w:t>make informed decisions</w:t>
      </w:r>
    </w:p>
    <w:p>
      <w:pPr>
        <w:pStyle w:val="MSBody"/>
      </w:pPr>
      <w:r>
        <w:t>keep up with technology</w:t>
      </w:r>
    </w:p>
    <w:p>
      <w:pPr>
        <w:pStyle w:val="MSBody"/>
      </w:pPr>
      <w:r>
        <w:t>hand over control</w:t>
      </w:r>
    </w:p>
    <w:p>
      <w:pPr>
        <w:pStyle w:val="MSBody"/>
      </w:pPr>
      <w:r>
        <w:t>use AI responsibly</w:t>
      </w:r>
    </w:p>
    <w:p>
      <w:pPr>
        <w:pStyle w:val="MSBody"/>
      </w:pPr>
      <w:r>
        <w:t>deal with the consequences</w:t>
      </w:r>
    </w:p>
    <w:p>
      <w:pPr>
        <w:pStyle w:val="MSBody"/>
      </w:pPr>
      <w:r>
        <w:t>work alongside AI</w:t>
      </w:r>
    </w:p>
    <w:p>
      <w:pPr>
        <w:pStyle w:val="MSBody"/>
      </w:pPr>
      <w:r>
        <w:t>Sentence Practice</w:t>
      </w:r>
    </w:p>
    <w:p>
      <w:pPr>
        <w:pStyle w:val="MSBody"/>
      </w:pPr>
      <w:r>
        <w:t>Students read each sentence three times:</w:t>
      </w:r>
    </w:p>
    <w:p>
      <w:pPr>
        <w:pStyle w:val="ListBullet"/>
      </w:pPr>
      <w:r>
        <w:t>1. Slowly → separate words</w:t>
      </w:r>
    </w:p>
    <w:p>
      <w:pPr>
        <w:pStyle w:val="ListBullet"/>
      </w:pPr>
      <w:r>
        <w:t>2. Naturally → connect the sounds</w:t>
      </w:r>
    </w:p>
    <w:p>
      <w:pPr>
        <w:pStyle w:val="ListBullet"/>
      </w:pPr>
      <w:r>
        <w:t>3. Fluently → focus on meaning, not individual words</w:t>
      </w:r>
    </w:p>
    <w:p>
      <w:pPr>
        <w:pStyle w:val="MSBody"/>
      </w:pPr>
      <w:r>
        <w:t>We need to adapt to AI.</w:t>
      </w:r>
    </w:p>
    <w:p>
      <w:pPr>
        <w:pStyle w:val="MSBody"/>
      </w:pPr>
      <w:r>
        <w:t>People rely on technology every day.</w:t>
      </w:r>
    </w:p>
    <w:p>
      <w:pPr>
        <w:pStyle w:val="MSBody"/>
      </w:pPr>
      <w:r>
        <w:t>We shouldn’t hand over control to machines.</w:t>
      </w:r>
    </w:p>
    <w:p>
      <w:pPr>
        <w:pStyle w:val="MSBody"/>
      </w:pPr>
      <w:r>
        <w:t>Students need to learn how to use AI responsibly.</w:t>
      </w:r>
    </w:p>
    <w:p>
      <w:pPr>
        <w:pStyle w:val="MSBody"/>
      </w:pPr>
      <w:r>
        <w:t>Humans will have to work alongside AI.</w:t>
      </w:r>
    </w:p>
    <w:p>
      <w:pPr>
        <w:pStyle w:val="MSNote"/>
      </w:pPr>
      <w:r>
        <w:t>Clinic tip:</w:t>
      </w:r>
    </w:p>
    <w:p>
      <w:pPr>
        <w:pStyle w:val="MSBody"/>
      </w:pPr>
      <w:r>
        <w:t>Don’t pronounce every word separately. Connect words that naturally belong together.</w:t>
      </w:r>
    </w:p>
    <w:p>
      <w:pPr>
        <w:pStyle w:val="MSBody"/>
      </w:pPr>
      <w:r>
        <w:t>The goal isn’t to make students speak faster. The goal is to make their speech smoother.</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tcPr>
          <w:p>
            <w:pPr>
              <w:pStyle w:val="MSTableCell"/>
              <w:spacing w:after="40"/>
              <w:jc w:val="left"/>
            </w:pPr>
            <w:r>
              <w:t>Expression</w:t>
            </w:r>
          </w:p>
        </w:tc>
        <w:tc>
          <w:tcPr>
            <w:tcW w:type="dxa" w:w="3273"/>
          </w:tcPr>
          <w:p>
            <w:pPr>
              <w:pStyle w:val="MSTableCell"/>
              <w:spacing w:after="40"/>
              <w:jc w:val="left"/>
            </w:pPr>
            <w:r>
              <w:t>Function</w:t>
            </w:r>
          </w:p>
        </w:tc>
      </w:tr>
      <w:tr>
        <w:trPr>
          <w:cantSplit/>
        </w:trPr>
        <w:tc>
          <w:tcPr>
            <w:tcW w:type="dxa" w:w="4719"/>
          </w:tcPr>
          <w:p>
            <w:pPr>
              <w:pStyle w:val="MSTableCell"/>
              <w:spacing w:after="40"/>
              <w:jc w:val="left"/>
            </w:pPr>
            <w:r>
              <w:t>I’d like to begin by discussing...</w:t>
            </w:r>
          </w:p>
        </w:tc>
        <w:tc>
          <w:tcPr>
            <w:tcW w:type="dxa" w:w="3273"/>
          </w:tcPr>
          <w:p>
            <w:pPr>
              <w:pStyle w:val="MSTableCell"/>
              <w:spacing w:after="40"/>
              <w:jc w:val="left"/>
            </w:pPr>
            <w:r>
              <w:t>Opening</w:t>
            </w:r>
          </w:p>
        </w:tc>
      </w:tr>
      <w:tr>
        <w:trPr>
          <w:cantSplit/>
        </w:trPr>
        <w:tc>
          <w:tcPr>
            <w:tcW w:type="dxa" w:w="4719"/>
          </w:tcPr>
          <w:p>
            <w:pPr>
              <w:pStyle w:val="MSTableCell"/>
              <w:spacing w:after="40"/>
              <w:jc w:val="left"/>
            </w:pPr>
            <w:r>
              <w:t>The purpose of today’s presentation is to...</w:t>
            </w:r>
          </w:p>
        </w:tc>
        <w:tc>
          <w:tcPr>
            <w:tcW w:type="dxa" w:w="3273"/>
          </w:tcPr>
          <w:p>
            <w:pPr>
              <w:pStyle w:val="MSTableCell"/>
              <w:spacing w:after="40"/>
              <w:jc w:val="left"/>
            </w:pPr>
            <w:r>
              <w:t>Introducing the topic</w:t>
            </w:r>
          </w:p>
        </w:tc>
      </w:tr>
      <w:tr>
        <w:trPr>
          <w:cantSplit/>
        </w:trPr>
        <w:tc>
          <w:tcPr>
            <w:tcW w:type="dxa" w:w="4719"/>
          </w:tcPr>
          <w:p>
            <w:pPr>
              <w:pStyle w:val="MSTableCell"/>
              <w:spacing w:after="40"/>
              <w:jc w:val="left"/>
            </w:pPr>
            <w:r>
              <w:t>Let me start with...</w:t>
            </w:r>
          </w:p>
        </w:tc>
        <w:tc>
          <w:tcPr>
            <w:tcW w:type="dxa" w:w="3273"/>
          </w:tcPr>
          <w:p>
            <w:pPr>
              <w:pStyle w:val="MSTableCell"/>
              <w:spacing w:after="40"/>
              <w:jc w:val="left"/>
            </w:pPr>
            <w:r>
              <w:t>Organizing ideas</w:t>
            </w:r>
          </w:p>
        </w:tc>
      </w:tr>
      <w:tr>
        <w:trPr>
          <w:cantSplit/>
        </w:trPr>
        <w:tc>
          <w:tcPr>
            <w:tcW w:type="dxa" w:w="4719"/>
          </w:tcPr>
          <w:p>
            <w:pPr>
              <w:pStyle w:val="MSTableCell"/>
              <w:spacing w:after="40"/>
              <w:jc w:val="left"/>
            </w:pPr>
            <w:r>
              <w:t>One important issue to consider is...</w:t>
            </w:r>
          </w:p>
        </w:tc>
        <w:tc>
          <w:tcPr>
            <w:tcW w:type="dxa" w:w="3273"/>
          </w:tcPr>
          <w:p>
            <w:pPr>
              <w:pStyle w:val="MSTableCell"/>
              <w:spacing w:after="40"/>
              <w:jc w:val="left"/>
            </w:pPr>
            <w:r>
              <w:t>Highlighting information</w:t>
            </w:r>
          </w:p>
        </w:tc>
      </w:tr>
      <w:tr>
        <w:trPr>
          <w:cantSplit/>
        </w:trPr>
        <w:tc>
          <w:tcPr>
            <w:tcW w:type="dxa" w:w="4719"/>
          </w:tcPr>
          <w:p>
            <w:pPr>
              <w:pStyle w:val="MSTableCell"/>
              <w:spacing w:after="40"/>
              <w:jc w:val="left"/>
            </w:pPr>
            <w:r>
              <w:t>According to recent research,...</w:t>
            </w:r>
          </w:p>
        </w:tc>
        <w:tc>
          <w:tcPr>
            <w:tcW w:type="dxa" w:w="3273"/>
          </w:tcPr>
          <w:p>
            <w:pPr>
              <w:pStyle w:val="MSTableCell"/>
              <w:spacing w:after="40"/>
              <w:jc w:val="left"/>
            </w:pPr>
            <w:r>
              <w:t>Referring to evidence</w:t>
            </w:r>
          </w:p>
        </w:tc>
      </w:tr>
      <w:tr>
        <w:trPr>
          <w:cantSplit/>
        </w:trPr>
        <w:tc>
          <w:tcPr>
            <w:tcW w:type="dxa" w:w="4719"/>
          </w:tcPr>
          <w:p>
            <w:pPr>
              <w:pStyle w:val="MSTableCell"/>
              <w:spacing w:after="40"/>
              <w:jc w:val="left"/>
            </w:pPr>
            <w:r>
              <w:t>For example,...</w:t>
            </w:r>
          </w:p>
        </w:tc>
        <w:tc>
          <w:tcPr>
            <w:tcW w:type="dxa" w:w="3273"/>
          </w:tcPr>
          <w:p>
            <w:pPr>
              <w:pStyle w:val="MSTableCell"/>
              <w:spacing w:after="40"/>
              <w:jc w:val="left"/>
            </w:pPr>
            <w:r>
              <w:t>Giving examples</w:t>
            </w:r>
          </w:p>
        </w:tc>
      </w:tr>
      <w:tr>
        <w:trPr>
          <w:cantSplit/>
        </w:trPr>
        <w:tc>
          <w:tcPr>
            <w:tcW w:type="dxa" w:w="4719"/>
          </w:tcPr>
          <w:p>
            <w:pPr>
              <w:pStyle w:val="MSTableCell"/>
              <w:spacing w:after="40"/>
              <w:jc w:val="left"/>
            </w:pPr>
            <w:r>
              <w:t>This suggests that...</w:t>
            </w:r>
          </w:p>
        </w:tc>
        <w:tc>
          <w:tcPr>
            <w:tcW w:type="dxa" w:w="3273"/>
          </w:tcPr>
          <w:p>
            <w:pPr>
              <w:pStyle w:val="MSTableCell"/>
              <w:spacing w:after="40"/>
              <w:jc w:val="left"/>
            </w:pPr>
            <w:r>
              <w:t>Interpreting evidence</w:t>
            </w:r>
          </w:p>
        </w:tc>
      </w:tr>
      <w:tr>
        <w:trPr>
          <w:cantSplit/>
        </w:trPr>
        <w:tc>
          <w:tcPr>
            <w:tcW w:type="dxa" w:w="4719"/>
          </w:tcPr>
          <w:p>
            <w:pPr>
              <w:pStyle w:val="MSTableCell"/>
              <w:spacing w:after="40"/>
              <w:jc w:val="left"/>
            </w:pPr>
            <w:r>
              <w:t>On the other hand,...</w:t>
            </w:r>
          </w:p>
        </w:tc>
        <w:tc>
          <w:tcPr>
            <w:tcW w:type="dxa" w:w="3273"/>
          </w:tcPr>
          <w:p>
            <w:pPr>
              <w:pStyle w:val="MSTableCell"/>
              <w:spacing w:after="40"/>
              <w:jc w:val="left"/>
            </w:pPr>
            <w:r>
              <w:t>Presenting a contrasting idea</w:t>
            </w:r>
          </w:p>
        </w:tc>
      </w:tr>
      <w:tr>
        <w:trPr>
          <w:cantSplit/>
        </w:trPr>
        <w:tc>
          <w:tcPr>
            <w:tcW w:type="dxa" w:w="4719"/>
          </w:tcPr>
          <w:p>
            <w:pPr>
              <w:pStyle w:val="MSTableCell"/>
              <w:spacing w:after="40"/>
              <w:jc w:val="left"/>
            </w:pPr>
            <w:r>
              <w:t>To summarize,...</w:t>
            </w:r>
          </w:p>
        </w:tc>
        <w:tc>
          <w:tcPr>
            <w:tcW w:type="dxa" w:w="3273"/>
          </w:tcPr>
          <w:p>
            <w:pPr>
              <w:pStyle w:val="MSTableCell"/>
              <w:spacing w:after="40"/>
              <w:jc w:val="left"/>
            </w:pPr>
            <w:r>
              <w:t>Summarizing</w:t>
            </w:r>
          </w:p>
        </w:tc>
      </w:tr>
      <w:tr>
        <w:trPr>
          <w:cantSplit/>
        </w:trPr>
        <w:tc>
          <w:tcPr>
            <w:tcW w:type="dxa" w:w="4719"/>
          </w:tcPr>
          <w:p>
            <w:pPr>
              <w:pStyle w:val="MSTableCell"/>
              <w:spacing w:after="40"/>
              <w:jc w:val="left"/>
            </w:pPr>
            <w:r>
              <w:t>I’d like to leave you with one final thought...</w:t>
            </w:r>
          </w:p>
        </w:tc>
        <w:tc>
          <w:tcPr>
            <w:tcW w:type="dxa" w:w="3273"/>
          </w:tcPr>
          <w:p>
            <w:pPr>
              <w:pStyle w:val="MSTableCell"/>
              <w:spacing w:after="40"/>
              <w:jc w:val="left"/>
            </w:pPr>
            <w:r>
              <w:t>Memorable closing</w:t>
            </w:r>
          </w:p>
        </w:tc>
      </w:tr>
      <w:tr>
        <w:trPr>
          <w:cantSplit/>
        </w:trPr>
        <w:tc>
          <w:tcPr>
            <w:tcW w:type="dxa" w:w="4719"/>
          </w:tcPr>
          <w:p>
            <w:pPr>
              <w:pStyle w:val="MSTableCell"/>
              <w:spacing w:after="40"/>
              <w:jc w:val="left"/>
            </w:pPr>
            <w:r>
              <w:t>Thank you for your attention. I’d be happy to answer your questions.</w:t>
            </w:r>
          </w:p>
        </w:tc>
        <w:tc>
          <w:tcPr>
            <w:tcW w:type="dxa" w:w="3273"/>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pPr>
      <w:r>
        <w:t>Choose one of the following topics.</w:t>
      </w:r>
    </w:p>
    <w:p>
      <w:pPr>
        <w:pStyle w:val="MSSubsection"/>
      </w:pPr>
      <w:r>
        <w:t>Topic 1 – AI and Education</w:t>
      </w:r>
    </w:p>
    <w:p>
      <w:pPr>
        <w:pStyle w:val="MSQuestion"/>
      </w:pPr>
      <w:r>
        <w:t>1. How is AI changing the way students learn?</w:t>
      </w:r>
    </w:p>
    <w:p>
      <w:pPr>
        <w:pStyle w:val="MSQuestion"/>
      </w:pPr>
      <w:r>
        <w:t>2. What are the benefits of using AI in education?</w:t>
      </w:r>
    </w:p>
    <w:p>
      <w:pPr>
        <w:pStyle w:val="MSQuestion"/>
      </w:pPr>
      <w:r>
        <w:t>3. What problems can AI create for students?</w:t>
      </w:r>
    </w:p>
    <w:p>
      <w:pPr>
        <w:pStyle w:val="MSQuestion"/>
      </w:pPr>
      <w:r>
        <w:t>4. Should students be allowed to use AI for assignments?</w:t>
      </w:r>
    </w:p>
    <w:p>
      <w:pPr>
        <w:pStyle w:val="MSQuestion"/>
      </w:pPr>
      <w:r>
        <w:t>5. How can teachers encourage responsible AI use?</w:t>
      </w:r>
    </w:p>
    <w:p>
      <w:pPr>
        <w:pStyle w:val="MSSubsection"/>
      </w:pPr>
      <w:r>
        <w:t>Topic 2 – AI and Employment</w:t>
      </w:r>
    </w:p>
    <w:p>
      <w:pPr>
        <w:pStyle w:val="MSQuestion"/>
      </w:pPr>
      <w:r>
        <w:t>1. Which jobs are most likely to be affected by AI?</w:t>
      </w:r>
    </w:p>
    <w:p>
      <w:pPr>
        <w:pStyle w:val="MSQuestion"/>
      </w:pPr>
      <w:r>
        <w:t>2. What is technological unemployment?</w:t>
      </w:r>
    </w:p>
    <w:p>
      <w:pPr>
        <w:pStyle w:val="MSQuestion"/>
      </w:pPr>
      <w:r>
        <w:t>3. Will AI create new jobs as it replaces existing ones?</w:t>
      </w:r>
    </w:p>
    <w:p>
      <w:pPr>
        <w:pStyle w:val="MSQuestion"/>
      </w:pPr>
      <w:r>
        <w:t>4. What skills will workers need in the future?</w:t>
      </w:r>
    </w:p>
    <w:p>
      <w:pPr>
        <w:pStyle w:val="MSQuestion"/>
      </w:pPr>
      <w:r>
        <w:t>5. How can governments and companies help workers adapt?</w:t>
      </w:r>
    </w:p>
    <w:p>
      <w:pPr>
        <w:pStyle w:val="MSSubsection"/>
      </w:pPr>
      <w:r>
        <w:t>Topic 3 – AI and Human Dependence</w:t>
      </w:r>
    </w:p>
    <w:p>
      <w:pPr>
        <w:pStyle w:val="MSQuestion"/>
      </w:pPr>
      <w:r>
        <w:t>1. Why are people becoming increasingly dependent on technology?</w:t>
      </w:r>
    </w:p>
    <w:p>
      <w:pPr>
        <w:pStyle w:val="MSQuestion"/>
      </w:pPr>
      <w:r>
        <w:t>2. What could happen if humans rely too heavily on AI?</w:t>
      </w:r>
    </w:p>
    <w:p>
      <w:pPr>
        <w:pStyle w:val="MSQuestion"/>
      </w:pPr>
      <w:r>
        <w:t>3. Could AI weaken people’s ability to think independently?</w:t>
      </w:r>
    </w:p>
    <w:p>
      <w:pPr>
        <w:pStyle w:val="MSQuestion"/>
      </w:pPr>
      <w:r>
        <w:t>4. How can we maintain human skills while using AI?</w:t>
      </w:r>
    </w:p>
    <w:p>
      <w:pPr>
        <w:pStyle w:val="MSQuestion"/>
      </w:pPr>
      <w:r>
        <w:t>5. Where should we draw the line between assistance and dependence?</w:t>
      </w:r>
    </w:p>
    <w:p>
      <w:pPr>
        <w:pStyle w:val="MSSubsection"/>
      </w:pPr>
      <w:r>
        <w:t>Topic 4 – AI and Ethics</w:t>
      </w:r>
    </w:p>
    <w:p>
      <w:pPr>
        <w:pStyle w:val="MSQuestion"/>
      </w:pPr>
      <w:r>
        <w:t>1. Who should be responsible when an AI system causes harm?</w:t>
      </w:r>
    </w:p>
    <w:p>
      <w:pPr>
        <w:pStyle w:val="MSQuestion"/>
      </w:pPr>
      <w:r>
        <w:t>2. What ethical concerns are associated with powerful AI?</w:t>
      </w:r>
    </w:p>
    <w:p>
      <w:pPr>
        <w:pStyle w:val="MSQuestion"/>
      </w:pPr>
      <w:r>
        <w:t>3. Should humans always remain in control of important decisions?</w:t>
      </w:r>
    </w:p>
    <w:p>
      <w:pPr>
        <w:pStyle w:val="MSQuestion"/>
      </w:pPr>
      <w:r>
        <w:t>4. How can AI developers reduce unintended consequences?</w:t>
      </w:r>
    </w:p>
    <w:p>
      <w:pPr>
        <w:pStyle w:val="MSQuestion"/>
      </w:pPr>
      <w:r>
        <w:t>5. Why is human oversight important?</w:t>
      </w:r>
    </w:p>
    <w:p>
      <w:pPr>
        <w:pStyle w:val="MSSubsection"/>
      </w:pPr>
      <w:r>
        <w:t>Topic 5 – AI and the Future</w:t>
      </w:r>
    </w:p>
    <w:p>
      <w:pPr>
        <w:pStyle w:val="MSQuestion"/>
      </w:pPr>
      <w:r>
        <w:t>1. What might general-purpose AI be capable of in the future?</w:t>
      </w:r>
    </w:p>
    <w:p>
      <w:pPr>
        <w:pStyle w:val="MSQuestion"/>
      </w:pPr>
      <w:r>
        <w:t>2. How could AI change everyday life?</w:t>
      </w:r>
    </w:p>
    <w:p>
      <w:pPr>
        <w:pStyle w:val="MSQuestion"/>
      </w:pPr>
      <w:r>
        <w:t>3. What benefits could advanced AI bring?</w:t>
      </w:r>
    </w:p>
    <w:p>
      <w:pPr>
        <w:pStyle w:val="MSQuestion"/>
      </w:pPr>
      <w:r>
        <w:t>4. What risks could advanced AI create?</w:t>
      </w:r>
    </w:p>
    <w:p>
      <w:pPr>
        <w:pStyle w:val="MSQuestion"/>
      </w:pPr>
      <w:r>
        <w:t>5. How should society prepare for the future of AI?</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Subsection"/>
      </w:pPr>
      <w:r>
        <w:t>Conclusion</w:t>
      </w:r>
    </w:p>
    <w:p>
      <w:pPr>
        <w:pStyle w:val="MSUnitTitle"/>
      </w:pPr>
      <w:r>
        <w:t>Unit 6 · Is Love Enough?</w:t>
      </w:r>
    </w:p>
    <w:p>
      <w:pPr>
        <w:pStyle w:val="MSFigure"/>
      </w:pPr>
      <w:r>
        <w:drawing>
          <wp:inline xmlns:a="http://schemas.openxmlformats.org/drawingml/2006/main" xmlns:pic="http://schemas.openxmlformats.org/drawingml/2006/picture">
            <wp:extent cx="4480560" cy="2987040"/>
            <wp:docPr id="16" name="Picture 16" descr="Opening image for Unit 6: Is Love Enough?" title="Opening image for Unit 6: Is Love Enough?"/>
            <wp:cNvGraphicFramePr>
              <a:graphicFrameLocks noChangeAspect="1"/>
            </wp:cNvGraphicFramePr>
            <a:graphic>
              <a:graphicData uri="http://schemas.openxmlformats.org/drawingml/2006/picture">
                <pic:pic>
                  <pic:nvPicPr>
                    <pic:cNvPr id="0" name="image16.png"/>
                    <pic:cNvPicPr/>
                  </pic:nvPicPr>
                  <pic:blipFill>
                    <a:blip r:embed="rId28"/>
                    <a:stretch>
                      <a:fillRect/>
                    </a:stretch>
                  </pic:blipFill>
                  <pic:spPr>
                    <a:xfrm>
                      <a:off x="0" y="0"/>
                      <a:ext cx="4480560" cy="2987040"/>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Why do people choose to get married?</w:t>
            </w:r>
          </w:p>
          <w:p>
            <w:pPr>
              <w:pStyle w:val="MSQuestion"/>
            </w:pPr>
            <w:r>
              <w:t>What qualities make someone a good spouse?</w:t>
            </w:r>
          </w:p>
          <w:p>
            <w:pPr>
              <w:pStyle w:val="MSQuestion"/>
            </w:pPr>
            <w:r>
              <w:t>Which is more important in a marriage: love, trust, or respect?</w:t>
            </w:r>
          </w:p>
        </w:tc>
      </w:tr>
    </w:tbl>
    <w:p>
      <w:pPr>
        <w:pStyle w:val="MSBody"/>
        <w:spacing w:after="40"/>
      </w:pPr>
    </w:p>
    <w:p>
      <w:pPr>
        <w:pStyle w:val="MSChapterTitle"/>
      </w:pPr>
      <w:r>
        <w:t>Chapter 1 · Beyond Romantic Feelings</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152"/>
        <w:gridCol w:w="2614"/>
        <w:gridCol w:w="3226"/>
      </w:tblGrid>
      <w:tr>
        <w:trPr>
          <w:cantSplit/>
          <w:tblHeader/>
        </w:trPr>
        <w:tc>
          <w:tcPr>
            <w:tcW w:type="dxa" w:w="2152"/>
            <w:shd w:val="clear" w:fill="BFDDAB"/>
          </w:tcPr>
          <w:p>
            <w:pPr>
              <w:pStyle w:val="MSTableCell"/>
              <w:spacing w:after="40"/>
              <w:jc w:val="left"/>
            </w:pPr>
            <w:r>
              <w:rPr>
                <w:rFonts w:ascii="Source Sans 3" w:hAnsi="Source Sans 3"/>
                <w:b/>
              </w:rPr>
              <w:t>Expression</w:t>
            </w:r>
          </w:p>
        </w:tc>
        <w:tc>
          <w:tcPr>
            <w:tcW w:type="dxa" w:w="2614"/>
            <w:shd w:val="clear" w:fill="BFDDAB"/>
          </w:tcPr>
          <w:p>
            <w:pPr>
              <w:pStyle w:val="MSTableCell"/>
              <w:spacing w:after="40"/>
              <w:jc w:val="left"/>
            </w:pPr>
            <w:r>
              <w:rPr>
                <w:rFonts w:ascii="Source Sans 3" w:hAnsi="Source Sans 3"/>
                <w:b/>
              </w:rPr>
              <w:t>Meaning</w:t>
            </w:r>
          </w:p>
        </w:tc>
        <w:tc>
          <w:tcPr>
            <w:tcW w:type="dxa" w:w="3226"/>
            <w:shd w:val="clear" w:fill="BFDDAB"/>
          </w:tcPr>
          <w:p>
            <w:pPr>
              <w:pStyle w:val="MSTableCell"/>
              <w:spacing w:after="40"/>
              <w:jc w:val="left"/>
            </w:pPr>
            <w:r>
              <w:rPr>
                <w:rFonts w:ascii="Source Sans 3" w:hAnsi="Source Sans 3"/>
                <w:b/>
              </w:rPr>
              <w:t>Example</w:t>
            </w:r>
          </w:p>
        </w:tc>
      </w:tr>
      <w:tr>
        <w:trPr>
          <w:cantSplit/>
        </w:trPr>
        <w:tc>
          <w:tcPr>
            <w:tcW w:type="dxa" w:w="2152"/>
            <w:shd w:val="clear" w:fill="BFDDAB"/>
          </w:tcPr>
          <w:p>
            <w:pPr>
              <w:pStyle w:val="MSTableCell"/>
              <w:spacing w:after="40"/>
              <w:jc w:val="left"/>
            </w:pPr>
            <w:r>
              <w:t>emotional attraction</w:t>
            </w:r>
          </w:p>
        </w:tc>
        <w:tc>
          <w:tcPr>
            <w:tcW w:type="dxa" w:w="2614"/>
            <w:shd w:val="clear" w:fill="BFDDAB"/>
          </w:tcPr>
          <w:p>
            <w:pPr>
              <w:pStyle w:val="MSTableCell"/>
              <w:spacing w:after="40"/>
              <w:jc w:val="left"/>
            </w:pPr>
            <w:r>
              <w:t>a strong feeling of being drawn to someone</w:t>
            </w:r>
          </w:p>
        </w:tc>
        <w:tc>
          <w:tcPr>
            <w:tcW w:type="dxa" w:w="3226"/>
            <w:shd w:val="clear" w:fill="BFDDAB"/>
          </w:tcPr>
          <w:p>
            <w:pPr>
              <w:pStyle w:val="MSTableCell"/>
              <w:spacing w:after="40"/>
              <w:jc w:val="left"/>
            </w:pPr>
            <w:r>
              <w:t>Emotional attraction can bring two people together, but it may change over time.</w:t>
            </w:r>
          </w:p>
        </w:tc>
      </w:tr>
      <w:tr>
        <w:trPr>
          <w:cantSplit/>
        </w:trPr>
        <w:tc>
          <w:tcPr>
            <w:tcW w:type="dxa" w:w="2152"/>
            <w:shd w:val="clear" w:fill="BFDDAB"/>
          </w:tcPr>
          <w:p>
            <w:pPr>
              <w:pStyle w:val="MSTableCell"/>
              <w:spacing w:after="40"/>
              <w:jc w:val="left"/>
            </w:pPr>
            <w:r>
              <w:t>carry someone through</w:t>
            </w:r>
          </w:p>
        </w:tc>
        <w:tc>
          <w:tcPr>
            <w:tcW w:type="dxa" w:w="2614"/>
            <w:shd w:val="clear" w:fill="BFDDAB"/>
          </w:tcPr>
          <w:p>
            <w:pPr>
              <w:pStyle w:val="MSTableCell"/>
              <w:spacing w:after="40"/>
              <w:jc w:val="left"/>
            </w:pPr>
            <w:r>
              <w:t>help someone survive or overcome a difficult situation</w:t>
            </w:r>
          </w:p>
        </w:tc>
        <w:tc>
          <w:tcPr>
            <w:tcW w:type="dxa" w:w="3226"/>
            <w:shd w:val="clear" w:fill="BFDDAB"/>
          </w:tcPr>
          <w:p>
            <w:pPr>
              <w:pStyle w:val="MSTableCell"/>
              <w:spacing w:after="40"/>
              <w:jc w:val="left"/>
            </w:pPr>
            <w:r>
              <w:t>Their strong friendship carried them through difficult times.</w:t>
            </w:r>
          </w:p>
        </w:tc>
      </w:tr>
      <w:tr>
        <w:trPr>
          <w:cantSplit/>
        </w:trPr>
        <w:tc>
          <w:tcPr>
            <w:tcW w:type="dxa" w:w="2152"/>
            <w:shd w:val="clear" w:fill="BFDDAB"/>
          </w:tcPr>
          <w:p>
            <w:pPr>
              <w:pStyle w:val="MSTableCell"/>
              <w:spacing w:after="40"/>
              <w:jc w:val="left"/>
            </w:pPr>
            <w:r>
              <w:t>manage responsibilities</w:t>
            </w:r>
          </w:p>
        </w:tc>
        <w:tc>
          <w:tcPr>
            <w:tcW w:type="dxa" w:w="2614"/>
            <w:shd w:val="clear" w:fill="BFDDAB"/>
          </w:tcPr>
          <w:p>
            <w:pPr>
              <w:pStyle w:val="MSTableCell"/>
              <w:spacing w:after="40"/>
              <w:jc w:val="left"/>
            </w:pPr>
            <w:r>
              <w:t>deal effectively with duties and obligations</w:t>
            </w:r>
          </w:p>
        </w:tc>
        <w:tc>
          <w:tcPr>
            <w:tcW w:type="dxa" w:w="3226"/>
            <w:shd w:val="clear" w:fill="BFDDAB"/>
          </w:tcPr>
          <w:p>
            <w:pPr>
              <w:pStyle w:val="MSTableCell"/>
              <w:spacing w:after="40"/>
              <w:jc w:val="left"/>
            </w:pPr>
            <w:r>
              <w:t>Couples need to learn how to manage responsibilities together.</w:t>
            </w:r>
          </w:p>
        </w:tc>
      </w:tr>
      <w:tr>
        <w:trPr>
          <w:cantSplit/>
        </w:trPr>
        <w:tc>
          <w:tcPr>
            <w:tcW w:type="dxa" w:w="2152"/>
            <w:shd w:val="clear" w:fill="BFDDAB"/>
          </w:tcPr>
          <w:p>
            <w:pPr>
              <w:pStyle w:val="MSTableCell"/>
              <w:spacing w:after="40"/>
              <w:jc w:val="left"/>
            </w:pPr>
            <w:r>
              <w:t>express concerns</w:t>
            </w:r>
          </w:p>
        </w:tc>
        <w:tc>
          <w:tcPr>
            <w:tcW w:type="dxa" w:w="2614"/>
            <w:shd w:val="clear" w:fill="BFDDAB"/>
          </w:tcPr>
          <w:p>
            <w:pPr>
              <w:pStyle w:val="MSTableCell"/>
              <w:spacing w:after="40"/>
              <w:jc w:val="left"/>
            </w:pPr>
            <w:r>
              <w:t>communicate worries or problems</w:t>
            </w:r>
          </w:p>
        </w:tc>
        <w:tc>
          <w:tcPr>
            <w:tcW w:type="dxa" w:w="3226"/>
            <w:shd w:val="clear" w:fill="BFDDAB"/>
          </w:tcPr>
          <w:p>
            <w:pPr>
              <w:pStyle w:val="MSTableCell"/>
              <w:spacing w:after="40"/>
              <w:jc w:val="left"/>
            </w:pPr>
            <w:r>
              <w:t>She felt comfortable expressing her concerns to her husband.</w:t>
            </w:r>
          </w:p>
        </w:tc>
      </w:tr>
      <w:tr>
        <w:trPr>
          <w:cantSplit/>
        </w:trPr>
        <w:tc>
          <w:tcPr>
            <w:tcW w:type="dxa" w:w="2152"/>
            <w:shd w:val="clear" w:fill="BFDDAB"/>
          </w:tcPr>
          <w:p>
            <w:pPr>
              <w:pStyle w:val="MSTableCell"/>
              <w:spacing w:after="40"/>
              <w:jc w:val="left"/>
            </w:pPr>
            <w:r>
              <w:t>build trust</w:t>
            </w:r>
          </w:p>
        </w:tc>
        <w:tc>
          <w:tcPr>
            <w:tcW w:type="dxa" w:w="2614"/>
            <w:shd w:val="clear" w:fill="BFDDAB"/>
          </w:tcPr>
          <w:p>
            <w:pPr>
              <w:pStyle w:val="MSTableCell"/>
              <w:spacing w:after="40"/>
              <w:jc w:val="left"/>
            </w:pPr>
            <w:r>
              <w:t>gradually develop confidence in someone</w:t>
            </w:r>
          </w:p>
        </w:tc>
        <w:tc>
          <w:tcPr>
            <w:tcW w:type="dxa" w:w="3226"/>
            <w:shd w:val="clear" w:fill="BFDDAB"/>
          </w:tcPr>
          <w:p>
            <w:pPr>
              <w:pStyle w:val="MSTableCell"/>
              <w:spacing w:after="40"/>
              <w:jc w:val="left"/>
            </w:pPr>
            <w:r>
              <w:t>Honesty is essential for building trust.</w:t>
            </w:r>
          </w:p>
        </w:tc>
      </w:tr>
      <w:tr>
        <w:trPr>
          <w:cantSplit/>
        </w:trPr>
        <w:tc>
          <w:tcPr>
            <w:tcW w:type="dxa" w:w="2152"/>
            <w:shd w:val="clear" w:fill="BFDDAB"/>
          </w:tcPr>
          <w:p>
            <w:pPr>
              <w:pStyle w:val="MSTableCell"/>
              <w:spacing w:after="40"/>
              <w:jc w:val="left"/>
            </w:pPr>
            <w:r>
              <w:t>meet someone’s needs</w:t>
            </w:r>
          </w:p>
        </w:tc>
        <w:tc>
          <w:tcPr>
            <w:tcW w:type="dxa" w:w="2614"/>
            <w:shd w:val="clear" w:fill="BFDDAB"/>
          </w:tcPr>
          <w:p>
            <w:pPr>
              <w:pStyle w:val="MSTableCell"/>
              <w:spacing w:after="40"/>
              <w:jc w:val="left"/>
            </w:pPr>
            <w:r>
              <w:t>provide what someone requires emotionally or practically</w:t>
            </w:r>
          </w:p>
        </w:tc>
        <w:tc>
          <w:tcPr>
            <w:tcW w:type="dxa" w:w="3226"/>
            <w:shd w:val="clear" w:fill="BFDDAB"/>
          </w:tcPr>
          <w:p>
            <w:pPr>
              <w:pStyle w:val="MSTableCell"/>
              <w:spacing w:after="40"/>
              <w:jc w:val="left"/>
            </w:pPr>
            <w:r>
              <w:t>A partner cannot always meet all of another person’s emotional needs.</w:t>
            </w:r>
          </w:p>
        </w:tc>
      </w:tr>
      <w:tr>
        <w:trPr>
          <w:cantSplit/>
        </w:trPr>
        <w:tc>
          <w:tcPr>
            <w:tcW w:type="dxa" w:w="2152"/>
            <w:shd w:val="clear" w:fill="BFDDAB"/>
          </w:tcPr>
          <w:p>
            <w:pPr>
              <w:pStyle w:val="MSTableCell"/>
              <w:spacing w:after="40"/>
              <w:jc w:val="left"/>
            </w:pPr>
            <w:r>
              <w:t>navigate conflict</w:t>
            </w:r>
          </w:p>
        </w:tc>
        <w:tc>
          <w:tcPr>
            <w:tcW w:type="dxa" w:w="2614"/>
            <w:shd w:val="clear" w:fill="BFDDAB"/>
          </w:tcPr>
          <w:p>
            <w:pPr>
              <w:pStyle w:val="MSTableCell"/>
              <w:spacing w:after="40"/>
              <w:jc w:val="left"/>
            </w:pPr>
            <w:r>
              <w:t>deal with disagreements successfully</w:t>
            </w:r>
          </w:p>
        </w:tc>
        <w:tc>
          <w:tcPr>
            <w:tcW w:type="dxa" w:w="3226"/>
            <w:shd w:val="clear" w:fill="BFDDAB"/>
          </w:tcPr>
          <w:p>
            <w:pPr>
              <w:pStyle w:val="MSTableCell"/>
              <w:spacing w:after="40"/>
              <w:jc w:val="left"/>
            </w:pPr>
            <w:r>
              <w:t>Successful couples learn how to navigate conflict without insulting each other.</w:t>
            </w:r>
          </w:p>
        </w:tc>
      </w:tr>
      <w:tr>
        <w:trPr>
          <w:cantSplit/>
        </w:trPr>
        <w:tc>
          <w:tcPr>
            <w:tcW w:type="dxa" w:w="2152"/>
            <w:shd w:val="clear" w:fill="BFDDAB"/>
          </w:tcPr>
          <w:p>
            <w:pPr>
              <w:pStyle w:val="MSTableCell"/>
              <w:spacing w:after="40"/>
              <w:jc w:val="left"/>
            </w:pPr>
            <w:r>
              <w:t>unrealistic expectations</w:t>
            </w:r>
          </w:p>
        </w:tc>
        <w:tc>
          <w:tcPr>
            <w:tcW w:type="dxa" w:w="2614"/>
            <w:shd w:val="clear" w:fill="BFDDAB"/>
          </w:tcPr>
          <w:p>
            <w:pPr>
              <w:pStyle w:val="MSTableCell"/>
              <w:spacing w:after="40"/>
              <w:jc w:val="left"/>
            </w:pPr>
            <w:r>
              <w:t>beliefs about what is unlikely or impossible</w:t>
            </w:r>
          </w:p>
        </w:tc>
        <w:tc>
          <w:tcPr>
            <w:tcW w:type="dxa" w:w="3226"/>
            <w:shd w:val="clear" w:fill="BFDDAB"/>
          </w:tcPr>
          <w:p>
            <w:pPr>
              <w:pStyle w:val="MSTableCell"/>
              <w:spacing w:after="40"/>
              <w:jc w:val="left"/>
            </w:pPr>
            <w:r>
              <w:t>Unrealistic expectations can put unnecessary pressure on a marriage.</w:t>
            </w:r>
          </w:p>
        </w:tc>
      </w:tr>
      <w:tr>
        <w:trPr>
          <w:cantSplit/>
        </w:trPr>
        <w:tc>
          <w:tcPr>
            <w:tcW w:type="dxa" w:w="2152"/>
            <w:shd w:val="clear" w:fill="BFDDAB"/>
          </w:tcPr>
          <w:p>
            <w:pPr>
              <w:pStyle w:val="MSTableCell"/>
              <w:spacing w:after="40"/>
              <w:jc w:val="left"/>
            </w:pPr>
            <w:r>
              <w:t>adapt to changing circumstances</w:t>
            </w:r>
          </w:p>
        </w:tc>
        <w:tc>
          <w:tcPr>
            <w:tcW w:type="dxa" w:w="2614"/>
            <w:shd w:val="clear" w:fill="BFDDAB"/>
          </w:tcPr>
          <w:p>
            <w:pPr>
              <w:pStyle w:val="MSTableCell"/>
              <w:spacing w:after="40"/>
              <w:jc w:val="left"/>
            </w:pPr>
            <w:r>
              <w:t>adjust to new situations or conditions</w:t>
            </w:r>
          </w:p>
        </w:tc>
        <w:tc>
          <w:tcPr>
            <w:tcW w:type="dxa" w:w="3226"/>
            <w:shd w:val="clear" w:fill="BFDDAB"/>
          </w:tcPr>
          <w:p>
            <w:pPr>
              <w:pStyle w:val="MSTableCell"/>
              <w:spacing w:after="40"/>
              <w:jc w:val="left"/>
            </w:pPr>
            <w:r>
              <w:t>Couples need to adapt to changing circumstances as their lives develop.</w:t>
            </w:r>
          </w:p>
        </w:tc>
      </w:tr>
      <w:tr>
        <w:trPr>
          <w:cantSplit/>
        </w:trPr>
        <w:tc>
          <w:tcPr>
            <w:tcW w:type="dxa" w:w="2152"/>
            <w:shd w:val="clear" w:fill="BFDDAB"/>
          </w:tcPr>
          <w:p>
            <w:pPr>
              <w:pStyle w:val="MSTableCell"/>
              <w:spacing w:after="40"/>
              <w:jc w:val="left"/>
            </w:pPr>
            <w:r>
              <w:t>ongoing effort</w:t>
            </w:r>
          </w:p>
        </w:tc>
        <w:tc>
          <w:tcPr>
            <w:tcW w:type="dxa" w:w="2614"/>
            <w:shd w:val="clear" w:fill="BFDDAB"/>
          </w:tcPr>
          <w:p>
            <w:pPr>
              <w:pStyle w:val="MSTableCell"/>
              <w:spacing w:after="40"/>
              <w:jc w:val="left"/>
            </w:pPr>
            <w:r>
              <w:t>continuous work or attention over time</w:t>
            </w:r>
          </w:p>
        </w:tc>
        <w:tc>
          <w:tcPr>
            <w:tcW w:type="dxa" w:w="3226"/>
            <w:shd w:val="clear" w:fill="BFDDAB"/>
          </w:tcPr>
          <w:p>
            <w:pPr>
              <w:pStyle w:val="MSTableCell"/>
              <w:spacing w:after="40"/>
              <w:jc w:val="left"/>
            </w:pPr>
            <w:r>
              <w:t>A healthy relationship requires ongoing effort from both partners.</w:t>
            </w:r>
          </w:p>
        </w:tc>
      </w:tr>
    </w:tbl>
    <w:p>
      <w:pPr>
        <w:pStyle w:val="MSBody"/>
        <w:spacing w:after="40"/>
      </w:pPr>
    </w:p>
    <w:p>
      <w:pPr>
        <w:pStyle w:val="MSSection"/>
      </w:pPr>
      <w:r>
        <w:t>Vocabulary Check</w:t>
      </w:r>
    </w:p>
    <w:p>
      <w:pPr>
        <w:pStyle w:val="MSInstruction"/>
      </w:pPr>
      <w:r>
        <w:t>Use the correct expression from the vocabulary box.</w:t>
      </w:r>
    </w:p>
    <w:p>
      <w:pPr>
        <w:pStyle w:val="ListBullet"/>
      </w:pPr>
      <w:r>
        <w:t>Healthy couples should be able to __________ without attacking each other.</w:t>
      </w:r>
    </w:p>
    <w:p>
      <w:pPr>
        <w:pStyle w:val="ListBullet"/>
      </w:pPr>
      <w:r>
        <w:t>Financial problems can make it difficult to __________.</w:t>
      </w:r>
    </w:p>
    <w:p>
      <w:pPr>
        <w:pStyle w:val="ListBullet"/>
      </w:pPr>
      <w:r>
        <w:t>People sometimes enter relationships with __________ about their partners.</w:t>
      </w:r>
    </w:p>
    <w:p>
      <w:pPr>
        <w:pStyle w:val="ListBullet"/>
      </w:pPr>
      <w:r>
        <w:t>Honesty and consistency are important when you want to __________.</w:t>
      </w:r>
    </w:p>
    <w:p>
      <w:pPr>
        <w:pStyle w:val="ListBullet"/>
      </w:pPr>
      <w:r>
        <w:t>Marriage requires __________ from both partners.</w:t>
      </w:r>
    </w:p>
    <w:p>
      <w:pPr>
        <w:pStyle w:val="ListBullet"/>
      </w:pPr>
      <w:r>
        <w:t>A strong relationship can help __________ during difficult periods.</w:t>
      </w:r>
    </w:p>
    <w:p>
      <w:pPr>
        <w:pStyle w:val="MSSection"/>
      </w:pPr>
      <w:r>
        <w:t>Before You Read</w:t>
      </w:r>
    </w:p>
    <w:p>
      <w:pPr>
        <w:pStyle w:val="MSInstruction"/>
      </w:pPr>
      <w:r>
        <w:t>Discuss.</w:t>
      </w:r>
    </w:p>
    <w:p>
      <w:pPr>
        <w:pStyle w:val="MSQuestion"/>
      </w:pPr>
      <w:r>
        <w:t>1. Do you think people’s expectations of marriage have changed over time?</w:t>
      </w:r>
    </w:p>
    <w:p>
      <w:pPr>
        <w:pStyle w:val="MSQuestion"/>
      </w:pPr>
      <w:r>
        <w:t>2. Which is more difficult: falling in love or maintaining a long-term relationship?</w:t>
      </w:r>
    </w:p>
    <w:p>
      <w:pPr>
        <w:pStyle w:val="MSReadingTitle"/>
      </w:pPr>
      <w:r>
        <w:t>Is Love Enough?</w:t>
      </w:r>
    </w:p>
    <w:p>
      <w:pPr>
        <w:pStyle w:val="MSFigure"/>
      </w:pPr>
      <w:r>
        <w:drawing>
          <wp:inline xmlns:a="http://schemas.openxmlformats.org/drawingml/2006/main" xmlns:pic="http://schemas.openxmlformats.org/drawingml/2006/picture">
            <wp:extent cx="3840480" cy="2159336"/>
            <wp:docPr id="17" name="Picture 17" descr="Illustration for the reading passage" title="Illustration for the reading passage"/>
            <wp:cNvGraphicFramePr>
              <a:graphicFrameLocks noChangeAspect="1"/>
            </wp:cNvGraphicFramePr>
            <a:graphic>
              <a:graphicData uri="http://schemas.openxmlformats.org/drawingml/2006/picture">
                <pic:pic>
                  <pic:nvPicPr>
                    <pic:cNvPr id="0" name="image17.jpeg"/>
                    <pic:cNvPicPr/>
                  </pic:nvPicPr>
                  <pic:blipFill>
                    <a:blip r:embed="rId29"/>
                    <a:stretch>
                      <a:fillRect/>
                    </a:stretch>
                  </pic:blipFill>
                  <pic:spPr>
                    <a:xfrm>
                      <a:off x="0" y="0"/>
                      <a:ext cx="3840480" cy="2159336"/>
                    </a:xfrm>
                    <a:prstGeom prst="rect"/>
                  </pic:spPr>
                </pic:pic>
              </a:graphicData>
            </a:graphic>
          </wp:inline>
        </w:drawing>
      </w:r>
    </w:p>
    <w:p>
      <w:pPr>
        <w:pStyle w:val="MSReading"/>
      </w:pPr>
      <w:r>
        <w:t>Love is often presented as the foundation of a successful marriage. People fall in love, imagine a future together, and sometimes assume that strong feelings will naturally carry them through life’s difficulties. However, marriage is more complicated than simply being in love. Two people may genuinely care about each other and still struggle to build a lasting relationship.</w:t>
      </w:r>
    </w:p>
    <w:p>
      <w:pPr>
        <w:pStyle w:val="MSReading"/>
      </w:pPr>
      <w:r>
        <w:t>One reason is that long-term relationships require more than emotional attraction. Couples have to make decisions together, manage responsibilities, deal with financial pressures, and support each other during difficult periods. These challenges can reveal differences that were less obvious at the beginning of a relationship.</w:t>
      </w:r>
    </w:p>
    <w:p>
      <w:pPr>
        <w:pStyle w:val="MSReading"/>
      </w:pPr>
      <w:r>
        <w:t>Communication is particularly important. Couples do not have to agree on everything, but they need to be able to express their concerns honestly and listen to each other. When disagreements are ignored, small problems can gradually become more serious. On the other hand, couples who discuss problems openly have a better opportunity to understand each other’s perspectives and find solutions.</w:t>
      </w:r>
    </w:p>
    <w:p>
      <w:pPr>
        <w:pStyle w:val="MSReading"/>
      </w:pPr>
      <w:r>
        <w:t>Trust is another essential element. A relationship becomes difficult to maintain when one partner constantly doubts the other person’s intentions. Trust does not mean believing that your partner will never make a mistake. Rather, it means feeling confident that both people are committed to treating each other honestly and respectfully.</w:t>
      </w:r>
    </w:p>
    <w:p>
      <w:pPr>
        <w:pStyle w:val="MSReading"/>
      </w:pPr>
      <w:r>
        <w:t>Another challenge is unrealistic expectations. Some people enter marriage believing that their partner should always understand them, make them happy, and meet all their emotional needs. Such expectations can place enormous pressure on a relationship. In reality, even healthy couples experience frustration, disappointment, and periods of emotional distance.</w:t>
      </w:r>
    </w:p>
    <w:p>
      <w:pPr>
        <w:pStyle w:val="MSReading"/>
      </w:pPr>
      <w:r>
        <w:t>Successful couples also learn how to navigate conflict. Disagreements are unavoidable when two people share their lives. The important question is not whether couples argue, but how they deal with those arguments. Criticizing, insulting, or refusing to communicate can damage a relationship, while listening, compromising, and taking responsibility can help couples move forward.</w:t>
      </w:r>
    </w:p>
    <w:p>
      <w:pPr>
        <w:pStyle w:val="MSReading"/>
      </w:pPr>
      <w:r>
        <w:t>Marriage can also be influenced by factors outside the relationship itself. Financial difficulties, demanding careers, family expectations, cultural differences, and social pressures can all create additional stress. Couples therefore need to develop the ability to adapt to changing circumstances rather than expecting their relationship to remain exactly the same throughout their lives.</w:t>
      </w:r>
    </w:p>
    <w:p>
      <w:pPr>
        <w:pStyle w:val="MSReading"/>
      </w:pPr>
      <w:r>
        <w:t>Perhaps most importantly, a lasting relationship requires ongoing effort. The excitement of a new relationship may naturally change over time, but that does not necessarily mean love has disappeared. Emotional intimacy can develop in different ways as couples grow older. Spending time together, showing appreciation, supporting one another, and maintaining a sense of partnership can help keep a relationship strong.</w:t>
      </w:r>
    </w:p>
    <w:p>
      <w:pPr>
        <w:pStyle w:val="MSReading"/>
      </w:pPr>
      <w:r>
        <w:t>So, is love enough?</w:t>
      </w:r>
    </w:p>
    <w:p>
      <w:pPr>
        <w:pStyle w:val="MSReading"/>
      </w:pPr>
      <w:r>
        <w:t>Probably not.</w:t>
      </w:r>
    </w:p>
    <w:p>
      <w:pPr>
        <w:pStyle w:val="MSReading"/>
      </w:pPr>
      <w:r>
        <w:t>Love may bring two people together, but trust, communication, respect, commitment, and mutual effort can determine whether they remain together. A successful marriage is not simply something people find; it is something they continue to build.</w:t>
      </w:r>
    </w:p>
    <w:p>
      <w:pPr>
        <w:pStyle w:val="MSSection"/>
      </w:pPr>
      <w:r>
        <w:t>Reading Comprehension</w:t>
      </w:r>
    </w:p>
    <w:p>
      <w:pPr>
        <w:pStyle w:val="MSSubsection"/>
      </w:pPr>
      <w:r>
        <w:t>Choose the Best Answer</w:t>
      </w:r>
    </w:p>
    <w:p>
      <w:pPr>
        <w:pStyle w:val="MSQuestion"/>
      </w:pPr>
      <w:r>
        <w:t>1. What is the main idea of the passage?</w:t>
      </w:r>
    </w:p>
    <w:p>
      <w:pPr>
        <w:pStyle w:val="MSOption"/>
      </w:pPr>
      <w:r>
        <w:t>a. Love is unnecessary in marriage.</w:t>
      </w:r>
    </w:p>
    <w:p>
      <w:pPr>
        <w:pStyle w:val="MSOption"/>
      </w:pPr>
      <w:r>
        <w:t>b. Love is important, but a lasting marriage requires more than love.</w:t>
      </w:r>
    </w:p>
    <w:p>
      <w:pPr>
        <w:pStyle w:val="MSOption"/>
      </w:pPr>
      <w:r>
        <w:t>c. Marriage is mainly influenced by financial stability.</w:t>
      </w:r>
    </w:p>
    <w:p>
      <w:pPr>
        <w:pStyle w:val="MSQuestion"/>
      </w:pPr>
      <w:r>
        <w:t>2. Why can marriage reveal differences between partners?</w:t>
      </w:r>
    </w:p>
    <w:p>
      <w:pPr>
        <w:pStyle w:val="MSOption"/>
      </w:pPr>
      <w:r>
        <w:t>a. Couples have to deal with responsibilities and challenges together.</w:t>
      </w:r>
    </w:p>
    <w:p>
      <w:pPr>
        <w:pStyle w:val="MSOption"/>
      </w:pPr>
      <w:r>
        <w:t>b. People usually lose interest in each other after marriage.</w:t>
      </w:r>
    </w:p>
    <w:p>
      <w:pPr>
        <w:pStyle w:val="MSOption"/>
      </w:pPr>
      <w:r>
        <w:t>c. Married couples spend less time communicating.</w:t>
      </w:r>
    </w:p>
    <w:p>
      <w:pPr>
        <w:pStyle w:val="MSQuestion"/>
      </w:pPr>
      <w:r>
        <w:t>3. According to the passage, what can happen when couples ignore their problems?</w:t>
      </w:r>
    </w:p>
    <w:p>
      <w:pPr>
        <w:pStyle w:val="MSOption"/>
      </w:pPr>
      <w:r>
        <w:t>a. The problems usually disappear naturally.</w:t>
      </w:r>
    </w:p>
    <w:p>
      <w:pPr>
        <w:pStyle w:val="MSOption"/>
      </w:pPr>
      <w:r>
        <w:t>b. The problems can gradually become more serious.</w:t>
      </w:r>
    </w:p>
    <w:p>
      <w:pPr>
        <w:pStyle w:val="MSOption"/>
      </w:pPr>
      <w:r>
        <w:t>c. The relationship automatically becomes stronger.</w:t>
      </w:r>
    </w:p>
    <w:p>
      <w:pPr>
        <w:pStyle w:val="MSQuestion"/>
      </w:pPr>
      <w:r>
        <w:t>4. What does the passage suggest about conflict in marriage?</w:t>
      </w:r>
    </w:p>
    <w:p>
      <w:pPr>
        <w:pStyle w:val="MSOption"/>
      </w:pPr>
      <w:r>
        <w:t>a. Healthy couples should never disagree.</w:t>
      </w:r>
    </w:p>
    <w:p>
      <w:pPr>
        <w:pStyle w:val="MSOption"/>
      </w:pPr>
      <w:r>
        <w:t>b. Disagreements should always be avoided.</w:t>
      </w:r>
    </w:p>
    <w:p>
      <w:pPr>
        <w:pStyle w:val="MSOption"/>
      </w:pPr>
      <w:r>
        <w:t>c. The way couples handle disagreements is more important than avoiding them.</w:t>
      </w:r>
    </w:p>
    <w:p>
      <w:pPr>
        <w:pStyle w:val="MSQuestion"/>
      </w:pPr>
      <w:r>
        <w:t>5. What does a lasting relationship require, according to the passage?</w:t>
      </w:r>
    </w:p>
    <w:p>
      <w:pPr>
        <w:pStyle w:val="MSOption"/>
      </w:pPr>
      <w:r>
        <w:t>a. Constant romantic excitement</w:t>
      </w:r>
    </w:p>
    <w:p>
      <w:pPr>
        <w:pStyle w:val="MSOption"/>
      </w:pPr>
      <w:r>
        <w:t>b. Ongoing effort, trust, communication, and respect</w:t>
      </w:r>
    </w:p>
    <w:p>
      <w:pPr>
        <w:pStyle w:val="MSOption"/>
      </w:pPr>
      <w:r>
        <w:t>c. Partners having identical personalities and goals</w:t>
      </w:r>
    </w:p>
    <w:p>
      <w:pPr>
        <w:pStyle w:val="MSSubsection"/>
      </w:pPr>
      <w:r>
        <w:t>A. True or False</w:t>
      </w:r>
    </w:p>
    <w:p>
      <w:pPr>
        <w:pStyle w:val="MSInstruction"/>
      </w:pPr>
      <w:r>
        <w:t>Write T or F. Correct the false statements.</w:t>
      </w:r>
    </w:p>
    <w:p>
      <w:pPr>
        <w:pStyle w:val="ListBullet"/>
      </w:pPr>
      <w:r>
        <w:t>_____ Couples need to communicate honestly about their concerns.</w:t>
      </w:r>
    </w:p>
    <w:p>
      <w:pPr>
        <w:pStyle w:val="ListBullet"/>
      </w:pPr>
      <w:r>
        <w:t>_____ Trust means believing that your partner will never make mistakes.</w:t>
      </w:r>
    </w:p>
    <w:p>
      <w:pPr>
        <w:pStyle w:val="ListBullet"/>
      </w:pPr>
      <w:r>
        <w:t>_____ Unrealistic expectations can put pressure on a relationship.</w:t>
      </w:r>
    </w:p>
    <w:p>
      <w:pPr>
        <w:pStyle w:val="ListBullet"/>
      </w:pPr>
      <w:r>
        <w:t>_____ Disagreements are presented as unavoidable in long-term relationships.</w:t>
      </w:r>
    </w:p>
    <w:p>
      <w:pPr>
        <w:pStyle w:val="ListBullet"/>
      </w:pPr>
      <w:r>
        <w:t>_____ The passage suggests that successful couples never experience emotional distance.</w:t>
      </w:r>
    </w:p>
    <w:p>
      <w:pPr>
        <w:pStyle w:val="ListBullet"/>
      </w:pPr>
      <w:r>
        <w:t>_____ External factors can influence the quality of a marriage.</w:t>
      </w:r>
    </w:p>
    <w:p>
      <w:pPr>
        <w:pStyle w:val="ListBullet"/>
      </w:pPr>
      <w:r>
        <w:t>_____ A lasting relationship requires continuous effort.</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98"/>
        <w:gridCol w:w="1094"/>
      </w:tblGrid>
      <w:tr>
        <w:trPr>
          <w:cantSplit/>
        </w:trPr>
        <w:tc>
          <w:tcPr>
            <w:tcW w:type="dxa" w:w="6898"/>
          </w:tcPr>
          <w:p>
            <w:pPr>
              <w:pStyle w:val="MSTableCell"/>
              <w:spacing w:after="40"/>
              <w:jc w:val="left"/>
            </w:pPr>
            <w:r>
              <w:t>Do you agree that love alone is not enough for marriage? Why?</w:t>
            </w:r>
          </w:p>
        </w:tc>
        <w:tc>
          <w:tcPr>
            <w:tcW w:type="dxa" w:w="1094"/>
          </w:tcPr>
          <w:p>
            <w:pPr>
              <w:pStyle w:val="MSTableCell"/>
              <w:spacing w:after="40"/>
              <w:jc w:val="left"/>
            </w:pPr>
            <w:r/>
          </w:p>
        </w:tc>
      </w:tr>
      <w:tr>
        <w:trPr>
          <w:cantSplit/>
        </w:trPr>
        <w:tc>
          <w:tcPr>
            <w:tcW w:type="dxa" w:w="6898"/>
          </w:tcPr>
          <w:p>
            <w:pPr>
              <w:pStyle w:val="MSTableCell"/>
              <w:spacing w:after="40"/>
              <w:jc w:val="left"/>
            </w:pPr>
            <w:r>
              <w:t>What expectations do people often have before getting married?</w:t>
            </w:r>
          </w:p>
        </w:tc>
        <w:tc>
          <w:tcPr>
            <w:tcW w:type="dxa" w:w="1094"/>
          </w:tcPr>
          <w:p>
            <w:pPr>
              <w:pStyle w:val="MSTableCell"/>
              <w:spacing w:after="40"/>
              <w:jc w:val="left"/>
            </w:pPr>
            <w:r/>
          </w:p>
        </w:tc>
      </w:tr>
      <w:tr>
        <w:trPr>
          <w:cantSplit/>
        </w:trPr>
        <w:tc>
          <w:tcPr>
            <w:tcW w:type="dxa" w:w="6898"/>
          </w:tcPr>
          <w:p>
            <w:pPr>
              <w:pStyle w:val="MSTableCell"/>
              <w:spacing w:after="40"/>
              <w:jc w:val="left"/>
            </w:pPr>
            <w:r>
              <w:t>Can unrealistic expectations damage an otherwise healthy relationship?</w:t>
            </w:r>
          </w:p>
        </w:tc>
        <w:tc>
          <w:tcPr>
            <w:tcW w:type="dxa" w:w="1094"/>
          </w:tcPr>
          <w:p>
            <w:pPr>
              <w:pStyle w:val="MSTableCell"/>
              <w:spacing w:after="40"/>
              <w:jc w:val="left"/>
            </w:pPr>
            <w:r/>
          </w:p>
        </w:tc>
      </w:tr>
      <w:tr>
        <w:trPr>
          <w:cantSplit/>
        </w:trPr>
        <w:tc>
          <w:tcPr>
            <w:tcW w:type="dxa" w:w="6898"/>
          </w:tcPr>
          <w:p>
            <w:pPr>
              <w:pStyle w:val="MSTableCell"/>
              <w:spacing w:after="40"/>
              <w:jc w:val="left"/>
            </w:pPr>
            <w:r>
              <w:t>Should a spouse be expected to meet all of their partner’s emotional needs?</w:t>
            </w:r>
          </w:p>
        </w:tc>
        <w:tc>
          <w:tcPr>
            <w:tcW w:type="dxa" w:w="1094"/>
          </w:tcPr>
          <w:p>
            <w:pPr>
              <w:pStyle w:val="MSTableCell"/>
              <w:spacing w:after="40"/>
              <w:jc w:val="left"/>
            </w:pPr>
            <w:r/>
          </w:p>
        </w:tc>
      </w:tr>
      <w:tr>
        <w:trPr>
          <w:cantSplit/>
        </w:trPr>
        <w:tc>
          <w:tcPr>
            <w:tcW w:type="dxa" w:w="6898"/>
          </w:tcPr>
          <w:p>
            <w:pPr>
              <w:pStyle w:val="MSTableCell"/>
              <w:spacing w:after="40"/>
              <w:jc w:val="left"/>
            </w:pPr>
            <w:r>
              <w:t>Is romantic love more important at the beginning of a relationship than later?</w:t>
            </w:r>
          </w:p>
        </w:tc>
        <w:tc>
          <w:tcPr>
            <w:tcW w:type="dxa" w:w="1094"/>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pPr>
      <w:r>
        <w:t>Student B: Listen carefully and ask two follow-up questions.</w:t>
      </w:r>
    </w:p>
    <w:p>
      <w:pPr>
        <w:pStyle w:val="MSSubsection"/>
      </w:pPr>
      <w:r>
        <w:t>Activity 2</w:t>
      </w:r>
    </w:p>
    <w:p>
      <w:pPr>
        <w:pStyle w:val="MSInstruction"/>
      </w:pPr>
      <w:r>
        <w:t>Discuss the following questions.</w:t>
      </w:r>
    </w:p>
    <w:p>
      <w:pPr>
        <w:pStyle w:val="MSQuestion"/>
      </w:pPr>
      <w:r>
        <w:t>1. Why do people sometimes avoid discussing problems with their partners?</w:t>
      </w:r>
    </w:p>
    <w:p>
      <w:pPr>
        <w:pStyle w:val="MSQuestion"/>
      </w:pPr>
      <w:r>
        <w:t>2. Is disagreement necessarily a sign of an unhealthy relationship?</w:t>
      </w:r>
    </w:p>
    <w:p>
      <w:pPr>
        <w:pStyle w:val="MSQuestion"/>
      </w:pPr>
      <w:r>
        <w:t>3. What is the difference between healthy disagreement and destructive conflict?</w:t>
      </w:r>
    </w:p>
    <w:p>
      <w:pPr>
        <w:pStyle w:val="MSQuestion"/>
      </w:pPr>
      <w:r>
        <w:t>4. Should couples always solve their problems immediately, or is taking time apart sometimes better?</w:t>
      </w:r>
    </w:p>
    <w:p>
      <w:pPr>
        <w:pStyle w:val="MSQuestion"/>
      </w:pPr>
      <w:r>
        <w:t>5. Is compromise always necessary in a marriage?</w:t>
      </w:r>
    </w:p>
    <w:p>
      <w:pPr>
        <w:pStyle w:val="MSSubsection"/>
      </w:pPr>
      <w:r>
        <w:t>Activity 3: Critical Thinking</w:t>
      </w:r>
    </w:p>
    <w:p>
      <w:pPr>
        <w:pStyle w:val="MSBody"/>
      </w:pPr>
      <w:r>
        <w:t>(Students evaluate, argue, and defend opinions.)</w:t>
      </w:r>
    </w:p>
    <w:p>
      <w:pPr>
        <w:pStyle w:val="MSQuestion"/>
      </w:pPr>
      <w:r>
        <w:t>1. How have expectations of marriage changed compared with previous generations?</w:t>
      </w:r>
    </w:p>
    <w:p>
      <w:pPr>
        <w:pStyle w:val="MSQuestion"/>
      </w:pPr>
      <w:r>
        <w:t>2. How can financial problems affect a relationship?</w:t>
      </w:r>
    </w:p>
    <w:p>
      <w:pPr>
        <w:pStyle w:val="MSQuestion"/>
      </w:pPr>
      <w:r>
        <w:t>3. Should married couples have completely shared finances or some financial independence?</w:t>
      </w:r>
    </w:p>
    <w:p>
      <w:pPr>
        <w:pStyle w:val="MSQuestion"/>
      </w:pPr>
      <w:r>
        <w:t>4. How might social media create unrealistic expectations about relationships?</w:t>
      </w:r>
    </w:p>
    <w:p>
      <w:pPr>
        <w:pStyle w:val="MSRunIn"/>
      </w:pPr>
      <w:r>
        <w:t>Challenge Question</w:t>
      </w:r>
    </w:p>
    <w:p>
      <w:pPr>
        <w:pStyle w:val="MSQuestion"/>
      </w:pPr>
      <w:r>
        <w:t>1. If two people genuinely love each other but have completely different values, goals, and lifestyles, should they stay together?</w:t>
      </w:r>
    </w:p>
    <w:p>
      <w:pPr>
        <w:pStyle w:val="MSSection"/>
      </w:pPr>
      <w:r>
        <w:t>Homework</w:t>
      </w:r>
    </w:p>
    <w:p>
      <w:pPr>
        <w:pStyle w:val="MSSubsection"/>
      </w:pPr>
      <w:r>
        <w:t>Two-Minute Speaking</w:t>
      </w:r>
    </w:p>
    <w:p>
      <w:pPr>
        <w:pStyle w:val="MSInstruction"/>
      </w:pPr>
      <w:r>
        <w:t>Speak individually.</w:t>
      </w:r>
    </w:p>
    <w:p>
      <w:pPr>
        <w:pStyle w:val="MSSubsection"/>
      </w:pPr>
      <w:r>
        <w:t>Topic</w:t>
      </w:r>
    </w:p>
    <w:p>
      <w:pPr>
        <w:pStyle w:val="MSTopic"/>
      </w:pPr>
      <w:r>
        <w:t>What are your criteria for marriage?</w:t>
      </w:r>
    </w:p>
    <w:p>
      <w:pPr>
        <w:pStyle w:val="MSInstruction"/>
      </w:pPr>
      <w:r>
        <w:t>Use at least six expressions from the Reading Toolbox.</w:t>
      </w:r>
    </w:p>
    <w:p>
      <w:pPr>
        <w:pStyle w:val="MSChapterTitle"/>
      </w:pPr>
      <w:r>
        <w:t>Chapter 2 · What Keeps Couples Together?</w:t>
      </w:r>
    </w:p>
    <w:p>
      <w:pPr>
        <w:pStyle w:val="MSChapterFocus"/>
      </w:pPr>
      <w:r>
        <w:t>Speaking through Listening</w:t>
      </w:r>
    </w:p>
    <w:p>
      <w:pPr>
        <w:pStyle w:val="MSMediaTitle"/>
      </w:pPr>
      <w:r>
        <w:t>The Science of a Lasting Relationship</w:t>
      </w:r>
    </w:p>
    <w:p>
      <w:pPr>
        <w:pStyle w:val="MSSection"/>
      </w:pPr>
      <w:r>
        <w:t>Think – Pair – Share</w:t>
      </w:r>
    </w:p>
    <w:p>
      <w:pPr>
        <w:pStyle w:val="MSInstruction"/>
      </w:pPr>
      <w:r>
        <w:t>Discuss the following questions with your partner.</w:t>
      </w:r>
    </w:p>
    <w:p>
      <w:pPr>
        <w:pStyle w:val="MSQuestion"/>
      </w:pPr>
      <w:r>
        <w:t>1. What do you think is the biggest reason marriages fail?</w:t>
      </w:r>
    </w:p>
    <w:p>
      <w:pPr>
        <w:pStyle w:val="MSQuestion"/>
      </w:pPr>
      <w:r>
        <w:t>2. Can couples have a strong relationship even if they argue frequently?</w:t>
      </w:r>
    </w:p>
    <w:p>
      <w:pPr>
        <w:pStyle w:val="MSQuestion"/>
      </w:pPr>
      <w:r>
        <w:t>3. How important is friendship between married partners?</w:t>
      </w:r>
    </w:p>
    <w:p>
      <w:pPr>
        <w:pStyle w:val="MSQuestion"/>
      </w:pPr>
      <w:r>
        <w:t>4. Do you think couples should spend most of their free time together?</w:t>
      </w:r>
    </w:p>
    <w:p>
      <w:pPr>
        <w:pStyle w:val="MSQuestion"/>
      </w:pPr>
      <w:r>
        <w:t>5. What does a healthy relationship look like?</w:t>
      </w:r>
    </w:p>
    <w:p>
      <w:pPr>
        <w:pStyle w:val="MSSection"/>
      </w:pPr>
      <w:r>
        <w:t>Before Listening</w:t>
      </w:r>
    </w:p>
    <w:p>
      <w:pPr>
        <w:pStyle w:val="MSSubsection"/>
      </w:pPr>
      <w:r>
        <w:t>Look at the Title</w:t>
      </w:r>
    </w:p>
    <w:p>
      <w:pPr>
        <w:pStyle w:val="MSTitleLine"/>
      </w:pPr>
      <w:r>
        <w:t>The Science of a Lasting Relationship</w:t>
      </w:r>
    </w:p>
    <w:p>
      <w:pPr>
        <w:pStyle w:val="MSInstruction"/>
      </w:pPr>
      <w:r>
        <w:t>Discuss the following questions.</w:t>
      </w:r>
    </w:p>
    <w:p>
      <w:pPr>
        <w:pStyle w:val="MSTitleLine"/>
      </w:pPr>
      <w:r>
        <w:t>Do you think small everyday actions can affect a marriage?</w:t>
      </w:r>
    </w:p>
    <w:p>
      <w:pPr>
        <w:pStyle w:val="MSTitleLine"/>
      </w:pPr>
      <w:r>
        <w:t>Why might communication be more important than romantic feelings?</w:t>
      </w:r>
    </w:p>
    <w:p>
      <w:pPr>
        <w:pStyle w:val="MSTitleLine"/>
      </w:pPr>
      <w:r>
        <w:t>What do you think researchers can learn by observing couples?</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42"/>
        <w:gridCol w:w="2981"/>
        <w:gridCol w:w="2969"/>
      </w:tblGrid>
      <w:tr>
        <w:trPr>
          <w:cantSplit/>
          <w:tblHeader/>
        </w:trPr>
        <w:tc>
          <w:tcPr>
            <w:tcW w:type="dxa" w:w="2042"/>
            <w:shd w:val="clear" w:fill="B9E9B5"/>
          </w:tcPr>
          <w:p>
            <w:pPr>
              <w:pStyle w:val="MSTableCell"/>
              <w:spacing w:after="40"/>
              <w:jc w:val="left"/>
            </w:pPr>
            <w:r>
              <w:rPr>
                <w:rFonts w:ascii="Source Sans 3" w:hAnsi="Source Sans 3"/>
                <w:b/>
              </w:rPr>
              <w:t>Expression / Collocation</w:t>
            </w:r>
          </w:p>
        </w:tc>
        <w:tc>
          <w:tcPr>
            <w:tcW w:type="dxa" w:w="2981"/>
            <w:shd w:val="clear" w:fill="B9E9B5"/>
          </w:tcPr>
          <w:p>
            <w:pPr>
              <w:pStyle w:val="MSTableCell"/>
              <w:spacing w:after="40"/>
              <w:jc w:val="left"/>
            </w:pPr>
            <w:r>
              <w:rPr>
                <w:rFonts w:ascii="Source Sans 3" w:hAnsi="Source Sans 3"/>
                <w:b/>
              </w:rPr>
              <w:t>Meaning</w:t>
            </w:r>
          </w:p>
        </w:tc>
        <w:tc>
          <w:tcPr>
            <w:tcW w:type="dxa" w:w="2969"/>
            <w:shd w:val="clear" w:fill="B9E9B5"/>
          </w:tcPr>
          <w:p>
            <w:pPr>
              <w:pStyle w:val="MSTableCell"/>
              <w:spacing w:after="40"/>
              <w:jc w:val="left"/>
            </w:pPr>
            <w:r>
              <w:rPr>
                <w:rFonts w:ascii="Source Sans 3" w:hAnsi="Source Sans 3"/>
                <w:b/>
              </w:rPr>
              <w:t>Example</w:t>
            </w:r>
          </w:p>
        </w:tc>
      </w:tr>
      <w:tr>
        <w:trPr>
          <w:cantSplit/>
        </w:trPr>
        <w:tc>
          <w:tcPr>
            <w:tcW w:type="dxa" w:w="2042"/>
            <w:shd w:val="clear" w:fill="B9E9B5"/>
          </w:tcPr>
          <w:p>
            <w:pPr>
              <w:pStyle w:val="MSTableCell"/>
              <w:spacing w:after="40"/>
              <w:jc w:val="left"/>
            </w:pPr>
            <w:r>
              <w:t>a thriving relationship</w:t>
            </w:r>
          </w:p>
        </w:tc>
        <w:tc>
          <w:tcPr>
            <w:tcW w:type="dxa" w:w="2981"/>
            <w:shd w:val="clear" w:fill="B9E9B5"/>
          </w:tcPr>
          <w:p>
            <w:pPr>
              <w:pStyle w:val="MSTableCell"/>
              <w:spacing w:after="40"/>
              <w:jc w:val="left"/>
            </w:pPr>
            <w:r>
              <w:t>a relationship that is healthy, successful, and developing well</w:t>
            </w:r>
          </w:p>
        </w:tc>
        <w:tc>
          <w:tcPr>
            <w:tcW w:type="dxa" w:w="2969"/>
            <w:shd w:val="clear" w:fill="B9E9B5"/>
          </w:tcPr>
          <w:p>
            <w:pPr>
              <w:pStyle w:val="MSTableCell"/>
              <w:spacing w:after="40"/>
              <w:jc w:val="left"/>
            </w:pPr>
            <w:r>
              <w:t>Trust and respect are essential to a thriving relationship.</w:t>
            </w:r>
          </w:p>
        </w:tc>
      </w:tr>
      <w:tr>
        <w:trPr>
          <w:cantSplit/>
        </w:trPr>
        <w:tc>
          <w:tcPr>
            <w:tcW w:type="dxa" w:w="2042"/>
            <w:shd w:val="clear" w:fill="B9E9B5"/>
          </w:tcPr>
          <w:p>
            <w:pPr>
              <w:pStyle w:val="MSTableCell"/>
              <w:spacing w:after="40"/>
              <w:jc w:val="left"/>
            </w:pPr>
            <w:r>
              <w:t>a fleeting desire</w:t>
            </w:r>
          </w:p>
        </w:tc>
        <w:tc>
          <w:tcPr>
            <w:tcW w:type="dxa" w:w="2981"/>
            <w:shd w:val="clear" w:fill="B9E9B5"/>
          </w:tcPr>
          <w:p>
            <w:pPr>
              <w:pStyle w:val="MSTableCell"/>
              <w:spacing w:after="40"/>
              <w:jc w:val="left"/>
            </w:pPr>
            <w:r>
              <w:t>a desire or feeling that lasts only for a short time</w:t>
            </w:r>
          </w:p>
        </w:tc>
        <w:tc>
          <w:tcPr>
            <w:tcW w:type="dxa" w:w="2969"/>
            <w:shd w:val="clear" w:fill="B9E9B5"/>
          </w:tcPr>
          <w:p>
            <w:pPr>
              <w:pStyle w:val="MSTableCell"/>
              <w:spacing w:after="40"/>
              <w:jc w:val="left"/>
            </w:pPr>
            <w:r>
              <w:t>Physical attraction can sometimes be a fleeting desire.</w:t>
            </w:r>
          </w:p>
        </w:tc>
      </w:tr>
      <w:tr>
        <w:trPr>
          <w:cantSplit/>
        </w:trPr>
        <w:tc>
          <w:tcPr>
            <w:tcW w:type="dxa" w:w="2042"/>
            <w:shd w:val="clear" w:fill="B9E9B5"/>
          </w:tcPr>
          <w:p>
            <w:pPr>
              <w:pStyle w:val="MSTableCell"/>
              <w:spacing w:after="40"/>
              <w:jc w:val="left"/>
            </w:pPr>
            <w:r>
              <w:t>take someone for granted</w:t>
            </w:r>
          </w:p>
        </w:tc>
        <w:tc>
          <w:tcPr>
            <w:tcW w:type="dxa" w:w="2981"/>
            <w:shd w:val="clear" w:fill="B9E9B5"/>
          </w:tcPr>
          <w:p>
            <w:pPr>
              <w:pStyle w:val="MSTableCell"/>
              <w:spacing w:after="40"/>
              <w:jc w:val="left"/>
            </w:pPr>
            <w:r>
              <w:t>fail to appreciate someone because you assume they will always be there</w:t>
            </w:r>
          </w:p>
        </w:tc>
        <w:tc>
          <w:tcPr>
            <w:tcW w:type="dxa" w:w="2969"/>
            <w:shd w:val="clear" w:fill="B9E9B5"/>
          </w:tcPr>
          <w:p>
            <w:pPr>
              <w:pStyle w:val="MSTableCell"/>
              <w:spacing w:after="40"/>
              <w:jc w:val="left"/>
            </w:pPr>
            <w:r>
              <w:t>Couples should avoid taking each other for granted.</w:t>
            </w:r>
          </w:p>
        </w:tc>
      </w:tr>
      <w:tr>
        <w:trPr>
          <w:cantSplit/>
        </w:trPr>
        <w:tc>
          <w:tcPr>
            <w:tcW w:type="dxa" w:w="2042"/>
            <w:shd w:val="clear" w:fill="B9E9B5"/>
          </w:tcPr>
          <w:p>
            <w:pPr>
              <w:pStyle w:val="MSTableCell"/>
              <w:spacing w:after="40"/>
              <w:jc w:val="left"/>
            </w:pPr>
            <w:r>
              <w:t>walk on eggshells</w:t>
            </w:r>
          </w:p>
        </w:tc>
        <w:tc>
          <w:tcPr>
            <w:tcW w:type="dxa" w:w="2981"/>
            <w:shd w:val="clear" w:fill="B9E9B5"/>
          </w:tcPr>
          <w:p>
            <w:pPr>
              <w:pStyle w:val="MSTableCell"/>
              <w:spacing w:after="40"/>
              <w:jc w:val="left"/>
            </w:pPr>
            <w:r>
              <w:t>behave very carefully because you are afraid of upsetting someone</w:t>
            </w:r>
          </w:p>
        </w:tc>
        <w:tc>
          <w:tcPr>
            <w:tcW w:type="dxa" w:w="2969"/>
            <w:shd w:val="clear" w:fill="B9E9B5"/>
          </w:tcPr>
          <w:p>
            <w:pPr>
              <w:pStyle w:val="MSTableCell"/>
              <w:spacing w:after="40"/>
              <w:jc w:val="left"/>
            </w:pPr>
            <w:r>
              <w:t>You shouldn’t have to walk on eggshells around your partner.</w:t>
            </w:r>
          </w:p>
        </w:tc>
      </w:tr>
      <w:tr>
        <w:trPr>
          <w:cantSplit/>
        </w:trPr>
        <w:tc>
          <w:tcPr>
            <w:tcW w:type="dxa" w:w="2042"/>
            <w:shd w:val="clear" w:fill="B9E9B5"/>
          </w:tcPr>
          <w:p>
            <w:pPr>
              <w:pStyle w:val="MSTableCell"/>
              <w:spacing w:after="40"/>
              <w:jc w:val="left"/>
            </w:pPr>
            <w:r>
              <w:t>build and rebuild trust</w:t>
            </w:r>
          </w:p>
        </w:tc>
        <w:tc>
          <w:tcPr>
            <w:tcW w:type="dxa" w:w="2981"/>
            <w:shd w:val="clear" w:fill="B9E9B5"/>
          </w:tcPr>
          <w:p>
            <w:pPr>
              <w:pStyle w:val="MSTableCell"/>
              <w:spacing w:after="40"/>
              <w:jc w:val="left"/>
            </w:pPr>
            <w:r>
              <w:t>develop trust and restore it after it has been damaged</w:t>
            </w:r>
          </w:p>
        </w:tc>
        <w:tc>
          <w:tcPr>
            <w:tcW w:type="dxa" w:w="2969"/>
            <w:shd w:val="clear" w:fill="B9E9B5"/>
          </w:tcPr>
          <w:p>
            <w:pPr>
              <w:pStyle w:val="MSTableCell"/>
              <w:spacing w:after="40"/>
              <w:jc w:val="left"/>
            </w:pPr>
            <w:r>
              <w:t>Trust is built through small promises kept over time.</w:t>
            </w:r>
          </w:p>
        </w:tc>
      </w:tr>
      <w:tr>
        <w:trPr>
          <w:cantSplit/>
        </w:trPr>
        <w:tc>
          <w:tcPr>
            <w:tcW w:type="dxa" w:w="2042"/>
            <w:shd w:val="clear" w:fill="B9E9B5"/>
          </w:tcPr>
          <w:p>
            <w:pPr>
              <w:pStyle w:val="MSTableCell"/>
              <w:spacing w:after="40"/>
              <w:jc w:val="left"/>
            </w:pPr>
            <w:r>
              <w:t>show up for someone</w:t>
            </w:r>
          </w:p>
        </w:tc>
        <w:tc>
          <w:tcPr>
            <w:tcW w:type="dxa" w:w="2981"/>
            <w:shd w:val="clear" w:fill="B9E9B5"/>
          </w:tcPr>
          <w:p>
            <w:pPr>
              <w:pStyle w:val="MSTableCell"/>
              <w:spacing w:after="40"/>
              <w:jc w:val="left"/>
            </w:pPr>
            <w:r>
              <w:t>be present and provide support when someone needs you</w:t>
            </w:r>
          </w:p>
        </w:tc>
        <w:tc>
          <w:tcPr>
            <w:tcW w:type="dxa" w:w="2969"/>
            <w:shd w:val="clear" w:fill="B9E9B5"/>
          </w:tcPr>
          <w:p>
            <w:pPr>
              <w:pStyle w:val="MSTableCell"/>
              <w:spacing w:after="40"/>
              <w:jc w:val="left"/>
            </w:pPr>
            <w:r>
              <w:t>A good partner shows up for you during difficult times.</w:t>
            </w:r>
          </w:p>
        </w:tc>
      </w:tr>
      <w:tr>
        <w:trPr>
          <w:cantSplit/>
        </w:trPr>
        <w:tc>
          <w:tcPr>
            <w:tcW w:type="dxa" w:w="2042"/>
            <w:shd w:val="clear" w:fill="B9E9B5"/>
          </w:tcPr>
          <w:p>
            <w:pPr>
              <w:pStyle w:val="MSTableCell"/>
              <w:spacing w:after="40"/>
              <w:jc w:val="left"/>
            </w:pPr>
            <w:r>
              <w:t>give someone the benefit of the doubt</w:t>
            </w:r>
          </w:p>
        </w:tc>
        <w:tc>
          <w:tcPr>
            <w:tcW w:type="dxa" w:w="2981"/>
            <w:shd w:val="clear" w:fill="B9E9B5"/>
          </w:tcPr>
          <w:p>
            <w:pPr>
              <w:pStyle w:val="MSTableCell"/>
              <w:spacing w:after="40"/>
              <w:jc w:val="left"/>
            </w:pPr>
            <w:r>
              <w:t>choose to believe that someone had a good reason for their actions</w:t>
            </w:r>
          </w:p>
        </w:tc>
        <w:tc>
          <w:tcPr>
            <w:tcW w:type="dxa" w:w="2969"/>
            <w:shd w:val="clear" w:fill="B9E9B5"/>
          </w:tcPr>
          <w:p>
            <w:pPr>
              <w:pStyle w:val="MSTableCell"/>
              <w:spacing w:after="40"/>
              <w:jc w:val="left"/>
            </w:pPr>
            <w:r>
              <w:t>When you don’t understand your partner’s behavior, give them the benefit of the doubt.</w:t>
            </w:r>
          </w:p>
        </w:tc>
      </w:tr>
      <w:tr>
        <w:trPr>
          <w:cantSplit/>
        </w:trPr>
        <w:tc>
          <w:tcPr>
            <w:tcW w:type="dxa" w:w="2042"/>
            <w:shd w:val="clear" w:fill="B9E9B5"/>
          </w:tcPr>
          <w:p>
            <w:pPr>
              <w:pStyle w:val="MSTableCell"/>
              <w:spacing w:after="40"/>
              <w:jc w:val="left"/>
            </w:pPr>
            <w:r>
              <w:t>a shared vision</w:t>
            </w:r>
          </w:p>
        </w:tc>
        <w:tc>
          <w:tcPr>
            <w:tcW w:type="dxa" w:w="2981"/>
            <w:shd w:val="clear" w:fill="B9E9B5"/>
          </w:tcPr>
          <w:p>
            <w:pPr>
              <w:pStyle w:val="MSTableCell"/>
              <w:spacing w:after="40"/>
              <w:jc w:val="left"/>
            </w:pPr>
            <w:r>
              <w:t>a common idea about the future and what you want to achieve</w:t>
            </w:r>
          </w:p>
        </w:tc>
        <w:tc>
          <w:tcPr>
            <w:tcW w:type="dxa" w:w="2969"/>
            <w:shd w:val="clear" w:fill="B9E9B5"/>
          </w:tcPr>
          <w:p>
            <w:pPr>
              <w:pStyle w:val="MSTableCell"/>
              <w:spacing w:after="40"/>
              <w:jc w:val="left"/>
            </w:pPr>
            <w:r>
              <w:t>Couples need a shared vision of the life they want to build.</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2421750"/>
            <wp:docPr id="18" name="Picture 18" descr="Illustration for first viewing" title="Illustration for first viewing"/>
            <wp:cNvGraphicFramePr>
              <a:graphicFrameLocks noChangeAspect="1"/>
            </wp:cNvGraphicFramePr>
            <a:graphic>
              <a:graphicData uri="http://schemas.openxmlformats.org/drawingml/2006/picture">
                <pic:pic>
                  <pic:nvPicPr>
                    <pic:cNvPr id="0" name="image18.jpeg"/>
                    <pic:cNvPicPr/>
                  </pic:nvPicPr>
                  <pic:blipFill>
                    <a:blip r:embed="rId30"/>
                    <a:stretch>
                      <a:fillRect/>
                    </a:stretch>
                  </pic:blipFill>
                  <pic:spPr>
                    <a:xfrm>
                      <a:off x="0" y="0"/>
                      <a:ext cx="3291840" cy="242175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What is the speaker’s main purpose?</w:t>
      </w:r>
    </w:p>
    <w:p>
      <w:pPr>
        <w:pStyle w:val="MSOption"/>
      </w:pPr>
      <w:r>
        <w:t>a. To explain why people should avoid marriage</w:t>
      </w:r>
    </w:p>
    <w:p>
      <w:pPr>
        <w:pStyle w:val="MSOption"/>
      </w:pPr>
      <w:r>
        <w:t>b. To present six ingredients that can help relationships thrive</w:t>
      </w:r>
    </w:p>
    <w:p>
      <w:pPr>
        <w:pStyle w:val="MSOption"/>
      </w:pPr>
      <w:r>
        <w:t>c. To argue that sexual chemistry is the most important part of love</w:t>
      </w:r>
    </w:p>
    <w:p>
      <w:pPr>
        <w:pStyle w:val="MSQuestion"/>
      </w:pPr>
      <w:r>
        <w:t>2. How does the speaker distinguish attraction from sexual chemistry?</w:t>
      </w:r>
    </w:p>
    <w:p>
      <w:pPr>
        <w:pStyle w:val="MSOption"/>
      </w:pPr>
      <w:r>
        <w:t>a. Attraction lasts longer and involves wanting to continue discovering the other person.</w:t>
      </w:r>
    </w:p>
    <w:p>
      <w:pPr>
        <w:pStyle w:val="MSOption"/>
      </w:pPr>
      <w:r>
        <w:t>b. Attraction is completely biological, while sexual chemistry is emotional.</w:t>
      </w:r>
    </w:p>
    <w:p>
      <w:pPr>
        <w:pStyle w:val="MSOption"/>
      </w:pPr>
      <w:r>
        <w:t>c. They are essentially the same thing.</w:t>
      </w:r>
    </w:p>
    <w:p>
      <w:pPr>
        <w:pStyle w:val="MSQuestion"/>
      </w:pPr>
      <w:r>
        <w:t>3. According to the speaker, what helps build trust?</w:t>
      </w:r>
    </w:p>
    <w:p>
      <w:pPr>
        <w:pStyle w:val="MSOption"/>
      </w:pPr>
      <w:r>
        <w:t>a. Grand and expensive apologies</w:t>
      </w:r>
    </w:p>
    <w:p>
      <w:pPr>
        <w:pStyle w:val="MSOption"/>
      </w:pPr>
      <w:r>
        <w:t>b. Small promises that are consistently kept</w:t>
      </w:r>
    </w:p>
    <w:p>
      <w:pPr>
        <w:pStyle w:val="MSOption"/>
      </w:pPr>
      <w:r>
        <w:t>c. Avoiding difficult conversations</w:t>
      </w:r>
    </w:p>
    <w:p>
      <w:pPr>
        <w:pStyle w:val="MSQuestion"/>
      </w:pPr>
      <w:r>
        <w:t>4. What does compassion mean in the speaker’s explanation?</w:t>
      </w:r>
    </w:p>
    <w:p>
      <w:pPr>
        <w:pStyle w:val="MSOption"/>
      </w:pPr>
      <w:r>
        <w:t>a. Experiencing exactly the same emotions as your partner</w:t>
      </w:r>
    </w:p>
    <w:p>
      <w:pPr>
        <w:pStyle w:val="MSOption"/>
      </w:pPr>
      <w:r>
        <w:t>b. Feeling for your partner while maintaining your own emotional stability</w:t>
      </w:r>
    </w:p>
    <w:p>
      <w:pPr>
        <w:pStyle w:val="MSOption"/>
      </w:pPr>
      <w:r>
        <w:t>c. Ignoring your partner’s emotions to protect yourself</w:t>
      </w:r>
    </w:p>
    <w:p>
      <w:pPr>
        <w:pStyle w:val="MSQuestion"/>
      </w:pPr>
      <w:r>
        <w:t>5. What does a shared vision help couples do?</w:t>
      </w:r>
    </w:p>
    <w:p>
      <w:pPr>
        <w:pStyle w:val="MSOption"/>
      </w:pPr>
      <w:r>
        <w:t>a. Avoid making compromises completely</w:t>
      </w:r>
    </w:p>
    <w:p>
      <w:pPr>
        <w:pStyle w:val="MSOption"/>
      </w:pPr>
      <w:r>
        <w:t>b. Decide where they want to go and prioritize their resources accordingly</w:t>
      </w:r>
    </w:p>
    <w:p>
      <w:pPr>
        <w:pStyle w:val="MSOption"/>
      </w:pPr>
      <w:r>
        <w:t>c. Make sure they have identical personalities</w:t>
      </w:r>
    </w:p>
    <w:p>
      <w:pPr>
        <w:pStyle w:val="MSSubsection"/>
      </w:pPr>
      <w:r>
        <w:t>B. True or False</w:t>
      </w:r>
    </w:p>
    <w:p>
      <w:pPr>
        <w:pStyle w:val="MSInstruction"/>
      </w:pPr>
      <w:r>
        <w:t>Write T (True) or F (False). Correct the false statements.</w:t>
      </w:r>
    </w:p>
    <w:p>
      <w:pPr>
        <w:pStyle w:val="MSBody"/>
      </w:pPr>
      <w:r>
        <w:t>The speaker’s research involved 450 couples.</w:t>
      </w:r>
    </w:p>
    <w:p>
      <w:pPr>
        <w:pStyle w:val="ListBullet"/>
      </w:pPr>
      <w:r>
        <w:t>_____ The couples in the study had all been together for approximately the same amount of time.</w:t>
      </w:r>
    </w:p>
    <w:p>
      <w:pPr>
        <w:pStyle w:val="ListBullet"/>
      </w:pPr>
      <w:r>
        <w:t>_____ The speaker believes attraction is limited to sexual chemistry.</w:t>
      </w:r>
    </w:p>
    <w:p>
      <w:pPr>
        <w:pStyle w:val="ListBullet"/>
      </w:pPr>
      <w:r>
        <w:t>_____ Respect involves not taking your partner for granted.</w:t>
      </w:r>
    </w:p>
    <w:p>
      <w:pPr>
        <w:pStyle w:val="ListBullet"/>
      </w:pPr>
      <w:r>
        <w:t>_____ Trust is built through consistent and reliable behavior.</w:t>
      </w:r>
    </w:p>
    <w:p>
      <w:pPr>
        <w:pStyle w:val="ListBullet"/>
      </w:pPr>
      <w:r>
        <w:t>_____ The speaker says couples should always sacrifice for each other.</w:t>
      </w:r>
    </w:p>
    <w:p>
      <w:pPr>
        <w:pStyle w:val="ListBullet"/>
      </w:pPr>
      <w:r>
        <w:t>_____ A shared vision involves knowing where you want to go as individuals and as a couple.</w:t>
      </w:r>
    </w:p>
    <w:p>
      <w:pPr>
        <w:pStyle w:val="ListBullet"/>
      </w:pPr>
      <w:r>
        <w:t>_____ The speaker argues that loving behaviors are simply automatic once people fall in love.</w:t>
      </w:r>
    </w:p>
    <w:p>
      <w:pPr>
        <w:pStyle w:val="MSSubsection"/>
      </w:pPr>
      <w:r>
        <w:t>C. Short Answer</w:t>
      </w:r>
    </w:p>
    <w:p>
      <w:pPr>
        <w:pStyle w:val="MSInstruction"/>
      </w:pPr>
      <w:r>
        <w:t>Answer the questions in complete sentences.</w:t>
      </w:r>
    </w:p>
    <w:p>
      <w:pPr>
        <w:pStyle w:val="MSQuestion"/>
      </w:pPr>
      <w:r>
        <w:t>1. Can respect exist without love?</w:t>
      </w:r>
    </w:p>
    <w:p>
      <w:pPr>
        <w:pStyle w:val="MSQuestion"/>
      </w:pPr>
      <w:r>
        <w:t>2. Is it possible to lose attraction to someone but still have a strong relationship?</w:t>
      </w:r>
    </w:p>
    <w:p>
      <w:pPr>
        <w:pStyle w:val="MSQuestion"/>
      </w:pPr>
      <w:r>
        <w:t>3. What everyday behaviors show that someone respects their partner?</w:t>
      </w:r>
    </w:p>
    <w:p>
      <w:pPr>
        <w:pStyle w:val="MSSection"/>
      </w:pPr>
      <w:r>
        <w:t>Group Discussion</w:t>
      </w:r>
    </w:p>
    <w:p>
      <w:pPr>
        <w:pStyle w:val="MSInstruction"/>
      </w:pPr>
      <w:r>
        <w:t>Work in groups of 3–4 students. Discuss the following questions.</w:t>
      </w:r>
    </w:p>
    <w:p>
      <w:pPr>
        <w:pStyle w:val="MSQuestion"/>
      </w:pPr>
      <w:r>
        <w:t>1. Why are small promises important for building trust?</w:t>
      </w:r>
    </w:p>
    <w:p>
      <w:pPr>
        <w:pStyle w:val="MSQuestion"/>
      </w:pPr>
      <w:r>
        <w:t>2. Is trust easy to rebuild after it has been broken?</w:t>
      </w:r>
    </w:p>
    <w:p>
      <w:pPr>
        <w:pStyle w:val="MSQuestion"/>
      </w:pPr>
      <w:r>
        <w:t>3. What is the difference between empathy and compassion?</w:t>
      </w:r>
    </w:p>
    <w:p>
      <w:pPr>
        <w:pStyle w:val="MSQuestion"/>
      </w:pPr>
      <w:r>
        <w:t>4. Can being too emotionally involved in your partner’s problems become unhealthy?</w:t>
      </w:r>
    </w:p>
    <w:p>
      <w:pPr>
        <w:pStyle w:val="MSQuestion"/>
      </w:pPr>
      <w:r>
        <w:t>5. What does it really mean to “show up” for someone?</w:t>
      </w:r>
    </w:p>
    <w:p>
      <w:pPr>
        <w:pStyle w:val="MSQuestion"/>
      </w:pPr>
      <w:r>
        <w:t>6. Should married couples have the same long-term goals?</w:t>
      </w:r>
    </w:p>
    <w:p>
      <w:pPr>
        <w:pStyle w:val="MSQuestion"/>
      </w:pPr>
      <w:r>
        <w:t>7. What happens when two partners have completely different ideas about their future?</w:t>
      </w:r>
    </w:p>
    <w:p>
      <w:pPr>
        <w:pStyle w:val="MSQuestion"/>
      </w:pPr>
      <w:r>
        <w:t>8. Is compromise healthier than sacrifice? Why?</w:t>
      </w:r>
    </w:p>
    <w:p>
      <w:pPr>
        <w:pStyle w:val="MSQuestion"/>
      </w:pPr>
      <w:r>
        <w:t>9. Do loving behaviors become less important after people have been together for many years?</w:t>
      </w:r>
    </w:p>
    <w:p>
      <w:pPr>
        <w:pStyle w:val="MSRunIn"/>
      </w:pPr>
      <w:r>
        <w:t>Challenge Question</w:t>
      </w:r>
    </w:p>
    <w:p>
      <w:pPr>
        <w:pStyle w:val="MSQuestion"/>
      </w:pPr>
      <w:r>
        <w:t>1. The speaker says, “You don’t fall out of love. You fall out of loving.” Do you agree or disagree? Explain your answer with examples.</w:t>
      </w:r>
    </w:p>
    <w:p>
      <w:pPr>
        <w:pStyle w:val="MSChapterTitle"/>
      </w:pPr>
      <w:r>
        <w:t>Chapter 3 · Love, Trust, and Expectations</w:t>
      </w:r>
    </w:p>
    <w:p>
      <w:pPr>
        <w:pStyle w:val="MSChapterFocus"/>
      </w:pPr>
      <w:r>
        <w:t>Speaking through Discussion</w:t>
      </w:r>
    </w:p>
    <w:p>
      <w:pPr>
        <w:pStyle w:val="MSSection"/>
      </w:pPr>
      <w:r>
        <w:t>Speaking Toolbox</w:t>
      </w:r>
    </w:p>
    <w:p>
      <w:pPr>
        <w:pStyle w:val="MSQuestion"/>
      </w:pPr>
      <w:r>
        <w:t>1. What Makes Relationships Work?</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88"/>
        <w:gridCol w:w="2820"/>
        <w:gridCol w:w="3084"/>
      </w:tblGrid>
      <w:tr>
        <w:trPr>
          <w:cantSplit/>
          <w:tblHeader/>
        </w:trPr>
        <w:tc>
          <w:tcPr>
            <w:tcW w:type="dxa" w:w="2088"/>
            <w:shd w:val="clear" w:fill="B9E9B5"/>
          </w:tcPr>
          <w:p>
            <w:pPr>
              <w:pStyle w:val="MSTableCell"/>
              <w:spacing w:after="40"/>
              <w:jc w:val="left"/>
            </w:pPr>
            <w:r>
              <w:rPr>
                <w:rFonts w:ascii="Source Sans 3" w:hAnsi="Source Sans 3"/>
                <w:b/>
              </w:rPr>
              <w:t>Vocabulary / Collocation</w:t>
            </w:r>
          </w:p>
        </w:tc>
        <w:tc>
          <w:tcPr>
            <w:tcW w:type="dxa" w:w="2820"/>
            <w:shd w:val="clear" w:fill="B9E9B5"/>
          </w:tcPr>
          <w:p>
            <w:pPr>
              <w:pStyle w:val="MSTableCell"/>
              <w:spacing w:after="40"/>
              <w:jc w:val="left"/>
            </w:pPr>
            <w:r>
              <w:rPr>
                <w:rFonts w:ascii="Source Sans 3" w:hAnsi="Source Sans 3"/>
                <w:b/>
              </w:rPr>
              <w:t>Meaning</w:t>
            </w:r>
          </w:p>
        </w:tc>
        <w:tc>
          <w:tcPr>
            <w:tcW w:type="dxa" w:w="3084"/>
            <w:shd w:val="clear" w:fill="B9E9B5"/>
          </w:tcPr>
          <w:p>
            <w:pPr>
              <w:pStyle w:val="MSTableCell"/>
              <w:spacing w:after="40"/>
              <w:jc w:val="left"/>
            </w:pPr>
            <w:r>
              <w:rPr>
                <w:rFonts w:ascii="Source Sans 3" w:hAnsi="Source Sans 3"/>
                <w:b/>
              </w:rPr>
              <w:t>Example</w:t>
            </w:r>
          </w:p>
        </w:tc>
      </w:tr>
      <w:tr>
        <w:trPr>
          <w:cantSplit/>
        </w:trPr>
        <w:tc>
          <w:tcPr>
            <w:tcW w:type="dxa" w:w="2088"/>
            <w:shd w:val="clear" w:fill="B9E9B5"/>
          </w:tcPr>
          <w:p>
            <w:pPr>
              <w:pStyle w:val="MSTableCell"/>
              <w:spacing w:after="40"/>
              <w:jc w:val="left"/>
            </w:pPr>
            <w:r>
              <w:t>maintain a relationship</w:t>
            </w:r>
          </w:p>
        </w:tc>
        <w:tc>
          <w:tcPr>
            <w:tcW w:type="dxa" w:w="2820"/>
            <w:shd w:val="clear" w:fill="B9E9B5"/>
          </w:tcPr>
          <w:p>
            <w:pPr>
              <w:pStyle w:val="MSTableCell"/>
              <w:spacing w:after="40"/>
              <w:jc w:val="left"/>
            </w:pPr>
            <w:r>
              <w:t>to keep a relationship strong and healthy</w:t>
            </w:r>
          </w:p>
        </w:tc>
        <w:tc>
          <w:tcPr>
            <w:tcW w:type="dxa" w:w="3084"/>
            <w:shd w:val="clear" w:fill="B9E9B5"/>
          </w:tcPr>
          <w:p>
            <w:pPr>
              <w:pStyle w:val="MSTableCell"/>
              <w:spacing w:after="40"/>
              <w:jc w:val="left"/>
            </w:pPr>
            <w:r>
              <w:t>It takes effort to maintain a healthy relationship over many years.</w:t>
            </w:r>
          </w:p>
        </w:tc>
      </w:tr>
      <w:tr>
        <w:trPr>
          <w:cantSplit/>
        </w:trPr>
        <w:tc>
          <w:tcPr>
            <w:tcW w:type="dxa" w:w="2088"/>
            <w:shd w:val="clear" w:fill="B9E9B5"/>
          </w:tcPr>
          <w:p>
            <w:pPr>
              <w:pStyle w:val="MSTableCell"/>
              <w:spacing w:after="40"/>
              <w:jc w:val="left"/>
            </w:pPr>
            <w:r>
              <w:t>long-term commitment</w:t>
            </w:r>
          </w:p>
        </w:tc>
        <w:tc>
          <w:tcPr>
            <w:tcW w:type="dxa" w:w="2820"/>
            <w:shd w:val="clear" w:fill="B9E9B5"/>
          </w:tcPr>
          <w:p>
            <w:pPr>
              <w:pStyle w:val="MSTableCell"/>
              <w:spacing w:after="40"/>
              <w:jc w:val="left"/>
            </w:pPr>
            <w:r>
              <w:t>a serious decision to remain dedicated to someone or something for a long time</w:t>
            </w:r>
          </w:p>
        </w:tc>
        <w:tc>
          <w:tcPr>
            <w:tcW w:type="dxa" w:w="3084"/>
            <w:shd w:val="clear" w:fill="B9E9B5"/>
          </w:tcPr>
          <w:p>
            <w:pPr>
              <w:pStyle w:val="MSTableCell"/>
              <w:spacing w:after="40"/>
              <w:jc w:val="left"/>
            </w:pPr>
            <w:r>
              <w:t>Marriage usually involves a long-term commitment.</w:t>
            </w:r>
          </w:p>
        </w:tc>
      </w:tr>
      <w:tr>
        <w:trPr>
          <w:cantSplit/>
        </w:trPr>
        <w:tc>
          <w:tcPr>
            <w:tcW w:type="dxa" w:w="2088"/>
            <w:shd w:val="clear" w:fill="B9E9B5"/>
          </w:tcPr>
          <w:p>
            <w:pPr>
              <w:pStyle w:val="MSTableCell"/>
              <w:spacing w:after="40"/>
              <w:jc w:val="left"/>
            </w:pPr>
            <w:r>
              <w:t>resolve a conflict</w:t>
            </w:r>
          </w:p>
        </w:tc>
        <w:tc>
          <w:tcPr>
            <w:tcW w:type="dxa" w:w="2820"/>
            <w:shd w:val="clear" w:fill="B9E9B5"/>
          </w:tcPr>
          <w:p>
            <w:pPr>
              <w:pStyle w:val="MSTableCell"/>
              <w:spacing w:after="40"/>
              <w:jc w:val="left"/>
            </w:pPr>
            <w:r>
              <w:t>to find a solution to a disagreement</w:t>
            </w:r>
          </w:p>
        </w:tc>
        <w:tc>
          <w:tcPr>
            <w:tcW w:type="dxa" w:w="3084"/>
            <w:shd w:val="clear" w:fill="B9E9B5"/>
          </w:tcPr>
          <w:p>
            <w:pPr>
              <w:pStyle w:val="MSTableCell"/>
              <w:spacing w:after="40"/>
              <w:jc w:val="left"/>
            </w:pPr>
            <w:r>
              <w:t>Couples need to learn how to resolve conflicts respectfully.</w:t>
            </w:r>
          </w:p>
        </w:tc>
      </w:tr>
      <w:tr>
        <w:trPr>
          <w:cantSplit/>
        </w:trPr>
        <w:tc>
          <w:tcPr>
            <w:tcW w:type="dxa" w:w="2088"/>
            <w:shd w:val="clear" w:fill="B9E9B5"/>
          </w:tcPr>
          <w:p>
            <w:pPr>
              <w:pStyle w:val="MSTableCell"/>
              <w:spacing w:after="40"/>
              <w:jc w:val="left"/>
            </w:pPr>
            <w:r>
              <w:t>compromise on something</w:t>
            </w:r>
          </w:p>
        </w:tc>
        <w:tc>
          <w:tcPr>
            <w:tcW w:type="dxa" w:w="2820"/>
            <w:shd w:val="clear" w:fill="B9E9B5"/>
          </w:tcPr>
          <w:p>
            <w:pPr>
              <w:pStyle w:val="MSTableCell"/>
              <w:spacing w:after="40"/>
              <w:jc w:val="left"/>
            </w:pPr>
            <w:r>
              <w:t>to accept less than what you originally wanted in order to reach an agreement</w:t>
            </w:r>
          </w:p>
        </w:tc>
        <w:tc>
          <w:tcPr>
            <w:tcW w:type="dxa" w:w="3084"/>
            <w:shd w:val="clear" w:fill="B9E9B5"/>
          </w:tcPr>
          <w:p>
            <w:pPr>
              <w:pStyle w:val="MSTableCell"/>
              <w:spacing w:after="40"/>
              <w:jc w:val="left"/>
            </w:pPr>
            <w:r>
              <w:t>They had to compromise on where they would live.</w:t>
            </w:r>
          </w:p>
        </w:tc>
      </w:tr>
      <w:tr>
        <w:trPr>
          <w:cantSplit/>
        </w:trPr>
        <w:tc>
          <w:tcPr>
            <w:tcW w:type="dxa" w:w="2088"/>
            <w:shd w:val="clear" w:fill="B9E9B5"/>
          </w:tcPr>
          <w:p>
            <w:pPr>
              <w:pStyle w:val="MSTableCell"/>
              <w:spacing w:after="40"/>
              <w:jc w:val="left"/>
            </w:pPr>
            <w:r>
              <w:t>have conflicting goals</w:t>
            </w:r>
          </w:p>
        </w:tc>
        <w:tc>
          <w:tcPr>
            <w:tcW w:type="dxa" w:w="2820"/>
            <w:shd w:val="clear" w:fill="B9E9B5"/>
          </w:tcPr>
          <w:p>
            <w:pPr>
              <w:pStyle w:val="MSTableCell"/>
              <w:spacing w:after="40"/>
              <w:jc w:val="left"/>
            </w:pPr>
            <w:r>
              <w:t>to have goals that cannot easily be achieved together</w:t>
            </w:r>
          </w:p>
        </w:tc>
        <w:tc>
          <w:tcPr>
            <w:tcW w:type="dxa" w:w="3084"/>
            <w:shd w:val="clear" w:fill="B9E9B5"/>
          </w:tcPr>
          <w:p>
            <w:pPr>
              <w:pStyle w:val="MSTableCell"/>
              <w:spacing w:after="40"/>
              <w:jc w:val="left"/>
            </w:pPr>
            <w:r>
              <w:t>They began to realize that they had conflicting goals for the future.</w:t>
            </w:r>
          </w:p>
        </w:tc>
      </w:tr>
      <w:tr>
        <w:trPr>
          <w:cantSplit/>
        </w:trPr>
        <w:tc>
          <w:tcPr>
            <w:tcW w:type="dxa" w:w="2088"/>
            <w:shd w:val="clear" w:fill="B9E9B5"/>
          </w:tcPr>
          <w:p>
            <w:pPr>
              <w:pStyle w:val="MSTableCell"/>
              <w:spacing w:after="40"/>
              <w:jc w:val="left"/>
            </w:pPr>
            <w:r>
              <w:t>rebuild trust</w:t>
            </w:r>
          </w:p>
        </w:tc>
        <w:tc>
          <w:tcPr>
            <w:tcW w:type="dxa" w:w="2820"/>
            <w:shd w:val="clear" w:fill="B9E9B5"/>
          </w:tcPr>
          <w:p>
            <w:pPr>
              <w:pStyle w:val="MSTableCell"/>
              <w:spacing w:after="40"/>
              <w:jc w:val="left"/>
            </w:pPr>
            <w:r>
              <w:t>to gradually restore confidence after it has been damaged</w:t>
            </w:r>
          </w:p>
        </w:tc>
        <w:tc>
          <w:tcPr>
            <w:tcW w:type="dxa" w:w="3084"/>
            <w:shd w:val="clear" w:fill="B9E9B5"/>
          </w:tcPr>
          <w:p>
            <w:pPr>
              <w:pStyle w:val="MSTableCell"/>
              <w:spacing w:after="40"/>
              <w:jc w:val="left"/>
            </w:pPr>
            <w:r>
              <w:t>It can take years to rebuild trust after betrayal.</w:t>
            </w:r>
          </w:p>
        </w:tc>
      </w:tr>
      <w:tr>
        <w:trPr>
          <w:cantSplit/>
        </w:trPr>
        <w:tc>
          <w:tcPr>
            <w:tcW w:type="dxa" w:w="2088"/>
            <w:shd w:val="clear" w:fill="B9E9B5"/>
          </w:tcPr>
          <w:p>
            <w:pPr>
              <w:pStyle w:val="MSTableCell"/>
              <w:spacing w:after="40"/>
              <w:jc w:val="left"/>
            </w:pPr>
            <w:r>
              <w:t>set boundaries</w:t>
            </w:r>
          </w:p>
        </w:tc>
        <w:tc>
          <w:tcPr>
            <w:tcW w:type="dxa" w:w="2820"/>
            <w:shd w:val="clear" w:fill="B9E9B5"/>
          </w:tcPr>
          <w:p>
            <w:pPr>
              <w:pStyle w:val="MSTableCell"/>
              <w:spacing w:after="40"/>
              <w:jc w:val="left"/>
            </w:pPr>
            <w:r>
              <w:t>to clearly communicate what behavior you will or will not accept</w:t>
            </w:r>
          </w:p>
        </w:tc>
        <w:tc>
          <w:tcPr>
            <w:tcW w:type="dxa" w:w="3084"/>
            <w:shd w:val="clear" w:fill="B9E9B5"/>
          </w:tcPr>
          <w:p>
            <w:pPr>
              <w:pStyle w:val="MSTableCell"/>
              <w:spacing w:after="40"/>
              <w:jc w:val="left"/>
            </w:pPr>
            <w:r>
              <w:t>Healthy couples should be able to set boundaries without threatening each other.</w:t>
            </w:r>
          </w:p>
        </w:tc>
      </w:tr>
      <w:tr>
        <w:trPr>
          <w:cantSplit/>
        </w:trPr>
        <w:tc>
          <w:tcPr>
            <w:tcW w:type="dxa" w:w="2088"/>
            <w:shd w:val="clear" w:fill="B9E9B5"/>
          </w:tcPr>
          <w:p>
            <w:pPr>
              <w:pStyle w:val="MSTableCell"/>
              <w:spacing w:after="40"/>
              <w:jc w:val="left"/>
            </w:pPr>
            <w:r>
              <w:t>emotional distance</w:t>
            </w:r>
          </w:p>
        </w:tc>
        <w:tc>
          <w:tcPr>
            <w:tcW w:type="dxa" w:w="2820"/>
            <w:shd w:val="clear" w:fill="B9E9B5"/>
          </w:tcPr>
          <w:p>
            <w:pPr>
              <w:pStyle w:val="MSTableCell"/>
              <w:spacing w:after="40"/>
              <w:jc w:val="left"/>
            </w:pPr>
            <w:r>
              <w:t>a lack of emotional closeness between people</w:t>
            </w:r>
          </w:p>
        </w:tc>
        <w:tc>
          <w:tcPr>
            <w:tcW w:type="dxa" w:w="3084"/>
            <w:shd w:val="clear" w:fill="B9E9B5"/>
          </w:tcPr>
          <w:p>
            <w:pPr>
              <w:pStyle w:val="MSTableCell"/>
              <w:spacing w:after="40"/>
              <w:jc w:val="left"/>
            </w:pPr>
            <w:r>
              <w:t>They still lived together, but emotional distance had developed between them.</w:t>
            </w:r>
          </w:p>
        </w:tc>
      </w:tr>
      <w:tr>
        <w:trPr>
          <w:cantSplit/>
        </w:trPr>
        <w:tc>
          <w:tcPr>
            <w:tcW w:type="dxa" w:w="2088"/>
            <w:shd w:val="clear" w:fill="B9E9B5"/>
          </w:tcPr>
          <w:p>
            <w:pPr>
              <w:pStyle w:val="MSTableCell"/>
              <w:spacing w:after="40"/>
              <w:jc w:val="left"/>
            </w:pPr>
            <w:r>
              <w:t>deal with disagreement</w:t>
            </w:r>
          </w:p>
        </w:tc>
        <w:tc>
          <w:tcPr>
            <w:tcW w:type="dxa" w:w="2820"/>
            <w:shd w:val="clear" w:fill="B9E9B5"/>
          </w:tcPr>
          <w:p>
            <w:pPr>
              <w:pStyle w:val="MSTableCell"/>
              <w:spacing w:after="40"/>
              <w:jc w:val="left"/>
            </w:pPr>
            <w:r>
              <w:t>to manage a difference of opinion</w:t>
            </w:r>
          </w:p>
        </w:tc>
        <w:tc>
          <w:tcPr>
            <w:tcW w:type="dxa" w:w="3084"/>
            <w:shd w:val="clear" w:fill="B9E9B5"/>
          </w:tcPr>
          <w:p>
            <w:pPr>
              <w:pStyle w:val="MSTableCell"/>
              <w:spacing w:after="40"/>
              <w:jc w:val="left"/>
            </w:pPr>
            <w:r>
              <w:t>Mature couples learn how to deal with disagreement without becoming disrespectful.</w:t>
            </w:r>
          </w:p>
        </w:tc>
      </w:tr>
      <w:tr>
        <w:trPr>
          <w:cantSplit/>
        </w:trPr>
        <w:tc>
          <w:tcPr>
            <w:tcW w:type="dxa" w:w="2088"/>
            <w:shd w:val="clear" w:fill="B9E9B5"/>
          </w:tcPr>
          <w:p>
            <w:pPr>
              <w:pStyle w:val="MSTableCell"/>
              <w:spacing w:after="40"/>
              <w:jc w:val="left"/>
            </w:pPr>
            <w:r>
              <w:t>mutual understanding</w:t>
            </w:r>
          </w:p>
        </w:tc>
        <w:tc>
          <w:tcPr>
            <w:tcW w:type="dxa" w:w="2820"/>
            <w:shd w:val="clear" w:fill="B9E9B5"/>
          </w:tcPr>
          <w:p>
            <w:pPr>
              <w:pStyle w:val="MSTableCell"/>
              <w:spacing w:after="40"/>
              <w:jc w:val="left"/>
            </w:pPr>
            <w:r>
              <w:t>a situation in which two people understand and respect each other’s feelings or opinions</w:t>
            </w:r>
          </w:p>
        </w:tc>
        <w:tc>
          <w:tcPr>
            <w:tcW w:type="dxa" w:w="3084"/>
            <w:shd w:val="clear" w:fill="B9E9B5"/>
          </w:tcPr>
          <w:p>
            <w:pPr>
              <w:pStyle w:val="MSTableCell"/>
              <w:spacing w:after="40"/>
              <w:jc w:val="left"/>
            </w:pPr>
            <w:r>
              <w:t>Mutual understanding is essential when partners have different priorities.</w:t>
            </w:r>
          </w:p>
        </w:tc>
      </w:tr>
    </w:tbl>
    <w:p>
      <w:pPr>
        <w:pStyle w:val="MSBody"/>
        <w:spacing w:after="40"/>
      </w:pPr>
    </w:p>
    <w:p>
      <w:pPr>
        <w:pStyle w:val="MSSection"/>
      </w:pPr>
      <w:r>
        <w:t>Vocabulary Activation</w:t>
      </w:r>
    </w:p>
    <w:p>
      <w:pPr>
        <w:pStyle w:val="MSInstruction"/>
      </w:pPr>
      <w:r>
        <w:t>Work in pairs. Choose 10 expressions and create a short conversation using all ten.</w:t>
      </w:r>
    </w:p>
    <w:p>
      <w:pPr>
        <w:pStyle w:val="MSSection"/>
      </w:pPr>
      <w:r>
        <w:t>Guided Discussion</w:t>
      </w:r>
    </w:p>
    <w:p>
      <w:pPr>
        <w:pStyle w:val="MSInstruction"/>
      </w:pPr>
      <w:r>
        <w:t>Work in groups of 3–4 students. Use at least eight expressions from the Speaking Toolbox.</w:t>
      </w:r>
    </w:p>
    <w:p>
      <w:pPr>
        <w:pStyle w:val="MSSubsection"/>
      </w:pPr>
      <w:r>
        <w:t>Discussion Questions</w:t>
      </w:r>
    </w:p>
    <w:p>
      <w:pPr>
        <w:pStyle w:val="MSQuestion"/>
      </w:pPr>
      <w:r>
        <w:t>1. Do you think attraction naturally changes as people grow older?</w:t>
      </w:r>
    </w:p>
    <w:p>
      <w:pPr>
        <w:pStyle w:val="MSQuestion"/>
      </w:pPr>
      <w:r>
        <w:t>2. Can emotional attraction be stronger than physical attraction?</w:t>
      </w:r>
    </w:p>
    <w:p>
      <w:pPr>
        <w:pStyle w:val="MSQuestion"/>
      </w:pPr>
      <w:r>
        <w:t>3. Is it possible to love someone deeply without being attracted to them?</w:t>
      </w:r>
    </w:p>
    <w:p>
      <w:pPr>
        <w:pStyle w:val="MSQuestion"/>
      </w:pPr>
      <w:r>
        <w:t>4. Why do some people confuse the end of excitement with the end of love?</w:t>
      </w:r>
    </w:p>
    <w:p>
      <w:pPr>
        <w:pStyle w:val="MSQuestion"/>
      </w:pPr>
      <w:r>
        <w:t>5. What should couples do when the relationship becomes less exciting?</w:t>
      </w:r>
    </w:p>
    <w:p>
      <w:pPr>
        <w:pStyle w:val="MSQuestion"/>
      </w:pPr>
      <w:r>
        <w:t>6. Do you think people’s expectations of marriage are becoming unrealistic?</w:t>
      </w:r>
    </w:p>
    <w:p>
      <w:pPr>
        <w:pStyle w:val="MSQuestion"/>
      </w:pPr>
      <w:r>
        <w:t>7. Is financial stability necessary for a successful marriage?</w:t>
      </w:r>
    </w:p>
    <w:p>
      <w:pPr>
        <w:pStyle w:val="MSQuestion"/>
      </w:pPr>
      <w:r>
        <w:t>8. Should married couples have completely shared goals?</w:t>
      </w:r>
    </w:p>
    <w:p>
      <w:pPr>
        <w:pStyle w:val="MSQuestion"/>
      </w:pPr>
      <w:r>
        <w:t>9. How might technology affect marriage in the future?</w:t>
      </w:r>
    </w:p>
    <w:p>
      <w:pPr>
        <w:pStyle w:val="MSRunIn"/>
      </w:pPr>
      <w:r>
        <w:t>Challenge Question</w:t>
      </w:r>
    </w:p>
    <w:p>
      <w:pPr>
        <w:pStyle w:val="MSQuestion"/>
      </w:pPr>
      <w:r>
        <w:t>1. If two people love each other but their long-term goals are completely incompatible, should they stay together or separate? Defend your position.</w:t>
      </w:r>
    </w:p>
    <w:p>
      <w:pPr>
        <w:pStyle w:val="MSSection"/>
      </w:pPr>
      <w:r>
        <w:t>The Six-Ingredient Ranking Challenge</w:t>
      </w:r>
    </w:p>
    <w:p>
      <w:pPr>
        <w:pStyle w:val="MSInstruction"/>
      </w:pPr>
      <w:r>
        <w:t>Rank the six ingredients from 1 (most important) to 6 (least important).</w:t>
      </w:r>
    </w:p>
    <w:tbl>
      <w:tblPr>
        <w:tblStyle w:val="MSTable"/>
        <w:tblW w:type="auto" w:w="0"/>
        <w:tblLayout w:type="fixed"/>
        <w:tblLook w:firstColumn="1" w:firstRow="1" w:lastColumn="0" w:lastRow="0" w:noHBand="0" w:noVBand="1" w:val="04A0"/>
      </w:tblPr>
      <w:tblGrid>
        <w:gridCol w:w="2271"/>
        <w:gridCol w:w="5721"/>
      </w:tblGrid>
      <w:tr>
        <w:trPr>
          <w:cantSplit/>
          <w:tblHeader/>
        </w:trPr>
        <w:tc>
          <w:tcPr>
            <w:tcW w:type="dxa" w:w="2271"/>
          </w:tcPr>
          <w:p>
            <w:pPr>
              <w:pStyle w:val="MSTableCell"/>
              <w:spacing w:after="40"/>
              <w:jc w:val="left"/>
            </w:pPr>
            <w:r>
              <w:t>Rank</w:t>
            </w:r>
          </w:p>
        </w:tc>
        <w:tc>
          <w:tcPr>
            <w:tcW w:type="dxa" w:w="5721"/>
          </w:tcPr>
          <w:p>
            <w:pPr>
              <w:pStyle w:val="MSTableCell"/>
              <w:spacing w:after="40"/>
              <w:jc w:val="left"/>
            </w:pPr>
            <w:r>
              <w:t>Ingredient</w:t>
            </w:r>
          </w:p>
        </w:tc>
      </w:tr>
      <w:tr>
        <w:trPr>
          <w:cantSplit/>
        </w:trPr>
        <w:tc>
          <w:tcPr>
            <w:tcW w:type="dxa" w:w="2271"/>
          </w:tcPr>
          <w:p>
            <w:pPr>
              <w:pStyle w:val="MSTableCell"/>
              <w:spacing w:after="40"/>
              <w:jc w:val="left"/>
            </w:pPr>
            <w:r>
              <w:t>___</w:t>
            </w:r>
          </w:p>
        </w:tc>
        <w:tc>
          <w:tcPr>
            <w:tcW w:type="dxa" w:w="5721"/>
          </w:tcPr>
          <w:p>
            <w:pPr>
              <w:pStyle w:val="MSTableCell"/>
              <w:spacing w:after="40"/>
              <w:jc w:val="left"/>
            </w:pPr>
            <w:r>
              <w:t>Attraction</w:t>
            </w:r>
          </w:p>
        </w:tc>
      </w:tr>
      <w:tr>
        <w:trPr>
          <w:cantSplit/>
        </w:trPr>
        <w:tc>
          <w:tcPr>
            <w:tcW w:type="dxa" w:w="2271"/>
          </w:tcPr>
          <w:p>
            <w:pPr>
              <w:pStyle w:val="MSTableCell"/>
              <w:spacing w:after="40"/>
              <w:jc w:val="left"/>
            </w:pPr>
            <w:r>
              <w:t>___</w:t>
            </w:r>
          </w:p>
        </w:tc>
        <w:tc>
          <w:tcPr>
            <w:tcW w:type="dxa" w:w="5721"/>
          </w:tcPr>
          <w:p>
            <w:pPr>
              <w:pStyle w:val="MSTableCell"/>
              <w:spacing w:after="40"/>
              <w:jc w:val="left"/>
            </w:pPr>
            <w:r>
              <w:t>Respect</w:t>
            </w:r>
          </w:p>
        </w:tc>
      </w:tr>
      <w:tr>
        <w:trPr>
          <w:cantSplit/>
        </w:trPr>
        <w:tc>
          <w:tcPr>
            <w:tcW w:type="dxa" w:w="2271"/>
          </w:tcPr>
          <w:p>
            <w:pPr>
              <w:pStyle w:val="MSTableCell"/>
              <w:spacing w:after="40"/>
              <w:jc w:val="left"/>
            </w:pPr>
            <w:r>
              <w:t>___</w:t>
            </w:r>
          </w:p>
        </w:tc>
        <w:tc>
          <w:tcPr>
            <w:tcW w:type="dxa" w:w="5721"/>
          </w:tcPr>
          <w:p>
            <w:pPr>
              <w:pStyle w:val="MSTableCell"/>
              <w:spacing w:after="40"/>
              <w:jc w:val="left"/>
            </w:pPr>
            <w:r>
              <w:t>Trust</w:t>
            </w:r>
          </w:p>
        </w:tc>
      </w:tr>
      <w:tr>
        <w:trPr>
          <w:cantSplit/>
        </w:trPr>
        <w:tc>
          <w:tcPr>
            <w:tcW w:type="dxa" w:w="2271"/>
          </w:tcPr>
          <w:p>
            <w:pPr>
              <w:pStyle w:val="MSTableCell"/>
              <w:spacing w:after="40"/>
              <w:jc w:val="left"/>
            </w:pPr>
            <w:r>
              <w:t>___</w:t>
            </w:r>
          </w:p>
        </w:tc>
        <w:tc>
          <w:tcPr>
            <w:tcW w:type="dxa" w:w="5721"/>
          </w:tcPr>
          <w:p>
            <w:pPr>
              <w:pStyle w:val="MSTableCell"/>
              <w:spacing w:after="40"/>
              <w:jc w:val="left"/>
            </w:pPr>
            <w:r>
              <w:t>Compassion</w:t>
            </w:r>
          </w:p>
        </w:tc>
      </w:tr>
      <w:tr>
        <w:trPr>
          <w:cantSplit/>
        </w:trPr>
        <w:tc>
          <w:tcPr>
            <w:tcW w:type="dxa" w:w="2271"/>
          </w:tcPr>
          <w:p>
            <w:pPr>
              <w:pStyle w:val="MSTableCell"/>
              <w:spacing w:after="40"/>
              <w:jc w:val="left"/>
            </w:pPr>
            <w:r>
              <w:t>___</w:t>
            </w:r>
          </w:p>
        </w:tc>
        <w:tc>
          <w:tcPr>
            <w:tcW w:type="dxa" w:w="5721"/>
          </w:tcPr>
          <w:p>
            <w:pPr>
              <w:pStyle w:val="MSTableCell"/>
              <w:spacing w:after="40"/>
              <w:jc w:val="left"/>
            </w:pPr>
            <w:r>
              <w:t>Shared vision</w:t>
            </w:r>
          </w:p>
        </w:tc>
      </w:tr>
      <w:tr>
        <w:trPr>
          <w:cantSplit/>
        </w:trPr>
        <w:tc>
          <w:tcPr>
            <w:tcW w:type="dxa" w:w="2271"/>
          </w:tcPr>
          <w:p>
            <w:pPr>
              <w:pStyle w:val="MSTableCell"/>
              <w:spacing w:after="40"/>
              <w:jc w:val="left"/>
            </w:pPr>
            <w:r>
              <w:t>___</w:t>
            </w:r>
          </w:p>
        </w:tc>
        <w:tc>
          <w:tcPr>
            <w:tcW w:type="dxa" w:w="5721"/>
          </w:tcPr>
          <w:p>
            <w:pPr>
              <w:pStyle w:val="MSTableCell"/>
              <w:spacing w:after="40"/>
              <w:jc w:val="left"/>
            </w:pPr>
            <w:r>
              <w:t>Loving behaviors</w:t>
            </w:r>
          </w:p>
        </w:tc>
      </w:tr>
    </w:tbl>
    <w:p>
      <w:pPr>
        <w:pStyle w:val="MSBody"/>
        <w:spacing w:after="40"/>
      </w:pPr>
    </w:p>
    <w:p>
      <w:pPr>
        <w:pStyle w:val="MSInstruction"/>
      </w:pPr>
      <w:r>
        <w:t>Discuss:</w:t>
      </w:r>
    </w:p>
    <w:p>
      <w:pPr>
        <w:pStyle w:val="MSQuestion"/>
      </w:pPr>
      <w:r>
        <w:t>1. Why did you put your number 1 first?</w:t>
      </w:r>
    </w:p>
    <w:p>
      <w:pPr>
        <w:pStyle w:val="MSQuestion"/>
      </w:pPr>
      <w:r>
        <w:t>2. Why did you put your number 6 last?</w:t>
      </w:r>
    </w:p>
    <w:p>
      <w:pPr>
        <w:pStyle w:val="MSQuestion"/>
      </w:pPr>
      <w:r>
        <w:t>3. Did everyone in your group agree?</w:t>
      </w:r>
    </w:p>
    <w:p>
      <w:pPr>
        <w:pStyle w:val="MSQuestion"/>
      </w:pPr>
      <w:r>
        <w:t>4. Could a marriage survive without your number 1?</w:t>
      </w:r>
    </w:p>
    <w:p>
      <w:pPr>
        <w:pStyle w:val="MSInstruction"/>
      </w:pPr>
      <w:r>
        <w:t>After discussing with your group, would you change your ranking?</w:t>
      </w:r>
    </w:p>
    <w:p>
      <w:pPr>
        <w:pStyle w:val="MSSection"/>
      </w:pPr>
      <w:r>
        <w:t>Speaking Challenge 1</w:t>
      </w:r>
    </w:p>
    <w:p>
      <w:pPr>
        <w:pStyle w:val="MSInstruction"/>
      </w:pPr>
      <w:r>
        <w:t>After everything you have discussed in this unit, what is your answer to the question: “Is love enough?”</w:t>
      </w:r>
    </w:p>
    <w:p>
      <w:pPr>
        <w:pStyle w:val="MSInstruction"/>
      </w:pPr>
      <w:r>
        <w:t>Give a 1-minute response and support your opinion with at least two reasons and one example.</w:t>
      </w:r>
    </w:p>
    <w:p>
      <w:pPr>
        <w:pStyle w:val="MSChapterTitle"/>
      </w:pPr>
      <w:r>
        <w:t>Chapter 4 · Understanding Lasting Relationships</w:t>
      </w:r>
    </w:p>
    <w:p>
      <w:pPr>
        <w:pStyle w:val="MSChapterFocus"/>
      </w:pPr>
      <w:r>
        <w:t>Speaking through Research Presentation</w:t>
      </w:r>
    </w:p>
    <w:p>
      <w:pPr>
        <w:pStyle w:val="MSSection"/>
      </w:pPr>
      <w:r>
        <w:t>Pronunciation Clinic</w:t>
      </w:r>
    </w:p>
    <w:p>
      <w:pPr>
        <w:pStyle w:val="MSSubsection"/>
      </w:pPr>
      <w:r>
        <w:t>Skill: Pronouncing Regular Past-Tense Endings</w:t>
      </w:r>
    </w:p>
    <w:p>
      <w:pPr>
        <w:pStyle w:val="MSSubsection"/>
      </w:pPr>
      <w:r>
        <w:t>The “-ed” Ending: /t/, /d/, or /ɪd/?</w:t>
      </w:r>
    </w:p>
    <w:p>
      <w:pPr>
        <w:pStyle w:val="MSBody"/>
      </w:pPr>
      <w:r>
        <w:t>Practise regular past-tense endings when speaking about relationships, experiences, and research.</w:t>
      </w:r>
    </w:p>
    <w:p>
      <w:pPr>
        <w:pStyle w:val="MSBody"/>
      </w:pPr>
      <w:r>
        <w:t>The -ed ending has three possible pronunciations:</w:t>
      </w:r>
    </w:p>
    <w:p>
      <w:pPr>
        <w:pStyle w:val="MSSubsection"/>
      </w:pPr>
      <w:r>
        <w:t>1. /t/</w:t>
      </w:r>
    </w:p>
    <w:p>
      <w:pPr>
        <w:pStyle w:val="MSInstruction"/>
      </w:pPr>
      <w:r>
        <w:t>After a voiceless sound such as /k/, /p/, /s/, /ʃ/, /tʃ/, and /f/.</w:t>
      </w:r>
    </w:p>
    <w:p>
      <w:pPr>
        <w:pStyle w:val="MSBody"/>
      </w:pPr>
      <w:r>
        <w:t>liked → /laɪkt/</w:t>
      </w:r>
    </w:p>
    <w:p>
      <w:pPr>
        <w:pStyle w:val="MSBody"/>
      </w:pPr>
      <w:r>
        <w:t>kissed → /kɪst/</w:t>
      </w:r>
    </w:p>
    <w:p>
      <w:pPr>
        <w:pStyle w:val="MSBody"/>
      </w:pPr>
      <w:r>
        <w:t>discussed → /dɪˈskʌst/</w:t>
      </w:r>
    </w:p>
    <w:p>
      <w:pPr>
        <w:pStyle w:val="MSBody"/>
      </w:pPr>
      <w:r>
        <w:t>helped → /helpt/</w:t>
      </w:r>
    </w:p>
    <w:p>
      <w:pPr>
        <w:pStyle w:val="MSBody"/>
      </w:pPr>
      <w:r>
        <w:t>They discussed their problems.</w:t>
      </w:r>
    </w:p>
    <w:p>
      <w:pPr>
        <w:pStyle w:val="MSSubsection"/>
      </w:pPr>
      <w:r>
        <w:t>2. /d/</w:t>
      </w:r>
    </w:p>
    <w:p>
      <w:pPr>
        <w:pStyle w:val="MSInstruction"/>
      </w:pPr>
      <w:r>
        <w:t>After a voiced sound such as /b/, /g/, /v/, /z/, /m/, /n/, /l/, and vowels.</w:t>
      </w:r>
    </w:p>
    <w:p>
      <w:pPr>
        <w:pStyle w:val="MSBody"/>
      </w:pPr>
      <w:r>
        <w:t>loved → /lʌvd/</w:t>
      </w:r>
    </w:p>
    <w:p>
      <w:pPr>
        <w:pStyle w:val="MSBody"/>
      </w:pPr>
      <w:r>
        <w:t>shared → /ʃerd/</w:t>
      </w:r>
    </w:p>
    <w:p>
      <w:pPr>
        <w:pStyle w:val="MSBody"/>
      </w:pPr>
      <w:r>
        <w:t>learned → /lɜːrnd/</w:t>
      </w:r>
    </w:p>
    <w:p>
      <w:pPr>
        <w:pStyle w:val="MSBody"/>
      </w:pPr>
      <w:r>
        <w:t>showed → /ʃoʊd/</w:t>
      </w:r>
    </w:p>
    <w:p>
      <w:pPr>
        <w:pStyle w:val="MSBody"/>
      </w:pPr>
      <w:r>
        <w:t>They shared a vision for their future.</w:t>
      </w:r>
    </w:p>
    <w:p>
      <w:pPr>
        <w:pStyle w:val="MSSubsection"/>
      </w:pPr>
      <w:r>
        <w:t>3. /ɪd/</w:t>
      </w:r>
    </w:p>
    <w:p>
      <w:pPr>
        <w:pStyle w:val="MSBody"/>
      </w:pPr>
      <w:r>
        <w:t>Only after /t/ or /d/ sounds.</w:t>
      </w:r>
    </w:p>
    <w:p>
      <w:pPr>
        <w:pStyle w:val="MSBody"/>
      </w:pPr>
      <w:r>
        <w:t>wanted → /ˈwɒntɪd/</w:t>
      </w:r>
    </w:p>
    <w:p>
      <w:pPr>
        <w:pStyle w:val="MSBody"/>
      </w:pPr>
      <w:r>
        <w:t>needed → /ˈniːdɪd/</w:t>
      </w:r>
    </w:p>
    <w:p>
      <w:pPr>
        <w:pStyle w:val="MSBody"/>
      </w:pPr>
      <w:r>
        <w:t>respected → /rɪˈspektɪd/</w:t>
      </w:r>
    </w:p>
    <w:p>
      <w:pPr>
        <w:pStyle w:val="MSBody"/>
      </w:pPr>
      <w:r>
        <w:t>committed → /kəˈmɪtɪd/</w:t>
      </w:r>
    </w:p>
    <w:p>
      <w:pPr>
        <w:pStyle w:val="MSBody"/>
      </w:pPr>
      <w:r>
        <w:t>They respected each other’s boundaries.</w:t>
      </w:r>
    </w:p>
    <w:p>
      <w:pPr>
        <w:pStyle w:val="MSSubsection"/>
      </w:pPr>
      <w:r>
        <w:t>Quick Practice</w:t>
      </w:r>
    </w:p>
    <w:p>
      <w:pPr>
        <w:pStyle w:val="MSBody"/>
      </w:pPr>
      <w:r>
        <w:t>Put these words into three groups according to the pronunciation of the -ed ending:</w:t>
      </w:r>
    </w:p>
    <w:p>
      <w:pPr>
        <w:pStyle w:val="MSBody"/>
      </w:pPr>
      <w:r>
        <w:t>loved — respected — trusted — liked — shared — wanted — discussed — needed — helped — showed — kissed — committed</w:t>
      </w:r>
    </w:p>
    <w:tbl>
      <w:tblPr>
        <w:tblStyle w:val="MSTable"/>
        <w:tblW w:type="auto" w:w="0"/>
        <w:tblLayout w:type="fixed"/>
        <w:tblLook w:firstColumn="1" w:firstRow="1" w:lastColumn="0" w:lastRow="0" w:noHBand="0" w:noVBand="1" w:val="04A0"/>
      </w:tblPr>
      <w:tblGrid>
        <w:gridCol w:w="2664"/>
        <w:gridCol w:w="2664"/>
        <w:gridCol w:w="2664"/>
      </w:tblGrid>
      <w:tr>
        <w:trPr>
          <w:cantSplit/>
          <w:tblHeader/>
        </w:trPr>
        <w:tc>
          <w:tcPr>
            <w:tcW w:type="dxa" w:w="2664"/>
          </w:tcPr>
          <w:p>
            <w:pPr>
              <w:pStyle w:val="MSTableCell"/>
              <w:spacing w:after="40"/>
              <w:jc w:val="left"/>
            </w:pPr>
            <w:r>
              <w:t>/t/</w:t>
            </w:r>
          </w:p>
        </w:tc>
        <w:tc>
          <w:tcPr>
            <w:tcW w:type="dxa" w:w="2664"/>
          </w:tcPr>
          <w:p>
            <w:pPr>
              <w:pStyle w:val="MSTableCell"/>
              <w:spacing w:after="40"/>
              <w:jc w:val="left"/>
            </w:pPr>
            <w:r>
              <w:t>/d/</w:t>
            </w:r>
          </w:p>
        </w:tc>
        <w:tc>
          <w:tcPr>
            <w:tcW w:type="dxa" w:w="2664"/>
          </w:tcPr>
          <w:p>
            <w:pPr>
              <w:pStyle w:val="MSTableCell"/>
              <w:spacing w:after="40"/>
              <w:jc w:val="left"/>
            </w:pPr>
            <w:r>
              <w:t>/ɪd/</w:t>
            </w:r>
          </w:p>
        </w:tc>
      </w:tr>
      <w:tr>
        <w:trPr>
          <w:cantSplit/>
        </w:trPr>
        <w:tc>
          <w:tcPr>
            <w:tcW w:type="dxa" w:w="2664"/>
          </w:tcPr>
          <w:p>
            <w:pPr>
              <w:pStyle w:val="MSTableCell"/>
              <w:spacing w:after="40"/>
              <w:jc w:val="left"/>
            </w:pPr>
            <w:r/>
          </w:p>
        </w:tc>
        <w:tc>
          <w:tcPr>
            <w:tcW w:type="dxa" w:w="2664"/>
          </w:tcPr>
          <w:p>
            <w:pPr>
              <w:pStyle w:val="MSTableCell"/>
              <w:spacing w:after="40"/>
              <w:jc w:val="left"/>
            </w:pPr>
            <w:r/>
          </w:p>
        </w:tc>
        <w:tc>
          <w:tcPr>
            <w:tcW w:type="dxa" w:w="2664"/>
          </w:tcPr>
          <w:p>
            <w:pPr>
              <w:pStyle w:val="MSTableCell"/>
              <w:spacing w:after="40"/>
              <w:jc w:val="left"/>
            </w:pPr>
            <w:r/>
          </w:p>
        </w:tc>
      </w:tr>
    </w:tbl>
    <w:p>
      <w:pPr>
        <w:pStyle w:val="MSBody"/>
        <w:spacing w:after="40"/>
      </w:pPr>
    </w:p>
    <w:p>
      <w:pPr>
        <w:pStyle w:val="MSSection"/>
      </w:pPr>
      <w:r>
        <w:t>Speaking Challenge 2</w:t>
      </w:r>
    </w:p>
    <w:p>
      <w:pPr>
        <w:pStyle w:val="MSBody"/>
      </w:pPr>
      <w:r>
        <w:t>Choose one word from each column and create a sentence about relationships.</w:t>
      </w:r>
    </w:p>
    <w:p>
      <w:pPr>
        <w:pStyle w:val="MSBody"/>
      </w:pPr>
      <w:r>
        <w:t>For example:</w:t>
      </w:r>
    </w:p>
    <w:p>
      <w:pPr>
        <w:pStyle w:val="MSBody"/>
      </w:pPr>
      <w:r>
        <w:t>They liked each other, shared similar values, and respected each other’s boundaries.</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tcPr>
          <w:p>
            <w:pPr>
              <w:pStyle w:val="MSTableCell"/>
              <w:spacing w:after="40"/>
              <w:jc w:val="left"/>
            </w:pPr>
            <w:r>
              <w:t>Expression</w:t>
            </w:r>
          </w:p>
        </w:tc>
        <w:tc>
          <w:tcPr>
            <w:tcW w:type="dxa" w:w="3273"/>
          </w:tcPr>
          <w:p>
            <w:pPr>
              <w:pStyle w:val="MSTableCell"/>
              <w:spacing w:after="40"/>
              <w:jc w:val="left"/>
            </w:pPr>
            <w:r>
              <w:t>Function</w:t>
            </w:r>
          </w:p>
        </w:tc>
      </w:tr>
      <w:tr>
        <w:trPr>
          <w:cantSplit/>
        </w:trPr>
        <w:tc>
          <w:tcPr>
            <w:tcW w:type="dxa" w:w="4719"/>
          </w:tcPr>
          <w:p>
            <w:pPr>
              <w:pStyle w:val="MSTableCell"/>
              <w:spacing w:after="40"/>
              <w:jc w:val="left"/>
            </w:pPr>
            <w:r>
              <w:t>I’d like to begin by discussing...</w:t>
            </w:r>
          </w:p>
        </w:tc>
        <w:tc>
          <w:tcPr>
            <w:tcW w:type="dxa" w:w="3273"/>
          </w:tcPr>
          <w:p>
            <w:pPr>
              <w:pStyle w:val="MSTableCell"/>
              <w:spacing w:after="40"/>
              <w:jc w:val="left"/>
            </w:pPr>
            <w:r>
              <w:t>Opening</w:t>
            </w:r>
          </w:p>
        </w:tc>
      </w:tr>
      <w:tr>
        <w:trPr>
          <w:cantSplit/>
        </w:trPr>
        <w:tc>
          <w:tcPr>
            <w:tcW w:type="dxa" w:w="4719"/>
          </w:tcPr>
          <w:p>
            <w:pPr>
              <w:pStyle w:val="MSTableCell"/>
              <w:spacing w:after="40"/>
              <w:jc w:val="left"/>
            </w:pPr>
            <w:r>
              <w:t>The purpose of today’s presentation is to...</w:t>
            </w:r>
          </w:p>
        </w:tc>
        <w:tc>
          <w:tcPr>
            <w:tcW w:type="dxa" w:w="3273"/>
          </w:tcPr>
          <w:p>
            <w:pPr>
              <w:pStyle w:val="MSTableCell"/>
              <w:spacing w:after="40"/>
              <w:jc w:val="left"/>
            </w:pPr>
            <w:r>
              <w:t>Introducing the topic</w:t>
            </w:r>
          </w:p>
        </w:tc>
      </w:tr>
      <w:tr>
        <w:trPr>
          <w:cantSplit/>
        </w:trPr>
        <w:tc>
          <w:tcPr>
            <w:tcW w:type="dxa" w:w="4719"/>
          </w:tcPr>
          <w:p>
            <w:pPr>
              <w:pStyle w:val="MSTableCell"/>
              <w:spacing w:after="40"/>
              <w:jc w:val="left"/>
            </w:pPr>
            <w:r>
              <w:t>Let me start with...</w:t>
            </w:r>
          </w:p>
        </w:tc>
        <w:tc>
          <w:tcPr>
            <w:tcW w:type="dxa" w:w="3273"/>
          </w:tcPr>
          <w:p>
            <w:pPr>
              <w:pStyle w:val="MSTableCell"/>
              <w:spacing w:after="40"/>
              <w:jc w:val="left"/>
            </w:pPr>
            <w:r>
              <w:t>Organizing ideas</w:t>
            </w:r>
          </w:p>
        </w:tc>
      </w:tr>
      <w:tr>
        <w:trPr>
          <w:cantSplit/>
        </w:trPr>
        <w:tc>
          <w:tcPr>
            <w:tcW w:type="dxa" w:w="4719"/>
          </w:tcPr>
          <w:p>
            <w:pPr>
              <w:pStyle w:val="MSTableCell"/>
              <w:spacing w:after="40"/>
              <w:jc w:val="left"/>
            </w:pPr>
            <w:r>
              <w:t>One important issue to consider is...</w:t>
            </w:r>
          </w:p>
        </w:tc>
        <w:tc>
          <w:tcPr>
            <w:tcW w:type="dxa" w:w="3273"/>
          </w:tcPr>
          <w:p>
            <w:pPr>
              <w:pStyle w:val="MSTableCell"/>
              <w:spacing w:after="40"/>
              <w:jc w:val="left"/>
            </w:pPr>
            <w:r>
              <w:t>Highlighting information</w:t>
            </w:r>
          </w:p>
        </w:tc>
      </w:tr>
      <w:tr>
        <w:trPr>
          <w:cantSplit/>
        </w:trPr>
        <w:tc>
          <w:tcPr>
            <w:tcW w:type="dxa" w:w="4719"/>
          </w:tcPr>
          <w:p>
            <w:pPr>
              <w:pStyle w:val="MSTableCell"/>
              <w:spacing w:after="40"/>
              <w:jc w:val="left"/>
            </w:pPr>
            <w:r>
              <w:t>According to recent research,...</w:t>
            </w:r>
          </w:p>
        </w:tc>
        <w:tc>
          <w:tcPr>
            <w:tcW w:type="dxa" w:w="3273"/>
          </w:tcPr>
          <w:p>
            <w:pPr>
              <w:pStyle w:val="MSTableCell"/>
              <w:spacing w:after="40"/>
              <w:jc w:val="left"/>
            </w:pPr>
            <w:r>
              <w:t>Referring to evidence</w:t>
            </w:r>
          </w:p>
        </w:tc>
      </w:tr>
      <w:tr>
        <w:trPr>
          <w:cantSplit/>
        </w:trPr>
        <w:tc>
          <w:tcPr>
            <w:tcW w:type="dxa" w:w="4719"/>
          </w:tcPr>
          <w:p>
            <w:pPr>
              <w:pStyle w:val="MSTableCell"/>
              <w:spacing w:after="40"/>
              <w:jc w:val="left"/>
            </w:pPr>
            <w:r>
              <w:t>For example,...</w:t>
            </w:r>
          </w:p>
        </w:tc>
        <w:tc>
          <w:tcPr>
            <w:tcW w:type="dxa" w:w="3273"/>
          </w:tcPr>
          <w:p>
            <w:pPr>
              <w:pStyle w:val="MSTableCell"/>
              <w:spacing w:after="40"/>
              <w:jc w:val="left"/>
            </w:pPr>
            <w:r>
              <w:t>Giving examples</w:t>
            </w:r>
          </w:p>
        </w:tc>
      </w:tr>
      <w:tr>
        <w:trPr>
          <w:cantSplit/>
        </w:trPr>
        <w:tc>
          <w:tcPr>
            <w:tcW w:type="dxa" w:w="4719"/>
          </w:tcPr>
          <w:p>
            <w:pPr>
              <w:pStyle w:val="MSTableCell"/>
              <w:spacing w:after="40"/>
              <w:jc w:val="left"/>
            </w:pPr>
            <w:r>
              <w:t>This suggests that...</w:t>
            </w:r>
          </w:p>
        </w:tc>
        <w:tc>
          <w:tcPr>
            <w:tcW w:type="dxa" w:w="3273"/>
          </w:tcPr>
          <w:p>
            <w:pPr>
              <w:pStyle w:val="MSTableCell"/>
              <w:spacing w:after="40"/>
              <w:jc w:val="left"/>
            </w:pPr>
            <w:r>
              <w:t>Interpreting evidence</w:t>
            </w:r>
          </w:p>
        </w:tc>
      </w:tr>
      <w:tr>
        <w:trPr>
          <w:cantSplit/>
        </w:trPr>
        <w:tc>
          <w:tcPr>
            <w:tcW w:type="dxa" w:w="4719"/>
          </w:tcPr>
          <w:p>
            <w:pPr>
              <w:pStyle w:val="MSTableCell"/>
              <w:spacing w:after="40"/>
              <w:jc w:val="left"/>
            </w:pPr>
            <w:r>
              <w:t>On the other hand,...</w:t>
            </w:r>
          </w:p>
        </w:tc>
        <w:tc>
          <w:tcPr>
            <w:tcW w:type="dxa" w:w="3273"/>
          </w:tcPr>
          <w:p>
            <w:pPr>
              <w:pStyle w:val="MSTableCell"/>
              <w:spacing w:after="40"/>
              <w:jc w:val="left"/>
            </w:pPr>
            <w:r>
              <w:t>Presenting a contrasting idea</w:t>
            </w:r>
          </w:p>
        </w:tc>
      </w:tr>
      <w:tr>
        <w:trPr>
          <w:cantSplit/>
        </w:trPr>
        <w:tc>
          <w:tcPr>
            <w:tcW w:type="dxa" w:w="4719"/>
          </w:tcPr>
          <w:p>
            <w:pPr>
              <w:pStyle w:val="MSTableCell"/>
              <w:spacing w:after="40"/>
              <w:jc w:val="left"/>
            </w:pPr>
            <w:r>
              <w:t>To summarize,...</w:t>
            </w:r>
          </w:p>
        </w:tc>
        <w:tc>
          <w:tcPr>
            <w:tcW w:type="dxa" w:w="3273"/>
          </w:tcPr>
          <w:p>
            <w:pPr>
              <w:pStyle w:val="MSTableCell"/>
              <w:spacing w:after="40"/>
              <w:jc w:val="left"/>
            </w:pPr>
            <w:r>
              <w:t>Summarizing</w:t>
            </w:r>
          </w:p>
        </w:tc>
      </w:tr>
      <w:tr>
        <w:trPr>
          <w:cantSplit/>
        </w:trPr>
        <w:tc>
          <w:tcPr>
            <w:tcW w:type="dxa" w:w="4719"/>
          </w:tcPr>
          <w:p>
            <w:pPr>
              <w:pStyle w:val="MSTableCell"/>
              <w:spacing w:after="40"/>
              <w:jc w:val="left"/>
            </w:pPr>
            <w:r>
              <w:t>I’d like to leave you with one final thought...</w:t>
            </w:r>
          </w:p>
        </w:tc>
        <w:tc>
          <w:tcPr>
            <w:tcW w:type="dxa" w:w="3273"/>
          </w:tcPr>
          <w:p>
            <w:pPr>
              <w:pStyle w:val="MSTableCell"/>
              <w:spacing w:after="40"/>
              <w:jc w:val="left"/>
            </w:pPr>
            <w:r>
              <w:t>Memorable closing</w:t>
            </w:r>
          </w:p>
        </w:tc>
      </w:tr>
      <w:tr>
        <w:trPr>
          <w:cantSplit/>
        </w:trPr>
        <w:tc>
          <w:tcPr>
            <w:tcW w:type="dxa" w:w="4719"/>
          </w:tcPr>
          <w:p>
            <w:pPr>
              <w:pStyle w:val="MSTableCell"/>
              <w:spacing w:after="40"/>
              <w:jc w:val="left"/>
            </w:pPr>
            <w:r>
              <w:t>Thank you for your attention. I’d be happy to answer your questions.</w:t>
            </w:r>
          </w:p>
        </w:tc>
        <w:tc>
          <w:tcPr>
            <w:tcW w:type="dxa" w:w="3273"/>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pPr>
      <w:r>
        <w:t>Choose one of the following topics.</w:t>
      </w:r>
    </w:p>
    <w:p>
      <w:pPr>
        <w:pStyle w:val="MSInstruction"/>
      </w:pPr>
      <w:r>
        <w:t>Choose ONE of the following questions:</w:t>
      </w:r>
    </w:p>
    <w:p>
      <w:pPr>
        <w:pStyle w:val="MSSubsection"/>
      </w:pPr>
      <w:r>
        <w:t>1. Is Love Enough for a Successful Marriage?</w:t>
      </w:r>
    </w:p>
    <w:p>
      <w:pPr>
        <w:pStyle w:val="MSQuestion"/>
      </w:pPr>
      <w:r>
        <w:t>1. What do psychologists say about love and long-term relationships?</w:t>
      </w:r>
    </w:p>
    <w:p>
      <w:pPr>
        <w:pStyle w:val="MSQuestion"/>
      </w:pPr>
      <w:r>
        <w:t>2. What other factors contribute to marital satisfaction?</w:t>
      </w:r>
    </w:p>
    <w:p>
      <w:pPr>
        <w:pStyle w:val="MSQuestion"/>
      </w:pPr>
      <w:r>
        <w:t>3. Why might love alone not be enough?</w:t>
      </w:r>
    </w:p>
    <w:p>
      <w:pPr>
        <w:pStyle w:val="MSSubsection"/>
      </w:pPr>
      <w:r>
        <w:t>2. Communication and Conflict in Relationships</w:t>
      </w:r>
    </w:p>
    <w:p>
      <w:pPr>
        <w:pStyle w:val="MSQuestion"/>
      </w:pPr>
      <w:r>
        <w:t>1. Why do couples experience conflict?</w:t>
      </w:r>
    </w:p>
    <w:p>
      <w:pPr>
        <w:pStyle w:val="MSQuestion"/>
      </w:pPr>
      <w:r>
        <w:t>2. What communication strategies can help couples resolve disagreements?</w:t>
      </w:r>
    </w:p>
    <w:p>
      <w:pPr>
        <w:pStyle w:val="MSQuestion"/>
      </w:pPr>
      <w:r>
        <w:t>3. What behaviors can make conflict worse?</w:t>
      </w:r>
    </w:p>
    <w:p>
      <w:pPr>
        <w:pStyle w:val="MSSubsection"/>
      </w:pPr>
      <w:r>
        <w:t>3. What Makes a Marriage Last?</w:t>
      </w:r>
    </w:p>
    <w:p>
      <w:pPr>
        <w:pStyle w:val="MSQuestion"/>
      </w:pPr>
      <w:r>
        <w:t>1. What factors are commonly associated with successful marriages?</w:t>
      </w:r>
    </w:p>
    <w:p>
      <w:pPr>
        <w:pStyle w:val="MSQuestion"/>
      </w:pPr>
      <w:r>
        <w:t>2. What behaviors help couples maintain closeness?</w:t>
      </w:r>
    </w:p>
    <w:p>
      <w:pPr>
        <w:pStyle w:val="MSQuestion"/>
      </w:pPr>
      <w:r>
        <w:t>3. What can cause relationships to break down?</w:t>
      </w:r>
    </w:p>
    <w:p>
      <w:pPr>
        <w:pStyle w:val="MSSubsection"/>
      </w:pPr>
      <w:r>
        <w:t>4. Marriage and Financial Stress</w:t>
      </w:r>
    </w:p>
    <w:p>
      <w:pPr>
        <w:pStyle w:val="MSQuestion"/>
      </w:pPr>
      <w:r>
        <w:t>1. How can financial problems affect relationships?</w:t>
      </w:r>
    </w:p>
    <w:p>
      <w:pPr>
        <w:pStyle w:val="MSQuestion"/>
      </w:pPr>
      <w:r>
        <w:t>2. Should married couples combine their finances?</w:t>
      </w:r>
    </w:p>
    <w:p>
      <w:pPr>
        <w:pStyle w:val="MSQuestion"/>
      </w:pPr>
      <w:r>
        <w:t>3. How can couples reduce financial conflict?</w:t>
      </w:r>
    </w:p>
    <w:p>
      <w:pPr>
        <w:pStyle w:val="MSSubsection"/>
      </w:pPr>
      <w:r>
        <w:t>5. Marriage in the Modern World</w:t>
      </w:r>
    </w:p>
    <w:p>
      <w:pPr>
        <w:pStyle w:val="MSQuestion"/>
      </w:pPr>
      <w:r>
        <w:t>1. How has marriage changed compared with previous generations?</w:t>
      </w:r>
    </w:p>
    <w:p>
      <w:pPr>
        <w:pStyle w:val="MSQuestion"/>
      </w:pPr>
      <w:r>
        <w:t>2. How have technology and social media affected relationships?</w:t>
      </w:r>
    </w:p>
    <w:p>
      <w:pPr>
        <w:pStyle w:val="MSQuestion"/>
      </w:pPr>
      <w:r>
        <w:t>3. What challenges do modern couples face?</w:t>
      </w:r>
    </w:p>
    <w:p>
      <w:pPr>
        <w:pStyle w:val="MSSubsection"/>
      </w:pPr>
      <w:r>
        <w:t>6. Love across Cultures</w:t>
      </w:r>
    </w:p>
    <w:p>
      <w:pPr>
        <w:pStyle w:val="MSQuestion"/>
      </w:pPr>
      <w:r>
        <w:t>1. How do different cultures view marriage?</w:t>
      </w:r>
    </w:p>
    <w:p>
      <w:pPr>
        <w:pStyle w:val="MSQuestion"/>
      </w:pPr>
      <w:r>
        <w:t>2. What role do family expectations play?</w:t>
      </w:r>
    </w:p>
    <w:p>
      <w:pPr>
        <w:pStyle w:val="MSQuestion"/>
      </w:pPr>
      <w:r>
        <w:t>3. How can cultural differences affect relationships?</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UnitTitle"/>
      </w:pPr>
      <w:r>
        <w:t>Unit 7 · Globalization</w:t>
      </w:r>
    </w:p>
    <w:p>
      <w:pPr>
        <w:pStyle w:val="MSFigure"/>
      </w:pPr>
      <w:r>
        <w:drawing>
          <wp:inline xmlns:a="http://schemas.openxmlformats.org/drawingml/2006/main" xmlns:pic="http://schemas.openxmlformats.org/drawingml/2006/picture">
            <wp:extent cx="4480560" cy="2688336"/>
            <wp:docPr id="19" name="Picture 19" descr="Opening image for Unit 7: Globalization" title="Opening image for Unit 7: Globalization"/>
            <wp:cNvGraphicFramePr>
              <a:graphicFrameLocks noChangeAspect="1"/>
            </wp:cNvGraphicFramePr>
            <a:graphic>
              <a:graphicData uri="http://schemas.openxmlformats.org/drawingml/2006/picture">
                <pic:pic>
                  <pic:nvPicPr>
                    <pic:cNvPr id="0" name="image19.png"/>
                    <pic:cNvPicPr/>
                  </pic:nvPicPr>
                  <pic:blipFill>
                    <a:blip r:embed="rId31"/>
                    <a:stretch>
                      <a:fillRect/>
                    </a:stretch>
                  </pic:blipFill>
                  <pic:spPr>
                    <a:xfrm>
                      <a:off x="0" y="0"/>
                      <a:ext cx="4480560" cy="2688336"/>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When you hear the word “globalization,” what is the first thing that comes to your mind?</w:t>
            </w:r>
          </w:p>
          <w:p>
            <w:pPr>
              <w:pStyle w:val="MSQuestion"/>
            </w:pPr>
            <w:r>
              <w:t>How has globalization changed your daily life? Give some specific examples.</w:t>
            </w:r>
          </w:p>
          <w:p>
            <w:pPr>
              <w:pStyle w:val="MSQuestion"/>
            </w:pPr>
            <w:r>
              <w:t>What things from other countries have become popular in your country? Think about food, clothes, music, movies, technology, or lifestyle.</w:t>
            </w:r>
          </w:p>
        </w:tc>
      </w:tr>
    </w:tbl>
    <w:p>
      <w:pPr>
        <w:pStyle w:val="MSBody"/>
        <w:spacing w:after="40"/>
      </w:pPr>
    </w:p>
    <w:p>
      <w:pPr>
        <w:pStyle w:val="MSChapterTitle"/>
      </w:pPr>
      <w:r>
        <w:t>Chapter 1 · A World of Connections</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22"/>
        <w:gridCol w:w="2770"/>
        <w:gridCol w:w="3200"/>
      </w:tblGrid>
      <w:tr>
        <w:trPr>
          <w:cantSplit/>
          <w:tblHeader/>
        </w:trPr>
        <w:tc>
          <w:tcPr>
            <w:tcW w:type="dxa" w:w="2022"/>
            <w:shd w:val="clear" w:fill="BFDDAB"/>
          </w:tcPr>
          <w:p>
            <w:pPr>
              <w:pStyle w:val="MSTableCell"/>
              <w:spacing w:after="40"/>
              <w:jc w:val="left"/>
            </w:pPr>
            <w:r>
              <w:rPr>
                <w:rFonts w:ascii="Source Sans 3" w:hAnsi="Source Sans 3"/>
                <w:b/>
              </w:rPr>
              <w:t>Expression</w:t>
            </w:r>
          </w:p>
        </w:tc>
        <w:tc>
          <w:tcPr>
            <w:tcW w:type="dxa" w:w="2770"/>
            <w:shd w:val="clear" w:fill="BFDDAB"/>
          </w:tcPr>
          <w:p>
            <w:pPr>
              <w:pStyle w:val="MSTableCell"/>
              <w:spacing w:after="40"/>
              <w:jc w:val="left"/>
            </w:pPr>
            <w:r>
              <w:rPr>
                <w:rFonts w:ascii="Source Sans 3" w:hAnsi="Source Sans 3"/>
                <w:b/>
              </w:rPr>
              <w:t>Meaning</w:t>
            </w:r>
          </w:p>
        </w:tc>
        <w:tc>
          <w:tcPr>
            <w:tcW w:type="dxa" w:w="3200"/>
            <w:shd w:val="clear" w:fill="BFDDAB"/>
          </w:tcPr>
          <w:p>
            <w:pPr>
              <w:pStyle w:val="MSTableCell"/>
              <w:spacing w:after="40"/>
              <w:jc w:val="left"/>
            </w:pPr>
            <w:r>
              <w:rPr>
                <w:rFonts w:ascii="Source Sans 3" w:hAnsi="Source Sans 3"/>
                <w:b/>
              </w:rPr>
              <w:t>Example</w:t>
            </w:r>
          </w:p>
        </w:tc>
      </w:tr>
      <w:tr>
        <w:trPr>
          <w:cantSplit/>
        </w:trPr>
        <w:tc>
          <w:tcPr>
            <w:tcW w:type="dxa" w:w="2022"/>
            <w:shd w:val="clear" w:fill="BFDDAB"/>
          </w:tcPr>
          <w:p>
            <w:pPr>
              <w:pStyle w:val="MSTableCell"/>
              <w:spacing w:after="40"/>
              <w:jc w:val="left"/>
            </w:pPr>
            <w:r>
              <w:t>across borders</w:t>
            </w:r>
          </w:p>
        </w:tc>
        <w:tc>
          <w:tcPr>
            <w:tcW w:type="dxa" w:w="2770"/>
            <w:shd w:val="clear" w:fill="BFDDAB"/>
          </w:tcPr>
          <w:p>
            <w:pPr>
              <w:pStyle w:val="MSTableCell"/>
              <w:spacing w:after="40"/>
              <w:jc w:val="left"/>
            </w:pPr>
            <w:r>
              <w:t>from one country to another</w:t>
            </w:r>
          </w:p>
        </w:tc>
        <w:tc>
          <w:tcPr>
            <w:tcW w:type="dxa" w:w="3200"/>
            <w:shd w:val="clear" w:fill="BFDDAB"/>
          </w:tcPr>
          <w:p>
            <w:pPr>
              <w:pStyle w:val="MSTableCell"/>
              <w:spacing w:after="40"/>
              <w:jc w:val="left"/>
            </w:pPr>
            <w:r>
              <w:t>Technology allows information to move across borders quickly.</w:t>
            </w:r>
          </w:p>
        </w:tc>
      </w:tr>
      <w:tr>
        <w:trPr>
          <w:cantSplit/>
        </w:trPr>
        <w:tc>
          <w:tcPr>
            <w:tcW w:type="dxa" w:w="2022"/>
            <w:shd w:val="clear" w:fill="BFDDAB"/>
          </w:tcPr>
          <w:p>
            <w:pPr>
              <w:pStyle w:val="MSTableCell"/>
              <w:spacing w:after="40"/>
              <w:jc w:val="left"/>
            </w:pPr>
            <w:r>
              <w:t>international trade</w:t>
            </w:r>
          </w:p>
        </w:tc>
        <w:tc>
          <w:tcPr>
            <w:tcW w:type="dxa" w:w="2770"/>
            <w:shd w:val="clear" w:fill="BFDDAB"/>
          </w:tcPr>
          <w:p>
            <w:pPr>
              <w:pStyle w:val="MSTableCell"/>
              <w:spacing w:after="40"/>
              <w:jc w:val="left"/>
            </w:pPr>
            <w:r>
              <w:t>buying and selling goods and services between countries</w:t>
            </w:r>
          </w:p>
        </w:tc>
        <w:tc>
          <w:tcPr>
            <w:tcW w:type="dxa" w:w="3200"/>
            <w:shd w:val="clear" w:fill="BFDDAB"/>
          </w:tcPr>
          <w:p>
            <w:pPr>
              <w:pStyle w:val="MSTableCell"/>
              <w:spacing w:after="40"/>
              <w:jc w:val="left"/>
            </w:pPr>
            <w:r>
              <w:t>International trade connects economies around the world.</w:t>
            </w:r>
          </w:p>
        </w:tc>
      </w:tr>
      <w:tr>
        <w:trPr>
          <w:cantSplit/>
        </w:trPr>
        <w:tc>
          <w:tcPr>
            <w:tcW w:type="dxa" w:w="2022"/>
            <w:shd w:val="clear" w:fill="BFDDAB"/>
          </w:tcPr>
          <w:p>
            <w:pPr>
              <w:pStyle w:val="MSTableCell"/>
              <w:spacing w:after="40"/>
              <w:jc w:val="left"/>
            </w:pPr>
            <w:r>
              <w:t>reach a market</w:t>
            </w:r>
          </w:p>
        </w:tc>
        <w:tc>
          <w:tcPr>
            <w:tcW w:type="dxa" w:w="2770"/>
            <w:shd w:val="clear" w:fill="BFDDAB"/>
          </w:tcPr>
          <w:p>
            <w:pPr>
              <w:pStyle w:val="MSTableCell"/>
              <w:spacing w:after="40"/>
              <w:jc w:val="left"/>
            </w:pPr>
            <w:r>
              <w:t>gain access to customers in a particular market</w:t>
            </w:r>
          </w:p>
        </w:tc>
        <w:tc>
          <w:tcPr>
            <w:tcW w:type="dxa" w:w="3200"/>
            <w:shd w:val="clear" w:fill="BFDDAB"/>
          </w:tcPr>
          <w:p>
            <w:pPr>
              <w:pStyle w:val="MSTableCell"/>
              <w:spacing w:after="40"/>
              <w:jc w:val="left"/>
            </w:pPr>
            <w:r>
              <w:t>Small businesses can use social media to reach international markets.</w:t>
            </w:r>
          </w:p>
        </w:tc>
      </w:tr>
      <w:tr>
        <w:trPr>
          <w:cantSplit/>
        </w:trPr>
        <w:tc>
          <w:tcPr>
            <w:tcW w:type="dxa" w:w="2022"/>
            <w:shd w:val="clear" w:fill="BFDDAB"/>
          </w:tcPr>
          <w:p>
            <w:pPr>
              <w:pStyle w:val="MSTableCell"/>
              <w:spacing w:after="40"/>
              <w:jc w:val="left"/>
            </w:pPr>
            <w:r>
              <w:t>enormous opportunities</w:t>
            </w:r>
          </w:p>
        </w:tc>
        <w:tc>
          <w:tcPr>
            <w:tcW w:type="dxa" w:w="2770"/>
            <w:shd w:val="clear" w:fill="BFDDAB"/>
          </w:tcPr>
          <w:p>
            <w:pPr>
              <w:pStyle w:val="MSTableCell"/>
              <w:spacing w:after="40"/>
              <w:jc w:val="left"/>
            </w:pPr>
            <w:r>
              <w:t>very large or important chances for success</w:t>
            </w:r>
          </w:p>
        </w:tc>
        <w:tc>
          <w:tcPr>
            <w:tcW w:type="dxa" w:w="3200"/>
            <w:shd w:val="clear" w:fill="BFDDAB"/>
          </w:tcPr>
          <w:p>
            <w:pPr>
              <w:pStyle w:val="MSTableCell"/>
              <w:spacing w:after="40"/>
              <w:jc w:val="left"/>
            </w:pPr>
            <w:r>
              <w:t>Globalization can create enormous opportunities for young people.</w:t>
            </w:r>
          </w:p>
        </w:tc>
      </w:tr>
      <w:tr>
        <w:trPr>
          <w:cantSplit/>
        </w:trPr>
        <w:tc>
          <w:tcPr>
            <w:tcW w:type="dxa" w:w="2022"/>
            <w:shd w:val="clear" w:fill="BFDDAB"/>
          </w:tcPr>
          <w:p>
            <w:pPr>
              <w:pStyle w:val="MSTableCell"/>
              <w:spacing w:after="40"/>
              <w:jc w:val="left"/>
            </w:pPr>
            <w:r>
              <w:t>collaborate across borders</w:t>
            </w:r>
          </w:p>
        </w:tc>
        <w:tc>
          <w:tcPr>
            <w:tcW w:type="dxa" w:w="2770"/>
            <w:shd w:val="clear" w:fill="BFDDAB"/>
          </w:tcPr>
          <w:p>
            <w:pPr>
              <w:pStyle w:val="MSTableCell"/>
              <w:spacing w:after="40"/>
              <w:jc w:val="left"/>
            </w:pPr>
            <w:r>
              <w:t>work together with people in other countries</w:t>
            </w:r>
          </w:p>
        </w:tc>
        <w:tc>
          <w:tcPr>
            <w:tcW w:type="dxa" w:w="3200"/>
            <w:shd w:val="clear" w:fill="BFDDAB"/>
          </w:tcPr>
          <w:p>
            <w:pPr>
              <w:pStyle w:val="MSTableCell"/>
              <w:spacing w:after="40"/>
              <w:jc w:val="left"/>
            </w:pPr>
            <w:r>
              <w:t>Scientists increasingly collaborate across borders.</w:t>
            </w:r>
          </w:p>
        </w:tc>
      </w:tr>
      <w:tr>
        <w:trPr>
          <w:cantSplit/>
        </w:trPr>
        <w:tc>
          <w:tcPr>
            <w:tcW w:type="dxa" w:w="2022"/>
            <w:shd w:val="clear" w:fill="BFDDAB"/>
          </w:tcPr>
          <w:p>
            <w:pPr>
              <w:pStyle w:val="MSTableCell"/>
              <w:spacing w:after="40"/>
              <w:jc w:val="left"/>
            </w:pPr>
            <w:r>
              <w:t>local culture</w:t>
            </w:r>
          </w:p>
        </w:tc>
        <w:tc>
          <w:tcPr>
            <w:tcW w:type="dxa" w:w="2770"/>
            <w:shd w:val="clear" w:fill="BFDDAB"/>
          </w:tcPr>
          <w:p>
            <w:pPr>
              <w:pStyle w:val="MSTableCell"/>
              <w:spacing w:after="40"/>
              <w:jc w:val="left"/>
            </w:pPr>
            <w:r>
              <w:t>the traditions, beliefs, and lifestyle of a particular community</w:t>
            </w:r>
          </w:p>
        </w:tc>
        <w:tc>
          <w:tcPr>
            <w:tcW w:type="dxa" w:w="3200"/>
            <w:shd w:val="clear" w:fill="BFDDAB"/>
          </w:tcPr>
          <w:p>
            <w:pPr>
              <w:pStyle w:val="MSTableCell"/>
              <w:spacing w:after="40"/>
              <w:jc w:val="left"/>
            </w:pPr>
            <w:r>
              <w:t>Global trends can sometimes influence local culture.</w:t>
            </w:r>
          </w:p>
        </w:tc>
      </w:tr>
      <w:tr>
        <w:trPr>
          <w:cantSplit/>
        </w:trPr>
        <w:tc>
          <w:tcPr>
            <w:tcW w:type="dxa" w:w="2022"/>
            <w:shd w:val="clear" w:fill="BFDDAB"/>
          </w:tcPr>
          <w:p>
            <w:pPr>
              <w:pStyle w:val="MSTableCell"/>
              <w:spacing w:after="40"/>
              <w:jc w:val="left"/>
            </w:pPr>
            <w:r>
              <w:t>compete with</w:t>
            </w:r>
          </w:p>
        </w:tc>
        <w:tc>
          <w:tcPr>
            <w:tcW w:type="dxa" w:w="2770"/>
            <w:shd w:val="clear" w:fill="BFDDAB"/>
          </w:tcPr>
          <w:p>
            <w:pPr>
              <w:pStyle w:val="MSTableCell"/>
              <w:spacing w:after="40"/>
              <w:jc w:val="left"/>
            </w:pPr>
            <w:r>
              <w:t>try to be more successful than another person or organization</w:t>
            </w:r>
          </w:p>
        </w:tc>
        <w:tc>
          <w:tcPr>
            <w:tcW w:type="dxa" w:w="3200"/>
            <w:shd w:val="clear" w:fill="BFDDAB"/>
          </w:tcPr>
          <w:p>
            <w:pPr>
              <w:pStyle w:val="MSTableCell"/>
              <w:spacing w:after="40"/>
              <w:jc w:val="left"/>
            </w:pPr>
            <w:r>
              <w:t>Small businesses may struggle to compete with multinational companies.</w:t>
            </w:r>
          </w:p>
        </w:tc>
      </w:tr>
      <w:tr>
        <w:trPr>
          <w:cantSplit/>
        </w:trPr>
        <w:tc>
          <w:tcPr>
            <w:tcW w:type="dxa" w:w="2022"/>
            <w:shd w:val="clear" w:fill="BFDDAB"/>
          </w:tcPr>
          <w:p>
            <w:pPr>
              <w:pStyle w:val="MSTableCell"/>
              <w:spacing w:after="40"/>
              <w:jc w:val="left"/>
            </w:pPr>
            <w:r>
              <w:t>be distributed equally</w:t>
            </w:r>
          </w:p>
        </w:tc>
        <w:tc>
          <w:tcPr>
            <w:tcW w:type="dxa" w:w="2770"/>
            <w:shd w:val="clear" w:fill="BFDDAB"/>
          </w:tcPr>
          <w:p>
            <w:pPr>
              <w:pStyle w:val="MSTableCell"/>
              <w:spacing w:after="40"/>
              <w:jc w:val="left"/>
            </w:pPr>
            <w:r>
              <w:t>be shared fairly or in the same way among people</w:t>
            </w:r>
          </w:p>
        </w:tc>
        <w:tc>
          <w:tcPr>
            <w:tcW w:type="dxa" w:w="3200"/>
            <w:shd w:val="clear" w:fill="BFDDAB"/>
          </w:tcPr>
          <w:p>
            <w:pPr>
              <w:pStyle w:val="MSTableCell"/>
              <w:spacing w:after="40"/>
              <w:jc w:val="left"/>
            </w:pPr>
            <w:r>
              <w:t>The benefits of economic growth are not always distributed equally.</w:t>
            </w:r>
          </w:p>
        </w:tc>
      </w:tr>
      <w:tr>
        <w:trPr>
          <w:cantSplit/>
        </w:trPr>
        <w:tc>
          <w:tcPr>
            <w:tcW w:type="dxa" w:w="2022"/>
            <w:shd w:val="clear" w:fill="BFDDAB"/>
          </w:tcPr>
          <w:p>
            <w:pPr>
              <w:pStyle w:val="MSTableCell"/>
              <w:spacing w:after="40"/>
              <w:jc w:val="left"/>
            </w:pPr>
            <w:r>
              <w:t>fuel consumption</w:t>
            </w:r>
          </w:p>
        </w:tc>
        <w:tc>
          <w:tcPr>
            <w:tcW w:type="dxa" w:w="2770"/>
            <w:shd w:val="clear" w:fill="BFDDAB"/>
          </w:tcPr>
          <w:p>
            <w:pPr>
              <w:pStyle w:val="MSTableCell"/>
              <w:spacing w:after="40"/>
              <w:jc w:val="left"/>
            </w:pPr>
            <w:r>
              <w:t>the amount of fuel used by vehicles, machines, etc.</w:t>
            </w:r>
          </w:p>
        </w:tc>
        <w:tc>
          <w:tcPr>
            <w:tcW w:type="dxa" w:w="3200"/>
            <w:shd w:val="clear" w:fill="BFDDAB"/>
          </w:tcPr>
          <w:p>
            <w:pPr>
              <w:pStyle w:val="MSTableCell"/>
              <w:spacing w:after="40"/>
              <w:jc w:val="left"/>
            </w:pPr>
            <w:r>
              <w:t>International transportation increases fuel consumption.</w:t>
            </w:r>
          </w:p>
        </w:tc>
      </w:tr>
      <w:tr>
        <w:trPr>
          <w:cantSplit/>
        </w:trPr>
        <w:tc>
          <w:tcPr>
            <w:tcW w:type="dxa" w:w="2022"/>
            <w:shd w:val="clear" w:fill="BFDDAB"/>
          </w:tcPr>
          <w:p>
            <w:pPr>
              <w:pStyle w:val="MSTableCell"/>
              <w:spacing w:after="40"/>
              <w:jc w:val="left"/>
            </w:pPr>
            <w:r>
              <w:t>protect local communities</w:t>
            </w:r>
          </w:p>
        </w:tc>
        <w:tc>
          <w:tcPr>
            <w:tcW w:type="dxa" w:w="2770"/>
            <w:shd w:val="clear" w:fill="BFDDAB"/>
          </w:tcPr>
          <w:p>
            <w:pPr>
              <w:pStyle w:val="MSTableCell"/>
              <w:spacing w:after="40"/>
              <w:jc w:val="left"/>
            </w:pPr>
            <w:r>
              <w:t>keep local people, businesses, and traditions safe from harm</w:t>
            </w:r>
          </w:p>
        </w:tc>
        <w:tc>
          <w:tcPr>
            <w:tcW w:type="dxa" w:w="3200"/>
            <w:shd w:val="clear" w:fill="BFDDAB"/>
          </w:tcPr>
          <w:p>
            <w:pPr>
              <w:pStyle w:val="MSTableCell"/>
              <w:spacing w:after="40"/>
              <w:jc w:val="left"/>
            </w:pPr>
            <w:r>
              <w:t>Governments may need policies to protect local communities.</w:t>
            </w:r>
          </w:p>
        </w:tc>
      </w:tr>
    </w:tbl>
    <w:p>
      <w:pPr>
        <w:pStyle w:val="MSBody"/>
        <w:spacing w:after="40"/>
      </w:pPr>
    </w:p>
    <w:p>
      <w:pPr>
        <w:pStyle w:val="MSSection"/>
      </w:pPr>
      <w:r>
        <w:t>Vocabulary Check</w:t>
      </w:r>
    </w:p>
    <w:p>
      <w:pPr>
        <w:pStyle w:val="MSInstruction"/>
      </w:pPr>
      <w:r>
        <w:t>Use the correct expression from the box.</w:t>
      </w:r>
    </w:p>
    <w:p>
      <w:pPr>
        <w:pStyle w:val="MSBody"/>
      </w:pPr>
      <w:r>
        <w:t>across borders — international trade — reach a market — enormous opportunities — collaborate across borders</w:t>
      </w:r>
    </w:p>
    <w:p>
      <w:pPr>
        <w:pStyle w:val="ListBullet"/>
      </w:pPr>
      <w:r>
        <w:t>The internet allows people to communicate __________ almost instantly.</w:t>
      </w:r>
    </w:p>
    <w:p>
      <w:pPr>
        <w:pStyle w:val="ListBullet"/>
      </w:pPr>
      <w:r>
        <w:t>Universities can __________ with researchers from other countries.</w:t>
      </w:r>
    </w:p>
    <w:p>
      <w:pPr>
        <w:pStyle w:val="ListBullet"/>
      </w:pPr>
      <w:r>
        <w:t>__________ has become an important part of the modern global economy.</w:t>
      </w:r>
    </w:p>
    <w:p>
      <w:pPr>
        <w:pStyle w:val="ListBullet"/>
      </w:pPr>
      <w:r>
        <w:t>Social media helps small businesses __________ that they could not access before.</w:t>
      </w:r>
    </w:p>
    <w:p>
      <w:pPr>
        <w:pStyle w:val="MSSection"/>
      </w:pPr>
      <w:r>
        <w:t>Before You Read</w:t>
      </w:r>
    </w:p>
    <w:p>
      <w:pPr>
        <w:pStyle w:val="MSInstruction"/>
      </w:pPr>
      <w:r>
        <w:t>Discuss.</w:t>
      </w:r>
    </w:p>
    <w:p>
      <w:pPr>
        <w:pStyle w:val="MSQuestion"/>
      </w:pPr>
      <w:r>
        <w:t>1. What does the word globalization mean to you?</w:t>
      </w:r>
    </w:p>
    <w:p>
      <w:pPr>
        <w:pStyle w:val="MSQuestion"/>
      </w:pPr>
      <w:r>
        <w:t>2. How many products do you use every day that were made in another country?</w:t>
      </w:r>
    </w:p>
    <w:p>
      <w:pPr>
        <w:pStyle w:val="MSQuestion"/>
      </w:pPr>
      <w:r>
        <w:t>3. How has the internet changed the way people communicate around the world?</w:t>
      </w:r>
    </w:p>
    <w:p>
      <w:pPr>
        <w:pStyle w:val="ListBullet"/>
      </w:pPr>
      <w:r>
        <w:t>Studying abroad can create __________ for young people.</w:t>
      </w:r>
    </w:p>
    <w:p>
      <w:pPr>
        <w:pStyle w:val="MSReadingTitle"/>
      </w:pPr>
      <w:r>
        <w:t>The World Is Getting Smaller</w:t>
      </w:r>
    </w:p>
    <w:p>
      <w:pPr>
        <w:pStyle w:val="MSFigure"/>
      </w:pPr>
      <w:r>
        <w:drawing>
          <wp:inline xmlns:a="http://schemas.openxmlformats.org/drawingml/2006/main" xmlns:pic="http://schemas.openxmlformats.org/drawingml/2006/picture">
            <wp:extent cx="3840480" cy="2594202"/>
            <wp:docPr id="20" name="Picture 20" descr="Illustration for the reading passage" title="Illustration for the reading passage"/>
            <wp:cNvGraphicFramePr>
              <a:graphicFrameLocks noChangeAspect="1"/>
            </wp:cNvGraphicFramePr>
            <a:graphic>
              <a:graphicData uri="http://schemas.openxmlformats.org/drawingml/2006/picture">
                <pic:pic>
                  <pic:nvPicPr>
                    <pic:cNvPr id="0" name="image20.jpeg"/>
                    <pic:cNvPicPr/>
                  </pic:nvPicPr>
                  <pic:blipFill>
                    <a:blip r:embed="rId32"/>
                    <a:stretch>
                      <a:fillRect/>
                    </a:stretch>
                  </pic:blipFill>
                  <pic:spPr>
                    <a:xfrm>
                      <a:off x="0" y="0"/>
                      <a:ext cx="3840480" cy="2594202"/>
                    </a:xfrm>
                    <a:prstGeom prst="rect"/>
                  </pic:spPr>
                </pic:pic>
              </a:graphicData>
            </a:graphic>
          </wp:inline>
        </w:drawing>
      </w:r>
    </w:p>
    <w:p>
      <w:pPr>
        <w:pStyle w:val="MSReading"/>
      </w:pPr>
      <w:r>
        <w:t>Imagine waking up in Kabul, checking a message from a friend in Australia, drinking coffee produced in another country, wearing clothes manufactured thousands of kilometers away, and then attending an online class with people from different parts of the world.</w:t>
      </w:r>
    </w:p>
    <w:p>
      <w:pPr>
        <w:pStyle w:val="MSReading"/>
      </w:pPr>
      <w:r>
        <w:t>None of this seems unusual anymore.</w:t>
      </w:r>
    </w:p>
    <w:p>
      <w:pPr>
        <w:pStyle w:val="MSReading"/>
      </w:pPr>
      <w:r>
        <w:t>A few decades ago, many of these experiences would have been difficult, expensive, or even impossible. Today, technology, transportation, international trade, and the internet have made it easier for people, products, ideas, and information to move across borders. This process is known as globalization.</w:t>
      </w:r>
    </w:p>
    <w:p>
      <w:pPr>
        <w:pStyle w:val="MSReading"/>
      </w:pPr>
      <w:r>
        <w:t>Globalization has connected countries in ways that were once unimaginable. A company in one country can design a product, manufacture it in another, advertise it through a global platform, and sell it to customers almost anywhere in the world. A student can take an online course from a university thousands of kilometers away. A small business can reach international customers through social media.</w:t>
      </w:r>
    </w:p>
    <w:p>
      <w:pPr>
        <w:pStyle w:val="MSReading"/>
      </w:pPr>
      <w:r>
        <w:t>This growing connection can create enormous opportunities. People can access products, information, education, and employment opportunities that were previously unavailable to them. Businesses can enter new markets and reach millions of potential customers. Scientists and researchers can collaborate across borders to solve problems that affect the entire planet.</w:t>
      </w:r>
    </w:p>
    <w:p>
      <w:pPr>
        <w:pStyle w:val="MSReading"/>
      </w:pPr>
      <w:r>
        <w:t>Globalization has also changed culture. Music, movies, food, fashion, and languages now travel rapidly from one country to another. Someone in Kabul can listen to Korean music, watch an American television series, eat Italian food, and communicate with someone in Japan—all in the same day.</w:t>
      </w:r>
    </w:p>
    <w:p>
      <w:pPr>
        <w:pStyle w:val="MSReading"/>
      </w:pPr>
      <w:r>
        <w:t>However, globalization is not entirely positive. Some people worry that local cultures and traditions may become weaker as global trends become more popular. Small businesses may also struggle to compete with large international companies. In addition, the benefits of globalization are not distributed equally. While some people gain new opportunities, others may lose jobs when companies move production to countries where labor is cheaper.</w:t>
      </w:r>
    </w:p>
    <w:p>
      <w:pPr>
        <w:pStyle w:val="MSReading"/>
      </w:pPr>
      <w:r>
        <w:t>There are also environmental concerns. More international transportation means more fuel consumption and emissions. The production of cheap products for global markets can contribute to pollution and waste.</w:t>
      </w:r>
    </w:p>
    <w:p>
      <w:pPr>
        <w:pStyle w:val="MSReading"/>
      </w:pPr>
      <w:r>
        <w:t>For these reasons, globalization is neither simply good nor bad. It is a complex process with both benefits and costs. The real challenge is finding ways to enjoy the advantages of global connections while protecting local communities, cultures, workers, and the environment.</w:t>
      </w:r>
    </w:p>
    <w:p>
      <w:pPr>
        <w:pStyle w:val="MSReading"/>
      </w:pPr>
      <w:r>
        <w:t>Perhaps the world is not literally becoming smaller. Instead, distance is becoming less important. A person can now communicate, work, study, and build relationships with people thousands of kilometers away. The question is no longer whether globalization will affect our lives. It already does.</w:t>
      </w:r>
    </w:p>
    <w:p>
      <w:pPr>
        <w:pStyle w:val="MSReading"/>
      </w:pPr>
      <w:r>
        <w:t>The more important question is:</w:t>
      </w:r>
    </w:p>
    <w:p>
      <w:pPr>
        <w:pStyle w:val="MSReading"/>
      </w:pPr>
      <w:r>
        <w:t>What kind of globalized world do we want to create?</w:t>
      </w:r>
    </w:p>
    <w:p>
      <w:pPr>
        <w:pStyle w:val="MSSection"/>
      </w:pPr>
      <w:r>
        <w:t>Reading Comprehension</w:t>
      </w:r>
    </w:p>
    <w:p>
      <w:pPr>
        <w:pStyle w:val="MSSubsection"/>
      </w:pPr>
      <w:r>
        <w:t>Choose the Best Answer</w:t>
      </w:r>
    </w:p>
    <w:p>
      <w:pPr>
        <w:pStyle w:val="MSQuestion"/>
      </w:pPr>
      <w:r>
        <w:t>1. What is the main idea of the passage?</w:t>
      </w:r>
    </w:p>
    <w:p>
      <w:pPr>
        <w:pStyle w:val="MSOption"/>
      </w:pPr>
      <w:r>
        <w:t>a. Globalization has only negative effects on local cultures.</w:t>
      </w:r>
    </w:p>
    <w:p>
      <w:pPr>
        <w:pStyle w:val="MSOption"/>
      </w:pPr>
      <w:r>
        <w:t>b. Globalization has connected the world and created both opportunities and challenges.</w:t>
      </w:r>
    </w:p>
    <w:p>
      <w:pPr>
        <w:pStyle w:val="MSOption"/>
      </w:pPr>
      <w:r>
        <w:t>c. Technology is the only cause of globalization.</w:t>
      </w:r>
    </w:p>
    <w:p>
      <w:pPr>
        <w:pStyle w:val="MSQuestion"/>
      </w:pPr>
      <w:r>
        <w:t>2. According to the passage, what has helped globalization grow?</w:t>
      </w:r>
    </w:p>
    <w:p>
      <w:pPr>
        <w:pStyle w:val="MSOption"/>
      </w:pPr>
      <w:r>
        <w:t>a. Technology, transportation, trade, and the internet</w:t>
      </w:r>
    </w:p>
    <w:p>
      <w:pPr>
        <w:pStyle w:val="MSOption"/>
      </w:pPr>
      <w:r>
        <w:t>b. Local traditions and small businesses</w:t>
      </w:r>
    </w:p>
    <w:p>
      <w:pPr>
        <w:pStyle w:val="MSOption"/>
      </w:pPr>
      <w:r>
        <w:t>c. Reduced communication between countries</w:t>
      </w:r>
    </w:p>
    <w:p>
      <w:pPr>
        <w:pStyle w:val="MSQuestion"/>
      </w:pPr>
      <w:r>
        <w:t>3. How can globalization benefit businesses?</w:t>
      </w:r>
    </w:p>
    <w:p>
      <w:pPr>
        <w:pStyle w:val="MSOption"/>
      </w:pPr>
      <w:r>
        <w:t>a. It prevents them from competing internationally.</w:t>
      </w:r>
    </w:p>
    <w:p>
      <w:pPr>
        <w:pStyle w:val="MSOption"/>
      </w:pPr>
      <w:r>
        <w:t>b. It allows them to reach new markets and customers.</w:t>
      </w:r>
    </w:p>
    <w:p>
      <w:pPr>
        <w:pStyle w:val="MSOption"/>
      </w:pPr>
      <w:r>
        <w:t>c. It forces them to sell products locally.</w:t>
      </w:r>
    </w:p>
    <w:p>
      <w:pPr>
        <w:pStyle w:val="MSQuestion"/>
      </w:pPr>
      <w:r>
        <w:t>4. Why are some people concerned about globalization?</w:t>
      </w:r>
    </w:p>
    <w:p>
      <w:pPr>
        <w:pStyle w:val="MSOption"/>
      </w:pPr>
      <w:r>
        <w:t>a. They believe international communication is impossible.</w:t>
      </w:r>
    </w:p>
    <w:p>
      <w:pPr>
        <w:pStyle w:val="MSOption"/>
      </w:pPr>
      <w:r>
        <w:t>b. They are concerned about local cultures, jobs, inequality, and the environment.</w:t>
      </w:r>
    </w:p>
    <w:p>
      <w:pPr>
        <w:pStyle w:val="MSOption"/>
      </w:pPr>
      <w:r>
        <w:t>c. They believe people should stop using technology.</w:t>
      </w:r>
    </w:p>
    <w:p>
      <w:pPr>
        <w:pStyle w:val="MSQuestion"/>
      </w:pPr>
      <w:r>
        <w:t>5. What does the writer mean by saying that “distance is becoming less important”?</w:t>
      </w:r>
    </w:p>
    <w:p>
      <w:pPr>
        <w:pStyle w:val="MSOption"/>
      </w:pPr>
      <w:r>
        <w:t>a. Physical distance no longer exists.</w:t>
      </w:r>
    </w:p>
    <w:p>
      <w:pPr>
        <w:pStyle w:val="MSOption"/>
      </w:pPr>
      <w:r>
        <w:t>b. People can communicate and interact across long distances more easily.</w:t>
      </w:r>
    </w:p>
    <w:p>
      <w:pPr>
        <w:pStyle w:val="MSOption"/>
      </w:pPr>
      <w:r>
        <w:t>c. People no longer need to travel.</w:t>
      </w:r>
    </w:p>
    <w:p>
      <w:pPr>
        <w:pStyle w:val="MSSubsection"/>
      </w:pPr>
      <w:r>
        <w:t>B. True or False</w:t>
      </w:r>
    </w:p>
    <w:p>
      <w:pPr>
        <w:pStyle w:val="MSInstruction"/>
      </w:pPr>
      <w:r>
        <w:t>Write T or F. Correct the false statements.</w:t>
      </w:r>
    </w:p>
    <w:p>
      <w:pPr>
        <w:pStyle w:val="ListBullet"/>
      </w:pPr>
      <w:r>
        <w:t>_____ Globalization has made it easier for products and information to cross borders.</w:t>
      </w:r>
    </w:p>
    <w:p>
      <w:pPr>
        <w:pStyle w:val="ListBullet"/>
      </w:pPr>
      <w:r>
        <w:t>_____ Only large international companies can benefit from globalization.</w:t>
      </w:r>
    </w:p>
    <w:p>
      <w:pPr>
        <w:pStyle w:val="ListBullet"/>
      </w:pPr>
      <w:r>
        <w:t>_____ Globalization has influenced culture, including music, food, fashion, and language.</w:t>
      </w:r>
    </w:p>
    <w:p>
      <w:pPr>
        <w:pStyle w:val="ListBullet"/>
      </w:pPr>
      <w:r>
        <w:t>_____ Everyone benefits equally from globalization.</w:t>
      </w:r>
    </w:p>
    <w:p>
      <w:pPr>
        <w:pStyle w:val="ListBullet"/>
      </w:pPr>
      <w:r>
        <w:t>_____ The passage presents globalization as completely positive.</w:t>
      </w:r>
    </w:p>
    <w:p>
      <w:pPr>
        <w:pStyle w:val="ListBullet"/>
      </w:pPr>
      <w:r>
        <w:t>_____ International transportation can create environmental problems.</w:t>
      </w:r>
    </w:p>
    <w:p>
      <w:pPr>
        <w:pStyle w:val="ListBullet"/>
      </w:pPr>
      <w:r>
        <w:t>_____ The writer believes globalization is already affecting our lives.</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883"/>
        <w:gridCol w:w="1109"/>
      </w:tblGrid>
      <w:tr>
        <w:trPr>
          <w:cantSplit/>
        </w:trPr>
        <w:tc>
          <w:tcPr>
            <w:tcW w:type="dxa" w:w="6883"/>
          </w:tcPr>
          <w:p>
            <w:pPr>
              <w:pStyle w:val="MSTableCell"/>
              <w:spacing w:after="40"/>
              <w:jc w:val="left"/>
            </w:pPr>
            <w:r>
              <w:t>What is one product you use that comes from another country?</w:t>
            </w:r>
          </w:p>
        </w:tc>
        <w:tc>
          <w:tcPr>
            <w:tcW w:type="dxa" w:w="1109"/>
          </w:tcPr>
          <w:p>
            <w:pPr>
              <w:pStyle w:val="MSTableCell"/>
              <w:spacing w:after="40"/>
              <w:jc w:val="left"/>
            </w:pPr>
            <w:r/>
          </w:p>
        </w:tc>
      </w:tr>
      <w:tr>
        <w:trPr>
          <w:cantSplit/>
        </w:trPr>
        <w:tc>
          <w:tcPr>
            <w:tcW w:type="dxa" w:w="6883"/>
          </w:tcPr>
          <w:p>
            <w:pPr>
              <w:pStyle w:val="MSTableCell"/>
              <w:spacing w:after="40"/>
              <w:jc w:val="left"/>
            </w:pPr>
            <w:r>
              <w:t>What foreign foods, music, movies, or fashion are popular in your community?</w:t>
            </w:r>
          </w:p>
        </w:tc>
        <w:tc>
          <w:tcPr>
            <w:tcW w:type="dxa" w:w="1109"/>
          </w:tcPr>
          <w:p>
            <w:pPr>
              <w:pStyle w:val="MSTableCell"/>
              <w:spacing w:after="40"/>
              <w:jc w:val="left"/>
            </w:pPr>
            <w:r/>
          </w:p>
        </w:tc>
      </w:tr>
      <w:tr>
        <w:trPr>
          <w:cantSplit/>
        </w:trPr>
        <w:tc>
          <w:tcPr>
            <w:tcW w:type="dxa" w:w="6883"/>
          </w:tcPr>
          <w:p>
            <w:pPr>
              <w:pStyle w:val="MSTableCell"/>
              <w:spacing w:after="40"/>
              <w:jc w:val="left"/>
            </w:pPr>
            <w:r>
              <w:t>How has the internet made your life more international?</w:t>
            </w:r>
          </w:p>
        </w:tc>
        <w:tc>
          <w:tcPr>
            <w:tcW w:type="dxa" w:w="1109"/>
          </w:tcPr>
          <w:p>
            <w:pPr>
              <w:pStyle w:val="MSTableCell"/>
              <w:spacing w:after="40"/>
              <w:jc w:val="left"/>
            </w:pPr>
            <w:r/>
          </w:p>
        </w:tc>
      </w:tr>
      <w:tr>
        <w:trPr>
          <w:cantSplit/>
        </w:trPr>
        <w:tc>
          <w:tcPr>
            <w:tcW w:type="dxa" w:w="6883"/>
          </w:tcPr>
          <w:p>
            <w:pPr>
              <w:pStyle w:val="MSTableCell"/>
              <w:spacing w:after="40"/>
              <w:jc w:val="left"/>
            </w:pPr>
            <w:r>
              <w:t>Do you communicate with people from other countries? How?</w:t>
            </w:r>
          </w:p>
        </w:tc>
        <w:tc>
          <w:tcPr>
            <w:tcW w:type="dxa" w:w="1109"/>
          </w:tcPr>
          <w:p>
            <w:pPr>
              <w:pStyle w:val="MSTableCell"/>
              <w:spacing w:after="40"/>
              <w:jc w:val="left"/>
            </w:pPr>
            <w:r/>
          </w:p>
        </w:tc>
      </w:tr>
      <w:tr>
        <w:trPr>
          <w:cantSplit/>
        </w:trPr>
        <w:tc>
          <w:tcPr>
            <w:tcW w:type="dxa" w:w="6883"/>
          </w:tcPr>
          <w:p>
            <w:pPr>
              <w:pStyle w:val="MSTableCell"/>
              <w:spacing w:after="40"/>
              <w:jc w:val="left"/>
            </w:pPr>
            <w:r>
              <w:t>Would your daily life be very different without globalization?</w:t>
            </w:r>
          </w:p>
        </w:tc>
        <w:tc>
          <w:tcPr>
            <w:tcW w:type="dxa" w:w="1109"/>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pPr>
      <w:r>
        <w:t>Student B: Listen carefully and ask two follow-up questions.</w:t>
      </w:r>
    </w:p>
    <w:p>
      <w:pPr>
        <w:pStyle w:val="MSSubsection"/>
      </w:pPr>
      <w:r>
        <w:t>Activity 2</w:t>
      </w:r>
    </w:p>
    <w:p>
      <w:pPr>
        <w:pStyle w:val="MSInstruction"/>
      </w:pPr>
      <w:r>
        <w:t>Discuss the following questions.</w:t>
      </w:r>
    </w:p>
    <w:p>
      <w:pPr>
        <w:pStyle w:val="MSQuestion"/>
      </w:pPr>
      <w:r>
        <w:t>1. What is the biggest advantage of globalization?</w:t>
      </w:r>
    </w:p>
    <w:p>
      <w:pPr>
        <w:pStyle w:val="MSQuestion"/>
      </w:pPr>
      <w:r>
        <w:t>2. What is the biggest disadvantage?</w:t>
      </w:r>
    </w:p>
    <w:p>
      <w:pPr>
        <w:pStyle w:val="MSQuestion"/>
      </w:pPr>
      <w:r>
        <w:t>3. Does globalization create more opportunities for young people?</w:t>
      </w:r>
    </w:p>
    <w:p>
      <w:pPr>
        <w:pStyle w:val="MSQuestion"/>
      </w:pPr>
      <w:r>
        <w:t>4. Can globalization help developing countries? Why or why not?</w:t>
      </w:r>
    </w:p>
    <w:p>
      <w:pPr>
        <w:pStyle w:val="MSQuestion"/>
      </w:pPr>
      <w:r>
        <w:t>5. Should countries protect local businesses from international competition?</w:t>
      </w:r>
    </w:p>
    <w:p>
      <w:pPr>
        <w:pStyle w:val="MSSubsection"/>
      </w:pPr>
      <w:r>
        <w:t>Activity 3: Critical Thinking</w:t>
      </w:r>
    </w:p>
    <w:p>
      <w:pPr>
        <w:pStyle w:val="MSQuestion"/>
      </w:pPr>
      <w:r>
        <w:t>1. Can globalization make different cultures more similar?</w:t>
      </w:r>
    </w:p>
    <w:p>
      <w:pPr>
        <w:pStyle w:val="MSQuestion"/>
      </w:pPr>
      <w:r>
        <w:t>2. Is cultural change necessarily a bad thing?</w:t>
      </w:r>
    </w:p>
    <w:p>
      <w:pPr>
        <w:pStyle w:val="MSQuestion"/>
      </w:pPr>
      <w:r>
        <w:t>3. What aspects of your culture should never disappear?</w:t>
      </w:r>
    </w:p>
    <w:p>
      <w:pPr>
        <w:pStyle w:val="MSQuestion"/>
      </w:pPr>
      <w:r>
        <w:t>4. Can someone be a global citizen while maintaining a strong local identity?</w:t>
      </w:r>
    </w:p>
    <w:p>
      <w:pPr>
        <w:pStyle w:val="MSRunIn"/>
      </w:pPr>
      <w:r>
        <w:t>Challenge Question</w:t>
      </w:r>
    </w:p>
    <w:p>
      <w:pPr>
        <w:pStyle w:val="MSQuestion"/>
      </w:pPr>
      <w:r>
        <w:t>1. If globalization eventually made most countries culturally similar, would that be a positive or negative development?</w:t>
      </w:r>
    </w:p>
    <w:p>
      <w:pPr>
        <w:pStyle w:val="MSSection"/>
      </w:pPr>
      <w:r>
        <w:t>Homework</w:t>
      </w:r>
    </w:p>
    <w:p>
      <w:pPr>
        <w:pStyle w:val="MSSubsection"/>
      </w:pPr>
      <w:r>
        <w:t>Two-Minute Speaking</w:t>
      </w:r>
    </w:p>
    <w:p>
      <w:pPr>
        <w:pStyle w:val="MSInstruction"/>
      </w:pPr>
      <w:r>
        <w:t>Speak individually.</w:t>
      </w:r>
    </w:p>
    <w:p>
      <w:pPr>
        <w:pStyle w:val="MSSubsection"/>
      </w:pPr>
      <w:r>
        <w:t>Topic</w:t>
      </w:r>
    </w:p>
    <w:p>
      <w:pPr>
        <w:pStyle w:val="MSQuestion"/>
      </w:pPr>
      <w:r>
        <w:t>1. Is globalization bringing the world together, or is it simply changing the way our differences appear?</w:t>
      </w:r>
    </w:p>
    <w:p>
      <w:pPr>
        <w:pStyle w:val="MSInstruction"/>
      </w:pPr>
      <w:r>
        <w:t>Use at least six expressions from the Reading Toolbox.</w:t>
      </w:r>
    </w:p>
    <w:p>
      <w:pPr>
        <w:pStyle w:val="MSChapterTitle"/>
      </w:pPr>
      <w:r>
        <w:t>Chapter 2 · Our Shared Global Future</w:t>
      </w:r>
    </w:p>
    <w:p>
      <w:pPr>
        <w:pStyle w:val="MSChapterFocus"/>
      </w:pPr>
      <w:r>
        <w:t>Speaking through Listening</w:t>
      </w:r>
    </w:p>
    <w:p>
      <w:pPr>
        <w:pStyle w:val="MSMediaTitle"/>
      </w:pPr>
      <w:r>
        <w:t>Navigating Our Global Future</w:t>
      </w:r>
    </w:p>
    <w:p>
      <w:pPr>
        <w:pStyle w:val="MSSection"/>
      </w:pPr>
      <w:r>
        <w:t>Think – Pair – Share</w:t>
      </w:r>
    </w:p>
    <w:p>
      <w:pPr>
        <w:pStyle w:val="MSInstruction"/>
      </w:pPr>
      <w:r>
        <w:t>Discuss the following questions with your partner.</w:t>
      </w:r>
    </w:p>
    <w:p>
      <w:pPr>
        <w:pStyle w:val="MSQuestion"/>
      </w:pPr>
      <w:r>
        <w:t>1. When you think about the future, what makes you feel optimistic?</w:t>
      </w:r>
    </w:p>
    <w:p>
      <w:pPr>
        <w:pStyle w:val="MSQuestion"/>
      </w:pPr>
      <w:r>
        <w:t>2. What makes you feel worried about the future?</w:t>
      </w:r>
    </w:p>
    <w:p>
      <w:pPr>
        <w:pStyle w:val="MSQuestion"/>
      </w:pPr>
      <w:r>
        <w:t>3. Do you think technological progress always makes people’s lives better?</w:t>
      </w:r>
    </w:p>
    <w:p>
      <w:pPr>
        <w:pStyle w:val="MSQuestion"/>
      </w:pPr>
      <w:r>
        <w:t>4. What could happen if the world’s countries become increasingly interconnected?</w:t>
      </w:r>
    </w:p>
    <w:p>
      <w:pPr>
        <w:pStyle w:val="MSQuestion"/>
      </w:pPr>
      <w:r>
        <w:t>5. Do you think people will live and work differently in 2030 than they do today?</w:t>
      </w:r>
    </w:p>
    <w:p>
      <w:pPr>
        <w:pStyle w:val="MSSection"/>
      </w:pPr>
      <w:r>
        <w:t>Before Listening</w:t>
      </w:r>
    </w:p>
    <w:p>
      <w:pPr>
        <w:pStyle w:val="MSSubsection"/>
      </w:pPr>
      <w:r>
        <w:t>Prediction</w:t>
      </w:r>
    </w:p>
    <w:p>
      <w:pPr>
        <w:pStyle w:val="MSBody"/>
      </w:pPr>
      <w:r>
        <w:t>Look at these words before watching:</w:t>
      </w:r>
    </w:p>
    <w:p>
      <w:pPr>
        <w:pStyle w:val="MSBody"/>
      </w:pPr>
      <w:r>
        <w:t>inequality — technology — resilience — migration — genetics — globalization</w:t>
      </w:r>
    </w:p>
    <w:p>
      <w:pPr>
        <w:pStyle w:val="MSQuestion"/>
      </w:pPr>
      <w:r>
        <w:t>1. What do you think the speaker will say about each one?</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873"/>
        <w:gridCol w:w="2966"/>
        <w:gridCol w:w="3153"/>
      </w:tblGrid>
      <w:tr>
        <w:trPr>
          <w:cantSplit/>
          <w:tblHeader/>
        </w:trPr>
        <w:tc>
          <w:tcPr>
            <w:tcW w:type="dxa" w:w="1873"/>
            <w:shd w:val="clear" w:fill="B9E9B5"/>
          </w:tcPr>
          <w:p>
            <w:pPr>
              <w:pStyle w:val="MSTableCell"/>
              <w:spacing w:after="40"/>
              <w:jc w:val="left"/>
            </w:pPr>
            <w:r>
              <w:rPr>
                <w:rFonts w:ascii="Source Sans 3" w:hAnsi="Source Sans 3"/>
                <w:b/>
              </w:rPr>
              <w:t>Expression</w:t>
            </w:r>
          </w:p>
        </w:tc>
        <w:tc>
          <w:tcPr>
            <w:tcW w:type="dxa" w:w="2966"/>
            <w:shd w:val="clear" w:fill="B9E9B5"/>
          </w:tcPr>
          <w:p>
            <w:pPr>
              <w:pStyle w:val="MSTableCell"/>
              <w:spacing w:after="40"/>
              <w:jc w:val="left"/>
            </w:pPr>
            <w:r>
              <w:rPr>
                <w:rFonts w:ascii="Source Sans 3" w:hAnsi="Source Sans 3"/>
                <w:b/>
              </w:rPr>
              <w:t>Meaning</w:t>
            </w:r>
          </w:p>
        </w:tc>
        <w:tc>
          <w:tcPr>
            <w:tcW w:type="dxa" w:w="3153"/>
            <w:shd w:val="clear" w:fill="B9E9B5"/>
          </w:tcPr>
          <w:p>
            <w:pPr>
              <w:pStyle w:val="MSTableCell"/>
              <w:spacing w:after="40"/>
              <w:jc w:val="left"/>
            </w:pPr>
            <w:r>
              <w:rPr>
                <w:rFonts w:ascii="Source Sans 3" w:hAnsi="Source Sans 3"/>
                <w:b/>
              </w:rPr>
              <w:t>Example</w:t>
            </w:r>
          </w:p>
        </w:tc>
      </w:tr>
      <w:tr>
        <w:trPr>
          <w:cantSplit/>
        </w:trPr>
        <w:tc>
          <w:tcPr>
            <w:tcW w:type="dxa" w:w="1873"/>
            <w:shd w:val="clear" w:fill="B9E9B5"/>
          </w:tcPr>
          <w:p>
            <w:pPr>
              <w:pStyle w:val="MSTableCell"/>
              <w:spacing w:after="40"/>
              <w:jc w:val="left"/>
            </w:pPr>
            <w:r>
              <w:t>get it wrong</w:t>
            </w:r>
          </w:p>
        </w:tc>
        <w:tc>
          <w:tcPr>
            <w:tcW w:type="dxa" w:w="2966"/>
            <w:shd w:val="clear" w:fill="B9E9B5"/>
          </w:tcPr>
          <w:p>
            <w:pPr>
              <w:pStyle w:val="MSTableCell"/>
              <w:spacing w:after="40"/>
              <w:jc w:val="left"/>
            </w:pPr>
            <w:r>
              <w:t>to make an incorrect judgment or prediction</w:t>
            </w:r>
          </w:p>
        </w:tc>
        <w:tc>
          <w:tcPr>
            <w:tcW w:type="dxa" w:w="3153"/>
            <w:shd w:val="clear" w:fill="B9E9B5"/>
          </w:tcPr>
          <w:p>
            <w:pPr>
              <w:pStyle w:val="MSTableCell"/>
              <w:spacing w:after="40"/>
              <w:jc w:val="left"/>
            </w:pPr>
            <w:r>
              <w:t>Even experts can get it wrong when they try to predict the future.</w:t>
            </w:r>
          </w:p>
        </w:tc>
      </w:tr>
      <w:tr>
        <w:trPr>
          <w:cantSplit/>
        </w:trPr>
        <w:tc>
          <w:tcPr>
            <w:tcW w:type="dxa" w:w="1873"/>
            <w:shd w:val="clear" w:fill="B9E9B5"/>
          </w:tcPr>
          <w:p>
            <w:pPr>
              <w:pStyle w:val="MSTableCell"/>
              <w:spacing w:after="40"/>
              <w:jc w:val="left"/>
            </w:pPr>
            <w:r>
              <w:t>unleash new potential</w:t>
            </w:r>
          </w:p>
        </w:tc>
        <w:tc>
          <w:tcPr>
            <w:tcW w:type="dxa" w:w="2966"/>
            <w:shd w:val="clear" w:fill="B9E9B5"/>
          </w:tcPr>
          <w:p>
            <w:pPr>
              <w:pStyle w:val="MSTableCell"/>
              <w:spacing w:after="40"/>
              <w:jc w:val="left"/>
            </w:pPr>
            <w:r>
              <w:t>to allow new possibilities or abilities to develop</w:t>
            </w:r>
          </w:p>
        </w:tc>
        <w:tc>
          <w:tcPr>
            <w:tcW w:type="dxa" w:w="3153"/>
            <w:shd w:val="clear" w:fill="B9E9B5"/>
          </w:tcPr>
          <w:p>
            <w:pPr>
              <w:pStyle w:val="MSTableCell"/>
              <w:spacing w:after="40"/>
              <w:jc w:val="left"/>
            </w:pPr>
            <w:r>
              <w:t>New technologies could unleash new potential in medicine and education.</w:t>
            </w:r>
          </w:p>
        </w:tc>
      </w:tr>
      <w:tr>
        <w:trPr>
          <w:cantSplit/>
        </w:trPr>
        <w:tc>
          <w:tcPr>
            <w:tcW w:type="dxa" w:w="1873"/>
            <w:shd w:val="clear" w:fill="B9E9B5"/>
          </w:tcPr>
          <w:p>
            <w:pPr>
              <w:pStyle w:val="MSTableCell"/>
              <w:spacing w:after="40"/>
              <w:jc w:val="left"/>
            </w:pPr>
            <w:r>
              <w:t>be left out</w:t>
            </w:r>
          </w:p>
        </w:tc>
        <w:tc>
          <w:tcPr>
            <w:tcW w:type="dxa" w:w="2966"/>
            <w:shd w:val="clear" w:fill="B9E9B5"/>
          </w:tcPr>
          <w:p>
            <w:pPr>
              <w:pStyle w:val="MSTableCell"/>
              <w:spacing w:after="40"/>
              <w:jc w:val="left"/>
            </w:pPr>
            <w:r>
              <w:t>to be excluded from an opportunity or benefit</w:t>
            </w:r>
          </w:p>
        </w:tc>
        <w:tc>
          <w:tcPr>
            <w:tcW w:type="dxa" w:w="3153"/>
            <w:shd w:val="clear" w:fill="B9E9B5"/>
          </w:tcPr>
          <w:p>
            <w:pPr>
              <w:pStyle w:val="MSTableCell"/>
              <w:spacing w:after="40"/>
              <w:jc w:val="left"/>
            </w:pPr>
            <w:r>
              <w:t>Some communities feel left out of the benefits of globalization.</w:t>
            </w:r>
          </w:p>
        </w:tc>
      </w:tr>
      <w:tr>
        <w:trPr>
          <w:cantSplit/>
        </w:trPr>
        <w:tc>
          <w:tcPr>
            <w:tcW w:type="dxa" w:w="1873"/>
            <w:shd w:val="clear" w:fill="B9E9B5"/>
          </w:tcPr>
          <w:p>
            <w:pPr>
              <w:pStyle w:val="MSTableCell"/>
              <w:spacing w:after="40"/>
              <w:jc w:val="left"/>
            </w:pPr>
            <w:r>
              <w:t>growing inequality</w:t>
            </w:r>
          </w:p>
        </w:tc>
        <w:tc>
          <w:tcPr>
            <w:tcW w:type="dxa" w:w="2966"/>
            <w:shd w:val="clear" w:fill="B9E9B5"/>
          </w:tcPr>
          <w:p>
            <w:pPr>
              <w:pStyle w:val="MSTableCell"/>
              <w:spacing w:after="40"/>
              <w:jc w:val="left"/>
            </w:pPr>
            <w:r>
              <w:t>an increasing difference between groups in wealth, opportunities, or living conditions</w:t>
            </w:r>
          </w:p>
        </w:tc>
        <w:tc>
          <w:tcPr>
            <w:tcW w:type="dxa" w:w="3153"/>
            <w:shd w:val="clear" w:fill="B9E9B5"/>
          </w:tcPr>
          <w:p>
            <w:pPr>
              <w:pStyle w:val="MSTableCell"/>
              <w:spacing w:after="40"/>
              <w:jc w:val="left"/>
            </w:pPr>
            <w:r>
              <w:t>Rapid economic growth can sometimes lead to growing inequality.</w:t>
            </w:r>
          </w:p>
        </w:tc>
      </w:tr>
      <w:tr>
        <w:trPr>
          <w:cantSplit/>
        </w:trPr>
        <w:tc>
          <w:tcPr>
            <w:tcW w:type="dxa" w:w="1873"/>
            <w:shd w:val="clear" w:fill="B9E9B5"/>
          </w:tcPr>
          <w:p>
            <w:pPr>
              <w:pStyle w:val="MSTableCell"/>
              <w:spacing w:after="40"/>
              <w:jc w:val="left"/>
            </w:pPr>
            <w:r>
              <w:t>build resilience</w:t>
            </w:r>
          </w:p>
        </w:tc>
        <w:tc>
          <w:tcPr>
            <w:tcW w:type="dxa" w:w="2966"/>
            <w:shd w:val="clear" w:fill="B9E9B5"/>
          </w:tcPr>
          <w:p>
            <w:pPr>
              <w:pStyle w:val="MSTableCell"/>
              <w:spacing w:after="40"/>
              <w:jc w:val="left"/>
            </w:pPr>
            <w:r>
              <w:t>to develop the ability to survive, adapt to, and recover from difficulties</w:t>
            </w:r>
          </w:p>
        </w:tc>
        <w:tc>
          <w:tcPr>
            <w:tcW w:type="dxa" w:w="3153"/>
            <w:shd w:val="clear" w:fill="B9E9B5"/>
          </w:tcPr>
          <w:p>
            <w:pPr>
              <w:pStyle w:val="MSTableCell"/>
              <w:spacing w:after="40"/>
              <w:jc w:val="left"/>
            </w:pPr>
            <w:r>
              <w:t>Countries need to build resilience against future pandemics and economic crises.</w:t>
            </w:r>
          </w:p>
        </w:tc>
      </w:tr>
      <w:tr>
        <w:trPr>
          <w:cantSplit/>
        </w:trPr>
        <w:tc>
          <w:tcPr>
            <w:tcW w:type="dxa" w:w="1873"/>
            <w:shd w:val="clear" w:fill="B9E9B5"/>
          </w:tcPr>
          <w:p>
            <w:pPr>
              <w:pStyle w:val="MSTableCell"/>
              <w:spacing w:after="40"/>
              <w:jc w:val="left"/>
            </w:pPr>
            <w:r>
              <w:t>huge leaps in technology</w:t>
            </w:r>
          </w:p>
        </w:tc>
        <w:tc>
          <w:tcPr>
            <w:tcW w:type="dxa" w:w="2966"/>
            <w:shd w:val="clear" w:fill="B9E9B5"/>
          </w:tcPr>
          <w:p>
            <w:pPr>
              <w:pStyle w:val="MSTableCell"/>
              <w:spacing w:after="40"/>
              <w:jc w:val="left"/>
            </w:pPr>
            <w:r>
              <w:t>very large or rapid advances in technology</w:t>
            </w:r>
          </w:p>
        </w:tc>
        <w:tc>
          <w:tcPr>
            <w:tcW w:type="dxa" w:w="3153"/>
            <w:shd w:val="clear" w:fill="B9E9B5"/>
          </w:tcPr>
          <w:p>
            <w:pPr>
              <w:pStyle w:val="MSTableCell"/>
              <w:spacing w:after="40"/>
              <w:jc w:val="left"/>
            </w:pPr>
            <w:r>
              <w:t>We have seen huge leaps in technology over the last few decades.</w:t>
            </w:r>
          </w:p>
        </w:tc>
      </w:tr>
      <w:tr>
        <w:trPr>
          <w:cantSplit/>
        </w:trPr>
        <w:tc>
          <w:tcPr>
            <w:tcW w:type="dxa" w:w="1873"/>
            <w:shd w:val="clear" w:fill="B9E9B5"/>
          </w:tcPr>
          <w:p>
            <w:pPr>
              <w:pStyle w:val="MSTableCell"/>
              <w:spacing w:after="40"/>
              <w:jc w:val="left"/>
            </w:pPr>
            <w:r>
              <w:t>regenerative medicine</w:t>
            </w:r>
          </w:p>
        </w:tc>
        <w:tc>
          <w:tcPr>
            <w:tcW w:type="dxa" w:w="2966"/>
            <w:shd w:val="clear" w:fill="B9E9B5"/>
          </w:tcPr>
          <w:p>
            <w:pPr>
              <w:pStyle w:val="MSTableCell"/>
              <w:spacing w:after="40"/>
              <w:jc w:val="left"/>
            </w:pPr>
            <w:r>
              <w:t>medicine that aims to repair or replace damaged body parts</w:t>
            </w:r>
          </w:p>
        </w:tc>
        <w:tc>
          <w:tcPr>
            <w:tcW w:type="dxa" w:w="3153"/>
            <w:shd w:val="clear" w:fill="B9E9B5"/>
          </w:tcPr>
          <w:p>
            <w:pPr>
              <w:pStyle w:val="MSTableCell"/>
              <w:spacing w:after="40"/>
              <w:jc w:val="left"/>
            </w:pPr>
            <w:r>
              <w:t>Scientists hope that regenerative medicine will allow doctors to repair damaged organs.</w:t>
            </w:r>
          </w:p>
        </w:tc>
      </w:tr>
      <w:tr>
        <w:trPr>
          <w:cantSplit/>
        </w:trPr>
        <w:tc>
          <w:tcPr>
            <w:tcW w:type="dxa" w:w="1873"/>
            <w:shd w:val="clear" w:fill="B9E9B5"/>
          </w:tcPr>
          <w:p>
            <w:pPr>
              <w:pStyle w:val="MSTableCell"/>
              <w:spacing w:after="40"/>
              <w:jc w:val="left"/>
            </w:pPr>
            <w:r>
              <w:t>attract talent</w:t>
            </w:r>
          </w:p>
        </w:tc>
        <w:tc>
          <w:tcPr>
            <w:tcW w:type="dxa" w:w="2966"/>
            <w:shd w:val="clear" w:fill="B9E9B5"/>
          </w:tcPr>
          <w:p>
            <w:pPr>
              <w:pStyle w:val="MSTableCell"/>
              <w:spacing w:after="40"/>
              <w:jc w:val="left"/>
            </w:pPr>
            <w:r>
              <w:t>to encourage skilled and capable people to come to a country, company, or organization</w:t>
            </w:r>
          </w:p>
        </w:tc>
        <w:tc>
          <w:tcPr>
            <w:tcW w:type="dxa" w:w="3153"/>
            <w:shd w:val="clear" w:fill="B9E9B5"/>
          </w:tcPr>
          <w:p>
            <w:pPr>
              <w:pStyle w:val="MSTableCell"/>
              <w:spacing w:after="40"/>
              <w:jc w:val="left"/>
            </w:pPr>
            <w:r>
              <w:t>Many countries compete to attract talent from around the world.</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2263140"/>
            <wp:docPr id="21" name="Picture 21" descr="Illustration for first viewing" title="Illustration for first viewing"/>
            <wp:cNvGraphicFramePr>
              <a:graphicFrameLocks noChangeAspect="1"/>
            </wp:cNvGraphicFramePr>
            <a:graphic>
              <a:graphicData uri="http://schemas.openxmlformats.org/drawingml/2006/picture">
                <pic:pic>
                  <pic:nvPicPr>
                    <pic:cNvPr id="0" name="image21.jpeg"/>
                    <pic:cNvPicPr/>
                  </pic:nvPicPr>
                  <pic:blipFill>
                    <a:blip r:embed="rId33"/>
                    <a:stretch>
                      <a:fillRect/>
                    </a:stretch>
                  </pic:blipFill>
                  <pic:spPr>
                    <a:xfrm>
                      <a:off x="0" y="0"/>
                      <a:ext cx="3291840" cy="2263140"/>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Why does Goldin say the future is unpredictable?</w:t>
      </w:r>
    </w:p>
    <w:p>
      <w:pPr>
        <w:pStyle w:val="MSOption"/>
      </w:pPr>
      <w:r>
        <w:t>A. People are not interested in the future.</w:t>
      </w:r>
    </w:p>
    <w:p>
      <w:pPr>
        <w:pStyle w:val="MSOption"/>
      </w:pPr>
      <w:r>
        <w:t>B. Even experts and major institutions frequently make incorrect predictions.</w:t>
      </w:r>
    </w:p>
    <w:p>
      <w:pPr>
        <w:pStyle w:val="MSOption"/>
      </w:pPr>
      <w:r>
        <w:t>C. Technology has stopped developing.</w:t>
      </w:r>
    </w:p>
    <w:p>
      <w:pPr>
        <w:pStyle w:val="MSQuestion"/>
      </w:pPr>
      <w:r>
        <w:t>2. What does Goldin identify as two “Achilles heels” of globalization?</w:t>
      </w:r>
    </w:p>
    <w:p>
      <w:pPr>
        <w:pStyle w:val="MSOption"/>
      </w:pPr>
      <w:r>
        <w:t>A. Technology and migration</w:t>
      </w:r>
    </w:p>
    <w:p>
      <w:pPr>
        <w:pStyle w:val="MSOption"/>
      </w:pPr>
      <w:r>
        <w:t>B. Growing inequality and complexity</w:t>
      </w:r>
    </w:p>
    <w:p>
      <w:pPr>
        <w:pStyle w:val="MSOption"/>
      </w:pPr>
      <w:r>
        <w:t>C. Poverty and unemployment</w:t>
      </w:r>
    </w:p>
    <w:p>
      <w:pPr>
        <w:pStyle w:val="MSQuestion"/>
      </w:pPr>
      <w:r>
        <w:t>3. What does Goldin mean by “systemic risk”?</w:t>
      </w:r>
    </w:p>
    <w:p>
      <w:pPr>
        <w:pStyle w:val="MSOption"/>
      </w:pPr>
      <w:r>
        <w:t>A. A problem that affects only one individual</w:t>
      </w:r>
    </w:p>
    <w:p>
      <w:pPr>
        <w:pStyle w:val="MSOption"/>
      </w:pPr>
      <w:r>
        <w:t>B. A problem that can spread through interconnected systems</w:t>
      </w:r>
    </w:p>
    <w:p>
      <w:pPr>
        <w:pStyle w:val="MSOption"/>
      </w:pPr>
      <w:r>
        <w:t>C. A risk caused only by technology</w:t>
      </w:r>
    </w:p>
    <w:p>
      <w:pPr>
        <w:pStyle w:val="MSQuestion"/>
      </w:pPr>
      <w:r>
        <w:t>4. What does Goldin predict about computing by 2030?</w:t>
      </w:r>
    </w:p>
    <w:p>
      <w:pPr>
        <w:pStyle w:val="MSOption"/>
      </w:pPr>
      <w:r>
        <w:t>A. Computers will become less powerful.</w:t>
      </w:r>
    </w:p>
    <w:p>
      <w:pPr>
        <w:pStyle w:val="MSOption"/>
      </w:pPr>
      <w:r>
        <w:t>B. Computing power will improve enormously for the same price.</w:t>
      </w:r>
    </w:p>
    <w:p>
      <w:pPr>
        <w:pStyle w:val="MSOption"/>
      </w:pPr>
      <w:r>
        <w:t>C. Computers will disappear.</w:t>
      </w:r>
    </w:p>
    <w:p>
      <w:pPr>
        <w:pStyle w:val="MSQuestion"/>
      </w:pPr>
      <w:r>
        <w:t>5. What concern does Goldin raise about genetic technology?</w:t>
      </w:r>
    </w:p>
    <w:p>
      <w:pPr>
        <w:pStyle w:val="MSOption"/>
      </w:pPr>
      <w:r>
        <w:t>A. It may become available only to wealthy people.</w:t>
      </w:r>
    </w:p>
    <w:p>
      <w:pPr>
        <w:pStyle w:val="MSOption"/>
      </w:pPr>
      <w:r>
        <w:t>B. It will completely stop medical development.</w:t>
      </w:r>
    </w:p>
    <w:p>
      <w:pPr>
        <w:pStyle w:val="MSOption"/>
      </w:pPr>
      <w:r>
        <w:t>C. It will make people live shorter lives.</w:t>
      </w:r>
    </w:p>
    <w:p>
      <w:pPr>
        <w:pStyle w:val="MSQuestion"/>
      </w:pPr>
      <w:r>
        <w:t>6. Why does Goldin believe migration may become increasingly important?</w:t>
      </w:r>
    </w:p>
    <w:p>
      <w:pPr>
        <w:pStyle w:val="MSOption"/>
      </w:pPr>
      <w:r>
        <w:t>A. Countries will need people to support their economies and aging populations.</w:t>
      </w:r>
    </w:p>
    <w:p>
      <w:pPr>
        <w:pStyle w:val="MSOption"/>
      </w:pPr>
      <w:r>
        <w:t>B. People will no longer want to live in their own countries.</w:t>
      </w:r>
    </w:p>
    <w:p>
      <w:pPr>
        <w:pStyle w:val="MSOption"/>
      </w:pPr>
      <w:r>
        <w:t>C. Technology will eliminate all national borders.</w:t>
      </w:r>
    </w:p>
    <w:p>
      <w:pPr>
        <w:pStyle w:val="MSQuestion"/>
      </w:pPr>
      <w:r>
        <w:t>7. Which of the following does Goldin mention as a systemic risk?</w:t>
      </w:r>
    </w:p>
    <w:p>
      <w:pPr>
        <w:pStyle w:val="MSOption"/>
      </w:pPr>
      <w:r>
        <w:t>A. Fashion</w:t>
      </w:r>
    </w:p>
    <w:p>
      <w:pPr>
        <w:pStyle w:val="MSOption"/>
      </w:pPr>
      <w:r>
        <w:t>B. Climate change</w:t>
      </w:r>
    </w:p>
    <w:p>
      <w:pPr>
        <w:pStyle w:val="MSOption"/>
      </w:pPr>
      <w:r>
        <w:t>C. Tourism</w:t>
      </w:r>
    </w:p>
    <w:p>
      <w:pPr>
        <w:pStyle w:val="MSQuestion"/>
      </w:pPr>
      <w:r>
        <w:t>8. What does Goldin believe humanity needs to do?</w:t>
      </w:r>
    </w:p>
    <w:p>
      <w:pPr>
        <w:pStyle w:val="MSOption"/>
      </w:pPr>
      <w:r>
        <w:t>A. Stop technological development.</w:t>
      </w:r>
    </w:p>
    <w:p>
      <w:pPr>
        <w:pStyle w:val="MSOption"/>
      </w:pPr>
      <w:r>
        <w:t>B. Allow only wealthy countries to develop technology.</w:t>
      </w:r>
    </w:p>
    <w:p>
      <w:pPr>
        <w:pStyle w:val="MSOption"/>
      </w:pPr>
      <w:r>
        <w:t>C. Develop new ways of collectively managing global challenges.</w:t>
      </w:r>
    </w:p>
    <w:p>
      <w:pPr>
        <w:pStyle w:val="MSSubsection"/>
      </w:pPr>
      <w:r>
        <w:t>A. True or False</w:t>
      </w:r>
    </w:p>
    <w:p>
      <w:pPr>
        <w:pStyle w:val="MSInstruction"/>
      </w:pPr>
      <w:r>
        <w:t>Write T or F. Correct the false statements.</w:t>
      </w:r>
    </w:p>
    <w:p>
      <w:pPr>
        <w:pStyle w:val="ListBullet"/>
      </w:pPr>
      <w:r>
        <w:t>_____ Goldin believes globalization is becoming less complex.</w:t>
      </w:r>
    </w:p>
    <w:p>
      <w:pPr>
        <w:pStyle w:val="ListBullet"/>
      </w:pPr>
      <w:r>
        <w:t>_____ Life expectancy has increased significantly over the previous 40 years.</w:t>
      </w:r>
    </w:p>
    <w:p>
      <w:pPr>
        <w:pStyle w:val="ListBullet"/>
      </w:pPr>
      <w:r>
        <w:t>_____ Goldin believes globalization has benefited everyone equally.</w:t>
      </w:r>
    </w:p>
    <w:p>
      <w:pPr>
        <w:pStyle w:val="ListBullet"/>
      </w:pPr>
      <w:r>
        <w:t>_____ Technology could create enormous opportunities in medicine.</w:t>
      </w:r>
    </w:p>
    <w:p>
      <w:pPr>
        <w:pStyle w:val="ListBullet"/>
      </w:pPr>
      <w:r>
        <w:t>_____ Goldin is concerned that advanced genetic technologies could increase inequality.</w:t>
      </w:r>
    </w:p>
    <w:p>
      <w:pPr>
        <w:pStyle w:val="ListBullet"/>
      </w:pPr>
      <w:r>
        <w:t>_____ He believes migration may become more important in the future.</w:t>
      </w:r>
    </w:p>
    <w:p>
      <w:pPr>
        <w:pStyle w:val="ListBullet"/>
      </w:pPr>
      <w:r>
        <w:t>_____ Climate change and pandemics are examples of systemic risks.</w:t>
      </w:r>
    </w:p>
    <w:p>
      <w:pPr>
        <w:pStyle w:val="ListBullet"/>
      </w:pPr>
      <w:r>
        <w:t>_____ Goldin believes existing global governance structures are fully prepared for future challenges.</w:t>
      </w:r>
    </w:p>
    <w:p>
      <w:pPr>
        <w:pStyle w:val="ListBullet"/>
      </w:pPr>
      <w:r>
        <w:t>_____ He believes collective action can produce extraordinary results.</w:t>
      </w:r>
    </w:p>
    <w:p>
      <w:pPr>
        <w:pStyle w:val="ListBullet"/>
      </w:pPr>
      <w:r>
        <w:t>_____ Goldin ends with a completely pessimistic view of the future.</w:t>
      </w:r>
    </w:p>
    <w:p>
      <w:pPr>
        <w:pStyle w:val="MSSubsection"/>
      </w:pPr>
      <w:r>
        <w:t>C. Short Answer</w:t>
      </w:r>
    </w:p>
    <w:p>
      <w:pPr>
        <w:pStyle w:val="MSInstruction"/>
      </w:pPr>
      <w:r>
        <w:t>Answer the questions in complete sentences.</w:t>
      </w:r>
    </w:p>
    <w:p>
      <w:pPr>
        <w:pStyle w:val="MSQuestion"/>
      </w:pPr>
      <w:r>
        <w:t>1. Which prediction in the video surprised you the most?</w:t>
      </w:r>
    </w:p>
    <w:p>
      <w:pPr>
        <w:pStyle w:val="MSQuestion"/>
      </w:pPr>
      <w:r>
        <w:t>2. Do you agree that globalization’s greatest strength could also become its greatest weakness? Why?</w:t>
      </w:r>
    </w:p>
    <w:p>
      <w:pPr>
        <w:pStyle w:val="MSQuestion"/>
      </w:pPr>
      <w:r>
        <w:t>3. Goldin says that globalization has not been inclusive. What does this mean?</w:t>
      </w:r>
    </w:p>
    <w:p>
      <w:pPr>
        <w:pStyle w:val="MSSection"/>
      </w:pPr>
      <w:r>
        <w:t>Group Discussion</w:t>
      </w:r>
    </w:p>
    <w:p>
      <w:pPr>
        <w:pStyle w:val="MSInstruction"/>
      </w:pPr>
      <w:r>
        <w:t>Work in groups of 3–4 students. Discuss the following questions.</w:t>
      </w:r>
    </w:p>
    <w:p>
      <w:pPr>
        <w:pStyle w:val="MSQuestion"/>
      </w:pPr>
      <w:r>
        <w:t>1. Should advanced medical and genetic technologies be available to everyone?</w:t>
      </w:r>
    </w:p>
    <w:p>
      <w:pPr>
        <w:pStyle w:val="MSQuestion"/>
      </w:pPr>
      <w:r>
        <w:t>2. If technology allows people to live much longer, how might society change?</w:t>
      </w:r>
    </w:p>
    <w:p>
      <w:pPr>
        <w:pStyle w:val="MSQuestion"/>
      </w:pPr>
      <w:r>
        <w:t>3. Would longer life expectancy be a blessing or a problem?</w:t>
      </w:r>
    </w:p>
    <w:p>
      <w:pPr>
        <w:pStyle w:val="MSQuestion"/>
      </w:pPr>
      <w:r>
        <w:t>4. Do you agree that migration will become more important in the future?</w:t>
      </w:r>
    </w:p>
    <w:p>
      <w:pPr>
        <w:pStyle w:val="MSQuestion"/>
      </w:pPr>
      <w:r>
        <w:t>5. Which systemic risk mentioned in the video worries you the most?</w:t>
      </w:r>
    </w:p>
    <w:p>
      <w:pPr>
        <w:pStyle w:val="MSQuestion"/>
      </w:pPr>
      <w:r>
        <w:t>6. Do you think individual countries can solve global problems on their own?</w:t>
      </w:r>
    </w:p>
    <w:p>
      <w:pPr>
        <w:pStyle w:val="MSQuestion"/>
      </w:pPr>
      <w:r>
        <w:t>7. Goldin says that humanity needs “collective wisdom.” What do you think he means?</w:t>
      </w:r>
    </w:p>
    <w:p>
      <w:pPr>
        <w:pStyle w:val="MSRunIn"/>
      </w:pPr>
      <w:r>
        <w:t>Challenge Question</w:t>
      </w:r>
    </w:p>
    <w:p>
      <w:pPr>
        <w:pStyle w:val="MSQuestion"/>
      </w:pPr>
      <w:r>
        <w:t>1. If you could give one piece of advice to the world’s leaders about the future, what would it be?</w:t>
      </w:r>
    </w:p>
    <w:p>
      <w:pPr>
        <w:pStyle w:val="MSChapterTitle"/>
      </w:pPr>
      <w:r>
        <w:t>Chapter 3 · Weighing Global Choices</w:t>
      </w:r>
    </w:p>
    <w:p>
      <w:pPr>
        <w:pStyle w:val="MSChapterFocus"/>
      </w:pPr>
      <w:r>
        <w:t>Speaking through Discussion</w:t>
      </w:r>
    </w:p>
    <w:p>
      <w:pPr>
        <w:pStyle w:val="MSSection"/>
      </w:pPr>
      <w:r>
        <w:t>Speaking Toolbox</w:t>
      </w:r>
    </w:p>
    <w:p>
      <w:pPr>
        <w:pStyle w:val="MSSubsection"/>
      </w:pPr>
      <w:r>
        <w:t>Globalization: Opportunity or Threat?</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07"/>
        <w:gridCol w:w="2821"/>
        <w:gridCol w:w="3164"/>
      </w:tblGrid>
      <w:tr>
        <w:trPr>
          <w:cantSplit/>
          <w:tblHeader/>
        </w:trPr>
        <w:tc>
          <w:tcPr>
            <w:tcW w:type="dxa" w:w="2007"/>
            <w:shd w:val="clear" w:fill="B9E9B5"/>
          </w:tcPr>
          <w:p>
            <w:pPr>
              <w:pStyle w:val="MSTableCell"/>
              <w:spacing w:after="40"/>
              <w:jc w:val="left"/>
            </w:pPr>
            <w:r>
              <w:rPr>
                <w:rFonts w:ascii="Source Sans 3" w:hAnsi="Source Sans 3"/>
                <w:b/>
              </w:rPr>
              <w:t>Vocabulary / Expression</w:t>
            </w:r>
          </w:p>
        </w:tc>
        <w:tc>
          <w:tcPr>
            <w:tcW w:type="dxa" w:w="2821"/>
            <w:shd w:val="clear" w:fill="B9E9B5"/>
          </w:tcPr>
          <w:p>
            <w:pPr>
              <w:pStyle w:val="MSTableCell"/>
              <w:spacing w:after="40"/>
              <w:jc w:val="left"/>
            </w:pPr>
            <w:r>
              <w:rPr>
                <w:rFonts w:ascii="Source Sans 3" w:hAnsi="Source Sans 3"/>
                <w:b/>
              </w:rPr>
              <w:t>Meaning</w:t>
            </w:r>
          </w:p>
        </w:tc>
        <w:tc>
          <w:tcPr>
            <w:tcW w:type="dxa" w:w="3164"/>
            <w:shd w:val="clear" w:fill="B9E9B5"/>
          </w:tcPr>
          <w:p>
            <w:pPr>
              <w:pStyle w:val="MSTableCell"/>
              <w:spacing w:after="40"/>
              <w:jc w:val="left"/>
            </w:pPr>
            <w:r>
              <w:rPr>
                <w:rFonts w:ascii="Source Sans 3" w:hAnsi="Source Sans 3"/>
                <w:b/>
              </w:rPr>
              <w:t>Example</w:t>
            </w:r>
          </w:p>
        </w:tc>
      </w:tr>
      <w:tr>
        <w:trPr>
          <w:cantSplit/>
        </w:trPr>
        <w:tc>
          <w:tcPr>
            <w:tcW w:type="dxa" w:w="2007"/>
            <w:shd w:val="clear" w:fill="B9E9B5"/>
          </w:tcPr>
          <w:p>
            <w:pPr>
              <w:pStyle w:val="MSTableCell"/>
              <w:spacing w:after="40"/>
              <w:jc w:val="left"/>
            </w:pPr>
            <w:r>
              <w:t>take a position</w:t>
            </w:r>
          </w:p>
        </w:tc>
        <w:tc>
          <w:tcPr>
            <w:tcW w:type="dxa" w:w="2821"/>
            <w:shd w:val="clear" w:fill="B9E9B5"/>
          </w:tcPr>
          <w:p>
            <w:pPr>
              <w:pStyle w:val="MSTableCell"/>
              <w:spacing w:after="40"/>
              <w:jc w:val="left"/>
            </w:pPr>
            <w:r>
              <w:t>to choose and express a particular opinion about an issue</w:t>
            </w:r>
          </w:p>
        </w:tc>
        <w:tc>
          <w:tcPr>
            <w:tcW w:type="dxa" w:w="3164"/>
            <w:shd w:val="clear" w:fill="B9E9B5"/>
          </w:tcPr>
          <w:p>
            <w:pPr>
              <w:pStyle w:val="MSTableCell"/>
              <w:spacing w:after="40"/>
              <w:jc w:val="left"/>
            </w:pPr>
            <w:r>
              <w:t>Before the debate, students had to take a position on globalization.</w:t>
            </w:r>
          </w:p>
        </w:tc>
      </w:tr>
      <w:tr>
        <w:trPr>
          <w:cantSplit/>
        </w:trPr>
        <w:tc>
          <w:tcPr>
            <w:tcW w:type="dxa" w:w="2007"/>
            <w:shd w:val="clear" w:fill="B9E9B5"/>
          </w:tcPr>
          <w:p>
            <w:pPr>
              <w:pStyle w:val="MSTableCell"/>
              <w:spacing w:after="40"/>
              <w:jc w:val="left"/>
            </w:pPr>
            <w:r>
              <w:t>to some extent</w:t>
            </w:r>
          </w:p>
        </w:tc>
        <w:tc>
          <w:tcPr>
            <w:tcW w:type="dxa" w:w="2821"/>
            <w:shd w:val="clear" w:fill="B9E9B5"/>
          </w:tcPr>
          <w:p>
            <w:pPr>
              <w:pStyle w:val="MSTableCell"/>
              <w:spacing w:after="40"/>
              <w:jc w:val="left"/>
            </w:pPr>
            <w:r>
              <w:t>partly, but not completely</w:t>
            </w:r>
          </w:p>
        </w:tc>
        <w:tc>
          <w:tcPr>
            <w:tcW w:type="dxa" w:w="3164"/>
            <w:shd w:val="clear" w:fill="B9E9B5"/>
          </w:tcPr>
          <w:p>
            <w:pPr>
              <w:pStyle w:val="MSTableCell"/>
              <w:spacing w:after="40"/>
              <w:jc w:val="left"/>
            </w:pPr>
            <w:r>
              <w:t>I agree to some extent, but globalization also creates serious problems.</w:t>
            </w:r>
          </w:p>
        </w:tc>
      </w:tr>
      <w:tr>
        <w:trPr>
          <w:cantSplit/>
        </w:trPr>
        <w:tc>
          <w:tcPr>
            <w:tcW w:type="dxa" w:w="2007"/>
            <w:shd w:val="clear" w:fill="B9E9B5"/>
          </w:tcPr>
          <w:p>
            <w:pPr>
              <w:pStyle w:val="MSTableCell"/>
              <w:spacing w:after="40"/>
              <w:jc w:val="left"/>
            </w:pPr>
            <w:r>
              <w:t>look at something differently</w:t>
            </w:r>
          </w:p>
        </w:tc>
        <w:tc>
          <w:tcPr>
            <w:tcW w:type="dxa" w:w="2821"/>
            <w:shd w:val="clear" w:fill="B9E9B5"/>
          </w:tcPr>
          <w:p>
            <w:pPr>
              <w:pStyle w:val="MSTableCell"/>
              <w:spacing w:after="40"/>
              <w:jc w:val="left"/>
            </w:pPr>
            <w:r>
              <w:t>have a different way of understanding or thinking about something</w:t>
            </w:r>
          </w:p>
        </w:tc>
        <w:tc>
          <w:tcPr>
            <w:tcW w:type="dxa" w:w="3164"/>
            <w:shd w:val="clear" w:fill="B9E9B5"/>
          </w:tcPr>
          <w:p>
            <w:pPr>
              <w:pStyle w:val="MSTableCell"/>
              <w:spacing w:after="40"/>
              <w:jc w:val="left"/>
            </w:pPr>
            <w:r>
              <w:t>I understand your argument, but I look at the issue differently.</w:t>
            </w:r>
          </w:p>
        </w:tc>
      </w:tr>
      <w:tr>
        <w:trPr>
          <w:cantSplit/>
        </w:trPr>
        <w:tc>
          <w:tcPr>
            <w:tcW w:type="dxa" w:w="2007"/>
            <w:shd w:val="clear" w:fill="B9E9B5"/>
          </w:tcPr>
          <w:p>
            <w:pPr>
              <w:pStyle w:val="MSTableCell"/>
              <w:spacing w:after="40"/>
              <w:jc w:val="left"/>
            </w:pPr>
            <w:r>
              <w:t>support an argument</w:t>
            </w:r>
          </w:p>
        </w:tc>
        <w:tc>
          <w:tcPr>
            <w:tcW w:type="dxa" w:w="2821"/>
            <w:shd w:val="clear" w:fill="B9E9B5"/>
          </w:tcPr>
          <w:p>
            <w:pPr>
              <w:pStyle w:val="MSTableCell"/>
              <w:spacing w:after="40"/>
              <w:jc w:val="left"/>
            </w:pPr>
            <w:r>
              <w:t>to provide reasons or evidence that make an argument stronger</w:t>
            </w:r>
          </w:p>
        </w:tc>
        <w:tc>
          <w:tcPr>
            <w:tcW w:type="dxa" w:w="3164"/>
            <w:shd w:val="clear" w:fill="B9E9B5"/>
          </w:tcPr>
          <w:p>
            <w:pPr>
              <w:pStyle w:val="MSTableCell"/>
              <w:spacing w:after="40"/>
              <w:jc w:val="left"/>
            </w:pPr>
            <w:r>
              <w:t>You need to use examples to support your argument.</w:t>
            </w:r>
          </w:p>
        </w:tc>
      </w:tr>
      <w:tr>
        <w:trPr>
          <w:cantSplit/>
        </w:trPr>
        <w:tc>
          <w:tcPr>
            <w:tcW w:type="dxa" w:w="2007"/>
            <w:shd w:val="clear" w:fill="B9E9B5"/>
          </w:tcPr>
          <w:p>
            <w:pPr>
              <w:pStyle w:val="MSTableCell"/>
              <w:spacing w:after="40"/>
              <w:jc w:val="left"/>
            </w:pPr>
            <w:r>
              <w:t>create opportunities</w:t>
            </w:r>
          </w:p>
        </w:tc>
        <w:tc>
          <w:tcPr>
            <w:tcW w:type="dxa" w:w="2821"/>
            <w:shd w:val="clear" w:fill="B9E9B5"/>
          </w:tcPr>
          <w:p>
            <w:pPr>
              <w:pStyle w:val="MSTableCell"/>
              <w:spacing w:after="40"/>
              <w:jc w:val="left"/>
            </w:pPr>
            <w:r>
              <w:t>to make new possibilities for success or development available</w:t>
            </w:r>
          </w:p>
        </w:tc>
        <w:tc>
          <w:tcPr>
            <w:tcW w:type="dxa" w:w="3164"/>
            <w:shd w:val="clear" w:fill="B9E9B5"/>
          </w:tcPr>
          <w:p>
            <w:pPr>
              <w:pStyle w:val="MSTableCell"/>
              <w:spacing w:after="40"/>
              <w:jc w:val="left"/>
            </w:pPr>
            <w:r>
              <w:t>Globalization can create opportunities for people in developing countries.</w:t>
            </w:r>
          </w:p>
        </w:tc>
      </w:tr>
      <w:tr>
        <w:trPr>
          <w:cantSplit/>
        </w:trPr>
        <w:tc>
          <w:tcPr>
            <w:tcW w:type="dxa" w:w="2007"/>
            <w:shd w:val="clear" w:fill="B9E9B5"/>
          </w:tcPr>
          <w:p>
            <w:pPr>
              <w:pStyle w:val="MSTableCell"/>
              <w:spacing w:after="40"/>
              <w:jc w:val="left"/>
            </w:pPr>
            <w:r>
              <w:t>widen the gap</w:t>
            </w:r>
          </w:p>
        </w:tc>
        <w:tc>
          <w:tcPr>
            <w:tcW w:type="dxa" w:w="2821"/>
            <w:shd w:val="clear" w:fill="B9E9B5"/>
          </w:tcPr>
          <w:p>
            <w:pPr>
              <w:pStyle w:val="MSTableCell"/>
              <w:spacing w:after="40"/>
              <w:jc w:val="left"/>
            </w:pPr>
            <w:r>
              <w:t>to make the difference between two groups larger</w:t>
            </w:r>
          </w:p>
        </w:tc>
        <w:tc>
          <w:tcPr>
            <w:tcW w:type="dxa" w:w="3164"/>
            <w:shd w:val="clear" w:fill="B9E9B5"/>
          </w:tcPr>
          <w:p>
            <w:pPr>
              <w:pStyle w:val="MSTableCell"/>
              <w:spacing w:after="40"/>
              <w:jc w:val="left"/>
            </w:pPr>
            <w:r>
              <w:t>Unequal access to technology can widen the gap between rich and poor.</w:t>
            </w:r>
          </w:p>
        </w:tc>
      </w:tr>
      <w:tr>
        <w:trPr>
          <w:cantSplit/>
        </w:trPr>
        <w:tc>
          <w:tcPr>
            <w:tcW w:type="dxa" w:w="2007"/>
            <w:shd w:val="clear" w:fill="B9E9B5"/>
          </w:tcPr>
          <w:p>
            <w:pPr>
              <w:pStyle w:val="MSTableCell"/>
              <w:spacing w:after="40"/>
              <w:jc w:val="left"/>
            </w:pPr>
            <w:r>
              <w:t>benefit from</w:t>
            </w:r>
          </w:p>
        </w:tc>
        <w:tc>
          <w:tcPr>
            <w:tcW w:type="dxa" w:w="2821"/>
            <w:shd w:val="clear" w:fill="B9E9B5"/>
          </w:tcPr>
          <w:p>
            <w:pPr>
              <w:pStyle w:val="MSTableCell"/>
              <w:spacing w:after="40"/>
              <w:jc w:val="left"/>
            </w:pPr>
            <w:r>
              <w:t>to gain an advantage or positive result from something</w:t>
            </w:r>
          </w:p>
        </w:tc>
        <w:tc>
          <w:tcPr>
            <w:tcW w:type="dxa" w:w="3164"/>
            <w:shd w:val="clear" w:fill="B9E9B5"/>
          </w:tcPr>
          <w:p>
            <w:pPr>
              <w:pStyle w:val="MSTableCell"/>
              <w:spacing w:after="40"/>
              <w:jc w:val="left"/>
            </w:pPr>
            <w:r>
              <w:t>Not everyone benefits from globalization equally.</w:t>
            </w:r>
          </w:p>
        </w:tc>
      </w:tr>
      <w:tr>
        <w:trPr>
          <w:cantSplit/>
        </w:trPr>
        <w:tc>
          <w:tcPr>
            <w:tcW w:type="dxa" w:w="2007"/>
            <w:shd w:val="clear" w:fill="B9E9B5"/>
          </w:tcPr>
          <w:p>
            <w:pPr>
              <w:pStyle w:val="MSTableCell"/>
              <w:spacing w:after="40"/>
              <w:jc w:val="left"/>
            </w:pPr>
            <w:r>
              <w:t>pose a threat to</w:t>
            </w:r>
          </w:p>
        </w:tc>
        <w:tc>
          <w:tcPr>
            <w:tcW w:type="dxa" w:w="2821"/>
            <w:shd w:val="clear" w:fill="B9E9B5"/>
          </w:tcPr>
          <w:p>
            <w:pPr>
              <w:pStyle w:val="MSTableCell"/>
              <w:spacing w:after="40"/>
              <w:jc w:val="left"/>
            </w:pPr>
            <w:r>
              <w:t>to create a possible danger or problem for something</w:t>
            </w:r>
          </w:p>
        </w:tc>
        <w:tc>
          <w:tcPr>
            <w:tcW w:type="dxa" w:w="3164"/>
            <w:shd w:val="clear" w:fill="B9E9B5"/>
          </w:tcPr>
          <w:p>
            <w:pPr>
              <w:pStyle w:val="MSTableCell"/>
              <w:spacing w:after="40"/>
              <w:jc w:val="left"/>
            </w:pPr>
            <w:r>
              <w:t>Global competition can pose a threat to small local businesses.</w:t>
            </w:r>
          </w:p>
        </w:tc>
      </w:tr>
      <w:tr>
        <w:trPr>
          <w:cantSplit/>
        </w:trPr>
        <w:tc>
          <w:tcPr>
            <w:tcW w:type="dxa" w:w="2007"/>
            <w:shd w:val="clear" w:fill="B9E9B5"/>
          </w:tcPr>
          <w:p>
            <w:pPr>
              <w:pStyle w:val="MSTableCell"/>
              <w:spacing w:after="40"/>
              <w:jc w:val="left"/>
            </w:pPr>
            <w:r>
              <w:t>address a problem</w:t>
            </w:r>
          </w:p>
        </w:tc>
        <w:tc>
          <w:tcPr>
            <w:tcW w:type="dxa" w:w="2821"/>
            <w:shd w:val="clear" w:fill="B9E9B5"/>
          </w:tcPr>
          <w:p>
            <w:pPr>
              <w:pStyle w:val="MSTableCell"/>
              <w:spacing w:after="40"/>
              <w:jc w:val="left"/>
            </w:pPr>
            <w:r>
              <w:t>to take action to deal with a problem</w:t>
            </w:r>
          </w:p>
        </w:tc>
        <w:tc>
          <w:tcPr>
            <w:tcW w:type="dxa" w:w="3164"/>
            <w:shd w:val="clear" w:fill="B9E9B5"/>
          </w:tcPr>
          <w:p>
            <w:pPr>
              <w:pStyle w:val="MSTableCell"/>
              <w:spacing w:after="40"/>
              <w:jc w:val="left"/>
            </w:pPr>
            <w:r>
              <w:t>Governments need to address the problem of economic inequality.</w:t>
            </w:r>
          </w:p>
        </w:tc>
      </w:tr>
      <w:tr>
        <w:trPr>
          <w:cantSplit/>
        </w:trPr>
        <w:tc>
          <w:tcPr>
            <w:tcW w:type="dxa" w:w="2007"/>
            <w:shd w:val="clear" w:fill="B9E9B5"/>
          </w:tcPr>
          <w:p>
            <w:pPr>
              <w:pStyle w:val="MSTableCell"/>
              <w:spacing w:after="40"/>
              <w:jc w:val="left"/>
            </w:pPr>
            <w:r>
              <w:t>take responsibility for</w:t>
            </w:r>
          </w:p>
        </w:tc>
        <w:tc>
          <w:tcPr>
            <w:tcW w:type="dxa" w:w="2821"/>
            <w:shd w:val="clear" w:fill="B9E9B5"/>
          </w:tcPr>
          <w:p>
            <w:pPr>
              <w:pStyle w:val="MSTableCell"/>
              <w:spacing w:after="40"/>
              <w:jc w:val="left"/>
            </w:pPr>
            <w:r>
              <w:t>to accept the duty of dealing with something</w:t>
            </w:r>
          </w:p>
        </w:tc>
        <w:tc>
          <w:tcPr>
            <w:tcW w:type="dxa" w:w="3164"/>
            <w:shd w:val="clear" w:fill="B9E9B5"/>
          </w:tcPr>
          <w:p>
            <w:pPr>
              <w:pStyle w:val="MSTableCell"/>
              <w:spacing w:after="40"/>
              <w:jc w:val="left"/>
            </w:pPr>
            <w:r>
              <w:t>Countries should take responsibility for reducing environmental damage.</w:t>
            </w:r>
          </w:p>
        </w:tc>
      </w:tr>
    </w:tbl>
    <w:p>
      <w:pPr>
        <w:pStyle w:val="MSBody"/>
        <w:spacing w:after="40"/>
      </w:pPr>
    </w:p>
    <w:p>
      <w:pPr>
        <w:pStyle w:val="MSSection"/>
      </w:pPr>
      <w:r>
        <w:t>Vocabulary Activation</w:t>
      </w:r>
    </w:p>
    <w:p>
      <w:pPr>
        <w:pStyle w:val="MSInstruction"/>
      </w:pPr>
      <w:r>
        <w:t>Work in pairs. Choose 10 expressions and create a short conversation using all ten.</w:t>
      </w:r>
    </w:p>
    <w:p>
      <w:pPr>
        <w:pStyle w:val="MSSection"/>
      </w:pPr>
      <w:r>
        <w:t>Guided Discussion</w:t>
      </w:r>
    </w:p>
    <w:p>
      <w:pPr>
        <w:pStyle w:val="MSInstruction"/>
      </w:pPr>
      <w:r>
        <w:t>Work in groups of 3–4 students. Use at least eight expressions from the Speaking Toolbox.</w:t>
      </w:r>
    </w:p>
    <w:p>
      <w:pPr>
        <w:pStyle w:val="MSSubsection"/>
      </w:pPr>
      <w:r>
        <w:t>Discussion Questions</w:t>
      </w:r>
    </w:p>
    <w:p>
      <w:pPr>
        <w:pStyle w:val="MSInstruction"/>
      </w:pPr>
      <w:r>
        <w:t>It is the year 2050. You are members of an international committee responsible for designing a better global future.</w:t>
      </w:r>
    </w:p>
    <w:p>
      <w:pPr>
        <w:pStyle w:val="MSBody"/>
      </w:pPr>
      <w:r>
        <w:t>Your committee has a limited budget and can focus on only three areas.</w:t>
      </w:r>
    </w:p>
    <w:p>
      <w:pPr>
        <w:pStyle w:val="MSInstruction"/>
      </w:pPr>
      <w:r>
        <w:t>Choose three:</w:t>
      </w:r>
    </w:p>
    <w:p>
      <w:pPr>
        <w:pStyle w:val="MSTopic"/>
      </w:pPr>
      <w:r>
        <w:t>Climate change</w:t>
      </w:r>
    </w:p>
    <w:p>
      <w:pPr>
        <w:pStyle w:val="MSTopic"/>
      </w:pPr>
      <w:r>
        <w:t>Artificial intelligence</w:t>
      </w:r>
    </w:p>
    <w:p>
      <w:pPr>
        <w:pStyle w:val="MSTopic"/>
      </w:pPr>
      <w:r>
        <w:t>Global education</w:t>
      </w:r>
    </w:p>
    <w:p>
      <w:pPr>
        <w:pStyle w:val="MSTopic"/>
      </w:pPr>
      <w:r>
        <w:t>Economic inequality</w:t>
      </w:r>
    </w:p>
    <w:p>
      <w:pPr>
        <w:pStyle w:val="MSTopic"/>
      </w:pPr>
      <w:r>
        <w:t>Genetic technology</w:t>
      </w:r>
    </w:p>
    <w:p>
      <w:pPr>
        <w:pStyle w:val="MSTopic"/>
      </w:pPr>
      <w:r>
        <w:t>Migration</w:t>
      </w:r>
    </w:p>
    <w:p>
      <w:pPr>
        <w:pStyle w:val="MSTopic"/>
      </w:pPr>
      <w:r>
        <w:t>Global healthcare</w:t>
      </w:r>
    </w:p>
    <w:p>
      <w:pPr>
        <w:pStyle w:val="MSTopic"/>
      </w:pPr>
      <w:r>
        <w:t>Environmental protection</w:t>
      </w:r>
    </w:p>
    <w:p>
      <w:pPr>
        <w:pStyle w:val="MSTopic"/>
      </w:pPr>
      <w:r>
        <w:t>Employment</w:t>
      </w:r>
    </w:p>
    <w:p>
      <w:pPr>
        <w:pStyle w:val="MSTopic"/>
      </w:pPr>
      <w:r>
        <w:t>International peace</w:t>
      </w:r>
    </w:p>
    <w:p>
      <w:pPr>
        <w:pStyle w:val="MSQuestion"/>
      </w:pPr>
      <w:r>
        <w:t>1. Which three should receive the most attention?</w:t>
      </w:r>
    </w:p>
    <w:p>
      <w:pPr>
        <w:pStyle w:val="MSQuestion"/>
      </w:pPr>
      <w:r>
        <w:t>2. Why are they more important than the others?</w:t>
      </w:r>
    </w:p>
    <w:p>
      <w:pPr>
        <w:pStyle w:val="MSQuestion"/>
      </w:pPr>
      <w:r>
        <w:t>3. What should governments do?</w:t>
      </w:r>
    </w:p>
    <w:p>
      <w:pPr>
        <w:pStyle w:val="MSQuestion"/>
      </w:pPr>
      <w:r>
        <w:t>4. What should individuals do?</w:t>
      </w:r>
    </w:p>
    <w:p>
      <w:pPr>
        <w:pStyle w:val="MSSubsection"/>
      </w:pPr>
      <w:r>
        <w:t>What Does This Mean?</w:t>
      </w:r>
    </w:p>
    <w:p>
      <w:pPr>
        <w:pStyle w:val="MSLabel"/>
      </w:pPr>
      <w:r>
        <w:t>Then discuss:</w:t>
      </w:r>
    </w:p>
    <w:p>
      <w:pPr>
        <w:pStyle w:val="MSQuestion"/>
      </w:pPr>
      <w:r>
        <w:t>1. How can globalization be its own strength and weakness?</w:t>
      </w:r>
    </w:p>
    <w:p>
      <w:pPr>
        <w:pStyle w:val="MSQuestion"/>
      </w:pPr>
      <w:r>
        <w:t>2. What is the biggest benefit of globalization?</w:t>
      </w:r>
    </w:p>
    <w:p>
      <w:pPr>
        <w:pStyle w:val="MSQuestion"/>
      </w:pPr>
      <w:r>
        <w:t>3. What is its biggest danger?</w:t>
      </w:r>
    </w:p>
    <w:p>
      <w:pPr>
        <w:pStyle w:val="MSQuestion"/>
      </w:pPr>
      <w:r>
        <w:t>4. Can we enjoy the benefits without creating the risks?</w:t>
      </w:r>
    </w:p>
    <w:p>
      <w:pPr>
        <w:pStyle w:val="MSQuestion"/>
      </w:pPr>
      <w:r>
        <w:t>5. Who should be responsible for managing those risks?</w:t>
      </w:r>
    </w:p>
    <w:p>
      <w:pPr>
        <w:pStyle w:val="MSSection"/>
      </w:pPr>
      <w:r>
        <w:t>Speaking Challenge</w:t>
      </w:r>
    </w:p>
    <w:p>
      <w:pPr>
        <w:pStyle w:val="MSInstruction"/>
      </w:pPr>
      <w:r>
        <w:t>After everything you have discussed in this unit, what is your answer to the question:</w:t>
      </w:r>
    </w:p>
    <w:p>
      <w:pPr>
        <w:pStyle w:val="MSBody"/>
      </w:pPr>
      <w:r>
        <w:t>“What is one prediction about the future that you strongly agree with, and one that you disagree with?”</w:t>
      </w:r>
    </w:p>
    <w:p>
      <w:pPr>
        <w:pStyle w:val="MSInstruction"/>
      </w:pPr>
      <w:r>
        <w:t>Give a 1-minute response and support your opinion with at least two reasons and one example.</w:t>
      </w:r>
    </w:p>
    <w:p>
      <w:pPr>
        <w:pStyle w:val="MSChapterTitle"/>
      </w:pPr>
      <w:r>
        <w:t>Chapter 4 · Global Challenges, Shared Solutions</w:t>
      </w:r>
    </w:p>
    <w:p>
      <w:pPr>
        <w:pStyle w:val="MSChapterFocus"/>
      </w:pPr>
      <w:r>
        <w:t>Speaking through Research Presentation</w:t>
      </w:r>
    </w:p>
    <w:p>
      <w:pPr>
        <w:pStyle w:val="MSSection"/>
      </w:pPr>
      <w:r>
        <w:t>Pronunciation Clinic</w:t>
      </w:r>
    </w:p>
    <w:p>
      <w:pPr>
        <w:pStyle w:val="MSSubsection"/>
      </w:pPr>
      <w:r>
        <w:t>Skill: The /θ/ and /ð/ Sounds: “th” Is Not Always the Same</w:t>
      </w:r>
    </w:p>
    <w:p>
      <w:pPr>
        <w:pStyle w:val="MSBody"/>
      </w:pPr>
      <w:r>
        <w:t>English th represents two different sounds:</w:t>
      </w:r>
    </w:p>
    <w:p>
      <w:pPr>
        <w:pStyle w:val="MSQuestion"/>
      </w:pPr>
      <w:r>
        <w:t>1. /θ/ — voiceless TH</w:t>
      </w:r>
    </w:p>
    <w:p>
      <w:pPr>
        <w:pStyle w:val="MSBody"/>
      </w:pPr>
      <w:r>
        <w:t>Your vocal cords do not vibrate.</w:t>
      </w:r>
    </w:p>
    <w:p>
      <w:pPr>
        <w:pStyle w:val="MSBody"/>
      </w:pPr>
      <w:r>
        <w:t>think</w:t>
      </w:r>
    </w:p>
    <w:p>
      <w:pPr>
        <w:pStyle w:val="MSLabel"/>
      </w:pPr>
      <w:r>
        <w:t>Examples:</w:t>
      </w:r>
    </w:p>
    <w:p>
      <w:pPr>
        <w:pStyle w:val="ListBullet"/>
      </w:pPr>
      <w:r>
        <w:t>think</w:t>
      </w:r>
    </w:p>
    <w:p>
      <w:pPr>
        <w:pStyle w:val="ListBullet"/>
      </w:pPr>
      <w:r>
        <w:t>threat</w:t>
      </w:r>
    </w:p>
    <w:p>
      <w:pPr>
        <w:pStyle w:val="ListBullet"/>
      </w:pPr>
      <w:r>
        <w:t>three</w:t>
      </w:r>
    </w:p>
    <w:p>
      <w:pPr>
        <w:pStyle w:val="ListBullet"/>
      </w:pPr>
      <w:r>
        <w:t>growth</w:t>
      </w:r>
    </w:p>
    <w:p>
      <w:pPr>
        <w:pStyle w:val="MSQuestion"/>
      </w:pPr>
      <w:r>
        <w:t>1. /ð/ — voiced TH</w:t>
      </w:r>
    </w:p>
    <w:p>
      <w:pPr>
        <w:pStyle w:val="MSBody"/>
      </w:pPr>
      <w:r>
        <w:t>Your vocal cords vibrate.</w:t>
      </w:r>
    </w:p>
    <w:p>
      <w:pPr>
        <w:pStyle w:val="MSBody"/>
      </w:pPr>
      <w:r>
        <w:t>these (theez)</w:t>
      </w:r>
    </w:p>
    <w:p>
      <w:pPr>
        <w:pStyle w:val="MSLabel"/>
      </w:pPr>
      <w:r>
        <w:t>Examples:</w:t>
      </w:r>
    </w:p>
    <w:p>
      <w:pPr>
        <w:pStyle w:val="ListBullet"/>
      </w:pPr>
      <w:r>
        <w:t>these</w:t>
      </w:r>
    </w:p>
    <w:p>
      <w:pPr>
        <w:pStyle w:val="ListBullet"/>
      </w:pPr>
      <w:r>
        <w:t>those</w:t>
      </w:r>
    </w:p>
    <w:p>
      <w:pPr>
        <w:pStyle w:val="ListBullet"/>
      </w:pPr>
      <w:r>
        <w:t>the</w:t>
      </w:r>
    </w:p>
    <w:p>
      <w:pPr>
        <w:pStyle w:val="ListBullet"/>
      </w:pPr>
      <w:r>
        <w:t>they</w:t>
      </w:r>
    </w:p>
    <w:p>
      <w:pPr>
        <w:pStyle w:val="ListBullet"/>
      </w:pPr>
      <w:r>
        <w:t>although</w:t>
      </w:r>
    </w:p>
    <w:p>
      <w:pPr>
        <w:pStyle w:val="ListBullet"/>
      </w:pPr>
      <w:r>
        <w:t>other</w:t>
      </w:r>
    </w:p>
    <w:p>
      <w:pPr>
        <w:pStyle w:val="MSSubsection"/>
      </w:pPr>
      <w:r>
        <w:t>Quick Test</w:t>
      </w:r>
    </w:p>
    <w:p>
      <w:pPr>
        <w:pStyle w:val="MSInstruction"/>
      </w:pPr>
      <w:r>
        <w:t>Put your fingers lightly on your throat.</w:t>
      </w:r>
    </w:p>
    <w:p>
      <w:pPr>
        <w:pStyle w:val="MSLabel"/>
      </w:pPr>
      <w:r>
        <w:t>Say:</w:t>
      </w:r>
    </w:p>
    <w:p>
      <w:pPr>
        <w:pStyle w:val="ListBullet"/>
      </w:pPr>
      <w:r>
        <w:t>think — this</w:t>
      </w:r>
    </w:p>
    <w:p>
      <w:pPr>
        <w:pStyle w:val="MSBody"/>
      </w:pPr>
      <w:r>
        <w:t>You should feel no vibration with /θ/ but vibration with /ð/.</w:t>
      </w:r>
    </w:p>
    <w:p>
      <w:pPr>
        <w:pStyle w:val="MSSubsection"/>
      </w:pPr>
      <w:r>
        <w:t>Common Problem</w:t>
      </w:r>
    </w:p>
    <w:p>
      <w:pPr>
        <w:pStyle w:val="MSBody"/>
      </w:pPr>
      <w:r>
        <w:t>Students sometimes pronounce:</w:t>
      </w:r>
    </w:p>
    <w:p>
      <w:pPr>
        <w:pStyle w:val="ListBullet"/>
      </w:pPr>
      <w:r>
        <w:t>think → sink</w:t>
      </w:r>
    </w:p>
    <w:p>
      <w:pPr>
        <w:pStyle w:val="ListBullet"/>
      </w:pPr>
      <w:r>
        <w:t>three → tree</w:t>
      </w:r>
    </w:p>
    <w:p>
      <w:pPr>
        <w:pStyle w:val="ListBullet"/>
      </w:pPr>
      <w:r>
        <w:t>this → dis</w:t>
      </w:r>
    </w:p>
    <w:p>
      <w:pPr>
        <w:pStyle w:val="ListBullet"/>
      </w:pPr>
      <w:r>
        <w:t>those → dose</w:t>
      </w:r>
    </w:p>
    <w:p>
      <w:pPr>
        <w:pStyle w:val="MSSubsection"/>
      </w:pPr>
      <w:r>
        <w:t>Mouth Position</w:t>
      </w:r>
    </w:p>
    <w:p>
      <w:pPr>
        <w:pStyle w:val="MSBody"/>
      </w:pPr>
      <w:r>
        <w:t>Put the tip of your tongue lightly between your teeth.</w:t>
      </w:r>
    </w:p>
    <w:p>
      <w:pPr>
        <w:pStyle w:val="MSBody"/>
      </w:pPr>
      <w:r>
        <w:t>Don’t bite your tongue.</w:t>
      </w:r>
    </w:p>
    <w:p>
      <w:pPr>
        <w:pStyle w:val="MSBody"/>
      </w:pPr>
      <w:r>
        <w:t>Blow air gently for /θ/.</w:t>
      </w:r>
    </w:p>
    <w:p>
      <w:pPr>
        <w:pStyle w:val="MSBody"/>
      </w:pPr>
      <w:r>
        <w:t>Add your voice for /ð/.</w:t>
      </w:r>
    </w:p>
    <w:p>
      <w:pPr>
        <w:pStyle w:val="MSSubsection"/>
      </w:pPr>
      <w:r>
        <w:t>Practice</w:t>
      </w:r>
    </w:p>
    <w:p>
      <w:pPr>
        <w:pStyle w:val="MSInstruction"/>
      </w:pPr>
      <w:r>
        <w:t>Read these pairs:</w:t>
      </w:r>
    </w:p>
    <w:p>
      <w:pPr>
        <w:pStyle w:val="ListBullet"/>
      </w:pPr>
      <w:r>
        <w:t>think — this</w:t>
      </w:r>
    </w:p>
    <w:p>
      <w:pPr>
        <w:pStyle w:val="ListBullet"/>
      </w:pPr>
      <w:r>
        <w:t>three — these</w:t>
      </w:r>
    </w:p>
    <w:p>
      <w:pPr>
        <w:pStyle w:val="ListBullet"/>
      </w:pPr>
      <w:r>
        <w:t>threat — that</w:t>
      </w:r>
    </w:p>
    <w:p>
      <w:pPr>
        <w:pStyle w:val="ListBullet"/>
      </w:pPr>
      <w:r>
        <w:t>thought — though</w:t>
      </w:r>
    </w:p>
    <w:p>
      <w:pPr>
        <w:pStyle w:val="ListBullet"/>
      </w:pPr>
      <w:r>
        <w:t>through — those</w:t>
      </w:r>
    </w:p>
    <w:p>
      <w:pPr>
        <w:pStyle w:val="MSLabel"/>
      </w:pPr>
      <w:r>
        <w:t>Then read:</w:t>
      </w:r>
    </w:p>
    <w:p>
      <w:pPr>
        <w:pStyle w:val="MSBody"/>
      </w:pPr>
      <w:r>
        <w:t>These three things threaten the future of globalization.</w:t>
      </w:r>
    </w:p>
    <w:p>
      <w:pPr>
        <w:pStyle w:val="MSBody"/>
      </w:pPr>
      <w:r>
        <w:t>Although technology creates opportunities, there are also threats.</w:t>
      </w:r>
    </w:p>
    <w:p>
      <w:pPr>
        <w:pStyle w:val="MSSubsection"/>
      </w:pPr>
      <w:r>
        <w:t>Challenge</w:t>
      </w:r>
    </w:p>
    <w:p>
      <w:pPr>
        <w:pStyle w:val="MSLabel"/>
      </w:pPr>
      <w:r>
        <w:t>Say:</w:t>
      </w:r>
    </w:p>
    <w:p>
      <w:pPr>
        <w:pStyle w:val="ListBullet"/>
      </w:pPr>
      <w:r>
        <w:t>“I think these three things could change the future.”</w:t>
      </w:r>
    </w:p>
    <w:p>
      <w:pPr>
        <w:pStyle w:val="MSInstruction"/>
      </w:pPr>
      <w:r>
        <w:t>First slowly, then naturally.</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tcPr>
          <w:p>
            <w:pPr>
              <w:pStyle w:val="MSTableCell"/>
              <w:spacing w:after="40"/>
              <w:jc w:val="left"/>
            </w:pPr>
            <w:r>
              <w:t>Expression</w:t>
            </w:r>
          </w:p>
        </w:tc>
        <w:tc>
          <w:tcPr>
            <w:tcW w:type="dxa" w:w="3273"/>
          </w:tcPr>
          <w:p>
            <w:pPr>
              <w:pStyle w:val="MSTableCell"/>
              <w:spacing w:after="40"/>
              <w:jc w:val="left"/>
            </w:pPr>
            <w:r>
              <w:t>Function</w:t>
            </w:r>
          </w:p>
        </w:tc>
      </w:tr>
      <w:tr>
        <w:trPr>
          <w:cantSplit/>
        </w:trPr>
        <w:tc>
          <w:tcPr>
            <w:tcW w:type="dxa" w:w="4719"/>
          </w:tcPr>
          <w:p>
            <w:pPr>
              <w:pStyle w:val="MSTableCell"/>
              <w:spacing w:after="40"/>
              <w:jc w:val="left"/>
            </w:pPr>
            <w:r>
              <w:t>I’d like to begin by discussing...</w:t>
            </w:r>
          </w:p>
        </w:tc>
        <w:tc>
          <w:tcPr>
            <w:tcW w:type="dxa" w:w="3273"/>
          </w:tcPr>
          <w:p>
            <w:pPr>
              <w:pStyle w:val="MSTableCell"/>
              <w:spacing w:after="40"/>
              <w:jc w:val="left"/>
            </w:pPr>
            <w:r>
              <w:t>Opening</w:t>
            </w:r>
          </w:p>
        </w:tc>
      </w:tr>
      <w:tr>
        <w:trPr>
          <w:cantSplit/>
        </w:trPr>
        <w:tc>
          <w:tcPr>
            <w:tcW w:type="dxa" w:w="4719"/>
          </w:tcPr>
          <w:p>
            <w:pPr>
              <w:pStyle w:val="MSTableCell"/>
              <w:spacing w:after="40"/>
              <w:jc w:val="left"/>
            </w:pPr>
            <w:r>
              <w:t>The purpose of today’s presentation is to...</w:t>
            </w:r>
          </w:p>
        </w:tc>
        <w:tc>
          <w:tcPr>
            <w:tcW w:type="dxa" w:w="3273"/>
          </w:tcPr>
          <w:p>
            <w:pPr>
              <w:pStyle w:val="MSTableCell"/>
              <w:spacing w:after="40"/>
              <w:jc w:val="left"/>
            </w:pPr>
            <w:r>
              <w:t>Introducing the topic</w:t>
            </w:r>
          </w:p>
        </w:tc>
      </w:tr>
      <w:tr>
        <w:trPr>
          <w:cantSplit/>
        </w:trPr>
        <w:tc>
          <w:tcPr>
            <w:tcW w:type="dxa" w:w="4719"/>
          </w:tcPr>
          <w:p>
            <w:pPr>
              <w:pStyle w:val="MSTableCell"/>
              <w:spacing w:after="40"/>
              <w:jc w:val="left"/>
            </w:pPr>
            <w:r>
              <w:t>Let me start with...</w:t>
            </w:r>
          </w:p>
        </w:tc>
        <w:tc>
          <w:tcPr>
            <w:tcW w:type="dxa" w:w="3273"/>
          </w:tcPr>
          <w:p>
            <w:pPr>
              <w:pStyle w:val="MSTableCell"/>
              <w:spacing w:after="40"/>
              <w:jc w:val="left"/>
            </w:pPr>
            <w:r>
              <w:t>Organizing ideas</w:t>
            </w:r>
          </w:p>
        </w:tc>
      </w:tr>
      <w:tr>
        <w:trPr>
          <w:cantSplit/>
        </w:trPr>
        <w:tc>
          <w:tcPr>
            <w:tcW w:type="dxa" w:w="4719"/>
          </w:tcPr>
          <w:p>
            <w:pPr>
              <w:pStyle w:val="MSTableCell"/>
              <w:spacing w:after="40"/>
              <w:jc w:val="left"/>
            </w:pPr>
            <w:r>
              <w:t>One important issue to consider is...</w:t>
            </w:r>
          </w:p>
        </w:tc>
        <w:tc>
          <w:tcPr>
            <w:tcW w:type="dxa" w:w="3273"/>
          </w:tcPr>
          <w:p>
            <w:pPr>
              <w:pStyle w:val="MSTableCell"/>
              <w:spacing w:after="40"/>
              <w:jc w:val="left"/>
            </w:pPr>
            <w:r>
              <w:t>Highlighting information</w:t>
            </w:r>
          </w:p>
        </w:tc>
      </w:tr>
      <w:tr>
        <w:trPr>
          <w:cantSplit/>
        </w:trPr>
        <w:tc>
          <w:tcPr>
            <w:tcW w:type="dxa" w:w="4719"/>
          </w:tcPr>
          <w:p>
            <w:pPr>
              <w:pStyle w:val="MSTableCell"/>
              <w:spacing w:after="40"/>
              <w:jc w:val="left"/>
            </w:pPr>
            <w:r>
              <w:t>According to recent research,...</w:t>
            </w:r>
          </w:p>
        </w:tc>
        <w:tc>
          <w:tcPr>
            <w:tcW w:type="dxa" w:w="3273"/>
          </w:tcPr>
          <w:p>
            <w:pPr>
              <w:pStyle w:val="MSTableCell"/>
              <w:spacing w:after="40"/>
              <w:jc w:val="left"/>
            </w:pPr>
            <w:r>
              <w:t>Referring to evidence</w:t>
            </w:r>
          </w:p>
        </w:tc>
      </w:tr>
      <w:tr>
        <w:trPr>
          <w:cantSplit/>
        </w:trPr>
        <w:tc>
          <w:tcPr>
            <w:tcW w:type="dxa" w:w="4719"/>
          </w:tcPr>
          <w:p>
            <w:pPr>
              <w:pStyle w:val="MSTableCell"/>
              <w:spacing w:after="40"/>
              <w:jc w:val="left"/>
            </w:pPr>
            <w:r>
              <w:t>For example,...</w:t>
            </w:r>
          </w:p>
        </w:tc>
        <w:tc>
          <w:tcPr>
            <w:tcW w:type="dxa" w:w="3273"/>
          </w:tcPr>
          <w:p>
            <w:pPr>
              <w:pStyle w:val="MSTableCell"/>
              <w:spacing w:after="40"/>
              <w:jc w:val="left"/>
            </w:pPr>
            <w:r>
              <w:t>Giving examples</w:t>
            </w:r>
          </w:p>
        </w:tc>
      </w:tr>
      <w:tr>
        <w:trPr>
          <w:cantSplit/>
        </w:trPr>
        <w:tc>
          <w:tcPr>
            <w:tcW w:type="dxa" w:w="4719"/>
          </w:tcPr>
          <w:p>
            <w:pPr>
              <w:pStyle w:val="MSTableCell"/>
              <w:spacing w:after="40"/>
              <w:jc w:val="left"/>
            </w:pPr>
            <w:r>
              <w:t>This suggests that...</w:t>
            </w:r>
          </w:p>
        </w:tc>
        <w:tc>
          <w:tcPr>
            <w:tcW w:type="dxa" w:w="3273"/>
          </w:tcPr>
          <w:p>
            <w:pPr>
              <w:pStyle w:val="MSTableCell"/>
              <w:spacing w:after="40"/>
              <w:jc w:val="left"/>
            </w:pPr>
            <w:r>
              <w:t>Interpreting evidence</w:t>
            </w:r>
          </w:p>
        </w:tc>
      </w:tr>
      <w:tr>
        <w:trPr>
          <w:cantSplit/>
        </w:trPr>
        <w:tc>
          <w:tcPr>
            <w:tcW w:type="dxa" w:w="4719"/>
          </w:tcPr>
          <w:p>
            <w:pPr>
              <w:pStyle w:val="MSTableCell"/>
              <w:spacing w:after="40"/>
              <w:jc w:val="left"/>
            </w:pPr>
            <w:r>
              <w:t>On the other hand,...</w:t>
            </w:r>
          </w:p>
        </w:tc>
        <w:tc>
          <w:tcPr>
            <w:tcW w:type="dxa" w:w="3273"/>
          </w:tcPr>
          <w:p>
            <w:pPr>
              <w:pStyle w:val="MSTableCell"/>
              <w:spacing w:after="40"/>
              <w:jc w:val="left"/>
            </w:pPr>
            <w:r>
              <w:t>Presenting a contrasting idea</w:t>
            </w:r>
          </w:p>
        </w:tc>
      </w:tr>
      <w:tr>
        <w:trPr>
          <w:cantSplit/>
        </w:trPr>
        <w:tc>
          <w:tcPr>
            <w:tcW w:type="dxa" w:w="4719"/>
          </w:tcPr>
          <w:p>
            <w:pPr>
              <w:pStyle w:val="MSTableCell"/>
              <w:spacing w:after="40"/>
              <w:jc w:val="left"/>
            </w:pPr>
            <w:r>
              <w:t>To summarize,...</w:t>
            </w:r>
          </w:p>
        </w:tc>
        <w:tc>
          <w:tcPr>
            <w:tcW w:type="dxa" w:w="3273"/>
          </w:tcPr>
          <w:p>
            <w:pPr>
              <w:pStyle w:val="MSTableCell"/>
              <w:spacing w:after="40"/>
              <w:jc w:val="left"/>
            </w:pPr>
            <w:r>
              <w:t>Summarizing</w:t>
            </w:r>
          </w:p>
        </w:tc>
      </w:tr>
      <w:tr>
        <w:trPr>
          <w:cantSplit/>
        </w:trPr>
        <w:tc>
          <w:tcPr>
            <w:tcW w:type="dxa" w:w="4719"/>
          </w:tcPr>
          <w:p>
            <w:pPr>
              <w:pStyle w:val="MSTableCell"/>
              <w:spacing w:after="40"/>
              <w:jc w:val="left"/>
            </w:pPr>
            <w:r>
              <w:t>I’d like to leave you with one final thought...</w:t>
            </w:r>
          </w:p>
        </w:tc>
        <w:tc>
          <w:tcPr>
            <w:tcW w:type="dxa" w:w="3273"/>
          </w:tcPr>
          <w:p>
            <w:pPr>
              <w:pStyle w:val="MSTableCell"/>
              <w:spacing w:after="40"/>
              <w:jc w:val="left"/>
            </w:pPr>
            <w:r>
              <w:t>Memorable closing</w:t>
            </w:r>
          </w:p>
        </w:tc>
      </w:tr>
      <w:tr>
        <w:trPr>
          <w:cantSplit/>
        </w:trPr>
        <w:tc>
          <w:tcPr>
            <w:tcW w:type="dxa" w:w="4719"/>
          </w:tcPr>
          <w:p>
            <w:pPr>
              <w:pStyle w:val="MSTableCell"/>
              <w:spacing w:after="40"/>
              <w:jc w:val="left"/>
            </w:pPr>
            <w:r>
              <w:t>Thank you for your attention. I’d be happy to answer your questions.</w:t>
            </w:r>
          </w:p>
        </w:tc>
        <w:tc>
          <w:tcPr>
            <w:tcW w:type="dxa" w:w="3273"/>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pPr>
      <w:r>
        <w:t>Choose ONE of the following questions:</w:t>
      </w:r>
    </w:p>
    <w:p>
      <w:pPr>
        <w:pStyle w:val="MSSubsection"/>
      </w:pPr>
      <w:r>
        <w:t>Globalization: Opportunity or Threat?</w:t>
      </w:r>
    </w:p>
    <w:p>
      <w:pPr>
        <w:pStyle w:val="MSInstruction"/>
      </w:pPr>
      <w:r>
        <w:t>Research your topic and answer:</w:t>
      </w:r>
    </w:p>
    <w:p>
      <w:pPr>
        <w:pStyle w:val="MSQuestion"/>
      </w:pPr>
      <w:r>
        <w:t>1. What are the major benefits of globalization?</w:t>
      </w:r>
    </w:p>
    <w:p>
      <w:pPr>
        <w:pStyle w:val="MSQuestion"/>
      </w:pPr>
      <w:r>
        <w:t>2. What are its major disadvantages?</w:t>
      </w:r>
    </w:p>
    <w:p>
      <w:pPr>
        <w:pStyle w:val="MSQuestion"/>
      </w:pPr>
      <w:r>
        <w:t>3. Who benefits most from globalization?</w:t>
      </w:r>
    </w:p>
    <w:p>
      <w:pPr>
        <w:pStyle w:val="MSQuestion"/>
      </w:pPr>
      <w:r>
        <w:t>4. Who may be left out?</w:t>
      </w:r>
    </w:p>
    <w:p>
      <w:pPr>
        <w:pStyle w:val="MSQuestion"/>
      </w:pPr>
      <w:r>
        <w:t>5. How has technology accelerated globalization?</w:t>
      </w:r>
    </w:p>
    <w:p>
      <w:pPr>
        <w:pStyle w:val="MSQuestion"/>
      </w:pPr>
      <w:r>
        <w:t>6. How can globalization affect local cultures?</w:t>
      </w:r>
    </w:p>
    <w:p>
      <w:pPr>
        <w:pStyle w:val="MSQuestion"/>
      </w:pPr>
      <w:r>
        <w:t>7. How can globalization contribute to inequality?</w:t>
      </w:r>
    </w:p>
    <w:p>
      <w:pPr>
        <w:pStyle w:val="MSQuestion"/>
      </w:pPr>
      <w:r>
        <w:t>8. What can governments do to make globalization more inclusive?</w:t>
      </w:r>
    </w:p>
    <w:p>
      <w:pPr>
        <w:pStyle w:val="MSQuestion"/>
      </w:pPr>
      <w:r>
        <w:t>9. What role should individuals play?</w:t>
      </w:r>
    </w:p>
    <w:p>
      <w:pPr>
        <w:pStyle w:val="MSQuestion"/>
      </w:pPr>
      <w:r>
        <w:t>10. What kind of global future do you want to see?</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p>
      <w:pPr>
        <w:pStyle w:val="MSSubsection"/>
      </w:pPr>
      <w:r>
        <w:t>Conclusion</w:t>
      </w:r>
    </w:p>
    <w:p>
      <w:pPr>
        <w:pStyle w:val="MSUnitTitle"/>
      </w:pPr>
      <w:r>
        <w:t>Unit 8 · Lingua Franca</w:t>
      </w:r>
    </w:p>
    <w:p>
      <w:pPr>
        <w:pStyle w:val="MSFigure"/>
      </w:pPr>
      <w:r>
        <w:drawing>
          <wp:inline xmlns:a="http://schemas.openxmlformats.org/drawingml/2006/main" xmlns:pic="http://schemas.openxmlformats.org/drawingml/2006/picture">
            <wp:extent cx="4480560" cy="2988534"/>
            <wp:docPr id="22" name="Picture 22" descr="Opening image for Unit 8: Lingua Franca" title="Opening image for Unit 8: Lingua Franca"/>
            <wp:cNvGraphicFramePr>
              <a:graphicFrameLocks noChangeAspect="1"/>
            </wp:cNvGraphicFramePr>
            <a:graphic>
              <a:graphicData uri="http://schemas.openxmlformats.org/drawingml/2006/picture">
                <pic:pic>
                  <pic:nvPicPr>
                    <pic:cNvPr id="0" name="image22.jpeg"/>
                    <pic:cNvPicPr/>
                  </pic:nvPicPr>
                  <pic:blipFill>
                    <a:blip r:embed="rId34"/>
                    <a:stretch>
                      <a:fillRect/>
                    </a:stretch>
                  </pic:blipFill>
                  <pic:spPr>
                    <a:xfrm>
                      <a:off x="0" y="0"/>
                      <a:ext cx="4480560" cy="2988534"/>
                    </a:xfrm>
                    <a:prstGeom prst="rect"/>
                  </pic:spPr>
                </pic:pic>
              </a:graphicData>
            </a:graphic>
          </wp:inline>
        </w:drawing>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7992"/>
      </w:tblGrid>
      <w:tr>
        <w:tc>
          <w:tcPr>
            <w:tcW w:type="dxa" w:w="7992"/>
            <w:shd w:val="clear" w:fill="B9E9B5"/>
          </w:tcPr>
          <w:p>
            <w:pPr>
              <w:pStyle w:val="MSTopic"/>
            </w:pPr>
            <w:r>
              <w:t>THINK</w:t>
            </w:r>
          </w:p>
          <w:p>
            <w:pPr>
              <w:pStyle w:val="MSInstruction"/>
            </w:pPr>
            <w:r>
              <w:t>Answer the following questions individually.</w:t>
            </w:r>
          </w:p>
          <w:p>
            <w:pPr>
              <w:pStyle w:val="MSQuestion"/>
            </w:pPr>
            <w:r>
              <w:t>What languages do you use the most in your everyday communication?</w:t>
            </w:r>
          </w:p>
          <w:p>
            <w:pPr>
              <w:pStyle w:val="MSQuestion"/>
            </w:pPr>
            <w:r>
              <w:t>Why do you learn English?</w:t>
            </w:r>
          </w:p>
          <w:p>
            <w:pPr>
              <w:pStyle w:val="MSQuestion"/>
            </w:pPr>
            <w:r>
              <w:t>What does Lingua Franca mean to you?</w:t>
            </w:r>
          </w:p>
        </w:tc>
      </w:tr>
    </w:tbl>
    <w:p>
      <w:pPr>
        <w:pStyle w:val="MSBody"/>
        <w:spacing w:after="40"/>
      </w:pPr>
    </w:p>
    <w:p>
      <w:pPr>
        <w:pStyle w:val="MSChapterTitle"/>
      </w:pPr>
      <w:r>
        <w:t>Chapter 1 · How English Became Global</w:t>
      </w:r>
    </w:p>
    <w:p>
      <w:pPr>
        <w:pStyle w:val="MSChapterFocus"/>
      </w:pPr>
      <w:r>
        <w:t>Speaking through Reading</w:t>
      </w:r>
    </w:p>
    <w:p>
      <w:pPr>
        <w:pStyle w:val="MSSection"/>
      </w:pPr>
      <w:r>
        <w:t>Vocabulary Preview</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1724"/>
        <w:gridCol w:w="2990"/>
        <w:gridCol w:w="3278"/>
      </w:tblGrid>
      <w:tr>
        <w:trPr>
          <w:cantSplit/>
          <w:tblHeader/>
        </w:trPr>
        <w:tc>
          <w:tcPr>
            <w:tcW w:type="dxa" w:w="1724"/>
            <w:shd w:val="clear" w:fill="BFDDAB"/>
          </w:tcPr>
          <w:p>
            <w:pPr>
              <w:pStyle w:val="MSTableCell"/>
              <w:spacing w:after="40"/>
              <w:jc w:val="left"/>
            </w:pPr>
            <w:r>
              <w:rPr>
                <w:rFonts w:ascii="Source Sans 3" w:hAnsi="Source Sans 3"/>
                <w:b/>
              </w:rPr>
              <w:t>Expression</w:t>
            </w:r>
          </w:p>
        </w:tc>
        <w:tc>
          <w:tcPr>
            <w:tcW w:type="dxa" w:w="2990"/>
            <w:shd w:val="clear" w:fill="BFDDAB"/>
          </w:tcPr>
          <w:p>
            <w:pPr>
              <w:pStyle w:val="MSTableCell"/>
              <w:spacing w:after="40"/>
              <w:jc w:val="left"/>
            </w:pPr>
            <w:r>
              <w:rPr>
                <w:rFonts w:ascii="Source Sans 3" w:hAnsi="Source Sans 3"/>
                <w:b/>
              </w:rPr>
              <w:t>Meaning</w:t>
            </w:r>
          </w:p>
        </w:tc>
        <w:tc>
          <w:tcPr>
            <w:tcW w:type="dxa" w:w="3278"/>
            <w:shd w:val="clear" w:fill="BFDDAB"/>
          </w:tcPr>
          <w:p>
            <w:pPr>
              <w:pStyle w:val="MSTableCell"/>
              <w:spacing w:after="40"/>
              <w:jc w:val="left"/>
            </w:pPr>
            <w:r>
              <w:rPr>
                <w:rFonts w:ascii="Source Sans 3" w:hAnsi="Source Sans 3"/>
                <w:b/>
              </w:rPr>
              <w:t>Example</w:t>
            </w:r>
          </w:p>
        </w:tc>
      </w:tr>
      <w:tr>
        <w:trPr>
          <w:cantSplit/>
        </w:trPr>
        <w:tc>
          <w:tcPr>
            <w:tcW w:type="dxa" w:w="1724"/>
            <w:shd w:val="clear" w:fill="BFDDAB"/>
          </w:tcPr>
          <w:p>
            <w:pPr>
              <w:pStyle w:val="MSTableCell"/>
              <w:spacing w:after="40"/>
              <w:jc w:val="left"/>
            </w:pPr>
            <w:r>
              <w:t>lingua franca</w:t>
            </w:r>
          </w:p>
        </w:tc>
        <w:tc>
          <w:tcPr>
            <w:tcW w:type="dxa" w:w="2990"/>
            <w:shd w:val="clear" w:fill="BFDDAB"/>
          </w:tcPr>
          <w:p>
            <w:pPr>
              <w:pStyle w:val="MSTableCell"/>
              <w:spacing w:after="40"/>
              <w:jc w:val="left"/>
            </w:pPr>
            <w:r>
              <w:t>a common language used between people with different native languages</w:t>
            </w:r>
          </w:p>
        </w:tc>
        <w:tc>
          <w:tcPr>
            <w:tcW w:type="dxa" w:w="3278"/>
            <w:shd w:val="clear" w:fill="BFDDAB"/>
          </w:tcPr>
          <w:p>
            <w:pPr>
              <w:pStyle w:val="MSTableCell"/>
              <w:spacing w:after="40"/>
              <w:jc w:val="left"/>
            </w:pPr>
            <w:r>
              <w:t>English is often used as a lingua franca at international conferences.</w:t>
            </w:r>
          </w:p>
        </w:tc>
      </w:tr>
      <w:tr>
        <w:trPr>
          <w:cantSplit/>
        </w:trPr>
        <w:tc>
          <w:tcPr>
            <w:tcW w:type="dxa" w:w="1724"/>
            <w:shd w:val="clear" w:fill="BFDDAB"/>
          </w:tcPr>
          <w:p>
            <w:pPr>
              <w:pStyle w:val="MSTableCell"/>
              <w:spacing w:after="40"/>
              <w:jc w:val="left"/>
            </w:pPr>
            <w:r>
              <w:t>influential</w:t>
            </w:r>
          </w:p>
        </w:tc>
        <w:tc>
          <w:tcPr>
            <w:tcW w:type="dxa" w:w="2990"/>
            <w:shd w:val="clear" w:fill="BFDDAB"/>
          </w:tcPr>
          <w:p>
            <w:pPr>
              <w:pStyle w:val="MSTableCell"/>
              <w:spacing w:after="40"/>
              <w:jc w:val="left"/>
            </w:pPr>
            <w:r>
              <w:t>having the power to affect people or events</w:t>
            </w:r>
          </w:p>
        </w:tc>
        <w:tc>
          <w:tcPr>
            <w:tcW w:type="dxa" w:w="3278"/>
            <w:shd w:val="clear" w:fill="BFDDAB"/>
          </w:tcPr>
          <w:p>
            <w:pPr>
              <w:pStyle w:val="MSTableCell"/>
              <w:spacing w:after="40"/>
              <w:jc w:val="left"/>
            </w:pPr>
            <w:r>
              <w:t>The United States has been highly influential in global culture.</w:t>
            </w:r>
          </w:p>
        </w:tc>
      </w:tr>
      <w:tr>
        <w:trPr>
          <w:cantSplit/>
        </w:trPr>
        <w:tc>
          <w:tcPr>
            <w:tcW w:type="dxa" w:w="1724"/>
            <w:shd w:val="clear" w:fill="BFDDAB"/>
          </w:tcPr>
          <w:p>
            <w:pPr>
              <w:pStyle w:val="MSTableCell"/>
              <w:spacing w:after="40"/>
              <w:jc w:val="left"/>
            </w:pPr>
            <w:r>
              <w:t>expansion</w:t>
            </w:r>
          </w:p>
        </w:tc>
        <w:tc>
          <w:tcPr>
            <w:tcW w:type="dxa" w:w="2990"/>
            <w:shd w:val="clear" w:fill="BFDDAB"/>
          </w:tcPr>
          <w:p>
            <w:pPr>
              <w:pStyle w:val="MSTableCell"/>
              <w:spacing w:after="40"/>
              <w:jc w:val="left"/>
            </w:pPr>
            <w:r>
              <w:t>the process of becoming larger or spreading</w:t>
            </w:r>
          </w:p>
        </w:tc>
        <w:tc>
          <w:tcPr>
            <w:tcW w:type="dxa" w:w="3278"/>
            <w:shd w:val="clear" w:fill="BFDDAB"/>
          </w:tcPr>
          <w:p>
            <w:pPr>
              <w:pStyle w:val="MSTableCell"/>
              <w:spacing w:after="40"/>
              <w:jc w:val="left"/>
            </w:pPr>
            <w:r>
              <w:t>The expansion of the British Empire helped spread English.</w:t>
            </w:r>
          </w:p>
        </w:tc>
      </w:tr>
      <w:tr>
        <w:trPr>
          <w:cantSplit/>
        </w:trPr>
        <w:tc>
          <w:tcPr>
            <w:tcW w:type="dxa" w:w="1724"/>
            <w:shd w:val="clear" w:fill="BFDDAB"/>
          </w:tcPr>
          <w:p>
            <w:pPr>
              <w:pStyle w:val="MSTableCell"/>
              <w:spacing w:after="40"/>
              <w:jc w:val="left"/>
            </w:pPr>
            <w:r>
              <w:t>establish</w:t>
            </w:r>
          </w:p>
        </w:tc>
        <w:tc>
          <w:tcPr>
            <w:tcW w:type="dxa" w:w="2990"/>
            <w:shd w:val="clear" w:fill="BFDDAB"/>
          </w:tcPr>
          <w:p>
            <w:pPr>
              <w:pStyle w:val="MSTableCell"/>
              <w:spacing w:after="40"/>
              <w:jc w:val="left"/>
            </w:pPr>
            <w:r>
              <w:t>to create or set up something officially</w:t>
            </w:r>
          </w:p>
        </w:tc>
        <w:tc>
          <w:tcPr>
            <w:tcW w:type="dxa" w:w="3278"/>
            <w:shd w:val="clear" w:fill="BFDDAB"/>
          </w:tcPr>
          <w:p>
            <w:pPr>
              <w:pStyle w:val="MSTableCell"/>
              <w:spacing w:after="40"/>
              <w:jc w:val="left"/>
            </w:pPr>
            <w:r>
              <w:t>The company established offices in several countries.</w:t>
            </w:r>
          </w:p>
        </w:tc>
      </w:tr>
      <w:tr>
        <w:trPr>
          <w:cantSplit/>
        </w:trPr>
        <w:tc>
          <w:tcPr>
            <w:tcW w:type="dxa" w:w="1724"/>
            <w:shd w:val="clear" w:fill="BFDDAB"/>
          </w:tcPr>
          <w:p>
            <w:pPr>
              <w:pStyle w:val="MSTableCell"/>
              <w:spacing w:after="40"/>
              <w:jc w:val="left"/>
            </w:pPr>
            <w:r>
              <w:t>commerce</w:t>
            </w:r>
          </w:p>
        </w:tc>
        <w:tc>
          <w:tcPr>
            <w:tcW w:type="dxa" w:w="2990"/>
            <w:shd w:val="clear" w:fill="BFDDAB"/>
          </w:tcPr>
          <w:p>
            <w:pPr>
              <w:pStyle w:val="MSTableCell"/>
              <w:spacing w:after="40"/>
              <w:jc w:val="left"/>
            </w:pPr>
            <w:r>
              <w:t>the activity of buying and selling goods and services</w:t>
            </w:r>
          </w:p>
        </w:tc>
        <w:tc>
          <w:tcPr>
            <w:tcW w:type="dxa" w:w="3278"/>
            <w:shd w:val="clear" w:fill="BFDDAB"/>
          </w:tcPr>
          <w:p>
            <w:pPr>
              <w:pStyle w:val="MSTableCell"/>
              <w:spacing w:after="40"/>
              <w:jc w:val="left"/>
            </w:pPr>
            <w:r>
              <w:t>English became important in international commerce.</w:t>
            </w:r>
          </w:p>
        </w:tc>
      </w:tr>
      <w:tr>
        <w:trPr>
          <w:cantSplit/>
        </w:trPr>
        <w:tc>
          <w:tcPr>
            <w:tcW w:type="dxa" w:w="1724"/>
            <w:shd w:val="clear" w:fill="BFDDAB"/>
          </w:tcPr>
          <w:p>
            <w:pPr>
              <w:pStyle w:val="MSTableCell"/>
              <w:spacing w:after="40"/>
              <w:jc w:val="left"/>
            </w:pPr>
            <w:r>
              <w:t>accelerate</w:t>
            </w:r>
          </w:p>
        </w:tc>
        <w:tc>
          <w:tcPr>
            <w:tcW w:type="dxa" w:w="2990"/>
            <w:shd w:val="clear" w:fill="BFDDAB"/>
          </w:tcPr>
          <w:p>
            <w:pPr>
              <w:pStyle w:val="MSTableCell"/>
              <w:spacing w:after="40"/>
              <w:jc w:val="left"/>
            </w:pPr>
            <w:r>
              <w:t>to make something happen faster</w:t>
            </w:r>
          </w:p>
        </w:tc>
        <w:tc>
          <w:tcPr>
            <w:tcW w:type="dxa" w:w="3278"/>
            <w:shd w:val="clear" w:fill="BFDDAB"/>
          </w:tcPr>
          <w:p>
            <w:pPr>
              <w:pStyle w:val="MSTableCell"/>
              <w:spacing w:after="40"/>
              <w:jc w:val="left"/>
            </w:pPr>
            <w:r>
              <w:t>Technology accelerated the spread of English.</w:t>
            </w:r>
          </w:p>
        </w:tc>
      </w:tr>
      <w:tr>
        <w:trPr>
          <w:cantSplit/>
        </w:trPr>
        <w:tc>
          <w:tcPr>
            <w:tcW w:type="dxa" w:w="1724"/>
            <w:shd w:val="clear" w:fill="BFDDAB"/>
          </w:tcPr>
          <w:p>
            <w:pPr>
              <w:pStyle w:val="MSTableCell"/>
              <w:spacing w:after="40"/>
              <w:jc w:val="left"/>
            </w:pPr>
            <w:r>
              <w:t>adapt</w:t>
            </w:r>
          </w:p>
        </w:tc>
        <w:tc>
          <w:tcPr>
            <w:tcW w:type="dxa" w:w="2990"/>
            <w:shd w:val="clear" w:fill="BFDDAB"/>
          </w:tcPr>
          <w:p>
            <w:pPr>
              <w:pStyle w:val="MSTableCell"/>
              <w:spacing w:after="40"/>
              <w:jc w:val="left"/>
            </w:pPr>
            <w:r>
              <w:t>to change something so that it works in a new situation</w:t>
            </w:r>
          </w:p>
        </w:tc>
        <w:tc>
          <w:tcPr>
            <w:tcW w:type="dxa" w:w="3278"/>
            <w:shd w:val="clear" w:fill="BFDDAB"/>
          </w:tcPr>
          <w:p>
            <w:pPr>
              <w:pStyle w:val="MSTableCell"/>
              <w:spacing w:after="40"/>
              <w:jc w:val="left"/>
            </w:pPr>
            <w:r>
              <w:t>Languages adapt when speakers from different cultures use them.</w:t>
            </w:r>
          </w:p>
        </w:tc>
      </w:tr>
      <w:tr>
        <w:trPr>
          <w:cantSplit/>
        </w:trPr>
        <w:tc>
          <w:tcPr>
            <w:tcW w:type="dxa" w:w="1724"/>
            <w:shd w:val="clear" w:fill="BFDDAB"/>
          </w:tcPr>
          <w:p>
            <w:pPr>
              <w:pStyle w:val="MSTableCell"/>
              <w:spacing w:after="40"/>
              <w:jc w:val="left"/>
            </w:pPr>
            <w:r>
              <w:t>variety of English</w:t>
            </w:r>
          </w:p>
        </w:tc>
        <w:tc>
          <w:tcPr>
            <w:tcW w:type="dxa" w:w="2990"/>
            <w:shd w:val="clear" w:fill="BFDDAB"/>
          </w:tcPr>
          <w:p>
            <w:pPr>
              <w:pStyle w:val="MSTableCell"/>
              <w:spacing w:after="40"/>
              <w:jc w:val="left"/>
            </w:pPr>
            <w:r>
              <w:t>a particular form of English associated with a region or community</w:t>
            </w:r>
          </w:p>
        </w:tc>
        <w:tc>
          <w:tcPr>
            <w:tcW w:type="dxa" w:w="3278"/>
            <w:shd w:val="clear" w:fill="BFDDAB"/>
          </w:tcPr>
          <w:p>
            <w:pPr>
              <w:pStyle w:val="MSTableCell"/>
              <w:spacing w:after="40"/>
              <w:jc w:val="left"/>
            </w:pPr>
            <w:r>
              <w:t>Indian English is an important variety of English.</w:t>
            </w:r>
          </w:p>
        </w:tc>
      </w:tr>
      <w:tr>
        <w:trPr>
          <w:cantSplit/>
        </w:trPr>
        <w:tc>
          <w:tcPr>
            <w:tcW w:type="dxa" w:w="1724"/>
            <w:shd w:val="clear" w:fill="BFDDAB"/>
          </w:tcPr>
          <w:p>
            <w:pPr>
              <w:pStyle w:val="MSTableCell"/>
              <w:spacing w:after="40"/>
              <w:jc w:val="left"/>
            </w:pPr>
            <w:r>
              <w:t>linguistic diversity</w:t>
            </w:r>
          </w:p>
        </w:tc>
        <w:tc>
          <w:tcPr>
            <w:tcW w:type="dxa" w:w="2990"/>
            <w:shd w:val="clear" w:fill="BFDDAB"/>
          </w:tcPr>
          <w:p>
            <w:pPr>
              <w:pStyle w:val="MSTableCell"/>
              <w:spacing w:after="40"/>
              <w:jc w:val="left"/>
            </w:pPr>
            <w:r>
              <w:t>the existence of many different languages</w:t>
            </w:r>
          </w:p>
        </w:tc>
        <w:tc>
          <w:tcPr>
            <w:tcW w:type="dxa" w:w="3278"/>
            <w:shd w:val="clear" w:fill="BFDDAB"/>
          </w:tcPr>
          <w:p>
            <w:pPr>
              <w:pStyle w:val="MSTableCell"/>
              <w:spacing w:after="40"/>
              <w:jc w:val="left"/>
            </w:pPr>
            <w:r>
              <w:t>Globalization should not destroy linguistic diversity.</w:t>
            </w:r>
          </w:p>
        </w:tc>
      </w:tr>
      <w:tr>
        <w:trPr>
          <w:cantSplit/>
        </w:trPr>
        <w:tc>
          <w:tcPr>
            <w:tcW w:type="dxa" w:w="1724"/>
            <w:shd w:val="clear" w:fill="BFDDAB"/>
          </w:tcPr>
          <w:p>
            <w:pPr>
              <w:pStyle w:val="MSTableCell"/>
              <w:spacing w:after="40"/>
              <w:jc w:val="left"/>
            </w:pPr>
            <w:r>
              <w:t>ancestral language</w:t>
            </w:r>
          </w:p>
        </w:tc>
        <w:tc>
          <w:tcPr>
            <w:tcW w:type="dxa" w:w="2990"/>
            <w:shd w:val="clear" w:fill="BFDDAB"/>
          </w:tcPr>
          <w:p>
            <w:pPr>
              <w:pStyle w:val="MSTableCell"/>
              <w:spacing w:after="40"/>
              <w:jc w:val="left"/>
            </w:pPr>
            <w:r>
              <w:t>a language traditionally spoken by a person’s ancestors</w:t>
            </w:r>
          </w:p>
        </w:tc>
        <w:tc>
          <w:tcPr>
            <w:tcW w:type="dxa" w:w="3278"/>
            <w:shd w:val="clear" w:fill="BFDDAB"/>
          </w:tcPr>
          <w:p>
            <w:pPr>
              <w:pStyle w:val="MSTableCell"/>
              <w:spacing w:after="40"/>
              <w:jc w:val="left"/>
            </w:pPr>
            <w:r>
              <w:t>Some young people are losing their ancestral language.</w:t>
            </w:r>
          </w:p>
        </w:tc>
      </w:tr>
    </w:tbl>
    <w:p>
      <w:pPr>
        <w:pStyle w:val="MSBody"/>
        <w:spacing w:after="40"/>
      </w:pPr>
    </w:p>
    <w:p>
      <w:pPr>
        <w:pStyle w:val="MSSection"/>
      </w:pPr>
      <w:r>
        <w:t>Vocabulary in Discussion</w:t>
      </w:r>
    </w:p>
    <w:p>
      <w:pPr>
        <w:pStyle w:val="MSBody"/>
      </w:pPr>
      <w:r>
        <w:t>“English is no longer simply the property of native speakers.”</w:t>
      </w:r>
    </w:p>
    <w:p>
      <w:pPr>
        <w:pStyle w:val="MSInstruction"/>
      </w:pPr>
      <w:r>
        <w:t>Use this idea to discuss the title above. Use as many vocabulary expressions as you can.</w:t>
      </w:r>
    </w:p>
    <w:p>
      <w:pPr>
        <w:pStyle w:val="MSBody"/>
      </w:pPr>
      <w:r>
        <w:t>I believe English belongs to everyone who uses it because...</w:t>
      </w:r>
    </w:p>
    <w:p>
      <w:pPr>
        <w:pStyle w:val="MSSection"/>
      </w:pPr>
      <w:r>
        <w:t>Before You Read</w:t>
      </w:r>
    </w:p>
    <w:p>
      <w:pPr>
        <w:pStyle w:val="MSInstruction"/>
      </w:pPr>
      <w:r>
        <w:t>Discuss.</w:t>
      </w:r>
    </w:p>
    <w:p>
      <w:pPr>
        <w:pStyle w:val="MSQuestion"/>
      </w:pPr>
      <w:r>
        <w:t>1. How many countries do you think use English as an official or widely used language?</w:t>
      </w:r>
    </w:p>
    <w:p>
      <w:pPr>
        <w:pStyle w:val="MSQuestion"/>
      </w:pPr>
      <w:r>
        <w:t>2. What areas do you think English has the strongest influence on?</w:t>
      </w:r>
    </w:p>
    <w:p>
      <w:pPr>
        <w:pStyle w:val="MSQuestion"/>
      </w:pPr>
      <w:r>
        <w:t>3. Do you think everyone in the world should learn English?</w:t>
      </w:r>
    </w:p>
    <w:p>
      <w:pPr>
        <w:pStyle w:val="MSReadingTitle"/>
      </w:pPr>
      <w:r>
        <w:t>English: From a Local Language to a Global Lingua Franca</w:t>
      </w:r>
    </w:p>
    <w:p>
      <w:pPr>
        <w:pStyle w:val="MSFigure"/>
      </w:pPr>
      <w:r>
        <w:drawing>
          <wp:inline xmlns:a="http://schemas.openxmlformats.org/drawingml/2006/main" xmlns:pic="http://schemas.openxmlformats.org/drawingml/2006/picture">
            <wp:extent cx="3840480" cy="2688336"/>
            <wp:docPr id="23" name="Picture 23" descr="Illustration for the reading passage" title="Illustration for the reading passage"/>
            <wp:cNvGraphicFramePr>
              <a:graphicFrameLocks noChangeAspect="1"/>
            </wp:cNvGraphicFramePr>
            <a:graphic>
              <a:graphicData uri="http://schemas.openxmlformats.org/drawingml/2006/picture">
                <pic:pic>
                  <pic:nvPicPr>
                    <pic:cNvPr id="0" name="image23.jpeg"/>
                    <pic:cNvPicPr/>
                  </pic:nvPicPr>
                  <pic:blipFill>
                    <a:blip r:embed="rId35"/>
                    <a:stretch>
                      <a:fillRect/>
                    </a:stretch>
                  </pic:blipFill>
                  <pic:spPr>
                    <a:xfrm>
                      <a:off x="0" y="0"/>
                      <a:ext cx="3840480" cy="2688336"/>
                    </a:xfrm>
                    <a:prstGeom prst="rect"/>
                  </pic:spPr>
                </pic:pic>
              </a:graphicData>
            </a:graphic>
          </wp:inline>
        </w:drawing>
      </w:r>
    </w:p>
    <w:p>
      <w:pPr>
        <w:pStyle w:val="MSReading"/>
      </w:pPr>
      <w:r>
        <w:t>A few centuries ago, English was simply one language among many. It was spoken mainly by people in England and parts of the British Isles. Today, however, English is used in almost every corner of the world. People use it in international business, science, aviation, education, entertainment, tourism and online communication. But how did a language that began in a relatively small part of Europe become so influential?</w:t>
      </w:r>
    </w:p>
    <w:p>
      <w:pPr>
        <w:pStyle w:val="MSReading"/>
      </w:pPr>
      <w:r>
        <w:t>The story is complicated. One important factor was the expansion of the British Empire. As Britain established colonies and trading networks around the world, English traveled with its institutions, administration, education and commerce. In many places, English became an important language for government and education.</w:t>
      </w:r>
    </w:p>
    <w:p>
      <w:pPr>
        <w:pStyle w:val="MSReading"/>
      </w:pPr>
      <w:r>
        <w:t>However, the story did not end with the decline of the British Empire. During the twentieth century, the economic, political, scientific and cultural influence of the United States helped strengthen the international position of English. American companies expanded internationally, Hollywood films reached global audiences, and American universities and research institutions became highly influential.</w:t>
      </w:r>
    </w:p>
    <w:p>
      <w:pPr>
        <w:pStyle w:val="MSReading"/>
      </w:pPr>
      <w:r>
        <w:t>Technology accelerated this process even further. As the internet developed, English became one of its dominant languages. International companies, researchers and technology professionals increasingly used English to communicate across national borders. A person in Afghanistan might watch a video created in the United States, read an article written by a researcher in Japan, and communicate online with someone in Germany—all using English.</w:t>
      </w:r>
    </w:p>
    <w:p>
      <w:pPr>
        <w:pStyle w:val="MSReading"/>
      </w:pPr>
      <w:r>
        <w:t>But there is an important twist.</w:t>
      </w:r>
    </w:p>
    <w:p>
      <w:pPr>
        <w:pStyle w:val="MSReading"/>
      </w:pPr>
      <w:r>
        <w:t>English is no longer controlled entirely by the people who speak it as a first language. Millions of people use English as an additional language, and they naturally adapt it to their own cultures and needs. English spoken in India may sound different from English spoken in Nigeria. Singaporean English has its own characteristics, while many other countries have developed their own varieties.</w:t>
      </w:r>
    </w:p>
    <w:p>
      <w:pPr>
        <w:pStyle w:val="MSReading"/>
      </w:pPr>
      <w:r>
        <w:t>This has led to an interesting question:</w:t>
      </w:r>
    </w:p>
    <w:p>
      <w:pPr>
        <w:pStyle w:val="MSReading"/>
      </w:pPr>
      <w:r>
        <w:t>Who owns English?</w:t>
      </w:r>
    </w:p>
    <w:p>
      <w:pPr>
        <w:pStyle w:val="MSReading"/>
      </w:pPr>
      <w:r>
        <w:t>If most English conversations in the world take place between people who are not native speakers, perhaps English should no longer be viewed simply as the property of Britain, the United States, Australia or other traditionally English-speaking countries.</w:t>
      </w:r>
    </w:p>
    <w:p>
      <w:pPr>
        <w:pStyle w:val="MSReading"/>
      </w:pPr>
      <w:r>
        <w:t>Instead, English may increasingly belong to everyone who uses it.</w:t>
      </w:r>
    </w:p>
    <w:p>
      <w:pPr>
        <w:pStyle w:val="MSReading"/>
      </w:pPr>
      <w:r>
        <w:t>This does not mean that native-speaker varieties are disappearing. British, American, Australian and other varieties of English remain highly influential. However, the global spread of English has created a much larger linguistic community.</w:t>
      </w:r>
    </w:p>
    <w:p>
      <w:pPr>
        <w:pStyle w:val="MSReading"/>
      </w:pPr>
      <w:r>
        <w:t>There is also a darker side to the story. The global importance of English can create advantages for people who have access to good English education while creating disadvantages for those who do not. English can open doors to universities, international jobs and information, but it can also become a barrier.</w:t>
      </w:r>
    </w:p>
    <w:p>
      <w:pPr>
        <w:pStyle w:val="MSReading"/>
      </w:pPr>
      <w:r>
        <w:t>At the same time, some people worry about what happens to local languages when one international language becomes extremely powerful. If younger generations increasingly use English instead of their ancestral languages, some languages may gradually lose speakers.</w:t>
      </w:r>
    </w:p>
    <w:p>
      <w:pPr>
        <w:pStyle w:val="MSReading"/>
      </w:pPr>
      <w:r>
        <w:t>Therefore, the global rise of English is both an opportunity and a challenge.</w:t>
      </w:r>
    </w:p>
    <w:p>
      <w:pPr>
        <w:pStyle w:val="MSReading"/>
      </w:pPr>
      <w:r>
        <w:t>English can connect people who might otherwise struggle to communicate. But global communication should not require the world to abandon its linguistic diversity.</w:t>
      </w:r>
    </w:p>
    <w:p>
      <w:pPr>
        <w:pStyle w:val="MSReading"/>
      </w:pPr>
      <w:r>
        <w:t>Perhaps the most interesting future is not one in which everyone speaks exactly the same English.</w:t>
      </w:r>
    </w:p>
    <w:p>
      <w:pPr>
        <w:pStyle w:val="MSReading"/>
      </w:pPr>
      <w:r>
        <w:t>Perhaps it is one in which people use English to communicate globally while continuing to protect the languages and identities that make their communities unique.</w:t>
      </w:r>
    </w:p>
    <w:p>
      <w:pPr>
        <w:pStyle w:val="MSSection"/>
      </w:pPr>
      <w:r>
        <w:t>Reading Comprehension</w:t>
      </w:r>
    </w:p>
    <w:p>
      <w:pPr>
        <w:pStyle w:val="MSSubsection"/>
      </w:pPr>
      <w:r>
        <w:t>Choose the Best Answer</w:t>
      </w:r>
    </w:p>
    <w:p>
      <w:pPr>
        <w:pStyle w:val="MSQuestion"/>
      </w:pPr>
      <w:r>
        <w:t>1. What is the main purpose of the reading?</w:t>
      </w:r>
    </w:p>
    <w:p>
      <w:pPr>
        <w:pStyle w:val="MSOption"/>
      </w:pPr>
      <w:r>
        <w:t>A. To explain why English is difficult to learn</w:t>
      </w:r>
    </w:p>
    <w:p>
      <w:pPr>
        <w:pStyle w:val="MSOption"/>
      </w:pPr>
      <w:r>
        <w:t>B. To explain how English became globally influential and discuss its consequences</w:t>
      </w:r>
    </w:p>
    <w:p>
      <w:pPr>
        <w:pStyle w:val="MSOption"/>
      </w:pPr>
      <w:r>
        <w:t>C. To prove that English is better than other languages</w:t>
      </w:r>
    </w:p>
    <w:p>
      <w:pPr>
        <w:pStyle w:val="MSOption"/>
      </w:pPr>
      <w:r>
        <w:t>D. To compare British and American English</w:t>
      </w:r>
    </w:p>
    <w:p>
      <w:pPr>
        <w:pStyle w:val="MSQuestion"/>
      </w:pPr>
      <w:r>
        <w:t>2. What was one important reason English spread internationally?</w:t>
      </w:r>
    </w:p>
    <w:p>
      <w:pPr>
        <w:pStyle w:val="MSOption"/>
      </w:pPr>
      <w:r>
        <w:t>A. British expansion and colonialism</w:t>
      </w:r>
    </w:p>
    <w:p>
      <w:pPr>
        <w:pStyle w:val="MSOption"/>
      </w:pPr>
      <w:r>
        <w:t>B. The invention of smartphones</w:t>
      </w:r>
    </w:p>
    <w:p>
      <w:pPr>
        <w:pStyle w:val="MSOption"/>
      </w:pPr>
      <w:r>
        <w:t>C. American tourism</w:t>
      </w:r>
    </w:p>
    <w:p>
      <w:pPr>
        <w:pStyle w:val="MSOption"/>
      </w:pPr>
      <w:r>
        <w:t>D. Social media</w:t>
      </w:r>
    </w:p>
    <w:p>
      <w:pPr>
        <w:pStyle w:val="MSQuestion"/>
      </w:pPr>
      <w:r>
        <w:t>3. What helped strengthen English during the twentieth century?</w:t>
      </w:r>
    </w:p>
    <w:p>
      <w:pPr>
        <w:pStyle w:val="MSOption"/>
      </w:pPr>
      <w:r>
        <w:t>A. The decline of universities</w:t>
      </w:r>
    </w:p>
    <w:p>
      <w:pPr>
        <w:pStyle w:val="MSOption"/>
      </w:pPr>
      <w:r>
        <w:t>B. The economic and cultural influence of the United States</w:t>
      </w:r>
    </w:p>
    <w:p>
      <w:pPr>
        <w:pStyle w:val="MSOption"/>
      </w:pPr>
      <w:r>
        <w:t>C. The disappearance of local languages</w:t>
      </w:r>
    </w:p>
    <w:p>
      <w:pPr>
        <w:pStyle w:val="MSOption"/>
      </w:pPr>
      <w:r>
        <w:t>D. The invention of television in Britain</w:t>
      </w:r>
    </w:p>
    <w:p>
      <w:pPr>
        <w:pStyle w:val="MSQuestion"/>
      </w:pPr>
      <w:r>
        <w:t>4. According to the reading, what did technology do?</w:t>
      </w:r>
    </w:p>
    <w:p>
      <w:pPr>
        <w:pStyle w:val="MSOption"/>
      </w:pPr>
      <w:r>
        <w:t>A. It reduced the importance of English.</w:t>
      </w:r>
    </w:p>
    <w:p>
      <w:pPr>
        <w:pStyle w:val="MSOption"/>
      </w:pPr>
      <w:r>
        <w:t>B. It made international communication less necessary.</w:t>
      </w:r>
    </w:p>
    <w:p>
      <w:pPr>
        <w:pStyle w:val="MSOption"/>
      </w:pPr>
      <w:r>
        <w:t>C. It accelerated the global use of English.</w:t>
      </w:r>
    </w:p>
    <w:p>
      <w:pPr>
        <w:pStyle w:val="MSOption"/>
      </w:pPr>
      <w:r>
        <w:t>D. It replaced English with one universal language.</w:t>
      </w:r>
    </w:p>
    <w:p>
      <w:pPr>
        <w:pStyle w:val="MSQuestion"/>
      </w:pPr>
      <w:r>
        <w:t>5. Why does the writer ask, “Who owns English?”</w:t>
      </w:r>
    </w:p>
    <w:p>
      <w:pPr>
        <w:pStyle w:val="MSOption"/>
      </w:pPr>
      <w:r>
        <w:t>A. Because English has become expensive to learn</w:t>
      </w:r>
    </w:p>
    <w:p>
      <w:pPr>
        <w:pStyle w:val="MSOption"/>
      </w:pPr>
      <w:r>
        <w:t>B. Because millions of non-native speakers use and shape the language</w:t>
      </w:r>
    </w:p>
    <w:p>
      <w:pPr>
        <w:pStyle w:val="MSOption"/>
      </w:pPr>
      <w:r>
        <w:t>C. Because Britain wants to control English</w:t>
      </w:r>
    </w:p>
    <w:p>
      <w:pPr>
        <w:pStyle w:val="MSOption"/>
      </w:pPr>
      <w:r>
        <w:t>D. Because dictionaries are privately owned</w:t>
      </w:r>
    </w:p>
    <w:p>
      <w:pPr>
        <w:pStyle w:val="MSQuestion"/>
      </w:pPr>
      <w:r>
        <w:t>6. What is a lingua franca?</w:t>
      </w:r>
    </w:p>
    <w:p>
      <w:pPr>
        <w:pStyle w:val="MSQuestion"/>
      </w:pPr>
      <w:r>
        <w:t>7. How did the British Empire contribute to the spread of English?</w:t>
      </w:r>
    </w:p>
    <w:p>
      <w:pPr>
        <w:pStyle w:val="MSQuestion"/>
      </w:pPr>
      <w:r>
        <w:t>8. How did the United States strengthen the position of English?</w:t>
      </w:r>
    </w:p>
    <w:p>
      <w:pPr>
        <w:pStyle w:val="MSQuestion"/>
      </w:pPr>
      <w:r>
        <w:t>9. Why has the internet increased the importance of English?</w:t>
      </w:r>
    </w:p>
    <w:p>
      <w:pPr>
        <w:pStyle w:val="MSQuestion"/>
      </w:pPr>
      <w:r>
        <w:t>10. How can non-native speakers influence English?</w:t>
      </w:r>
    </w:p>
    <w:p>
      <w:pPr>
        <w:pStyle w:val="MSQuestion"/>
      </w:pPr>
      <w:r>
        <w:t>11. Why can English education create both opportunities and disadvantages?</w:t>
      </w:r>
    </w:p>
    <w:p>
      <w:pPr>
        <w:pStyle w:val="MSQuestion"/>
      </w:pPr>
      <w:r>
        <w:t>12. What concern does the reading raise about local languages?</w:t>
      </w:r>
    </w:p>
    <w:p>
      <w:pPr>
        <w:pStyle w:val="MSQuestion"/>
      </w:pPr>
      <w:r>
        <w:t>13. What does the writer mean by saying that English may “belong to everyone who uses it”?</w:t>
      </w:r>
    </w:p>
    <w:p>
      <w:pPr>
        <w:pStyle w:val="MSSection"/>
      </w:pPr>
      <w:r>
        <w:t>Answer the Questions</w:t>
      </w:r>
    </w:p>
    <w:p>
      <w:pPr>
        <w:pStyle w:val="MSInstruction"/>
      </w:pPr>
      <w:r>
        <w:t>Answer in complete sentences.</w:t>
      </w:r>
    </w:p>
    <w:tbl>
      <w:tblPr>
        <w:tblStyle w:val="MSTable"/>
        <w:tblW w:type="auto" w:w="0"/>
        <w:tblLayout w:type="fixed"/>
        <w:tblLook w:firstColumn="1" w:firstRow="1" w:lastColumn="0" w:lastRow="0" w:noHBand="0" w:noVBand="1" w:val="04A0"/>
      </w:tblPr>
      <w:tblGrid>
        <w:gridCol w:w="6923"/>
        <w:gridCol w:w="1069"/>
      </w:tblGrid>
      <w:tr>
        <w:trPr>
          <w:cantSplit/>
        </w:trPr>
        <w:tc>
          <w:tcPr>
            <w:tcW w:type="dxa" w:w="6923"/>
          </w:tcPr>
          <w:p>
            <w:pPr>
              <w:pStyle w:val="MSTableCell"/>
              <w:spacing w:after="40"/>
              <w:jc w:val="left"/>
            </w:pPr>
            <w:r>
              <w:t>Why do you think English became more internationally important than many other languages?</w:t>
            </w:r>
          </w:p>
        </w:tc>
        <w:tc>
          <w:tcPr>
            <w:tcW w:type="dxa" w:w="1069"/>
          </w:tcPr>
          <w:p>
            <w:pPr>
              <w:pStyle w:val="MSTableCell"/>
              <w:spacing w:after="40"/>
              <w:jc w:val="left"/>
            </w:pPr>
            <w:r/>
          </w:p>
        </w:tc>
      </w:tr>
      <w:tr>
        <w:trPr>
          <w:cantSplit/>
        </w:trPr>
        <w:tc>
          <w:tcPr>
            <w:tcW w:type="dxa" w:w="6923"/>
          </w:tcPr>
          <w:p>
            <w:pPr>
              <w:pStyle w:val="MSTableCell"/>
              <w:spacing w:after="40"/>
              <w:jc w:val="left"/>
            </w:pPr>
            <w:r>
              <w:t>Is English a language of communication or a language of power?</w:t>
            </w:r>
          </w:p>
        </w:tc>
        <w:tc>
          <w:tcPr>
            <w:tcW w:type="dxa" w:w="1069"/>
          </w:tcPr>
          <w:p>
            <w:pPr>
              <w:pStyle w:val="MSTableCell"/>
              <w:spacing w:after="40"/>
              <w:jc w:val="left"/>
            </w:pPr>
            <w:r/>
          </w:p>
        </w:tc>
      </w:tr>
      <w:tr>
        <w:trPr>
          <w:cantSplit/>
        </w:trPr>
        <w:tc>
          <w:tcPr>
            <w:tcW w:type="dxa" w:w="6923"/>
          </w:tcPr>
          <w:p>
            <w:pPr>
              <w:pStyle w:val="MSTableCell"/>
              <w:spacing w:after="40"/>
              <w:jc w:val="left"/>
            </w:pPr>
            <w:r>
              <w:t>Do you think non-native speakers should be expected to speak English exactly like native speakers?</w:t>
            </w:r>
          </w:p>
        </w:tc>
        <w:tc>
          <w:tcPr>
            <w:tcW w:type="dxa" w:w="1069"/>
          </w:tcPr>
          <w:p>
            <w:pPr>
              <w:pStyle w:val="MSTableCell"/>
              <w:spacing w:after="40"/>
              <w:jc w:val="left"/>
            </w:pPr>
            <w:r/>
          </w:p>
        </w:tc>
      </w:tr>
      <w:tr>
        <w:trPr>
          <w:cantSplit/>
        </w:trPr>
        <w:tc>
          <w:tcPr>
            <w:tcW w:type="dxa" w:w="6923"/>
          </w:tcPr>
          <w:p>
            <w:pPr>
              <w:pStyle w:val="MSTableCell"/>
              <w:spacing w:after="40"/>
              <w:jc w:val="left"/>
            </w:pPr>
            <w:r>
              <w:t>Can someone speak “good English” even if their pronunciation is very different from American or British English?</w:t>
            </w:r>
          </w:p>
        </w:tc>
        <w:tc>
          <w:tcPr>
            <w:tcW w:type="dxa" w:w="1069"/>
          </w:tcPr>
          <w:p>
            <w:pPr>
              <w:pStyle w:val="MSTableCell"/>
              <w:spacing w:after="40"/>
              <w:jc w:val="left"/>
            </w:pPr>
            <w:r/>
          </w:p>
        </w:tc>
      </w:tr>
      <w:tr>
        <w:trPr>
          <w:cantSplit/>
        </w:trPr>
        <w:tc>
          <w:tcPr>
            <w:tcW w:type="dxa" w:w="6923"/>
          </w:tcPr>
          <w:p>
            <w:pPr>
              <w:pStyle w:val="MSTableCell"/>
              <w:spacing w:after="40"/>
              <w:jc w:val="left"/>
            </w:pPr>
            <w:r>
              <w:t>What advantages does English give young people in Afghanistan?</w:t>
            </w:r>
          </w:p>
        </w:tc>
        <w:tc>
          <w:tcPr>
            <w:tcW w:type="dxa" w:w="1069"/>
          </w:tcPr>
          <w:p>
            <w:pPr>
              <w:pStyle w:val="MSTableCell"/>
              <w:spacing w:after="40"/>
              <w:jc w:val="left"/>
            </w:pPr>
            <w:r/>
          </w:p>
        </w:tc>
      </w:tr>
    </w:tbl>
    <w:p>
      <w:pPr>
        <w:pStyle w:val="MSBody"/>
        <w:spacing w:after="40"/>
      </w:pPr>
    </w:p>
    <w:p>
      <w:pPr>
        <w:pStyle w:val="MSSection"/>
      </w:pPr>
      <w:r>
        <w:t>Speaking through Reading</w:t>
      </w:r>
    </w:p>
    <w:p>
      <w:pPr>
        <w:pStyle w:val="MSSubsection"/>
      </w:pPr>
      <w:r>
        <w:t>Activity 1: One-Minute Summary</w:t>
      </w:r>
    </w:p>
    <w:p>
      <w:pPr>
        <w:pStyle w:val="MSInstruction"/>
      </w:pPr>
      <w:r>
        <w:t>Work in pairs.</w:t>
      </w:r>
    </w:p>
    <w:p>
      <w:pPr>
        <w:pStyle w:val="MSInstruction"/>
      </w:pPr>
      <w:r>
        <w:t>Student A: Summarize the reading in one minute.</w:t>
      </w:r>
    </w:p>
    <w:p>
      <w:pPr>
        <w:pStyle w:val="MSInstruction"/>
      </w:pPr>
      <w:r>
        <w:t>Student B: Listen carefully and ask two follow-up questions.</w:t>
      </w:r>
    </w:p>
    <w:p>
      <w:pPr>
        <w:pStyle w:val="MSSubsection"/>
      </w:pPr>
      <w:r>
        <w:t>Activity 2</w:t>
      </w:r>
    </w:p>
    <w:p>
      <w:pPr>
        <w:pStyle w:val="MSInstruction"/>
      </w:pPr>
      <w:r>
        <w:t>Discuss the following questions.</w:t>
      </w:r>
    </w:p>
    <w:p>
      <w:pPr>
        <w:pStyle w:val="MSQuestion"/>
      </w:pPr>
      <w:r>
        <w:t>1. Could English ever become less important internationally? Why?</w:t>
      </w:r>
    </w:p>
    <w:p>
      <w:pPr>
        <w:pStyle w:val="MSQuestion"/>
      </w:pPr>
      <w:r>
        <w:t>2. Should schools focus more on English or on protecting students’ native languages?</w:t>
      </w:r>
    </w:p>
    <w:p>
      <w:pPr>
        <w:pStyle w:val="MSQuestion"/>
      </w:pPr>
      <w:r>
        <w:t>3. Is it possible to promote English without damaging local languages?</w:t>
      </w:r>
    </w:p>
    <w:p>
      <w:pPr>
        <w:pStyle w:val="MSQuestion"/>
      </w:pPr>
      <w:r>
        <w:t>4. Who should decide what “correct English” is?</w:t>
      </w:r>
    </w:p>
    <w:p>
      <w:pPr>
        <w:pStyle w:val="MSQuestion"/>
      </w:pPr>
      <w:r>
        <w:t>5. If 80% of the world’s English speakers were non-native speakers, would you still call English an “English-speaking world’s language”?</w:t>
      </w:r>
    </w:p>
    <w:p>
      <w:pPr>
        <w:pStyle w:val="MSSubsection"/>
      </w:pPr>
      <w:r>
        <w:t>Activity 3: Critical Thinking</w:t>
      </w:r>
    </w:p>
    <w:p>
      <w:pPr>
        <w:pStyle w:val="MSInstruction"/>
      </w:pPr>
      <w:r>
        <w:t>Divide into groups and consider this situation:</w:t>
      </w:r>
    </w:p>
    <w:p>
      <w:pPr>
        <w:pStyle w:val="MSInstruction"/>
      </w:pPr>
      <w:r>
        <w:t>It is the year 2050. English is still the world’s most widely used international language—but 90% of its users are non-native speakers.</w:t>
      </w:r>
    </w:p>
    <w:p>
      <w:pPr>
        <w:pStyle w:val="MSLabel"/>
      </w:pPr>
      <w:r>
        <w:t>Your group must decide:</w:t>
      </w:r>
    </w:p>
    <w:p>
      <w:pPr>
        <w:pStyle w:val="MSSubsection"/>
      </w:pPr>
      <w:r>
        <w:t>What Should English in 2050 Look Like?</w:t>
      </w:r>
    </w:p>
    <w:p>
      <w:pPr>
        <w:pStyle w:val="MSLabel"/>
      </w:pPr>
      <w:r>
        <w:t>Choose one:</w:t>
      </w:r>
    </w:p>
    <w:p>
      <w:pPr>
        <w:pStyle w:val="MSOption"/>
      </w:pPr>
      <w:r>
        <w:t>A. It should remain close to British/American English.</w:t>
      </w:r>
    </w:p>
    <w:p>
      <w:pPr>
        <w:pStyle w:val="MSOption"/>
      </w:pPr>
      <w:r>
        <w:t>B. There should be a new international form of English.</w:t>
      </w:r>
    </w:p>
    <w:p>
      <w:pPr>
        <w:pStyle w:val="MSOption"/>
      </w:pPr>
      <w:r>
        <w:t>C. Every country should be free to develop its own version.</w:t>
      </w:r>
    </w:p>
    <w:p>
      <w:pPr>
        <w:pStyle w:val="MSOption"/>
      </w:pPr>
      <w:r>
        <w:t>D. It doesn’t matter what English looks like as long as people understand each other.</w:t>
      </w:r>
    </w:p>
    <w:p>
      <w:pPr>
        <w:pStyle w:val="MSLabel"/>
      </w:pPr>
      <w:r>
        <w:t>Then defend your position.</w:t>
      </w:r>
    </w:p>
    <w:p>
      <w:pPr>
        <w:pStyle w:val="MSSubsection"/>
      </w:pPr>
      <w:r>
        <w:t>Final Question</w:t>
      </w:r>
    </w:p>
    <w:p>
      <w:pPr>
        <w:pStyle w:val="MSQuestion"/>
      </w:pPr>
      <w:r>
        <w:t>1. If English is the world’s lingua franca, is the goal to speak English “correctly” — or simply to communicate successfully?</w:t>
      </w:r>
    </w:p>
    <w:p>
      <w:pPr>
        <w:pStyle w:val="MSChapterTitle"/>
      </w:pPr>
      <w:r>
        <w:t>Chapter 2 · English beyond Borders</w:t>
      </w:r>
    </w:p>
    <w:p>
      <w:pPr>
        <w:pStyle w:val="MSChapterFocus"/>
      </w:pPr>
      <w:r>
        <w:t>Speaking through Listening</w:t>
      </w:r>
    </w:p>
    <w:p>
      <w:pPr>
        <w:pStyle w:val="MSMediaTitle"/>
      </w:pPr>
      <w:r>
        <w:t>English Without Borders</w:t>
      </w:r>
    </w:p>
    <w:p>
      <w:pPr>
        <w:pStyle w:val="MSSection"/>
      </w:pPr>
      <w:r>
        <w:t>Think – Pair – Share</w:t>
      </w:r>
    </w:p>
    <w:p>
      <w:pPr>
        <w:pStyle w:val="MSInstruction"/>
      </w:pPr>
      <w:r>
        <w:t>Discuss the following questions with your partner.</w:t>
      </w:r>
    </w:p>
    <w:p>
      <w:pPr>
        <w:pStyle w:val="MSQuestion"/>
      </w:pPr>
      <w:r>
        <w:t>1. How important is English in your education?</w:t>
      </w:r>
    </w:p>
    <w:p>
      <w:pPr>
        <w:pStyle w:val="MSQuestion"/>
      </w:pPr>
      <w:r>
        <w:t>2. Has English ever opened a door for you?</w:t>
      </w:r>
    </w:p>
    <w:p>
      <w:pPr>
        <w:pStyle w:val="MSQuestion"/>
      </w:pPr>
      <w:r>
        <w:t>3. Has lack of English ever prevented someone from getting an opportunity?</w:t>
      </w:r>
    </w:p>
    <w:p>
      <w:pPr>
        <w:pStyle w:val="MSQuestion"/>
      </w:pPr>
      <w:r>
        <w:t>4. Do you think your English represents your identity?</w:t>
      </w:r>
    </w:p>
    <w:p>
      <w:pPr>
        <w:pStyle w:val="MSSection"/>
      </w:pPr>
      <w:r>
        <w:t>Before Listening</w:t>
      </w:r>
    </w:p>
    <w:p>
      <w:pPr>
        <w:pStyle w:val="MSQuestion"/>
      </w:pPr>
      <w:r>
        <w:t>1. What makes someone’s English good?</w:t>
      </w:r>
    </w:p>
    <w:p>
      <w:pPr>
        <w:pStyle w:val="MSOption"/>
      </w:pPr>
      <w:r>
        <w:t>A. Native-like pronunciation</w:t>
      </w:r>
    </w:p>
    <w:p>
      <w:pPr>
        <w:pStyle w:val="MSOption"/>
      </w:pPr>
      <w:r>
        <w:t>B. Perfect grammar</w:t>
      </w:r>
    </w:p>
    <w:p>
      <w:pPr>
        <w:pStyle w:val="MSOption"/>
      </w:pPr>
      <w:r>
        <w:t>C. A large vocabulary</w:t>
      </w:r>
    </w:p>
    <w:p>
      <w:pPr>
        <w:pStyle w:val="MSOption"/>
      </w:pPr>
      <w:r>
        <w:t>D. Clear and effective communication</w:t>
      </w:r>
    </w:p>
    <w:p>
      <w:pPr>
        <w:pStyle w:val="MSInstruction"/>
      </w:pPr>
      <w:r>
        <w:t>Choose one and explain your choice.</w:t>
      </w:r>
    </w:p>
    <w:p>
      <w:pPr>
        <w:pStyle w:val="MSInstruction"/>
      </w:pPr>
      <w:r>
        <w:t>Focus on these useful expressions based on the TED-Ed lesson.</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16"/>
        <w:gridCol w:w="2833"/>
        <w:gridCol w:w="3143"/>
      </w:tblGrid>
      <w:tr>
        <w:trPr>
          <w:cantSplit/>
          <w:tblHeader/>
        </w:trPr>
        <w:tc>
          <w:tcPr>
            <w:tcW w:type="dxa" w:w="2016"/>
            <w:shd w:val="clear" w:fill="B9E9B5"/>
          </w:tcPr>
          <w:p>
            <w:pPr>
              <w:pStyle w:val="MSTableCell"/>
              <w:spacing w:after="40"/>
              <w:jc w:val="left"/>
            </w:pPr>
            <w:r>
              <w:rPr>
                <w:rFonts w:ascii="Source Sans 3" w:hAnsi="Source Sans 3"/>
                <w:b/>
              </w:rPr>
              <w:t>Vocabulary / Expression</w:t>
            </w:r>
          </w:p>
        </w:tc>
        <w:tc>
          <w:tcPr>
            <w:tcW w:type="dxa" w:w="2833"/>
            <w:shd w:val="clear" w:fill="B9E9B5"/>
          </w:tcPr>
          <w:p>
            <w:pPr>
              <w:pStyle w:val="MSTableCell"/>
              <w:spacing w:after="40"/>
              <w:jc w:val="left"/>
            </w:pPr>
            <w:r>
              <w:rPr>
                <w:rFonts w:ascii="Source Sans 3" w:hAnsi="Source Sans 3"/>
                <w:b/>
              </w:rPr>
              <w:t>Meaning</w:t>
            </w:r>
          </w:p>
        </w:tc>
        <w:tc>
          <w:tcPr>
            <w:tcW w:type="dxa" w:w="3143"/>
            <w:shd w:val="clear" w:fill="B9E9B5"/>
          </w:tcPr>
          <w:p>
            <w:pPr>
              <w:pStyle w:val="MSTableCell"/>
              <w:spacing w:after="40"/>
              <w:jc w:val="left"/>
            </w:pPr>
            <w:r>
              <w:rPr>
                <w:rFonts w:ascii="Source Sans 3" w:hAnsi="Source Sans 3"/>
                <w:b/>
              </w:rPr>
              <w:t>Example</w:t>
            </w:r>
          </w:p>
        </w:tc>
      </w:tr>
      <w:tr>
        <w:trPr>
          <w:cantSplit/>
        </w:trPr>
        <w:tc>
          <w:tcPr>
            <w:tcW w:type="dxa" w:w="2016"/>
            <w:shd w:val="clear" w:fill="B9E9B5"/>
          </w:tcPr>
          <w:p>
            <w:pPr>
              <w:pStyle w:val="MSTableCell"/>
              <w:spacing w:after="40"/>
              <w:jc w:val="left"/>
            </w:pPr>
            <w:r>
              <w:t>language loss</w:t>
            </w:r>
          </w:p>
        </w:tc>
        <w:tc>
          <w:tcPr>
            <w:tcW w:type="dxa" w:w="2833"/>
            <w:shd w:val="clear" w:fill="B9E9B5"/>
          </w:tcPr>
          <w:p>
            <w:pPr>
              <w:pStyle w:val="MSTableCell"/>
              <w:spacing w:after="40"/>
              <w:jc w:val="left"/>
            </w:pPr>
            <w:r>
              <w:t>the disappearance of a language</w:t>
            </w:r>
          </w:p>
        </w:tc>
        <w:tc>
          <w:tcPr>
            <w:tcW w:type="dxa" w:w="3143"/>
            <w:shd w:val="clear" w:fill="B9E9B5"/>
          </w:tcPr>
          <w:p>
            <w:pPr>
              <w:pStyle w:val="MSTableCell"/>
              <w:spacing w:after="40"/>
              <w:jc w:val="left"/>
            </w:pPr>
            <w:r>
              <w:t>Language loss can also mean the loss of cultural knowledge.</w:t>
            </w:r>
          </w:p>
        </w:tc>
      </w:tr>
      <w:tr>
        <w:trPr>
          <w:cantSplit/>
        </w:trPr>
        <w:tc>
          <w:tcPr>
            <w:tcW w:type="dxa" w:w="2016"/>
            <w:shd w:val="clear" w:fill="B9E9B5"/>
          </w:tcPr>
          <w:p>
            <w:pPr>
              <w:pStyle w:val="MSTableCell"/>
              <w:spacing w:after="40"/>
              <w:jc w:val="left"/>
            </w:pPr>
            <w:r>
              <w:t>unprecedented</w:t>
            </w:r>
          </w:p>
        </w:tc>
        <w:tc>
          <w:tcPr>
            <w:tcW w:type="dxa" w:w="2833"/>
            <w:shd w:val="clear" w:fill="B9E9B5"/>
          </w:tcPr>
          <w:p>
            <w:pPr>
              <w:pStyle w:val="MSTableCell"/>
              <w:spacing w:after="40"/>
              <w:jc w:val="left"/>
            </w:pPr>
            <w:r>
              <w:t>never happening before or happening at an unusually high level</w:t>
            </w:r>
          </w:p>
        </w:tc>
        <w:tc>
          <w:tcPr>
            <w:tcW w:type="dxa" w:w="3143"/>
            <w:shd w:val="clear" w:fill="B9E9B5"/>
          </w:tcPr>
          <w:p>
            <w:pPr>
              <w:pStyle w:val="MSTableCell"/>
              <w:spacing w:after="40"/>
              <w:jc w:val="left"/>
            </w:pPr>
            <w:r>
              <w:t>Languages are dying at an unprecedented rate.</w:t>
            </w:r>
          </w:p>
        </w:tc>
      </w:tr>
      <w:tr>
        <w:trPr>
          <w:cantSplit/>
        </w:trPr>
        <w:tc>
          <w:tcPr>
            <w:tcW w:type="dxa" w:w="2016"/>
            <w:shd w:val="clear" w:fill="B9E9B5"/>
          </w:tcPr>
          <w:p>
            <w:pPr>
              <w:pStyle w:val="MSTableCell"/>
              <w:spacing w:after="40"/>
              <w:jc w:val="left"/>
            </w:pPr>
            <w:r>
              <w:t>morph into</w:t>
            </w:r>
          </w:p>
        </w:tc>
        <w:tc>
          <w:tcPr>
            <w:tcW w:type="dxa" w:w="2833"/>
            <w:shd w:val="clear" w:fill="B9E9B5"/>
          </w:tcPr>
          <w:p>
            <w:pPr>
              <w:pStyle w:val="MSTableCell"/>
              <w:spacing w:after="40"/>
              <w:jc w:val="left"/>
            </w:pPr>
            <w:r>
              <w:t>to gradually change into something different</w:t>
            </w:r>
          </w:p>
        </w:tc>
        <w:tc>
          <w:tcPr>
            <w:tcW w:type="dxa" w:w="3143"/>
            <w:shd w:val="clear" w:fill="B9E9B5"/>
          </w:tcPr>
          <w:p>
            <w:pPr>
              <w:pStyle w:val="MSTableCell"/>
              <w:spacing w:after="40"/>
              <w:jc w:val="left"/>
            </w:pPr>
            <w:r>
              <w:t>English teaching has morphed into a massive international business.</w:t>
            </w:r>
          </w:p>
        </w:tc>
      </w:tr>
      <w:tr>
        <w:trPr>
          <w:cantSplit/>
        </w:trPr>
        <w:tc>
          <w:tcPr>
            <w:tcW w:type="dxa" w:w="2016"/>
            <w:shd w:val="clear" w:fill="B9E9B5"/>
          </w:tcPr>
          <w:p>
            <w:pPr>
              <w:pStyle w:val="MSTableCell"/>
              <w:spacing w:after="40"/>
              <w:jc w:val="left"/>
            </w:pPr>
            <w:r>
              <w:t>bandwagon</w:t>
            </w:r>
          </w:p>
        </w:tc>
        <w:tc>
          <w:tcPr>
            <w:tcW w:type="dxa" w:w="2833"/>
            <w:shd w:val="clear" w:fill="B9E9B5"/>
          </w:tcPr>
          <w:p>
            <w:pPr>
              <w:pStyle w:val="MSTableCell"/>
              <w:spacing w:after="40"/>
              <w:jc w:val="left"/>
            </w:pPr>
            <w:r>
              <w:t>a popular activity that many people join because it is becoming successful</w:t>
            </w:r>
          </w:p>
        </w:tc>
        <w:tc>
          <w:tcPr>
            <w:tcW w:type="dxa" w:w="3143"/>
            <w:shd w:val="clear" w:fill="B9E9B5"/>
          </w:tcPr>
          <w:p>
            <w:pPr>
              <w:pStyle w:val="MSTableCell"/>
              <w:spacing w:after="40"/>
              <w:jc w:val="left"/>
            </w:pPr>
            <w:r>
              <w:t>English education has become a global bandwagon.</w:t>
            </w:r>
          </w:p>
        </w:tc>
      </w:tr>
      <w:tr>
        <w:trPr>
          <w:cantSplit/>
        </w:trPr>
        <w:tc>
          <w:tcPr>
            <w:tcW w:type="dxa" w:w="2016"/>
            <w:shd w:val="clear" w:fill="B9E9B5"/>
          </w:tcPr>
          <w:p>
            <w:pPr>
              <w:pStyle w:val="MSTableCell"/>
              <w:spacing w:after="40"/>
              <w:jc w:val="left"/>
            </w:pPr>
            <w:r>
              <w:t>linguistic ability</w:t>
            </w:r>
          </w:p>
        </w:tc>
        <w:tc>
          <w:tcPr>
            <w:tcW w:type="dxa" w:w="2833"/>
            <w:shd w:val="clear" w:fill="B9E9B5"/>
          </w:tcPr>
          <w:p>
            <w:pPr>
              <w:pStyle w:val="MSTableCell"/>
              <w:spacing w:after="40"/>
              <w:jc w:val="left"/>
            </w:pPr>
            <w:r>
              <w:t>someone’s ability to use or understand a language</w:t>
            </w:r>
          </w:p>
        </w:tc>
        <w:tc>
          <w:tcPr>
            <w:tcW w:type="dxa" w:w="3143"/>
            <w:shd w:val="clear" w:fill="B9E9B5"/>
          </w:tcPr>
          <w:p>
            <w:pPr>
              <w:pStyle w:val="MSTableCell"/>
              <w:spacing w:after="40"/>
              <w:jc w:val="left"/>
            </w:pPr>
            <w:r>
              <w:t>A person’s linguistic ability does not necessarily show their intelligence.</w:t>
            </w:r>
          </w:p>
        </w:tc>
      </w:tr>
      <w:tr>
        <w:trPr>
          <w:cantSplit/>
        </w:trPr>
        <w:tc>
          <w:tcPr>
            <w:tcW w:type="dxa" w:w="2016"/>
            <w:shd w:val="clear" w:fill="B9E9B5"/>
          </w:tcPr>
          <w:p>
            <w:pPr>
              <w:pStyle w:val="MSTableCell"/>
              <w:spacing w:after="40"/>
              <w:jc w:val="left"/>
            </w:pPr>
            <w:r>
              <w:t>gatekeeper</w:t>
            </w:r>
          </w:p>
        </w:tc>
        <w:tc>
          <w:tcPr>
            <w:tcW w:type="dxa" w:w="2833"/>
            <w:shd w:val="clear" w:fill="B9E9B5"/>
          </w:tcPr>
          <w:p>
            <w:pPr>
              <w:pStyle w:val="MSTableCell"/>
              <w:spacing w:after="40"/>
              <w:jc w:val="left"/>
            </w:pPr>
            <w:r>
              <w:t>a person or system that controls access to something</w:t>
            </w:r>
          </w:p>
        </w:tc>
        <w:tc>
          <w:tcPr>
            <w:tcW w:type="dxa" w:w="3143"/>
            <w:shd w:val="clear" w:fill="B9E9B5"/>
          </w:tcPr>
          <w:p>
            <w:pPr>
              <w:pStyle w:val="MSTableCell"/>
              <w:spacing w:after="40"/>
              <w:jc w:val="left"/>
            </w:pPr>
            <w:r>
              <w:t>English teachers can become gatekeepers to higher education.</w:t>
            </w:r>
          </w:p>
        </w:tc>
      </w:tr>
      <w:tr>
        <w:trPr>
          <w:cantSplit/>
        </w:trPr>
        <w:tc>
          <w:tcPr>
            <w:tcW w:type="dxa" w:w="2016"/>
            <w:shd w:val="clear" w:fill="B9E9B5"/>
          </w:tcPr>
          <w:p>
            <w:pPr>
              <w:pStyle w:val="MSTableCell"/>
              <w:spacing w:after="40"/>
              <w:jc w:val="left"/>
            </w:pPr>
            <w:r>
              <w:t>self-fulfilling prophecy</w:t>
            </w:r>
          </w:p>
        </w:tc>
        <w:tc>
          <w:tcPr>
            <w:tcW w:type="dxa" w:w="2833"/>
            <w:shd w:val="clear" w:fill="B9E9B5"/>
          </w:tcPr>
          <w:p>
            <w:pPr>
              <w:pStyle w:val="MSTableCell"/>
              <w:spacing w:after="40"/>
              <w:jc w:val="left"/>
            </w:pPr>
            <w:r>
              <w:t>a belief or expectation that helps cause itself to become true</w:t>
            </w:r>
          </w:p>
        </w:tc>
        <w:tc>
          <w:tcPr>
            <w:tcW w:type="dxa" w:w="3143"/>
            <w:shd w:val="clear" w:fill="B9E9B5"/>
          </w:tcPr>
          <w:p>
            <w:pPr>
              <w:pStyle w:val="MSTableCell"/>
              <w:spacing w:after="40"/>
              <w:jc w:val="left"/>
            </w:pPr>
            <w:r>
              <w:t>The English requirement can become a self-fulfilling prophecy because more research is then produced in English.</w:t>
            </w:r>
          </w:p>
        </w:tc>
      </w:tr>
      <w:tr>
        <w:trPr>
          <w:cantSplit/>
        </w:trPr>
        <w:tc>
          <w:tcPr>
            <w:tcW w:type="dxa" w:w="2016"/>
            <w:shd w:val="clear" w:fill="B9E9B5"/>
          </w:tcPr>
          <w:p>
            <w:pPr>
              <w:pStyle w:val="MSTableCell"/>
              <w:spacing w:after="40"/>
              <w:jc w:val="left"/>
            </w:pPr>
            <w:r>
              <w:t>arbitrary</w:t>
            </w:r>
          </w:p>
        </w:tc>
        <w:tc>
          <w:tcPr>
            <w:tcW w:type="dxa" w:w="2833"/>
            <w:shd w:val="clear" w:fill="B9E9B5"/>
          </w:tcPr>
          <w:p>
            <w:pPr>
              <w:pStyle w:val="MSTableCell"/>
              <w:spacing w:after="40"/>
              <w:jc w:val="left"/>
            </w:pPr>
            <w:r>
              <w:t>based on a choice rather than a clear logical reason</w:t>
            </w:r>
          </w:p>
        </w:tc>
        <w:tc>
          <w:tcPr>
            <w:tcW w:type="dxa" w:w="3143"/>
            <w:shd w:val="clear" w:fill="B9E9B5"/>
          </w:tcPr>
          <w:p>
            <w:pPr>
              <w:pStyle w:val="MSTableCell"/>
              <w:spacing w:after="40"/>
              <w:jc w:val="left"/>
            </w:pPr>
            <w:r>
              <w:t>She argues that equating intelligence with English knowledge is arbitrary.</w:t>
            </w:r>
          </w:p>
        </w:tc>
      </w:tr>
    </w:tbl>
    <w:p>
      <w:pPr>
        <w:pStyle w:val="MSBody"/>
        <w:spacing w:after="40"/>
      </w:pPr>
    </w:p>
    <w:p>
      <w:pPr>
        <w:pStyle w:val="MSSection"/>
      </w:pPr>
      <w:r>
        <w:t>Listening Strategy</w:t>
      </w:r>
    </w:p>
    <w:p>
      <w:pPr>
        <w:pStyle w:val="MSRunIn"/>
      </w:pPr>
      <w:r>
        <w:t>First Viewing</w:t>
      </w:r>
    </w:p>
    <w:p>
      <w:pPr>
        <w:pStyle w:val="MSFigure"/>
      </w:pPr>
      <w:r>
        <w:drawing>
          <wp:inline xmlns:a="http://schemas.openxmlformats.org/drawingml/2006/main" xmlns:pic="http://schemas.openxmlformats.org/drawingml/2006/picture">
            <wp:extent cx="3291840" cy="2196274"/>
            <wp:docPr id="24" name="Picture 24" descr="Illustration for first viewing" title="Illustration for first viewing"/>
            <wp:cNvGraphicFramePr>
              <a:graphicFrameLocks noChangeAspect="1"/>
            </wp:cNvGraphicFramePr>
            <a:graphic>
              <a:graphicData uri="http://schemas.openxmlformats.org/drawingml/2006/picture">
                <pic:pic>
                  <pic:nvPicPr>
                    <pic:cNvPr id="0" name="image24.jpeg"/>
                    <pic:cNvPicPr/>
                  </pic:nvPicPr>
                  <pic:blipFill>
                    <a:blip r:embed="rId36"/>
                    <a:stretch>
                      <a:fillRect/>
                    </a:stretch>
                  </pic:blipFill>
                  <pic:spPr>
                    <a:xfrm>
                      <a:off x="0" y="0"/>
                      <a:ext cx="3291840" cy="2196274"/>
                    </a:xfrm>
                    <a:prstGeom prst="rect"/>
                  </pic:spPr>
                </pic:pic>
              </a:graphicData>
            </a:graphic>
          </wp:inline>
        </w:drawing>
      </w:r>
    </w:p>
    <w:p>
      <w:pPr>
        <w:pStyle w:val="MSBody"/>
      </w:pPr>
      <w:r>
        <w:t>✔ Do not write.</w:t>
      </w:r>
    </w:p>
    <w:p>
      <w:pPr>
        <w:pStyle w:val="MSBody"/>
      </w:pPr>
      <w:r>
        <w:t>✔ Listen for the main idea.</w:t>
      </w:r>
    </w:p>
    <w:p>
      <w:pPr>
        <w:pStyle w:val="MSLabel"/>
      </w:pPr>
      <w:r>
        <w:t>Ask yourself:</w:t>
      </w:r>
    </w:p>
    <w:p>
      <w:pPr>
        <w:pStyle w:val="MSQuestion"/>
      </w:pPr>
      <w:r>
        <w:t>1. What is the speaker trying to convince us to do?</w:t>
      </w:r>
    </w:p>
    <w:p>
      <w:pPr>
        <w:pStyle w:val="MSRunIn"/>
      </w:pPr>
      <w:r>
        <w:t>Second Viewing</w:t>
      </w:r>
    </w:p>
    <w:p>
      <w:pPr>
        <w:pStyle w:val="MSBody"/>
      </w:pPr>
      <w:r>
        <w:t>Take notes.</w:t>
      </w:r>
    </w:p>
    <w:p>
      <w:pPr>
        <w:pStyle w:val="MSInstruction"/>
      </w:pPr>
      <w:r>
        <w:t>Focus on key ideas, examples, reasons. Do not try to write every word.</w:t>
      </w:r>
    </w:p>
    <w:tbl>
      <w:tblPr>
        <w:tblStyle w:val="MSTable"/>
        <w:tblW w:type="auto" w:w="0"/>
        <w:tblLayout w:type="fixed"/>
        <w:tblLook w:firstColumn="1" w:firstRow="1" w:lastColumn="0" w:lastRow="0" w:noHBand="0" w:noVBand="1" w:val="04A0"/>
      </w:tblPr>
      <w:tblGrid>
        <w:gridCol w:w="2985"/>
        <w:gridCol w:w="5007"/>
      </w:tblGrid>
      <w:tr>
        <w:trPr>
          <w:cantSplit/>
          <w:tblHeader/>
        </w:trPr>
        <w:tc>
          <w:tcPr>
            <w:tcW w:type="dxa" w:w="2985"/>
          </w:tcPr>
          <w:p>
            <w:pPr>
              <w:pStyle w:val="MSTableCell"/>
              <w:spacing w:after="40"/>
              <w:jc w:val="left"/>
            </w:pPr>
            <w:r>
              <w:t>Main Idea</w:t>
            </w:r>
          </w:p>
        </w:tc>
        <w:tc>
          <w:tcPr>
            <w:tcW w:type="dxa" w:w="5007"/>
          </w:tcPr>
          <w:p>
            <w:pPr>
              <w:pStyle w:val="MSTableCell"/>
              <w:spacing w:after="40"/>
              <w:jc w:val="left"/>
            </w:pPr>
            <w:r>
              <w:t>Supporting Details</w:t>
            </w:r>
          </w:p>
        </w:tc>
      </w:tr>
      <w:tr>
        <w:trPr>
          <w:cantSplit/>
        </w:trPr>
        <w:tc>
          <w:tcPr>
            <w:tcW w:type="dxa" w:w="2985"/>
          </w:tcPr>
          <w:p>
            <w:pPr>
              <w:pStyle w:val="MSTableCell"/>
              <w:spacing w:after="40"/>
              <w:jc w:val="left"/>
            </w:pPr>
            <w:r/>
          </w:p>
        </w:tc>
        <w:tc>
          <w:tcPr>
            <w:tcW w:type="dxa" w:w="5007"/>
          </w:tcPr>
          <w:p>
            <w:pPr>
              <w:pStyle w:val="MSTableCell"/>
              <w:spacing w:after="40"/>
              <w:jc w:val="left"/>
            </w:pPr>
            <w:r/>
          </w:p>
        </w:tc>
      </w:tr>
    </w:tbl>
    <w:p>
      <w:pPr>
        <w:pStyle w:val="MSBody"/>
        <w:spacing w:after="40"/>
      </w:pPr>
    </w:p>
    <w:p>
      <w:pPr>
        <w:pStyle w:val="MSSection"/>
      </w:pPr>
      <w:r>
        <w:t>Listening Comprehension</w:t>
      </w:r>
    </w:p>
    <w:p>
      <w:pPr>
        <w:pStyle w:val="MSSubsection"/>
      </w:pPr>
      <w:r>
        <w:t>A. Multiple Choice</w:t>
      </w:r>
    </w:p>
    <w:p>
      <w:pPr>
        <w:pStyle w:val="MSInstruction"/>
      </w:pPr>
      <w:r>
        <w:t>Choose the best answer.</w:t>
      </w:r>
    </w:p>
    <w:p>
      <w:pPr>
        <w:pStyle w:val="MSQuestion"/>
      </w:pPr>
      <w:r>
        <w:t>1. What did Ryan’s friend’s students teach her in the garden?</w:t>
      </w:r>
    </w:p>
    <w:p>
      <w:pPr>
        <w:pStyle w:val="MSOption"/>
      </w:pPr>
      <w:r>
        <w:t>A. How to grow vegetables</w:t>
      </w:r>
    </w:p>
    <w:p>
      <w:pPr>
        <w:pStyle w:val="MSOption"/>
      </w:pPr>
      <w:r>
        <w:t>B. Arabic words for local plants and their uses</w:t>
      </w:r>
    </w:p>
    <w:p>
      <w:pPr>
        <w:pStyle w:val="MSOption"/>
      </w:pPr>
      <w:r>
        <w:t>C. How to teach English vocabulary</w:t>
      </w:r>
    </w:p>
    <w:p>
      <w:pPr>
        <w:pStyle w:val="MSOption"/>
      </w:pPr>
      <w:r>
        <w:t>D. Traditional English medicine</w:t>
      </w:r>
    </w:p>
    <w:p>
      <w:pPr>
        <w:pStyle w:val="MSQuestion"/>
      </w:pPr>
      <w:r>
        <w:t>2. Where did the students get their knowledge about the plants?</w:t>
      </w:r>
    </w:p>
    <w:p>
      <w:pPr>
        <w:pStyle w:val="MSOption"/>
      </w:pPr>
      <w:r>
        <w:t>A. From their teachers</w:t>
      </w:r>
    </w:p>
    <w:p>
      <w:pPr>
        <w:pStyle w:val="MSOption"/>
      </w:pPr>
      <w:r>
        <w:t>B. From books</w:t>
      </w:r>
    </w:p>
    <w:p>
      <w:pPr>
        <w:pStyle w:val="MSOption"/>
      </w:pPr>
      <w:r>
        <w:t>C. From their grandparents and great-grandparents</w:t>
      </w:r>
    </w:p>
    <w:p>
      <w:pPr>
        <w:pStyle w:val="MSOption"/>
      </w:pPr>
      <w:r>
        <w:t>D. From the Internet</w:t>
      </w:r>
    </w:p>
    <w:p>
      <w:pPr>
        <w:pStyle w:val="MSQuestion"/>
      </w:pPr>
      <w:r>
        <w:t>3. According to Ryan, what has English teaching become?</w:t>
      </w:r>
    </w:p>
    <w:p>
      <w:pPr>
        <w:pStyle w:val="MSOption"/>
      </w:pPr>
      <w:r>
        <w:t>A. A small school subject</w:t>
      </w:r>
    </w:p>
    <w:p>
      <w:pPr>
        <w:pStyle w:val="MSOption"/>
      </w:pPr>
      <w:r>
        <w:t>B. A declining profession</w:t>
      </w:r>
    </w:p>
    <w:p>
      <w:pPr>
        <w:pStyle w:val="MSOption"/>
      </w:pPr>
      <w:r>
        <w:t>C. A massive international business</w:t>
      </w:r>
    </w:p>
    <w:p>
      <w:pPr>
        <w:pStyle w:val="MSOption"/>
      </w:pPr>
      <w:r>
        <w:t>D. A completely unnecessary subject</w:t>
      </w:r>
    </w:p>
    <w:p>
      <w:pPr>
        <w:pStyle w:val="MSQuestion"/>
      </w:pPr>
      <w:r>
        <w:t>4. Why do many people want an English education?</w:t>
      </w:r>
    </w:p>
    <w:p>
      <w:pPr>
        <w:pStyle w:val="MSOption"/>
      </w:pPr>
      <w:r>
        <w:t>A. They believe it gives them access to better educational and professional opportunities.</w:t>
      </w:r>
    </w:p>
    <w:p>
      <w:pPr>
        <w:pStyle w:val="MSOption"/>
      </w:pPr>
      <w:r>
        <w:t>B. They want to travel to Britain.</w:t>
      </w:r>
    </w:p>
    <w:p>
      <w:pPr>
        <w:pStyle w:val="MSOption"/>
      </w:pPr>
      <w:r>
        <w:t>C. They want to become English teachers.</w:t>
      </w:r>
    </w:p>
    <w:p>
      <w:pPr>
        <w:pStyle w:val="MSOption"/>
      </w:pPr>
      <w:r>
        <w:t>D. They want to replace their native languages.</w:t>
      </w:r>
    </w:p>
    <w:p>
      <w:pPr>
        <w:pStyle w:val="MSQuestion"/>
      </w:pPr>
      <w:r>
        <w:t>5. Why does Ryan criticize some English-language requirements?</w:t>
      </w:r>
    </w:p>
    <w:p>
      <w:pPr>
        <w:pStyle w:val="MSOption"/>
      </w:pPr>
      <w:r>
        <w:t>A. They are too easy.</w:t>
      </w:r>
    </w:p>
    <w:p>
      <w:pPr>
        <w:pStyle w:val="MSOption"/>
      </w:pPr>
      <w:r>
        <w:t>B. They can prevent talented people from pursuing their dreams.</w:t>
      </w:r>
    </w:p>
    <w:p>
      <w:pPr>
        <w:pStyle w:val="MSOption"/>
      </w:pPr>
      <w:r>
        <w:t>C. They are only used in the UK.</w:t>
      </w:r>
    </w:p>
    <w:p>
      <w:pPr>
        <w:pStyle w:val="MSOption"/>
      </w:pPr>
      <w:r>
        <w:t>D. They do not test grammar.</w:t>
      </w:r>
    </w:p>
    <w:p>
      <w:pPr>
        <w:pStyle w:val="MSQuestion"/>
      </w:pPr>
      <w:r>
        <w:t>6. What does Ryan mean when she calls English teachers “gatekeepers”?</w:t>
      </w:r>
    </w:p>
    <w:p>
      <w:pPr>
        <w:pStyle w:val="MSOption"/>
      </w:pPr>
      <w:r>
        <w:t>A. They protect English from other languages.</w:t>
      </w:r>
    </w:p>
    <w:p>
      <w:pPr>
        <w:pStyle w:val="MSOption"/>
      </w:pPr>
      <w:r>
        <w:t>B. They decide whether students meet the language requirements for certain opportunities.</w:t>
      </w:r>
    </w:p>
    <w:p>
      <w:pPr>
        <w:pStyle w:val="MSOption"/>
      </w:pPr>
      <w:r>
        <w:t>C. They control international universities.</w:t>
      </w:r>
    </w:p>
    <w:p>
      <w:pPr>
        <w:pStyle w:val="MSOption"/>
      </w:pPr>
      <w:r>
        <w:t>D. They teach students how to pass through airports.</w:t>
      </w:r>
    </w:p>
    <w:p>
      <w:pPr>
        <w:pStyle w:val="MSQuestion"/>
      </w:pPr>
      <w:r>
        <w:t>7. Why does Ryan mention the Islamic Golden Age?</w:t>
      </w:r>
    </w:p>
    <w:p>
      <w:pPr>
        <w:pStyle w:val="MSOption"/>
      </w:pPr>
      <w:r>
        <w:t>A. To show the historical importance of translation</w:t>
      </w:r>
    </w:p>
    <w:p>
      <w:pPr>
        <w:pStyle w:val="MSOption"/>
      </w:pPr>
      <w:r>
        <w:t>B. To explain where English originated</w:t>
      </w:r>
    </w:p>
    <w:p>
      <w:pPr>
        <w:pStyle w:val="MSOption"/>
      </w:pPr>
      <w:r>
        <w:t>C. To criticize Arabic education</w:t>
      </w:r>
    </w:p>
    <w:p>
      <w:pPr>
        <w:pStyle w:val="MSOption"/>
      </w:pPr>
      <w:r>
        <w:t>D. To discuss the history of universities</w:t>
      </w:r>
    </w:p>
    <w:p>
      <w:pPr>
        <w:pStyle w:val="MSQuestion"/>
      </w:pPr>
      <w:r>
        <w:t>8. Why does Ryan mention Einstein?</w:t>
      </w:r>
    </w:p>
    <w:p>
      <w:pPr>
        <w:pStyle w:val="MSOption"/>
      </w:pPr>
      <w:r>
        <w:t>A. To show that Einstein was fluent in English</w:t>
      </w:r>
    </w:p>
    <w:p>
      <w:pPr>
        <w:pStyle w:val="MSOption"/>
      </w:pPr>
      <w:r>
        <w:t>B. To show that brilliant people did not always need to pass English tests to contribute to knowledge</w:t>
      </w:r>
    </w:p>
    <w:p>
      <w:pPr>
        <w:pStyle w:val="MSOption"/>
      </w:pPr>
      <w:r>
        <w:t>C. To explain how TOEFL was created</w:t>
      </w:r>
    </w:p>
    <w:p>
      <w:pPr>
        <w:pStyle w:val="MSOption"/>
      </w:pPr>
      <w:r>
        <w:t>D. To demonstrate the importance of English pronunciation</w:t>
      </w:r>
    </w:p>
    <w:p>
      <w:pPr>
        <w:pStyle w:val="MSQuestion"/>
      </w:pPr>
      <w:r>
        <w:t>9. What problem does Ryan identify with English tests?</w:t>
      </w:r>
    </w:p>
    <w:p>
      <w:pPr>
        <w:pStyle w:val="MSOption"/>
      </w:pPr>
      <w:r>
        <w:t>A. They are too short.</w:t>
      </w:r>
    </w:p>
    <w:p>
      <w:pPr>
        <w:pStyle w:val="MSOption"/>
      </w:pPr>
      <w:r>
        <w:t>B. They are difficult for native speakers.</w:t>
      </w:r>
    </w:p>
    <w:p>
      <w:pPr>
        <w:pStyle w:val="MSOption"/>
      </w:pPr>
      <w:r>
        <w:t>C. Their fees can be prohibitive for poor people.</w:t>
      </w:r>
    </w:p>
    <w:p>
      <w:pPr>
        <w:pStyle w:val="MSOption"/>
      </w:pPr>
      <w:r>
        <w:t>D. They test too many languages.</w:t>
      </w:r>
    </w:p>
    <w:p>
      <w:pPr>
        <w:pStyle w:val="MSQuestion"/>
      </w:pPr>
      <w:r>
        <w:t>10. What is Ryan’s overall attitude toward English?</w:t>
      </w:r>
    </w:p>
    <w:p>
      <w:pPr>
        <w:pStyle w:val="MSOption"/>
      </w:pPr>
      <w:r>
        <w:t>A. She believes English should disappear.</w:t>
      </w:r>
    </w:p>
    <w:p>
      <w:pPr>
        <w:pStyle w:val="MSOption"/>
      </w:pPr>
      <w:r>
        <w:t>B. She is completely against teaching English.</w:t>
      </w:r>
    </w:p>
    <w:p>
      <w:pPr>
        <w:pStyle w:val="MSOption"/>
      </w:pPr>
      <w:r>
        <w:t>C. She supports English as a global language but opposes using it as a barrier.</w:t>
      </w:r>
    </w:p>
    <w:p>
      <w:pPr>
        <w:pStyle w:val="MSOption"/>
      </w:pPr>
      <w:r>
        <w:t>D. She believes everyone should speak only English.</w:t>
      </w:r>
    </w:p>
    <w:p>
      <w:pPr>
        <w:pStyle w:val="MSSection"/>
      </w:pPr>
      <w:r>
        <w:t>Group Discussion</w:t>
      </w:r>
    </w:p>
    <w:p>
      <w:pPr>
        <w:pStyle w:val="MSInstruction"/>
      </w:pPr>
      <w:r>
        <w:t>Work in groups of 3–4 students. Discuss the following questions.</w:t>
      </w:r>
    </w:p>
    <w:p>
      <w:pPr>
        <w:pStyle w:val="MSQuestion"/>
      </w:pPr>
      <w:r>
        <w:t>1. What knowledge exists in Afghanistan that is mainly passed down through local languages?</w:t>
      </w:r>
    </w:p>
    <w:p>
      <w:pPr>
        <w:pStyle w:val="MSQuestion"/>
      </w:pPr>
      <w:r>
        <w:t>2. What could be lost if a local language disappears?</w:t>
      </w:r>
    </w:p>
    <w:p>
      <w:pPr>
        <w:pStyle w:val="MSQuestion"/>
      </w:pPr>
      <w:r>
        <w:t>3. Do Afghan students sometimes feel that English ability = intelligence?</w:t>
      </w:r>
    </w:p>
    <w:p>
      <w:pPr>
        <w:pStyle w:val="MSQuestion"/>
      </w:pPr>
      <w:r>
        <w:t>4. Can someone be an excellent doctor, engineer, teacher, farmer, or businessperson without speaking excellent English?</w:t>
      </w:r>
    </w:p>
    <w:p>
      <w:pPr>
        <w:pStyle w:val="MSQuestion"/>
      </w:pPr>
      <w:r>
        <w:t>5. Has English opened opportunities for young Afghans? How?</w:t>
      </w:r>
    </w:p>
    <w:p>
      <w:pPr>
        <w:pStyle w:val="MSQuestion"/>
      </w:pPr>
      <w:r>
        <w:t>6. Can English also create inequality between people who have access to English education and those who don’t?</w:t>
      </w:r>
    </w:p>
    <w:p>
      <w:pPr>
        <w:pStyle w:val="MSSection"/>
      </w:pPr>
      <w:r>
        <w:t>Mini Debate</w:t>
      </w:r>
    </w:p>
    <w:p>
      <w:pPr>
        <w:pStyle w:val="MSBody"/>
      </w:pPr>
      <w:r>
        <w:t>“English proficiency should NOT be a requirement for university admission.”</w:t>
      </w:r>
    </w:p>
    <w:p>
      <w:pPr>
        <w:pStyle w:val="MSInstruction"/>
      </w:pPr>
      <w:r>
        <w:t>Split the class into two groups.</w:t>
      </w:r>
    </w:p>
    <w:p>
      <w:pPr>
        <w:pStyle w:val="MSSubsection"/>
      </w:pPr>
      <w:r>
        <w:t>Group A — Agree</w:t>
      </w:r>
    </w:p>
    <w:p>
      <w:pPr>
        <w:pStyle w:val="MSInstruction"/>
      </w:pPr>
      <w:r>
        <w:t>Prepare 3 arguments supporting the statement.</w:t>
      </w:r>
    </w:p>
    <w:p>
      <w:pPr>
        <w:pStyle w:val="MSSubsection"/>
      </w:pPr>
      <w:r>
        <w:t>Group B — Disagree</w:t>
      </w:r>
    </w:p>
    <w:p>
      <w:pPr>
        <w:pStyle w:val="MSInstruction"/>
      </w:pPr>
      <w:r>
        <w:t>Prepare 3 arguments against it.</w:t>
      </w:r>
    </w:p>
    <w:p>
      <w:pPr>
        <w:pStyle w:val="MSInstruction"/>
      </w:pPr>
      <w:r>
        <w:t>They must also use at least two expressions from the vocabulary section, such as:</w:t>
      </w:r>
    </w:p>
    <w:p>
      <w:pPr>
        <w:pStyle w:val="MSBody"/>
      </w:pPr>
      <w:r>
        <w:t>linguistic ability</w:t>
      </w:r>
    </w:p>
    <w:p>
      <w:pPr>
        <w:pStyle w:val="MSBody"/>
      </w:pPr>
      <w:r>
        <w:t>gatekeeper</w:t>
      </w:r>
    </w:p>
    <w:p>
      <w:pPr>
        <w:pStyle w:val="MSBody"/>
      </w:pPr>
      <w:r>
        <w:t>self-fulfilling prophecy</w:t>
      </w:r>
    </w:p>
    <w:p>
      <w:pPr>
        <w:pStyle w:val="MSBody"/>
      </w:pPr>
      <w:r>
        <w:t>prohibitive</w:t>
      </w:r>
    </w:p>
    <w:p>
      <w:pPr>
        <w:pStyle w:val="MSBody"/>
      </w:pPr>
      <w:r>
        <w:t>far-reaching consequences</w:t>
      </w:r>
    </w:p>
    <w:p>
      <w:pPr>
        <w:pStyle w:val="MSChapterTitle"/>
      </w:pPr>
      <w:r>
        <w:t>Chapter 3 · English, Identity, and Opportunity</w:t>
      </w:r>
    </w:p>
    <w:p>
      <w:pPr>
        <w:pStyle w:val="MSChapterFocus"/>
      </w:pPr>
      <w:r>
        <w:t>Speaking through Discussion</w:t>
      </w:r>
    </w:p>
    <w:p>
      <w:pPr>
        <w:pStyle w:val="MSSection"/>
      </w:pPr>
      <w:r>
        <w:t>Speaking Toolbox</w:t>
      </w:r>
    </w:p>
    <w:p>
      <w:pPr>
        <w:pStyle w:val="MSQuestion"/>
      </w:pPr>
      <w:r>
        <w:t>1. WHO OWNS ENGLISH?</w:t>
      </w:r>
    </w:p>
    <w:p>
      <w:pPr>
        <w:pStyle w:val="MSInstruction"/>
      </w:pPr>
      <w:r>
        <w:t>Study the expressions below. Try using them to explain and develop your ideas.</w:t>
      </w:r>
    </w:p>
    <w:tbl>
      <w:tblPr>
        <w:tblStyle w:val="MSTable"/>
        <w:tblW w:type="auto" w:w="0"/>
        <w:tblLayout w:type="fixed"/>
        <w:tblLook w:firstColumn="1" w:firstRow="1" w:lastColumn="0" w:lastRow="0" w:noHBand="0" w:noVBand="1" w:val="04A0"/>
        <w:tblBorders>
          <w:top w:val="single" w:sz="8" w:color="FFFFFF"/>
          <w:left w:val="single" w:sz="8" w:color="FFFFFF"/>
          <w:bottom w:val="single" w:sz="8" w:color="FFFFFF"/>
          <w:right w:val="single" w:sz="8" w:color="FFFFFF"/>
          <w:insideH w:val="single" w:sz="8" w:color="FFFFFF"/>
          <w:insideV w:val="single" w:sz="8" w:color="FFFFFF"/>
        </w:tblBorders>
      </w:tblPr>
      <w:tblGrid>
        <w:gridCol w:w="2092"/>
        <w:gridCol w:w="3000"/>
        <w:gridCol w:w="2900"/>
      </w:tblGrid>
      <w:tr>
        <w:trPr>
          <w:cantSplit/>
          <w:tblHeader/>
        </w:trPr>
        <w:tc>
          <w:tcPr>
            <w:tcW w:type="dxa" w:w="2092"/>
            <w:shd w:val="clear" w:fill="B9E9B5"/>
          </w:tcPr>
          <w:p>
            <w:pPr>
              <w:pStyle w:val="MSTableCell"/>
              <w:spacing w:after="40"/>
              <w:jc w:val="left"/>
            </w:pPr>
            <w:r>
              <w:rPr>
                <w:rFonts w:ascii="Source Sans 3" w:hAnsi="Source Sans 3"/>
                <w:b/>
              </w:rPr>
              <w:t>Vocabulary / Collocation</w:t>
            </w:r>
          </w:p>
        </w:tc>
        <w:tc>
          <w:tcPr>
            <w:tcW w:type="dxa" w:w="3000"/>
            <w:shd w:val="clear" w:fill="B9E9B5"/>
          </w:tcPr>
          <w:p>
            <w:pPr>
              <w:pStyle w:val="MSTableCell"/>
              <w:spacing w:after="40"/>
              <w:jc w:val="left"/>
            </w:pPr>
            <w:r>
              <w:rPr>
                <w:rFonts w:ascii="Source Sans 3" w:hAnsi="Source Sans 3"/>
                <w:b/>
              </w:rPr>
              <w:t>Meaning</w:t>
            </w:r>
          </w:p>
        </w:tc>
        <w:tc>
          <w:tcPr>
            <w:tcW w:type="dxa" w:w="2900"/>
            <w:shd w:val="clear" w:fill="B9E9B5"/>
          </w:tcPr>
          <w:p>
            <w:pPr>
              <w:pStyle w:val="MSTableCell"/>
              <w:spacing w:after="40"/>
              <w:jc w:val="left"/>
            </w:pPr>
            <w:r>
              <w:rPr>
                <w:rFonts w:ascii="Source Sans 3" w:hAnsi="Source Sans 3"/>
                <w:b/>
              </w:rPr>
              <w:t>Example</w:t>
            </w:r>
          </w:p>
        </w:tc>
      </w:tr>
      <w:tr>
        <w:trPr>
          <w:cantSplit/>
        </w:trPr>
        <w:tc>
          <w:tcPr>
            <w:tcW w:type="dxa" w:w="2092"/>
            <w:shd w:val="clear" w:fill="B9E9B5"/>
          </w:tcPr>
          <w:p>
            <w:pPr>
              <w:pStyle w:val="MSTableCell"/>
              <w:spacing w:after="40"/>
              <w:jc w:val="left"/>
            </w:pPr>
            <w:r>
              <w:t>use English as a lingua franca</w:t>
            </w:r>
          </w:p>
        </w:tc>
        <w:tc>
          <w:tcPr>
            <w:tcW w:type="dxa" w:w="3000"/>
            <w:shd w:val="clear" w:fill="B9E9B5"/>
          </w:tcPr>
          <w:p>
            <w:pPr>
              <w:pStyle w:val="MSTableCell"/>
              <w:spacing w:after="40"/>
              <w:jc w:val="left"/>
            </w:pPr>
            <w:r>
              <w:t>to use English to communicate with people who speak different first languages</w:t>
            </w:r>
          </w:p>
        </w:tc>
        <w:tc>
          <w:tcPr>
            <w:tcW w:type="dxa" w:w="2900"/>
            <w:shd w:val="clear" w:fill="B9E9B5"/>
          </w:tcPr>
          <w:p>
            <w:pPr>
              <w:pStyle w:val="MSTableCell"/>
              <w:spacing w:after="40"/>
              <w:jc w:val="left"/>
            </w:pPr>
            <w:r>
              <w:t>Many international professionals use English as a lingua franca.</w:t>
            </w:r>
          </w:p>
        </w:tc>
      </w:tr>
      <w:tr>
        <w:trPr>
          <w:cantSplit/>
        </w:trPr>
        <w:tc>
          <w:tcPr>
            <w:tcW w:type="dxa" w:w="2092"/>
            <w:shd w:val="clear" w:fill="B9E9B5"/>
          </w:tcPr>
          <w:p>
            <w:pPr>
              <w:pStyle w:val="MSTableCell"/>
              <w:spacing w:after="40"/>
              <w:jc w:val="left"/>
            </w:pPr>
            <w:r>
              <w:t>communicate across cultures</w:t>
            </w:r>
          </w:p>
        </w:tc>
        <w:tc>
          <w:tcPr>
            <w:tcW w:type="dxa" w:w="3000"/>
            <w:shd w:val="clear" w:fill="B9E9B5"/>
          </w:tcPr>
          <w:p>
            <w:pPr>
              <w:pStyle w:val="MSTableCell"/>
              <w:spacing w:after="40"/>
              <w:jc w:val="left"/>
            </w:pPr>
            <w:r>
              <w:t>to exchange ideas successfully between people from different cultural backgrounds</w:t>
            </w:r>
          </w:p>
        </w:tc>
        <w:tc>
          <w:tcPr>
            <w:tcW w:type="dxa" w:w="2900"/>
            <w:shd w:val="clear" w:fill="B9E9B5"/>
          </w:tcPr>
          <w:p>
            <w:pPr>
              <w:pStyle w:val="MSTableCell"/>
              <w:spacing w:after="40"/>
              <w:jc w:val="left"/>
            </w:pPr>
            <w:r>
              <w:t>English allows people to communicate across cultures.</w:t>
            </w:r>
          </w:p>
        </w:tc>
      </w:tr>
      <w:tr>
        <w:trPr>
          <w:cantSplit/>
        </w:trPr>
        <w:tc>
          <w:tcPr>
            <w:tcW w:type="dxa" w:w="2092"/>
            <w:shd w:val="clear" w:fill="B9E9B5"/>
          </w:tcPr>
          <w:p>
            <w:pPr>
              <w:pStyle w:val="MSTableCell"/>
              <w:spacing w:after="40"/>
              <w:jc w:val="left"/>
            </w:pPr>
            <w:r>
              <w:t>bridge a language gap</w:t>
            </w:r>
          </w:p>
        </w:tc>
        <w:tc>
          <w:tcPr>
            <w:tcW w:type="dxa" w:w="3000"/>
            <w:shd w:val="clear" w:fill="B9E9B5"/>
          </w:tcPr>
          <w:p>
            <w:pPr>
              <w:pStyle w:val="MSTableCell"/>
              <w:spacing w:after="40"/>
              <w:jc w:val="left"/>
            </w:pPr>
            <w:r>
              <w:t>to help people communicate when they do not share the same first language</w:t>
            </w:r>
          </w:p>
        </w:tc>
        <w:tc>
          <w:tcPr>
            <w:tcW w:type="dxa" w:w="2900"/>
            <w:shd w:val="clear" w:fill="B9E9B5"/>
          </w:tcPr>
          <w:p>
            <w:pPr>
              <w:pStyle w:val="MSTableCell"/>
              <w:spacing w:after="40"/>
              <w:jc w:val="left"/>
            </w:pPr>
            <w:r>
              <w:t>A common language can bridge a language gap.</w:t>
            </w:r>
          </w:p>
        </w:tc>
      </w:tr>
      <w:tr>
        <w:trPr>
          <w:cantSplit/>
        </w:trPr>
        <w:tc>
          <w:tcPr>
            <w:tcW w:type="dxa" w:w="2092"/>
            <w:shd w:val="clear" w:fill="B9E9B5"/>
          </w:tcPr>
          <w:p>
            <w:pPr>
              <w:pStyle w:val="MSTableCell"/>
              <w:spacing w:after="40"/>
              <w:jc w:val="left"/>
            </w:pPr>
            <w:r>
              <w:t>express an idea clearly</w:t>
            </w:r>
          </w:p>
        </w:tc>
        <w:tc>
          <w:tcPr>
            <w:tcW w:type="dxa" w:w="3000"/>
            <w:shd w:val="clear" w:fill="B9E9B5"/>
          </w:tcPr>
          <w:p>
            <w:pPr>
              <w:pStyle w:val="MSTableCell"/>
              <w:spacing w:after="40"/>
              <w:jc w:val="left"/>
            </w:pPr>
            <w:r>
              <w:t>to communicate an idea in a way that is easy to understand</w:t>
            </w:r>
          </w:p>
        </w:tc>
        <w:tc>
          <w:tcPr>
            <w:tcW w:type="dxa" w:w="2900"/>
            <w:shd w:val="clear" w:fill="B9E9B5"/>
          </w:tcPr>
          <w:p>
            <w:pPr>
              <w:pStyle w:val="MSTableCell"/>
              <w:spacing w:after="40"/>
              <w:jc w:val="left"/>
            </w:pPr>
            <w:r>
              <w:t>Good speakers can express their ideas clearly even when English is not their first language.</w:t>
            </w:r>
          </w:p>
        </w:tc>
      </w:tr>
      <w:tr>
        <w:trPr>
          <w:cantSplit/>
        </w:trPr>
        <w:tc>
          <w:tcPr>
            <w:tcW w:type="dxa" w:w="2092"/>
            <w:shd w:val="clear" w:fill="B9E9B5"/>
          </w:tcPr>
          <w:p>
            <w:pPr>
              <w:pStyle w:val="MSTableCell"/>
              <w:spacing w:after="40"/>
              <w:jc w:val="left"/>
            </w:pPr>
            <w:r>
              <w:t>adapt to different accents</w:t>
            </w:r>
          </w:p>
        </w:tc>
        <w:tc>
          <w:tcPr>
            <w:tcW w:type="dxa" w:w="3000"/>
            <w:shd w:val="clear" w:fill="B9E9B5"/>
          </w:tcPr>
          <w:p>
            <w:pPr>
              <w:pStyle w:val="MSTableCell"/>
              <w:spacing w:after="40"/>
              <w:jc w:val="left"/>
            </w:pPr>
            <w:r>
              <w:t>to become comfortable understanding different ways of pronouncing English</w:t>
            </w:r>
          </w:p>
        </w:tc>
        <w:tc>
          <w:tcPr>
            <w:tcW w:type="dxa" w:w="2900"/>
            <w:shd w:val="clear" w:fill="B9E9B5"/>
          </w:tcPr>
          <w:p>
            <w:pPr>
              <w:pStyle w:val="MSTableCell"/>
              <w:spacing w:after="40"/>
              <w:jc w:val="left"/>
            </w:pPr>
            <w:r>
              <w:t>International students need to adapt to different accents.</w:t>
            </w:r>
          </w:p>
        </w:tc>
      </w:tr>
      <w:tr>
        <w:trPr>
          <w:cantSplit/>
        </w:trPr>
        <w:tc>
          <w:tcPr>
            <w:tcW w:type="dxa" w:w="2092"/>
            <w:shd w:val="clear" w:fill="B9E9B5"/>
          </w:tcPr>
          <w:p>
            <w:pPr>
              <w:pStyle w:val="MSTableCell"/>
              <w:spacing w:after="40"/>
              <w:jc w:val="left"/>
            </w:pPr>
            <w:r>
              <w:t>be exposed to English</w:t>
            </w:r>
          </w:p>
        </w:tc>
        <w:tc>
          <w:tcPr>
            <w:tcW w:type="dxa" w:w="3000"/>
            <w:shd w:val="clear" w:fill="B9E9B5"/>
          </w:tcPr>
          <w:p>
            <w:pPr>
              <w:pStyle w:val="MSTableCell"/>
              <w:spacing w:after="40"/>
              <w:jc w:val="left"/>
            </w:pPr>
            <w:r>
              <w:t>to regularly hear, read, or use English</w:t>
            </w:r>
          </w:p>
        </w:tc>
        <w:tc>
          <w:tcPr>
            <w:tcW w:type="dxa" w:w="2900"/>
            <w:shd w:val="clear" w:fill="B9E9B5"/>
          </w:tcPr>
          <w:p>
            <w:pPr>
              <w:pStyle w:val="MSTableCell"/>
              <w:spacing w:after="40"/>
              <w:jc w:val="left"/>
            </w:pPr>
            <w:r>
              <w:t>Students who are exposed to English every day usually become more confident.</w:t>
            </w:r>
          </w:p>
        </w:tc>
      </w:tr>
      <w:tr>
        <w:trPr>
          <w:cantSplit/>
        </w:trPr>
        <w:tc>
          <w:tcPr>
            <w:tcW w:type="dxa" w:w="2092"/>
            <w:shd w:val="clear" w:fill="B9E9B5"/>
          </w:tcPr>
          <w:p>
            <w:pPr>
              <w:pStyle w:val="MSTableCell"/>
              <w:spacing w:after="40"/>
              <w:jc w:val="left"/>
            </w:pPr>
            <w:r>
              <w:t>overcome a language barrier</w:t>
            </w:r>
          </w:p>
        </w:tc>
        <w:tc>
          <w:tcPr>
            <w:tcW w:type="dxa" w:w="3000"/>
            <w:shd w:val="clear" w:fill="B9E9B5"/>
          </w:tcPr>
          <w:p>
            <w:pPr>
              <w:pStyle w:val="MSTableCell"/>
              <w:spacing w:after="40"/>
              <w:jc w:val="left"/>
            </w:pPr>
            <w:r>
              <w:t>to find a way to communicate despite differences in language</w:t>
            </w:r>
          </w:p>
        </w:tc>
        <w:tc>
          <w:tcPr>
            <w:tcW w:type="dxa" w:w="2900"/>
            <w:shd w:val="clear" w:fill="B9E9B5"/>
          </w:tcPr>
          <w:p>
            <w:pPr>
              <w:pStyle w:val="MSTableCell"/>
              <w:spacing w:after="40"/>
              <w:jc w:val="left"/>
            </w:pPr>
            <w:r>
              <w:t>English can help international researchers overcome a language barrier.</w:t>
            </w:r>
          </w:p>
        </w:tc>
      </w:tr>
      <w:tr>
        <w:trPr>
          <w:cantSplit/>
        </w:trPr>
        <w:tc>
          <w:tcPr>
            <w:tcW w:type="dxa" w:w="2092"/>
            <w:shd w:val="clear" w:fill="B9E9B5"/>
          </w:tcPr>
          <w:p>
            <w:pPr>
              <w:pStyle w:val="MSTableCell"/>
              <w:spacing w:after="40"/>
              <w:jc w:val="left"/>
            </w:pPr>
            <w:r>
              <w:t>place a premium on</w:t>
            </w:r>
          </w:p>
        </w:tc>
        <w:tc>
          <w:tcPr>
            <w:tcW w:type="dxa" w:w="3000"/>
            <w:shd w:val="clear" w:fill="B9E9B5"/>
          </w:tcPr>
          <w:p>
            <w:pPr>
              <w:pStyle w:val="MSTableCell"/>
              <w:spacing w:after="40"/>
              <w:jc w:val="left"/>
            </w:pPr>
            <w:r>
              <w:t>to consider something especially valuable or important</w:t>
            </w:r>
          </w:p>
        </w:tc>
        <w:tc>
          <w:tcPr>
            <w:tcW w:type="dxa" w:w="2900"/>
            <w:shd w:val="clear" w:fill="B9E9B5"/>
          </w:tcPr>
          <w:p>
            <w:pPr>
              <w:pStyle w:val="MSTableCell"/>
              <w:spacing w:after="40"/>
              <w:jc w:val="left"/>
            </w:pPr>
            <w:r>
              <w:t>Many universities place a premium on English proficiency.</w:t>
            </w:r>
          </w:p>
        </w:tc>
      </w:tr>
      <w:tr>
        <w:trPr>
          <w:cantSplit/>
        </w:trPr>
        <w:tc>
          <w:tcPr>
            <w:tcW w:type="dxa" w:w="2092"/>
            <w:shd w:val="clear" w:fill="B9E9B5"/>
          </w:tcPr>
          <w:p>
            <w:pPr>
              <w:pStyle w:val="MSTableCell"/>
              <w:spacing w:after="40"/>
              <w:jc w:val="left"/>
            </w:pPr>
            <w:r>
              <w:t>equate A with B</w:t>
            </w:r>
          </w:p>
        </w:tc>
        <w:tc>
          <w:tcPr>
            <w:tcW w:type="dxa" w:w="3000"/>
            <w:shd w:val="clear" w:fill="B9E9B5"/>
          </w:tcPr>
          <w:p>
            <w:pPr>
              <w:pStyle w:val="MSTableCell"/>
              <w:spacing w:after="40"/>
              <w:jc w:val="left"/>
            </w:pPr>
            <w:r>
              <w:t>to consider two things to be essentially the same</w:t>
            </w:r>
          </w:p>
        </w:tc>
        <w:tc>
          <w:tcPr>
            <w:tcW w:type="dxa" w:w="2900"/>
            <w:shd w:val="clear" w:fill="B9E9B5"/>
          </w:tcPr>
          <w:p>
            <w:pPr>
              <w:pStyle w:val="MSTableCell"/>
              <w:spacing w:after="40"/>
              <w:jc w:val="left"/>
            </w:pPr>
            <w:r>
              <w:t>We should not equate English proficiency with intelligence.</w:t>
            </w:r>
          </w:p>
        </w:tc>
      </w:tr>
      <w:tr>
        <w:trPr>
          <w:cantSplit/>
        </w:trPr>
        <w:tc>
          <w:tcPr>
            <w:tcW w:type="dxa" w:w="2092"/>
            <w:shd w:val="clear" w:fill="B9E9B5"/>
          </w:tcPr>
          <w:p>
            <w:pPr>
              <w:pStyle w:val="MSTableCell"/>
              <w:spacing w:after="40"/>
              <w:jc w:val="left"/>
            </w:pPr>
            <w:r>
              <w:t>be judged by one’s English</w:t>
            </w:r>
          </w:p>
        </w:tc>
        <w:tc>
          <w:tcPr>
            <w:tcW w:type="dxa" w:w="3000"/>
            <w:shd w:val="clear" w:fill="B9E9B5"/>
          </w:tcPr>
          <w:p>
            <w:pPr>
              <w:pStyle w:val="MSTableCell"/>
              <w:spacing w:after="40"/>
              <w:jc w:val="left"/>
            </w:pPr>
            <w:r>
              <w:t>to have one’s ability or intelligence evaluated based on English ability</w:t>
            </w:r>
          </w:p>
        </w:tc>
        <w:tc>
          <w:tcPr>
            <w:tcW w:type="dxa" w:w="2900"/>
            <w:shd w:val="clear" w:fill="B9E9B5"/>
          </w:tcPr>
          <w:p>
            <w:pPr>
              <w:pStyle w:val="MSTableCell"/>
              <w:spacing w:after="40"/>
              <w:jc w:val="left"/>
            </w:pPr>
            <w:r>
              <w:t>People should not be judged by their English alone.</w:t>
            </w:r>
          </w:p>
        </w:tc>
      </w:tr>
    </w:tbl>
    <w:p>
      <w:pPr>
        <w:pStyle w:val="MSBody"/>
        <w:spacing w:after="40"/>
      </w:pPr>
    </w:p>
    <w:p>
      <w:pPr>
        <w:pStyle w:val="MSSection"/>
      </w:pPr>
      <w:r>
        <w:t>Vocabulary Activation</w:t>
      </w:r>
    </w:p>
    <w:p>
      <w:pPr>
        <w:pStyle w:val="MSInstruction"/>
      </w:pPr>
      <w:r>
        <w:t>Work in pairs. Choose 10 expressions and create a short conversation using all ten.</w:t>
      </w:r>
    </w:p>
    <w:p>
      <w:pPr>
        <w:pStyle w:val="MSSection"/>
      </w:pPr>
      <w:r>
        <w:t>Guided Discussion</w:t>
      </w:r>
    </w:p>
    <w:p>
      <w:pPr>
        <w:pStyle w:val="MSInstruction"/>
      </w:pPr>
      <w:r>
        <w:t>Work in groups of 3–4 students. Use at least eight expressions from the Speaking Toolbox.</w:t>
      </w:r>
    </w:p>
    <w:p>
      <w:pPr>
        <w:pStyle w:val="MSSubsection"/>
      </w:pPr>
      <w:r>
        <w:t>Discussion Questions</w:t>
      </w:r>
    </w:p>
    <w:p>
      <w:pPr>
        <w:pStyle w:val="MSQuestion"/>
      </w:pPr>
      <w:r>
        <w:t>1. Why has English become such an effective lingua franca?</w:t>
      </w:r>
    </w:p>
    <w:p>
      <w:pPr>
        <w:pStyle w:val="MSQuestion"/>
      </w:pPr>
      <w:r>
        <w:t>2. Do you think English really helps people communicate across cultures?</w:t>
      </w:r>
    </w:p>
    <w:p>
      <w:pPr>
        <w:pStyle w:val="MSQuestion"/>
      </w:pPr>
      <w:r>
        <w:t>3. Can English completely bridge a language gap, or are cultural differences still a problem?</w:t>
      </w:r>
    </w:p>
    <w:p>
      <w:pPr>
        <w:pStyle w:val="MSQuestion"/>
      </w:pPr>
      <w:r>
        <w:t>4. Is it more important to speak English accurately or to express an idea clearly?</w:t>
      </w:r>
    </w:p>
    <w:p>
      <w:pPr>
        <w:pStyle w:val="MSQuestion"/>
      </w:pPr>
      <w:r>
        <w:t>5. How can people become better at adapting to different accents?</w:t>
      </w:r>
    </w:p>
    <w:p>
      <w:pPr>
        <w:pStyle w:val="MSQuestion"/>
      </w:pPr>
      <w:r>
        <w:t>6. Does being exposed to English automatically make someone a better speaker?</w:t>
      </w:r>
    </w:p>
    <w:p>
      <w:pPr>
        <w:pStyle w:val="MSQuestion"/>
      </w:pPr>
      <w:r>
        <w:t>7. What is the best way to overcome a language barrier?</w:t>
      </w:r>
    </w:p>
    <w:p>
      <w:pPr>
        <w:pStyle w:val="MSQuestion"/>
      </w:pPr>
      <w:r>
        <w:t>8. Should international universities place a premium on English proficiency?</w:t>
      </w:r>
    </w:p>
    <w:p>
      <w:pPr>
        <w:pStyle w:val="MSTopic"/>
      </w:pPr>
      <w:r>
        <w:t>English and Academic Opportunity</w:t>
      </w:r>
    </w:p>
    <w:p>
      <w:pPr>
        <w:pStyle w:val="MSQuestion"/>
      </w:pPr>
      <w:r>
        <w:t>1. Can someone have excellent academic knowledge but poor English?</w:t>
      </w:r>
    </w:p>
    <w:p>
      <w:pPr>
        <w:pStyle w:val="MSQuestion"/>
      </w:pPr>
      <w:r>
        <w:t>2. Why do people sometimes equate English ability with intelligence?</w:t>
      </w:r>
    </w:p>
    <w:p>
      <w:pPr>
        <w:pStyle w:val="MSQuestion"/>
      </w:pPr>
      <w:r>
        <w:t>3. Should a student’s academic ability be judged separately from their English ability?</w:t>
      </w:r>
    </w:p>
    <w:p>
      <w:pPr>
        <w:pStyle w:val="MSQuestion"/>
      </w:pPr>
      <w:r>
        <w:t>4. Should international students be judged by their English when applying to university?</w:t>
      </w:r>
    </w:p>
    <w:p>
      <w:pPr>
        <w:pStyle w:val="MSQuestion"/>
      </w:pPr>
      <w:r>
        <w:t>5. Do English tests sometimes create opportunities, or can they also create barriers?</w:t>
      </w:r>
    </w:p>
    <w:p>
      <w:pPr>
        <w:pStyle w:val="MSQuestion"/>
      </w:pPr>
      <w:r>
        <w:t>6. Should every university student be required to reach a certain level of English?</w:t>
      </w:r>
    </w:p>
    <w:p>
      <w:pPr>
        <w:pStyle w:val="MSSection"/>
      </w:pPr>
      <w:r>
        <w:t>Speaking Challenge</w:t>
      </w:r>
    </w:p>
    <w:p>
      <w:pPr>
        <w:pStyle w:val="MSQuestion"/>
      </w:pPr>
      <w:r>
        <w:t>1. If a brilliant scientist has weak English but has discovered something that could save millions of lives, should an English-language university be allowed to reject that scientist because of their English?</w:t>
      </w:r>
    </w:p>
    <w:p>
      <w:pPr>
        <w:pStyle w:val="MSBody"/>
      </w:pPr>
      <w:r>
        <w:t>Defend your position.</w:t>
      </w:r>
    </w:p>
    <w:p>
      <w:pPr>
        <w:pStyle w:val="MSChapterTitle"/>
      </w:pPr>
      <w:r>
        <w:t>Chapter 4 · Speaking to a Multilingual World</w:t>
      </w:r>
    </w:p>
    <w:p>
      <w:pPr>
        <w:pStyle w:val="MSChapterFocus"/>
      </w:pPr>
      <w:r>
        <w:t>Speaking through Research Presentation</w:t>
      </w:r>
    </w:p>
    <w:p>
      <w:pPr>
        <w:pStyle w:val="MSSection"/>
      </w:pPr>
      <w:r>
        <w:t>Pronunciation Clinic</w:t>
      </w:r>
    </w:p>
    <w:p>
      <w:pPr>
        <w:pStyle w:val="MSSubsection"/>
      </w:pPr>
      <w:r>
        <w:t>Skill: The Schwa /ə/ — Making Unstressed Vowels Natural</w:t>
      </w:r>
    </w:p>
    <w:p>
      <w:pPr>
        <w:pStyle w:val="MSBody"/>
      </w:pPr>
      <w:r>
        <w:t>One of the biggest differences between natural English pronunciation and careful learner pronunciation is the schwa /ə/.</w:t>
      </w:r>
    </w:p>
    <w:p>
      <w:pPr>
        <w:pStyle w:val="MSBody"/>
      </w:pPr>
      <w:r>
        <w:t>The schwa is the weak, relaxed vowel sound found in many unstressed syllables. Learning to use it makes speech smoother, faster, and more natural—especially during presentations.</w:t>
      </w:r>
    </w:p>
    <w:p>
      <w:pPr>
        <w:pStyle w:val="MSQuestion"/>
      </w:pPr>
      <w:r>
        <w:t>1. The Schwa in Common Words</w:t>
      </w:r>
    </w:p>
    <w:p>
      <w:pPr>
        <w:pStyle w:val="MSBody"/>
      </w:pPr>
      <w:r>
        <w:t>Notice how the unstressed vowel becomes weak:</w:t>
      </w:r>
    </w:p>
    <w:p>
      <w:pPr>
        <w:pStyle w:val="MSBody"/>
      </w:pPr>
      <w:r>
        <w:t>about → /əˈbaʊt/</w:t>
      </w:r>
    </w:p>
    <w:p>
      <w:pPr>
        <w:pStyle w:val="MSBody"/>
      </w:pPr>
      <w:r>
        <w:t>around → /əˈraʊnd/</w:t>
      </w:r>
    </w:p>
    <w:p>
      <w:pPr>
        <w:pStyle w:val="MSBody"/>
      </w:pPr>
      <w:r>
        <w:t>support → /səˈpɔːrt/</w:t>
      </w:r>
    </w:p>
    <w:p>
      <w:pPr>
        <w:pStyle w:val="MSBody"/>
      </w:pPr>
      <w:r>
        <w:t>today → /təˈdeɪ/</w:t>
      </w:r>
    </w:p>
    <w:p>
      <w:pPr>
        <w:pStyle w:val="MSBody"/>
      </w:pPr>
      <w:r>
        <w:t>ago → /əˈɡoʊ/</w:t>
      </w:r>
    </w:p>
    <w:p>
      <w:pPr>
        <w:pStyle w:val="MSBody"/>
      </w:pPr>
      <w:r>
        <w:t>perhaps → /pərˈhæps/</w:t>
      </w:r>
    </w:p>
    <w:p>
      <w:pPr>
        <w:pStyle w:val="MSBody"/>
      </w:pPr>
      <w:r>
        <w:t>The first vowel in about is not pronounced strongly like the “a” in cat. It is relaxed: about → ə-BOUT</w:t>
      </w:r>
    </w:p>
    <w:p>
      <w:pPr>
        <w:pStyle w:val="MSQuestion"/>
      </w:pPr>
      <w:r>
        <w:t>1. The Schwa in Academic Vocabulary</w:t>
      </w:r>
    </w:p>
    <w:p>
      <w:pPr>
        <w:pStyle w:val="MSBody"/>
      </w:pPr>
      <w:r>
        <w:t>These words are especially useful for today’s presentation topic:</w:t>
      </w:r>
    </w:p>
    <w:p>
      <w:pPr>
        <w:pStyle w:val="MSBody"/>
      </w:pPr>
      <w:r>
        <w:t>globalization → /ˌɡləʊbəlaɪˈzeɪʃən/</w:t>
      </w:r>
    </w:p>
    <w:p>
      <w:pPr>
        <w:pStyle w:val="MSBody"/>
      </w:pPr>
      <w:r>
        <w:t>communication → /kəˌmjuːnɪˈkeɪʃən/</w:t>
      </w:r>
    </w:p>
    <w:p>
      <w:pPr>
        <w:pStyle w:val="MSBody"/>
      </w:pPr>
      <w:r>
        <w:t>international → /ˌɪntəˈnæʃənəl/</w:t>
      </w:r>
    </w:p>
    <w:p>
      <w:pPr>
        <w:pStyle w:val="MSBody"/>
      </w:pPr>
      <w:r>
        <w:t>education → /ˌedʒəˈkeɪʃən/</w:t>
      </w:r>
    </w:p>
    <w:p>
      <w:pPr>
        <w:pStyle w:val="MSBody"/>
      </w:pPr>
      <w:r>
        <w:t>linguistic → /lɪŋˈɡwɪstɪk/</w:t>
      </w:r>
    </w:p>
    <w:p>
      <w:pPr>
        <w:pStyle w:val="MSBody"/>
      </w:pPr>
      <w:r>
        <w:t>professional → /prəˈfeʃənəl/</w:t>
      </w:r>
    </w:p>
    <w:p>
      <w:pPr>
        <w:pStyle w:val="MSBody"/>
      </w:pPr>
      <w:r>
        <w:t>cultural → /ˈkʌltʃərəl/</w:t>
      </w:r>
    </w:p>
    <w:p>
      <w:pPr>
        <w:pStyle w:val="MSBody"/>
      </w:pPr>
      <w:r>
        <w:t>different → /ˈdɪfrənt/</w:t>
      </w:r>
    </w:p>
    <w:p>
      <w:pPr>
        <w:pStyle w:val="MSBody"/>
      </w:pPr>
      <w:r>
        <w:t>Notice how unstressed vowels are often reduced while stressed vowels remain more prominent.</w:t>
      </w:r>
    </w:p>
    <w:p>
      <w:pPr>
        <w:pStyle w:val="MSQuestion"/>
      </w:pPr>
      <w:r>
        <w:t>1. The Schwa in Function Words</w:t>
      </w:r>
    </w:p>
    <w:p>
      <w:pPr>
        <w:pStyle w:val="MSBody"/>
      </w:pPr>
      <w:r>
        <w:t>The schwa is particularly common in weak forms:</w:t>
      </w:r>
    </w:p>
    <w:p>
      <w:pPr>
        <w:pStyle w:val="MSBody"/>
      </w:pPr>
      <w:r>
        <w:t>to → /tə/a → /ə/the → /ðə/for → /fə/of → /əv/ or /ə/can → /kən/</w:t>
      </w:r>
    </w:p>
    <w:p>
      <w:pPr>
        <w:pStyle w:val="MSBody"/>
      </w:pPr>
      <w:r>
        <w:t>Compare:</w:t>
      </w:r>
    </w:p>
    <w:p>
      <w:pPr>
        <w:pStyle w:val="MSBody"/>
      </w:pPr>
      <w:r>
        <w:t>I want to learn English.</w:t>
      </w:r>
    </w:p>
    <w:p>
      <w:pPr>
        <w:pStyle w:val="MSBody"/>
      </w:pPr>
      <w:r>
        <w:t>Natural speech:</w:t>
      </w:r>
    </w:p>
    <w:p>
      <w:pPr>
        <w:pStyle w:val="MSBody"/>
      </w:pPr>
      <w:r>
        <w:t>I want tə learn English.</w:t>
      </w:r>
    </w:p>
    <w:p>
      <w:pPr>
        <w:pStyle w:val="MSBody"/>
      </w:pPr>
      <w:r>
        <w:t>And:</w:t>
      </w:r>
    </w:p>
    <w:p>
      <w:pPr>
        <w:pStyle w:val="MSBody"/>
      </w:pPr>
      <w:r>
        <w:t>English is a global language.</w:t>
      </w:r>
    </w:p>
    <w:p>
      <w:pPr>
        <w:pStyle w:val="MSBody"/>
      </w:pPr>
      <w:r>
        <w:t>Natural speech:</w:t>
      </w:r>
    </w:p>
    <w:p>
      <w:pPr>
        <w:pStyle w:val="MSBody"/>
      </w:pPr>
      <w:r>
        <w:t>English is ə global language.</w:t>
      </w:r>
    </w:p>
    <w:p>
      <w:pPr>
        <w:pStyle w:val="MSBody"/>
      </w:pPr>
      <w:r>
        <w:t>The purpose is not to speak unclearly. The purpose is to make the important words stand out naturally.</w:t>
      </w:r>
    </w:p>
    <w:p>
      <w:pPr>
        <w:pStyle w:val="MSSubsection"/>
      </w:pPr>
      <w:r>
        <w:t>Quick Practice</w:t>
      </w:r>
    </w:p>
    <w:p>
      <w:pPr>
        <w:pStyle w:val="MSBody"/>
      </w:pPr>
      <w:r>
        <w:t>Underline the syllables that contain a schwa /ə/ in the pronunciation you are practising.</w:t>
      </w:r>
    </w:p>
    <w:p>
      <w:pPr>
        <w:pStyle w:val="MSBody"/>
      </w:pPr>
      <w:r>
        <w:t>about</w:t>
      </w:r>
    </w:p>
    <w:p>
      <w:pPr>
        <w:pStyle w:val="MSBody"/>
      </w:pPr>
      <w:r>
        <w:t>international</w:t>
      </w:r>
    </w:p>
    <w:p>
      <w:pPr>
        <w:pStyle w:val="MSBody"/>
      </w:pPr>
      <w:r>
        <w:t>communication</w:t>
      </w:r>
    </w:p>
    <w:p>
      <w:pPr>
        <w:pStyle w:val="MSBody"/>
      </w:pPr>
      <w:r>
        <w:t>education</w:t>
      </w:r>
    </w:p>
    <w:p>
      <w:pPr>
        <w:pStyle w:val="MSBody"/>
      </w:pPr>
      <w:r>
        <w:t>professional</w:t>
      </w:r>
    </w:p>
    <w:p>
      <w:pPr>
        <w:pStyle w:val="MSBody"/>
      </w:pPr>
      <w:r>
        <w:t>globalization</w:t>
      </w:r>
    </w:p>
    <w:p>
      <w:pPr>
        <w:pStyle w:val="MSBody"/>
      </w:pPr>
      <w:r>
        <w:t>cultural</w:t>
      </w:r>
    </w:p>
    <w:p>
      <w:pPr>
        <w:pStyle w:val="MSBody"/>
      </w:pPr>
      <w:r>
        <w:t>support</w:t>
      </w:r>
    </w:p>
    <w:p>
      <w:pPr>
        <w:pStyle w:val="MSInstruction"/>
      </w:pPr>
      <w:r>
        <w:t>Say the words slowly at first, then at a comfortable speaking pace.</w:t>
      </w:r>
    </w:p>
    <w:p>
      <w:pPr>
        <w:pStyle w:val="MSSection"/>
      </w:pPr>
      <w:r>
        <w:t>Presentation Toolbox</w:t>
      </w:r>
    </w:p>
    <w:p>
      <w:pPr>
        <w:pStyle w:val="MSSubsection"/>
      </w:pPr>
      <w:r>
        <w:t>Academic Presentation Expressions</w:t>
      </w:r>
    </w:p>
    <w:tbl>
      <w:tblPr>
        <w:tblStyle w:val="MSTable"/>
        <w:tblW w:type="auto" w:w="0"/>
        <w:tblLayout w:type="fixed"/>
        <w:tblLook w:firstColumn="1" w:firstRow="1" w:lastColumn="0" w:lastRow="0" w:noHBand="0" w:noVBand="1" w:val="04A0"/>
      </w:tblPr>
      <w:tblGrid>
        <w:gridCol w:w="4719"/>
        <w:gridCol w:w="3273"/>
      </w:tblGrid>
      <w:tr>
        <w:trPr>
          <w:cantSplit/>
          <w:tblHeader/>
        </w:trPr>
        <w:tc>
          <w:tcPr>
            <w:tcW w:type="dxa" w:w="4719"/>
          </w:tcPr>
          <w:p>
            <w:pPr>
              <w:pStyle w:val="MSTableCell"/>
              <w:spacing w:after="40"/>
              <w:jc w:val="left"/>
            </w:pPr>
            <w:r>
              <w:t>Expression</w:t>
            </w:r>
          </w:p>
        </w:tc>
        <w:tc>
          <w:tcPr>
            <w:tcW w:type="dxa" w:w="3273"/>
          </w:tcPr>
          <w:p>
            <w:pPr>
              <w:pStyle w:val="MSTableCell"/>
              <w:spacing w:after="40"/>
              <w:jc w:val="left"/>
            </w:pPr>
            <w:r>
              <w:t>Function</w:t>
            </w:r>
          </w:p>
        </w:tc>
      </w:tr>
      <w:tr>
        <w:trPr>
          <w:cantSplit/>
        </w:trPr>
        <w:tc>
          <w:tcPr>
            <w:tcW w:type="dxa" w:w="4719"/>
          </w:tcPr>
          <w:p>
            <w:pPr>
              <w:pStyle w:val="MSTableCell"/>
              <w:spacing w:after="40"/>
              <w:jc w:val="left"/>
            </w:pPr>
            <w:r>
              <w:t>I’d like to begin by discussing...</w:t>
            </w:r>
          </w:p>
        </w:tc>
        <w:tc>
          <w:tcPr>
            <w:tcW w:type="dxa" w:w="3273"/>
          </w:tcPr>
          <w:p>
            <w:pPr>
              <w:pStyle w:val="MSTableCell"/>
              <w:spacing w:after="40"/>
              <w:jc w:val="left"/>
            </w:pPr>
            <w:r>
              <w:t>Opening</w:t>
            </w:r>
          </w:p>
        </w:tc>
      </w:tr>
      <w:tr>
        <w:trPr>
          <w:cantSplit/>
        </w:trPr>
        <w:tc>
          <w:tcPr>
            <w:tcW w:type="dxa" w:w="4719"/>
          </w:tcPr>
          <w:p>
            <w:pPr>
              <w:pStyle w:val="MSTableCell"/>
              <w:spacing w:after="40"/>
              <w:jc w:val="left"/>
            </w:pPr>
            <w:r>
              <w:t>The purpose of today’s presentation is to...</w:t>
            </w:r>
          </w:p>
        </w:tc>
        <w:tc>
          <w:tcPr>
            <w:tcW w:type="dxa" w:w="3273"/>
          </w:tcPr>
          <w:p>
            <w:pPr>
              <w:pStyle w:val="MSTableCell"/>
              <w:spacing w:after="40"/>
              <w:jc w:val="left"/>
            </w:pPr>
            <w:r>
              <w:t>Introducing the topic</w:t>
            </w:r>
          </w:p>
        </w:tc>
      </w:tr>
      <w:tr>
        <w:trPr>
          <w:cantSplit/>
        </w:trPr>
        <w:tc>
          <w:tcPr>
            <w:tcW w:type="dxa" w:w="4719"/>
          </w:tcPr>
          <w:p>
            <w:pPr>
              <w:pStyle w:val="MSTableCell"/>
              <w:spacing w:after="40"/>
              <w:jc w:val="left"/>
            </w:pPr>
            <w:r>
              <w:t>Let me start with...</w:t>
            </w:r>
          </w:p>
        </w:tc>
        <w:tc>
          <w:tcPr>
            <w:tcW w:type="dxa" w:w="3273"/>
          </w:tcPr>
          <w:p>
            <w:pPr>
              <w:pStyle w:val="MSTableCell"/>
              <w:spacing w:after="40"/>
              <w:jc w:val="left"/>
            </w:pPr>
            <w:r>
              <w:t>Organizing ideas</w:t>
            </w:r>
          </w:p>
        </w:tc>
      </w:tr>
      <w:tr>
        <w:trPr>
          <w:cantSplit/>
        </w:trPr>
        <w:tc>
          <w:tcPr>
            <w:tcW w:type="dxa" w:w="4719"/>
          </w:tcPr>
          <w:p>
            <w:pPr>
              <w:pStyle w:val="MSTableCell"/>
              <w:spacing w:after="40"/>
              <w:jc w:val="left"/>
            </w:pPr>
            <w:r>
              <w:t>One important issue to consider is...</w:t>
            </w:r>
          </w:p>
        </w:tc>
        <w:tc>
          <w:tcPr>
            <w:tcW w:type="dxa" w:w="3273"/>
          </w:tcPr>
          <w:p>
            <w:pPr>
              <w:pStyle w:val="MSTableCell"/>
              <w:spacing w:after="40"/>
              <w:jc w:val="left"/>
            </w:pPr>
            <w:r>
              <w:t>Highlighting information</w:t>
            </w:r>
          </w:p>
        </w:tc>
      </w:tr>
      <w:tr>
        <w:trPr>
          <w:cantSplit/>
        </w:trPr>
        <w:tc>
          <w:tcPr>
            <w:tcW w:type="dxa" w:w="4719"/>
          </w:tcPr>
          <w:p>
            <w:pPr>
              <w:pStyle w:val="MSTableCell"/>
              <w:spacing w:after="40"/>
              <w:jc w:val="left"/>
            </w:pPr>
            <w:r>
              <w:t>According to recent research,...</w:t>
            </w:r>
          </w:p>
        </w:tc>
        <w:tc>
          <w:tcPr>
            <w:tcW w:type="dxa" w:w="3273"/>
          </w:tcPr>
          <w:p>
            <w:pPr>
              <w:pStyle w:val="MSTableCell"/>
              <w:spacing w:after="40"/>
              <w:jc w:val="left"/>
            </w:pPr>
            <w:r>
              <w:t>Referring to evidence</w:t>
            </w:r>
          </w:p>
        </w:tc>
      </w:tr>
      <w:tr>
        <w:trPr>
          <w:cantSplit/>
        </w:trPr>
        <w:tc>
          <w:tcPr>
            <w:tcW w:type="dxa" w:w="4719"/>
          </w:tcPr>
          <w:p>
            <w:pPr>
              <w:pStyle w:val="MSTableCell"/>
              <w:spacing w:after="40"/>
              <w:jc w:val="left"/>
            </w:pPr>
            <w:r>
              <w:t>For example,...</w:t>
            </w:r>
          </w:p>
        </w:tc>
        <w:tc>
          <w:tcPr>
            <w:tcW w:type="dxa" w:w="3273"/>
          </w:tcPr>
          <w:p>
            <w:pPr>
              <w:pStyle w:val="MSTableCell"/>
              <w:spacing w:after="40"/>
              <w:jc w:val="left"/>
            </w:pPr>
            <w:r>
              <w:t>Giving examples</w:t>
            </w:r>
          </w:p>
        </w:tc>
      </w:tr>
      <w:tr>
        <w:trPr>
          <w:cantSplit/>
        </w:trPr>
        <w:tc>
          <w:tcPr>
            <w:tcW w:type="dxa" w:w="4719"/>
          </w:tcPr>
          <w:p>
            <w:pPr>
              <w:pStyle w:val="MSTableCell"/>
              <w:spacing w:after="40"/>
              <w:jc w:val="left"/>
            </w:pPr>
            <w:r>
              <w:t>This suggests that...</w:t>
            </w:r>
          </w:p>
        </w:tc>
        <w:tc>
          <w:tcPr>
            <w:tcW w:type="dxa" w:w="3273"/>
          </w:tcPr>
          <w:p>
            <w:pPr>
              <w:pStyle w:val="MSTableCell"/>
              <w:spacing w:after="40"/>
              <w:jc w:val="left"/>
            </w:pPr>
            <w:r>
              <w:t>Interpreting evidence</w:t>
            </w:r>
          </w:p>
        </w:tc>
      </w:tr>
      <w:tr>
        <w:trPr>
          <w:cantSplit/>
        </w:trPr>
        <w:tc>
          <w:tcPr>
            <w:tcW w:type="dxa" w:w="4719"/>
          </w:tcPr>
          <w:p>
            <w:pPr>
              <w:pStyle w:val="MSTableCell"/>
              <w:spacing w:after="40"/>
              <w:jc w:val="left"/>
            </w:pPr>
            <w:r>
              <w:t>On the other hand,...</w:t>
            </w:r>
          </w:p>
        </w:tc>
        <w:tc>
          <w:tcPr>
            <w:tcW w:type="dxa" w:w="3273"/>
          </w:tcPr>
          <w:p>
            <w:pPr>
              <w:pStyle w:val="MSTableCell"/>
              <w:spacing w:after="40"/>
              <w:jc w:val="left"/>
            </w:pPr>
            <w:r>
              <w:t>Presenting a contrasting idea</w:t>
            </w:r>
          </w:p>
        </w:tc>
      </w:tr>
      <w:tr>
        <w:trPr>
          <w:cantSplit/>
        </w:trPr>
        <w:tc>
          <w:tcPr>
            <w:tcW w:type="dxa" w:w="4719"/>
          </w:tcPr>
          <w:p>
            <w:pPr>
              <w:pStyle w:val="MSTableCell"/>
              <w:spacing w:after="40"/>
              <w:jc w:val="left"/>
            </w:pPr>
            <w:r>
              <w:t>To summarize,...</w:t>
            </w:r>
          </w:p>
        </w:tc>
        <w:tc>
          <w:tcPr>
            <w:tcW w:type="dxa" w:w="3273"/>
          </w:tcPr>
          <w:p>
            <w:pPr>
              <w:pStyle w:val="MSTableCell"/>
              <w:spacing w:after="40"/>
              <w:jc w:val="left"/>
            </w:pPr>
            <w:r>
              <w:t>Summarizing</w:t>
            </w:r>
          </w:p>
        </w:tc>
      </w:tr>
      <w:tr>
        <w:trPr>
          <w:cantSplit/>
        </w:trPr>
        <w:tc>
          <w:tcPr>
            <w:tcW w:type="dxa" w:w="4719"/>
          </w:tcPr>
          <w:p>
            <w:pPr>
              <w:pStyle w:val="MSTableCell"/>
              <w:spacing w:after="40"/>
              <w:jc w:val="left"/>
            </w:pPr>
            <w:r>
              <w:t>I’d like to leave you with one final thought...</w:t>
            </w:r>
          </w:p>
        </w:tc>
        <w:tc>
          <w:tcPr>
            <w:tcW w:type="dxa" w:w="3273"/>
          </w:tcPr>
          <w:p>
            <w:pPr>
              <w:pStyle w:val="MSTableCell"/>
              <w:spacing w:after="40"/>
              <w:jc w:val="left"/>
            </w:pPr>
            <w:r>
              <w:t>Memorable closing</w:t>
            </w:r>
          </w:p>
        </w:tc>
      </w:tr>
      <w:tr>
        <w:trPr>
          <w:cantSplit/>
        </w:trPr>
        <w:tc>
          <w:tcPr>
            <w:tcW w:type="dxa" w:w="4719"/>
          </w:tcPr>
          <w:p>
            <w:pPr>
              <w:pStyle w:val="MSTableCell"/>
              <w:spacing w:after="40"/>
              <w:jc w:val="left"/>
            </w:pPr>
            <w:r>
              <w:t>Thank you for your attention. I’d be happy to answer your questions.</w:t>
            </w:r>
          </w:p>
        </w:tc>
        <w:tc>
          <w:tcPr>
            <w:tcW w:type="dxa" w:w="3273"/>
          </w:tcPr>
          <w:p>
            <w:pPr>
              <w:pStyle w:val="MSTableCell"/>
              <w:spacing w:after="40"/>
              <w:jc w:val="left"/>
            </w:pPr>
            <w:r>
              <w:t>Closing</w:t>
            </w:r>
          </w:p>
        </w:tc>
      </w:tr>
    </w:tbl>
    <w:p>
      <w:pPr>
        <w:pStyle w:val="MSBody"/>
        <w:spacing w:after="40"/>
      </w:pPr>
    </w:p>
    <w:p>
      <w:pPr>
        <w:pStyle w:val="MSSection"/>
      </w:pPr>
      <w:r>
        <w:t>Research Task</w:t>
      </w:r>
    </w:p>
    <w:p>
      <w:pPr>
        <w:pStyle w:val="MSInstruction"/>
      </w:pPr>
      <w:r>
        <w:t>Research your topic using reliable sources.</w:t>
      </w:r>
    </w:p>
    <w:p>
      <w:pPr>
        <w:pStyle w:val="MSInstruction"/>
      </w:pPr>
      <w:r>
        <w:t>Choose one of the following topics.</w:t>
      </w:r>
    </w:p>
    <w:p>
      <w:pPr>
        <w:pStyle w:val="MSInstruction"/>
      </w:pPr>
      <w:r>
        <w:t>Choose ONE of the following questions:</w:t>
      </w:r>
    </w:p>
    <w:p>
      <w:pPr>
        <w:pStyle w:val="MSInstruction"/>
      </w:pPr>
      <w:r>
        <w:t>Research your topic using reliable sources.</w:t>
      </w:r>
    </w:p>
    <w:p>
      <w:pPr>
        <w:pStyle w:val="MSInstruction"/>
      </w:pPr>
      <w:r>
        <w:t>Choose ONE of the following questions.</w:t>
      </w:r>
    </w:p>
    <w:p>
      <w:pPr>
        <w:pStyle w:val="MSSubsection"/>
      </w:pPr>
      <w:r>
        <w:t>1. Is English Really a Global Language?</w:t>
      </w:r>
    </w:p>
    <w:p>
      <w:pPr>
        <w:pStyle w:val="MSQuestion"/>
      </w:pPr>
      <w:r>
        <w:t>1. Why has English become an international language?</w:t>
      </w:r>
    </w:p>
    <w:p>
      <w:pPr>
        <w:pStyle w:val="MSQuestion"/>
      </w:pPr>
      <w:r>
        <w:t>2. Why do people from different countries use English to communicate?</w:t>
      </w:r>
    </w:p>
    <w:p>
      <w:pPr>
        <w:pStyle w:val="MSQuestion"/>
      </w:pPr>
      <w:r>
        <w:t>3. What are the advantages and disadvantages of having one global language?</w:t>
      </w:r>
    </w:p>
    <w:p>
      <w:pPr>
        <w:pStyle w:val="MSSubsection"/>
      </w:pPr>
      <w:r>
        <w:t>2. Who Owns English?</w:t>
      </w:r>
    </w:p>
    <w:p>
      <w:pPr>
        <w:pStyle w:val="MSQuestion"/>
      </w:pPr>
      <w:r>
        <w:t>1. Should English belong to native speakers?</w:t>
      </w:r>
    </w:p>
    <w:p>
      <w:pPr>
        <w:pStyle w:val="MSQuestion"/>
      </w:pPr>
      <w:r>
        <w:t>2. What happens when millions of non-native speakers use and change English?</w:t>
      </w:r>
    </w:p>
    <w:p>
      <w:pPr>
        <w:pStyle w:val="MSQuestion"/>
      </w:pPr>
      <w:r>
        <w:t>3. Should there be one “correct” form of international English?</w:t>
      </w:r>
    </w:p>
    <w:p>
      <w:pPr>
        <w:pStyle w:val="MSSubsection"/>
      </w:pPr>
      <w:r>
        <w:t>3. Does English Proficiency Equal Intelligence?</w:t>
      </w:r>
    </w:p>
    <w:p>
      <w:pPr>
        <w:pStyle w:val="MSQuestion"/>
      </w:pPr>
      <w:r>
        <w:t>1. Why do people sometimes associate English ability with intelligence?</w:t>
      </w:r>
    </w:p>
    <w:p>
      <w:pPr>
        <w:pStyle w:val="MSQuestion"/>
      </w:pPr>
      <w:r>
        <w:t>2. Can someone be highly intelligent but have weak English?</w:t>
      </w:r>
    </w:p>
    <w:p>
      <w:pPr>
        <w:pStyle w:val="MSQuestion"/>
      </w:pPr>
      <w:r>
        <w:t>3. Should universities judge academic ability separately from language ability?</w:t>
      </w:r>
    </w:p>
    <w:p>
      <w:pPr>
        <w:pStyle w:val="MSSubsection"/>
      </w:pPr>
      <w:r>
        <w:t>4. English as a Barrier to Education</w:t>
      </w:r>
    </w:p>
    <w:p>
      <w:pPr>
        <w:pStyle w:val="MSQuestion"/>
      </w:pPr>
      <w:r>
        <w:t>1. Can English-language requirements prevent talented students from studying abroad?</w:t>
      </w:r>
    </w:p>
    <w:p>
      <w:pPr>
        <w:pStyle w:val="MSQuestion"/>
      </w:pPr>
      <w:r>
        <w:t>2. Are English tests always fair?</w:t>
      </w:r>
    </w:p>
    <w:p>
      <w:pPr>
        <w:pStyle w:val="MSQuestion"/>
      </w:pPr>
      <w:r>
        <w:t>3. How could universities evaluate students more fairly?</w:t>
      </w:r>
    </w:p>
    <w:p>
      <w:pPr>
        <w:pStyle w:val="MSSubsection"/>
      </w:pPr>
      <w:r>
        <w:t>5. The Future of English</w:t>
      </w:r>
    </w:p>
    <w:p>
      <w:pPr>
        <w:pStyle w:val="MSQuestion"/>
      </w:pPr>
      <w:r>
        <w:t>1. How might English change over the next 30 years?</w:t>
      </w:r>
    </w:p>
    <w:p>
      <w:pPr>
        <w:pStyle w:val="MSQuestion"/>
      </w:pPr>
      <w:r>
        <w:t>2. Will English continue to be the world’s main international language?</w:t>
      </w:r>
    </w:p>
    <w:p>
      <w:pPr>
        <w:pStyle w:val="MSQuestion"/>
      </w:pPr>
      <w:r>
        <w:t>3. Could another language eventually become more influential?</w:t>
      </w:r>
    </w:p>
    <w:p>
      <w:pPr>
        <w:pStyle w:val="MSSubsection"/>
      </w:pPr>
      <w:r>
        <w:t>6. Language Diversity and Globalization</w:t>
      </w:r>
    </w:p>
    <w:p>
      <w:pPr>
        <w:pStyle w:val="MSQuestion"/>
      </w:pPr>
      <w:r>
        <w:t>1. Why are some languages disappearing?</w:t>
      </w:r>
    </w:p>
    <w:p>
      <w:pPr>
        <w:pStyle w:val="MSQuestion"/>
      </w:pPr>
      <w:r>
        <w:t>2. What is lost when a language disappears?</w:t>
      </w:r>
    </w:p>
    <w:p>
      <w:pPr>
        <w:pStyle w:val="MSQuestion"/>
      </w:pPr>
      <w:r>
        <w:t>3. Can globalization and language diversity exist together?</w:t>
      </w:r>
    </w:p>
    <w:p>
      <w:pPr>
        <w:pStyle w:val="MSRunIn"/>
      </w:pPr>
      <w:r>
        <w:t>Presentation Language</w:t>
      </w:r>
    </w:p>
    <w:p>
      <w:pPr>
        <w:pStyle w:val="MSSubsection"/>
      </w:pPr>
      <w:r>
        <w:t>Introducing Your Topic</w:t>
      </w:r>
    </w:p>
    <w:p>
      <w:pPr>
        <w:pStyle w:val="MSBody"/>
      </w:pPr>
      <w:r>
        <w:t>Today, I’d like to talk about...</w:t>
      </w:r>
    </w:p>
    <w:p>
      <w:pPr>
        <w:pStyle w:val="MSBody"/>
      </w:pPr>
      <w:r>
        <w:t>The purpose of my presentation is to...</w:t>
      </w:r>
    </w:p>
    <w:p>
      <w:pPr>
        <w:pStyle w:val="MSSubsection"/>
      </w:pPr>
      <w:r>
        <w:t>Referring to Evidence</w:t>
      </w:r>
    </w:p>
    <w:p>
      <w:pPr>
        <w:pStyle w:val="MSBody"/>
      </w:pPr>
      <w:r>
        <w:t>According to research,...</w:t>
      </w:r>
    </w:p>
    <w:p>
      <w:pPr>
        <w:pStyle w:val="MSBody"/>
      </w:pPr>
      <w:r>
        <w:t>Studies have shown that...</w:t>
      </w:r>
    </w:p>
    <w:p>
      <w:pPr>
        <w:pStyle w:val="MSBody"/>
      </w:pPr>
      <w:r>
        <w:t>Experts believe that...</w:t>
      </w:r>
    </w:p>
    <w:p>
      <w:pPr>
        <w:pStyle w:val="MSSubsection"/>
      </w:pPr>
      <w:r>
        <w:t>Giving Examples</w:t>
      </w:r>
    </w:p>
    <w:p>
      <w:pPr>
        <w:pStyle w:val="MSBody"/>
      </w:pPr>
      <w:r>
        <w:t>For example,...</w:t>
      </w:r>
    </w:p>
    <w:p>
      <w:pPr>
        <w:pStyle w:val="MSBody"/>
      </w:pPr>
      <w:r>
        <w:t>One good example is...</w:t>
      </w:r>
    </w:p>
    <w:p>
      <w:pPr>
        <w:pStyle w:val="MSBody"/>
      </w:pPr>
      <w:r>
        <w:t>This can be seen in...</w:t>
      </w:r>
    </w:p>
    <w:p>
      <w:pPr>
        <w:pStyle w:val="MSBody"/>
      </w:pPr>
      <w:r>
        <w:t>Consider the case of...</w:t>
      </w:r>
    </w:p>
    <w:p>
      <w:pPr>
        <w:pStyle w:val="MSSubsection"/>
      </w:pPr>
      <w:r>
        <w:t>Expressing Opinions</w:t>
      </w:r>
    </w:p>
    <w:p>
      <w:pPr>
        <w:pStyle w:val="MSBody"/>
      </w:pPr>
      <w:r>
        <w:t>I strongly believe that...</w:t>
      </w:r>
    </w:p>
    <w:p>
      <w:pPr>
        <w:pStyle w:val="MSBody"/>
      </w:pPr>
      <w:r>
        <w:t>From my perspective,...</w:t>
      </w:r>
    </w:p>
    <w:p>
      <w:pPr>
        <w:pStyle w:val="MSBody"/>
      </w:pPr>
      <w:r>
        <w:t>It seems to me that...</w:t>
      </w:r>
    </w:p>
    <w:p>
      <w:pPr>
        <w:pStyle w:val="MSSubsection"/>
      </w:pPr>
      <w:r>
        <w:t>Concluding</w:t>
      </w:r>
    </w:p>
    <w:p>
      <w:pPr>
        <w:pStyle w:val="MSBody"/>
      </w:pPr>
      <w:r>
        <w:t>To sum up,...</w:t>
      </w:r>
    </w:p>
    <w:p>
      <w:pPr>
        <w:pStyle w:val="MSBody"/>
      </w:pPr>
      <w:r>
        <w:t>In conclusion,...</w:t>
      </w:r>
    </w:p>
    <w:p>
      <w:pPr>
        <w:pStyle w:val="MSBody"/>
      </w:pPr>
      <w:r>
        <w:t>The key message is...</w:t>
      </w:r>
    </w:p>
    <w:p>
      <w:pPr>
        <w:pStyle w:val="MSSection"/>
      </w:pPr>
      <w:r>
        <w:t>Organizing Your Presentation</w:t>
      </w:r>
    </w:p>
    <w:p>
      <w:pPr>
        <w:pStyle w:val="MSInstruction"/>
      </w:pPr>
      <w:r>
        <w:t>Prepare a 4–5 minute presentation using the outline below.</w:t>
      </w:r>
    </w:p>
    <w:p>
      <w:pPr>
        <w:pStyle w:val="MSSubsection"/>
      </w:pPr>
      <w:r>
        <w:t>Title</w:t>
      </w:r>
    </w:p>
    <w:p>
      <w:pPr>
        <w:pStyle w:val="MSSubsection"/>
      </w:pPr>
      <w:r>
        <w:t>Introduction</w:t>
      </w:r>
    </w:p>
    <w:p>
      <w:pPr>
        <w:pStyle w:val="MSQuestion"/>
      </w:pPr>
      <w:r>
        <w:t>1. What question will you answer?</w:t>
      </w:r>
    </w:p>
    <w:p>
      <w:pPr>
        <w:pStyle w:val="MSSubsection"/>
      </w:pPr>
      <w:r>
        <w:t>Main Point 1</w:t>
      </w:r>
    </w:p>
    <w:p>
      <w:pPr>
        <w:pStyle w:val="MSBody"/>
      </w:pPr>
      <w:r>
        <w:t>Example or Evidence</w:t>
      </w:r>
    </w:p>
    <w:p>
      <w:pPr>
        <w:pStyle w:val="MSSubsection"/>
      </w:pPr>
      <w:r>
        <w:t>Main Point 2</w:t>
      </w:r>
    </w:p>
    <w:p>
      <w:pPr>
        <w:pStyle w:val="MSBody"/>
      </w:pPr>
      <w:r>
        <w:t>Example or Evidence</w:t>
      </w:r>
    </w:p>
    <w:p>
      <w:pPr>
        <w:pStyle w:val="MSSubsection"/>
      </w:pPr>
      <w:r>
        <w:t>Main Point 3</w:t>
      </w:r>
    </w:p>
    <w:p>
      <w:pPr>
        <w:pStyle w:val="MSBody"/>
      </w:pPr>
      <w:r>
        <w:t>Example or Evidence</w:t>
      </w:r>
    </w:p>
    <w:sectPr w:rsidR="00FC693F" w:rsidRPr="0006063C" w:rsidSect="00034616">
      <w:pgSz w:w="10080" w:h="14400"/>
      <w:pgMar w:top="1080" w:right="864" w:bottom="1152" w:left="1224" w:header="648" w:footer="648" w:gutter="0"/>
      <w:cols w:space="720"/>
      <w:titlePg/>
      <w:docGrid w:linePitch="360"/>
      <w:pgNumType w:fmt="lowerRoman" w:start="1"/>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i</w:t>
    </w:r>
    <w:r>
      <w:fldChar w:fldCharType="end"/>
    </w:r>
    <w:r>
      <w:fldChar w:fldCharType="begin"/>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ource Sans 3" w:hAnsi="Source Sans 3"/>
        <w:color w:val="5A6B66"/>
        <w:sz w:val="17"/>
      </w:rPr>
      <w:t>MASTER SPEAKING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Source Sans 3" w:hAnsi="Source Sans 3"/>
        <w:color w:val="5A6B66"/>
        <w:sz w:val="17"/>
      </w:rPr>
    </w:r>
    <w:r>
      <w:rPr>
        <w:rFonts w:ascii="Source Sans 3" w:hAnsi="Source Sans 3"/>
        <w:color w:val="5A6B66"/>
        <w:sz w:val="17"/>
      </w:rPr>
      <w:fldChar w:fldCharType="begin"/>
    </w:r>
    <w:r>
      <w:rPr>
        <w:rFonts w:ascii="Source Sans 3" w:hAnsi="Source Sans 3"/>
        <w:color w:val="5A6B66"/>
        <w:sz w:val="17"/>
      </w:rPr>
      <w:instrText xml:space="preserve"> STYLEREF "MS Unit Title" \* MERGEFORMAT </w:instrText>
    </w:r>
    <w:r>
      <w:rPr>
        <w:rFonts w:ascii="Source Sans 3" w:hAnsi="Source Sans 3"/>
        <w:color w:val="5A6B66"/>
        <w:sz w:val="17"/>
      </w:rPr>
      <w:fldChar w:fldCharType="separate"/>
    </w:r>
    <w:r>
      <w:rPr>
        <w:rFonts w:ascii="Source Sans 3" w:hAnsi="Source Sans 3"/>
        <w:color w:val="5A6B66"/>
        <w:sz w:val="17"/>
      </w:rPr>
      <w:t>Unit</w:t>
    </w:r>
    <w:r>
      <w:rPr>
        <w:rFonts w:ascii="Source Sans 3" w:hAnsi="Source Sans 3"/>
        <w:color w:val="5A6B66"/>
        <w:sz w:val="17"/>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val="true"/>
  <w:evenAndOddHeader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8" w:lineRule="auto"/>
      <w:contextualSpacing/>
    </w:pPr>
    <w:rPr>
      <w:rFonts w:ascii="Source Serif 4" w:hAnsi="Source Serif 4"/>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TableCell">
    <w:name w:val="MS Table Cell"/>
    <w:qFormat/>
    <w:pPr>
      <w:widowControl/>
      <w:spacing w:after="40" w:line="312" w:lineRule="auto"/>
      <w:jc w:val="left"/>
    </w:pPr>
    <w:rPr>
      <w:rFonts w:ascii="Source Serif 4" w:hAnsi="Source Serif 4" w:cs="Source Serif 4"/>
      <w:color w:val="14181A"/>
      <w:sz w:val="18"/>
    </w:rPr>
  </w:style>
  <w:style w:type="paragraph" w:customStyle="1" w:styleId="MSGuideBullet">
    <w:name w:val="MS Guide Bullet"/>
    <w:qFormat/>
    <w:pPr>
      <w:widowControl/>
      <w:spacing w:after="40" w:line="312" w:lineRule="auto"/>
      <w:ind w:left="202" w:hanging="144"/>
    </w:pPr>
    <w:rPr>
      <w:rFonts w:ascii="Source Sans 3" w:hAnsi="Source Sans 3" w:cs="Source Sans 3"/>
      <w:color w:val="14181A"/>
      <w:sz w:val="20"/>
    </w:rPr>
  </w:style>
  <w:style w:type="paragraph" w:customStyle="1" w:styleId="MSGuideHeading">
    <w:name w:val="MS Guide Heading"/>
    <w:qFormat/>
    <w:pPr>
      <w:keepNext/>
      <w:widowControl/>
      <w:spacing w:before="180" w:after="80"/>
    </w:pPr>
    <w:rPr>
      <w:rFonts w:ascii="Source Sans 3" w:hAnsi="Source Sans 3" w:cs="Source Sans 3"/>
      <w:b/>
      <w:color w:val="176653"/>
      <w:sz w:val="21"/>
    </w:rPr>
  </w:style>
  <w:style w:type="paragraph" w:customStyle="1" w:styleId="MSBookTitle">
    <w:name w:val="MS Book Title"/>
    <w:qFormat/>
    <w:pPr>
      <w:widowControl/>
      <w:spacing w:before="2400" w:after="360" w:line="252" w:lineRule="auto"/>
      <w:jc w:val="center"/>
    </w:pPr>
    <w:rPr>
      <w:rFonts w:ascii="Source Serif 4" w:hAnsi="Source Serif 4" w:cs="Source Serif 4"/>
      <w:b/>
      <w:color w:val="14181A"/>
      <w:sz w:val="60"/>
    </w:rPr>
  </w:style>
  <w:style w:type="paragraph" w:customStyle="1" w:styleId="MSAuthor">
    <w:name w:val="MS Author"/>
    <w:qFormat/>
    <w:pPr>
      <w:widowControl/>
      <w:spacing w:before="120" w:after="120"/>
      <w:jc w:val="center"/>
    </w:pPr>
    <w:rPr>
      <w:rFonts w:ascii="Source Sans 3" w:hAnsi="Source Sans 3" w:cs="Source Sans 3"/>
      <w:color w:val="5A6B66"/>
      <w:sz w:val="30"/>
    </w:rPr>
  </w:style>
  <w:style w:type="paragraph" w:customStyle="1" w:styleId="MSCopyrightLine">
    <w:name w:val="MS Copyright Line"/>
    <w:qFormat/>
    <w:pPr>
      <w:widowControl/>
      <w:spacing w:after="100" w:line="300" w:lineRule="auto"/>
      <w:jc w:val="center"/>
    </w:pPr>
    <w:rPr>
      <w:rFonts w:ascii="Source Serif 4" w:hAnsi="Source Serif 4" w:cs="Source Serif 4"/>
      <w:color w:val="14181A"/>
      <w:sz w:val="19"/>
    </w:rPr>
  </w:style>
  <w:style w:type="paragraph" w:customStyle="1" w:styleId="MSFMHead">
    <w:name w:val="MS FM Head"/>
    <w:basedOn w:val="Heading1"/>
    <w:qFormat/>
    <w:pPr>
      <w:keepNext/>
      <w:pageBreakBefore/>
      <w:widowControl/>
      <w:spacing w:before="360" w:after="200"/>
      <w:shd w:val="clear" w:fill="145C4D"/>
    </w:pPr>
    <w:rPr>
      <w:rFonts w:ascii="Source Sans 3" w:hAnsi="Source Sans 3" w:cs="Source Sans 3"/>
      <w:b/>
      <w:color w:val="FFFFFF"/>
      <w:sz w:val="38"/>
    </w:rPr>
  </w:style>
  <w:style w:type="paragraph" w:customStyle="1" w:styleId="MSFMSub">
    <w:name w:val="MS FM Sub"/>
    <w:basedOn w:val="Heading2"/>
    <w:qFormat/>
    <w:pPr>
      <w:keepNext/>
      <w:pageBreakBefore w:val="0"/>
      <w:widowControl/>
      <w:spacing w:before="240" w:after="100"/>
    </w:pPr>
    <w:rPr>
      <w:rFonts w:ascii="Source Sans 3" w:hAnsi="Source Sans 3" w:cs="Source Sans 3"/>
      <w:b/>
      <w:color w:val="176653"/>
      <w:sz w:val="25"/>
    </w:rPr>
  </w:style>
  <w:style w:type="paragraph" w:customStyle="1" w:styleId="MSEpigraph">
    <w:name w:val="MS Epigraph"/>
    <w:qFormat/>
    <w:pPr>
      <w:pageBreakBefore/>
      <w:widowControl/>
      <w:spacing w:before="1800" w:after="120" w:line="312" w:lineRule="auto"/>
      <w:jc w:val="center"/>
    </w:pPr>
    <w:rPr>
      <w:rFonts w:ascii="Source Serif 4" w:hAnsi="Source Serif 4" w:cs="Source Serif 4"/>
      <w:i/>
      <w:color w:val="14181A"/>
      <w:sz w:val="25"/>
    </w:rPr>
  </w:style>
  <w:style w:type="paragraph" w:customStyle="1" w:styleId="MSTOCHeading">
    <w:name w:val="MS TOC Heading"/>
    <w:qFormat/>
    <w:pPr>
      <w:widowControl/>
      <w:spacing w:after="240"/>
      <w:shd w:val="clear" w:fill="145C4D"/>
    </w:pPr>
    <w:rPr>
      <w:rFonts w:ascii="Source Sans 3" w:hAnsi="Source Sans 3" w:cs="Source Sans 3"/>
      <w:b/>
      <w:color w:val="FFFFFF"/>
      <w:sz w:val="38"/>
    </w:rPr>
  </w:style>
  <w:style w:type="paragraph" w:customStyle="1" w:styleId="MSUnitTitle">
    <w:name w:val="MS Unit Title"/>
    <w:basedOn w:val="Heading1"/>
    <w:qFormat/>
    <w:pPr>
      <w:keepNext/>
      <w:pageBreakBefore/>
      <w:widowControl/>
      <w:spacing w:before="720" w:after="200" w:line="252" w:lineRule="auto"/>
      <w:shd w:val="clear" w:fill="E2F2EC"/>
    </w:pPr>
    <w:rPr>
      <w:rFonts w:ascii="Source Sans 3" w:hAnsi="Source Sans 3" w:cs="Source Sans 3"/>
      <w:b/>
      <w:color w:val="14181A"/>
      <w:sz w:val="50"/>
    </w:rPr>
  </w:style>
  <w:style w:type="paragraph" w:customStyle="1" w:styleId="MSChapterTitle">
    <w:name w:val="MS Chapter Title"/>
    <w:basedOn w:val="Heading2"/>
    <w:qFormat/>
    <w:pPr>
      <w:keepNext/>
      <w:pageBreakBefore/>
      <w:widowControl/>
      <w:spacing w:before="120" w:after="200"/>
    </w:pPr>
    <w:rPr>
      <w:rFonts w:ascii="Source Sans 3" w:hAnsi="Source Sans 3" w:cs="Source Sans 3"/>
      <w:b/>
      <w:color w:val="145C4D"/>
      <w:sz w:val="32"/>
    </w:rPr>
  </w:style>
  <w:style w:type="paragraph" w:customStyle="1" w:styleId="MSChapterFocus">
    <w:name w:val="MS Chapter Focus"/>
    <w:qFormat/>
    <w:pPr>
      <w:keepNext/>
      <w:widowControl/>
      <w:spacing w:after="180"/>
    </w:pPr>
    <w:rPr>
      <w:rFonts w:ascii="Source Sans 3" w:hAnsi="Source Sans 3" w:cs="Source Sans 3"/>
      <w:color w:val="5A6B66"/>
      <w:sz w:val="20"/>
    </w:rPr>
  </w:style>
  <w:style w:type="paragraph" w:customStyle="1" w:styleId="MSSection">
    <w:name w:val="MS Section"/>
    <w:basedOn w:val="Heading3"/>
    <w:qFormat/>
    <w:pPr>
      <w:keepNext/>
      <w:widowControl/>
      <w:spacing w:before="300" w:after="80"/>
      <w:shd w:val="clear" w:fill="E2F2EC"/>
    </w:pPr>
    <w:rPr>
      <w:rFonts w:ascii="Source Sans 3" w:hAnsi="Source Sans 3" w:cs="Source Sans 3"/>
      <w:b/>
      <w:color w:val="14181A"/>
      <w:sz w:val="24"/>
    </w:rPr>
  </w:style>
  <w:style w:type="paragraph" w:customStyle="1" w:styleId="MSSubsection">
    <w:name w:val="MS Subsection"/>
    <w:basedOn w:val="Heading4"/>
    <w:qFormat/>
    <w:pPr>
      <w:keepNext/>
      <w:widowControl/>
      <w:spacing w:before="220" w:after="60"/>
    </w:pPr>
    <w:rPr>
      <w:rFonts w:ascii="Source Sans 3" w:hAnsi="Source Sans 3" w:cs="Source Sans 3"/>
      <w:b/>
      <w:color w:val="14181A"/>
      <w:sz w:val="21"/>
    </w:rPr>
  </w:style>
  <w:style w:type="paragraph" w:customStyle="1" w:styleId="MSReadingTitle">
    <w:name w:val="MS Reading Title"/>
    <w:basedOn w:val="Heading4"/>
    <w:qFormat/>
    <w:pPr>
      <w:keepNext/>
      <w:widowControl/>
      <w:spacing w:before="240" w:after="100"/>
    </w:pPr>
    <w:rPr>
      <w:rFonts w:ascii="Source Serif 4" w:hAnsi="Source Serif 4" w:cs="Source Serif 4"/>
      <w:b/>
      <w:i w:val="0"/>
      <w:color w:val="14181A"/>
      <w:sz w:val="25"/>
    </w:rPr>
  </w:style>
  <w:style w:type="paragraph" w:customStyle="1" w:styleId="MSBody">
    <w:name w:val="MS Body"/>
    <w:qFormat/>
    <w:pPr>
      <w:widowControl/>
      <w:spacing w:after="120" w:line="336" w:lineRule="auto"/>
      <w:jc w:val="both"/>
    </w:pPr>
    <w:rPr>
      <w:rFonts w:ascii="Source Serif 4" w:hAnsi="Source Serif 4" w:cs="Source Serif 4"/>
      <w:sz w:val="22"/>
    </w:rPr>
  </w:style>
  <w:style w:type="paragraph" w:customStyle="1" w:styleId="MSInstruction">
    <w:name w:val="MS Instruction"/>
    <w:qFormat/>
    <w:pPr>
      <w:keepNext/>
      <w:widowControl/>
      <w:spacing w:after="100" w:line="276" w:lineRule="auto"/>
    </w:pPr>
    <w:rPr>
      <w:rFonts w:ascii="Source Sans 3" w:hAnsi="Source Sans 3" w:cs="Source Sans 3"/>
      <w:i/>
      <w:color w:val="5A6B66"/>
      <w:sz w:val="20"/>
    </w:rPr>
  </w:style>
  <w:style w:type="paragraph" w:customStyle="1" w:styleId="MSLabel">
    <w:name w:val="MS Label"/>
    <w:qFormat/>
    <w:pPr>
      <w:keepNext/>
      <w:widowControl/>
      <w:spacing w:after="80"/>
    </w:pPr>
    <w:rPr>
      <w:rFonts w:ascii="Source Sans 3" w:hAnsi="Source Sans 3" w:cs="Source Sans 3"/>
      <w:b/>
      <w:color w:val="14181A"/>
      <w:sz w:val="21"/>
    </w:rPr>
  </w:style>
  <w:style w:type="paragraph" w:customStyle="1" w:styleId="MSTopic">
    <w:name w:val="MS Topic"/>
    <w:qFormat/>
    <w:pPr>
      <w:widowControl/>
      <w:spacing w:after="100"/>
      <w:shd w:val="clear" w:fill="E2F2EC"/>
    </w:pPr>
    <w:rPr>
      <w:rFonts w:ascii="Source Sans 3" w:hAnsi="Source Sans 3" w:cs="Source Sans 3"/>
      <w:b/>
      <w:color w:val="14181A"/>
      <w:sz w:val="21"/>
    </w:rPr>
  </w:style>
  <w:style w:type="paragraph" w:customStyle="1" w:styleId="MSTitleLine">
    <w:name w:val="MS Title Line"/>
    <w:qFormat/>
    <w:pPr>
      <w:widowControl/>
      <w:spacing w:after="80"/>
    </w:pPr>
    <w:rPr>
      <w:rFonts w:ascii="Source Serif 4" w:hAnsi="Source Serif 4" w:cs="Source Serif 4"/>
      <w:i/>
      <w:sz w:val="21"/>
    </w:rPr>
  </w:style>
  <w:style w:type="paragraph" w:customStyle="1" w:styleId="MSMediaTitle">
    <w:name w:val="MS Media Title"/>
    <w:qFormat/>
    <w:pPr>
      <w:keepNext/>
      <w:widowControl/>
      <w:spacing w:after="80"/>
    </w:pPr>
    <w:rPr>
      <w:rFonts w:ascii="Source Sans 3" w:hAnsi="Source Sans 3" w:cs="Source Sans 3"/>
      <w:b/>
      <w:color w:val="14181A"/>
      <w:sz w:val="22"/>
    </w:rPr>
  </w:style>
  <w:style w:type="paragraph" w:customStyle="1" w:styleId="MSRunIn">
    <w:name w:val="MS RunIn"/>
    <w:qFormat/>
    <w:pPr>
      <w:keepNext/>
      <w:widowControl/>
      <w:spacing w:before="180" w:after="40"/>
    </w:pPr>
    <w:rPr>
      <w:rFonts w:ascii="Source Sans 3" w:hAnsi="Source Sans 3" w:cs="Source Sans 3"/>
      <w:b/>
      <w:color w:val="176653"/>
      <w:sz w:val="20"/>
    </w:rPr>
  </w:style>
  <w:style w:type="paragraph" w:customStyle="1" w:styleId="MSQuestion">
    <w:name w:val="MS Question"/>
    <w:qFormat/>
    <w:pPr>
      <w:widowControl/>
      <w:spacing w:after="100" w:line="336" w:lineRule="auto"/>
      <w:ind w:left="432" w:hanging="432"/>
    </w:pPr>
    <w:rPr>
      <w:rFonts w:ascii="Source Serif 4" w:hAnsi="Source Serif 4" w:cs="Source Serif 4"/>
      <w:sz w:val="22"/>
    </w:rPr>
  </w:style>
  <w:style w:type="paragraph" w:customStyle="1" w:styleId="MSOption">
    <w:name w:val="MS Option"/>
    <w:qFormat/>
    <w:pPr>
      <w:widowControl/>
      <w:spacing w:after="50" w:line="276" w:lineRule="auto"/>
      <w:ind w:left="792" w:hanging="360"/>
    </w:pPr>
    <w:rPr>
      <w:rFonts w:ascii="Source Serif 4" w:hAnsi="Source Serif 4" w:cs="Source Serif 4"/>
      <w:sz w:val="21"/>
    </w:rPr>
  </w:style>
  <w:style w:type="paragraph" w:customStyle="1" w:styleId="MSStatement">
    <w:name w:val="MS Statement"/>
    <w:qFormat/>
    <w:pPr>
      <w:widowControl/>
      <w:spacing w:after="100" w:line="288" w:lineRule="auto"/>
      <w:ind w:left="432"/>
    </w:pPr>
    <w:rPr>
      <w:rFonts w:ascii="Source Serif 4" w:hAnsi="Source Serif 4" w:cs="Source Serif 4"/>
      <w:sz w:val="21"/>
    </w:rPr>
  </w:style>
  <w:style w:type="paragraph" w:customStyle="1" w:styleId="MSReading">
    <w:name w:val="MS Reading"/>
    <w:qFormat/>
    <w:pPr>
      <w:widowControl/>
      <w:spacing w:after="100" w:line="336" w:lineRule="auto"/>
      <w:ind w:left="259"/>
      <w:pBdr>
        <w:left w:val="single" w:sz="16" w:space="8" w:color="B9E9B5"/>
      </w:pBdr>
    </w:pPr>
    <w:rPr>
      <w:rFonts w:ascii="Source Serif 4" w:hAnsi="Source Serif 4" w:cs="Source Serif 4"/>
      <w:sz w:val="22"/>
    </w:rPr>
  </w:style>
  <w:style w:type="paragraph" w:customStyle="1" w:styleId="MSNote">
    <w:name w:val="MS Note"/>
    <w:qFormat/>
    <w:pPr>
      <w:widowControl/>
      <w:spacing w:after="100"/>
      <w:ind w:left="259"/>
      <w:pBdr>
        <w:left w:val="single" w:sz="16" w:space="8" w:color="B9E9B5"/>
      </w:pBdr>
    </w:pPr>
    <w:rPr>
      <w:rFonts w:ascii="Source Serif 4" w:hAnsi="Source Serif 4" w:cs="Source Serif 4"/>
      <w:i/>
      <w:color w:val="5A6B66"/>
      <w:sz w:val="20"/>
    </w:rPr>
  </w:style>
  <w:style w:type="paragraph" w:customStyle="1" w:styleId="MSFigure">
    <w:name w:val="MS Figure"/>
    <w:qFormat/>
    <w:pPr>
      <w:widowControl/>
      <w:spacing w:before="160" w:after="200"/>
      <w:jc w:val="center"/>
    </w:pPr>
    <w:rPr>
      <w:rFonts w:ascii="Source Serif 4" w:hAnsi="Source Serif 4" w:cs="Source Serif 4"/>
      <w:sz w:val="21"/>
    </w:rPr>
  </w:style>
  <w:style w:type="table" w:customStyle="1" w:styleId="MSTable">
    <w:name w:val="MS Table"/>
    <w:basedOn w:val="TableGrid"/>
    <w:tblPr>
      <w:tblBorders>
        <w:top w:val="single" w:sz="4" w:color="A9D8A0"/>
        <w:left w:val="single" w:sz="4" w:color="A9D8A0"/>
        <w:bottom w:val="single" w:sz="4" w:color="A9D8A0"/>
        <w:right w:val="single" w:sz="4" w:color="A9D8A0"/>
        <w:insideH w:val="single" w:sz="4" w:color="A9D8A0"/>
        <w:insideV w:val="single" w:sz="4" w:color="A9D8A0"/>
      </w:tblBorders>
      <w:tblCellMar>
        <w:top w:w="80" w:type="dxa"/>
        <w:left w:w="110" w:type="dxa"/>
        <w:bottom w:w="80" w:type="dxa"/>
        <w:right w:w="110" w:type="dxa"/>
      </w:tblCellMar>
    </w:tblPr>
    <w:tblStylePr w:type="firstRow">
      <w:rPr>
        <w:b/>
        <w:color w:val="0F1115"/>
        <w:rFonts w:ascii="Source Sans 3" w:hAnsi="Source Sans 3"/>
      </w:rPr>
      <w:pPr/>
      <w:tcPr>
        <w:shd w:val="clear" w:fill="7BE1D0"/>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eg"/><Relationship Id="rId16" Type="http://schemas.openxmlformats.org/officeDocument/2006/relationships/image" Target="media/image4.pn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image" Target="media/image10.jpeg"/><Relationship Id="rId23" Type="http://schemas.openxmlformats.org/officeDocument/2006/relationships/image" Target="media/image11.jpeg"/><Relationship Id="rId24" Type="http://schemas.openxmlformats.org/officeDocument/2006/relationships/image" Target="media/image12.jpeg"/><Relationship Id="rId25" Type="http://schemas.openxmlformats.org/officeDocument/2006/relationships/image" Target="media/image13.png"/><Relationship Id="rId26" Type="http://schemas.openxmlformats.org/officeDocument/2006/relationships/image" Target="media/image14.jpeg"/><Relationship Id="rId27" Type="http://schemas.openxmlformats.org/officeDocument/2006/relationships/image" Target="media/image15.jpeg"/><Relationship Id="rId28" Type="http://schemas.openxmlformats.org/officeDocument/2006/relationships/image" Target="media/image16.png"/><Relationship Id="rId29" Type="http://schemas.openxmlformats.org/officeDocument/2006/relationships/image" Target="media/image17.jpeg"/><Relationship Id="rId30" Type="http://schemas.openxmlformats.org/officeDocument/2006/relationships/image" Target="media/image18.jpeg"/><Relationship Id="rId31" Type="http://schemas.openxmlformats.org/officeDocument/2006/relationships/image" Target="media/image19.png"/><Relationship Id="rId32" Type="http://schemas.openxmlformats.org/officeDocument/2006/relationships/image" Target="media/image20.jpeg"/><Relationship Id="rId33" Type="http://schemas.openxmlformats.org/officeDocument/2006/relationships/image" Target="media/image21.jpeg"/><Relationship Id="rId34" Type="http://schemas.openxmlformats.org/officeDocument/2006/relationships/image" Target="media/image22.jpeg"/><Relationship Id="rId35" Type="http://schemas.openxmlformats.org/officeDocument/2006/relationships/image" Target="media/image23.jpeg"/><Relationship Id="rId36" Type="http://schemas.openxmlformats.org/officeDocument/2006/relationships/image" Target="media/image2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Speaking</dc:title>
  <dc:subject>English speaking course</dc:subject>
  <dc:creator>Abdul Raziq Nazari</dc:creator>
  <cp:keywords>English, speaking, communication</cp:keywords>
  <dc:description/>
  <cp:lastModifiedBy/>
  <cp:revision>1</cp:revision>
  <dcterms:created xsi:type="dcterms:W3CDTF">2013-12-23T23:15:00Z</dcterms:created>
  <dcterms:modified xsi:type="dcterms:W3CDTF">2013-12-23T23:15:00Z</dcterms:modified>
  <cp:category/>
  <dc:language>en</dc:language>
</cp:coreProperties>
</file>