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SBookTitle"/>
      </w:pPr>
      <w:r>
        <w:t>Master Speaking</w:t>
      </w:r>
    </w:p>
    <w:p>
      <w:pPr>
        <w:pStyle w:val="MSAuthor"/>
      </w:pPr>
      <w:r>
        <w:t>Abdul Raziq Nazari</w:t>
      </w:r>
    </w:p>
    <w:p>
      <w:pPr>
        <w:pStyle w:val="MSCopyrightLine"/>
        <w:pageBreakBefore/>
      </w:pPr>
      <w:r>
        <w:t>Copyright © 2026 Abdul Raziq Nazari</w:t>
      </w:r>
    </w:p>
    <w:p>
      <w:pPr>
        <w:pStyle w:val="MSCopyrightLine"/>
      </w:pPr>
      <w:r>
        <w:t>Published by The TOEFL House</w:t>
      </w:r>
    </w:p>
    <w:p>
      <w:pPr>
        <w:pStyle w:val="MSCopyrightLine"/>
      </w:pPr>
      <w:r>
        <w:t>All rights reserved. No part of this publication may be reproduced, distributed, or transmitted in any form or by any means, without the prior written permission of the author, except for brief quotations in reviews and academic use.</w:t>
      </w:r>
    </w:p>
    <w:p>
      <w:pPr>
        <w:pStyle w:val="MSFMHead"/>
      </w:pPr>
      <w:r>
        <w:t>Foreword</w:t>
      </w:r>
    </w:p>
    <w:p>
      <w:pPr>
        <w:pStyle w:val="MSBody"/>
      </w:pPr>
      <w:r>
        <w:t>This book was created with one simple belief: learning English is not only about learning what to say—it is about learning how to express what you think.</w:t>
      </w:r>
    </w:p>
    <w:p>
      <w:pPr>
        <w:pStyle w:val="MSBody"/>
      </w:pPr>
      <w:r>
        <w:t>As your English develops, your conversations should become more than exchanges of simple information. You should be able to explain your ideas, question assumptions, disagree respectfully, tell meaningful stories, defend your opinions, and engage with ideas that do not have simple answers.</w:t>
      </w:r>
    </w:p>
    <w:p>
      <w:pPr>
        <w:pStyle w:val="MSBody"/>
      </w:pPr>
      <w:r>
        <w:t>That is what this book is designed to help you do.</w:t>
      </w:r>
    </w:p>
    <w:p>
      <w:pPr>
        <w:pStyle w:val="MSBody"/>
      </w:pPr>
      <w:r>
        <w:t>Throughout the book, you will encounter topics that are connected to the world around you: relationships, globalization, language, society, culture, and the challenges that shape our future. You will listen to authentic speakers, encounter different perspectives, learn useful expressions, discuss difficult questions, conduct research, and present your own ideas.</w:t>
      </w:r>
    </w:p>
    <w:p>
      <w:pPr>
        <w:pStyle w:val="MSBody"/>
      </w:pPr>
      <w:r>
        <w:t>You will also be asked to step outside your comfort zone.</w:t>
      </w:r>
    </w:p>
    <w:p>
      <w:pPr>
        <w:pStyle w:val="MSBody"/>
      </w:pPr>
      <w:r>
        <w:t>Some questions will have no single correct answer. Some discussions may challenge what you already believe. Some videos may introduce ideas you disagree with. That is intentional.</w:t>
      </w:r>
    </w:p>
    <w:p>
      <w:pPr>
        <w:pStyle w:val="MSBody"/>
      </w:pPr>
      <w:r>
        <w:t>Your English classroom should be a place where you can think out loud.</w:t>
      </w:r>
    </w:p>
    <w:p>
      <w:pPr>
        <w:pStyle w:val="MSBody"/>
      </w:pPr>
      <w:r>
        <w:t>You may make mistakes. You may change your opinion. You may discover that someone else’s argument is stronger than yours. You may even find yourself defending an idea you had never considered before.</w:t>
      </w:r>
    </w:p>
    <w:p>
      <w:pPr>
        <w:pStyle w:val="MSBody"/>
      </w:pPr>
      <w:r>
        <w:t>All of these are signs that you are learning.</w:t>
      </w:r>
    </w:p>
    <w:p>
      <w:pPr>
        <w:pStyle w:val="MSBody"/>
      </w:pPr>
      <w:r>
        <w:t>This book also asks you to take responsibility for your own progress. Don’t wait for your teacher to give you every word. Don’t memorize every answer. Don’t be afraid of silence while you search for the right expression.</w:t>
      </w:r>
    </w:p>
    <w:p>
      <w:pPr>
        <w:pStyle w:val="MSBody"/>
      </w:pPr>
      <w:r>
        <w:t>Your English will improve as you use it.</w:t>
      </w:r>
    </w:p>
    <w:p>
      <w:pPr>
        <w:pStyle w:val="MSBody"/>
      </w:pPr>
      <w:r>
        <w:t>The journey starts here.</w:t>
      </w:r>
    </w:p>
    <w:p>
      <w:pPr>
        <w:pStyle w:val="MSBody"/>
      </w:pPr>
      <w:r>
        <w:t>Turn the page—and let’s begin.</w:t>
      </w:r>
    </w:p>
    <w:p>
      <w:pPr>
        <w:pStyle w:val="MSBody"/>
      </w:pPr>
      <w:r>
        <w:t>Abdul Raziq Nazari</w:t>
      </w:r>
    </w:p>
    <w:p>
      <w:pPr>
        <w:pStyle w:val="MSBody"/>
      </w:pPr>
      <w:r>
        <w:t>September 2026</w:t>
      </w:r>
    </w:p>
    <w:p>
      <w:pPr>
        <w:pStyle w:val="MSFMHead"/>
      </w:pPr>
      <w:r>
        <w:t>How to Use This Book</w:t>
      </w:r>
    </w:p>
    <w:p>
      <w:pPr>
        <w:pStyle w:val="MSMediaTitle"/>
      </w:pPr>
      <w:r>
        <w:t>A Practical Guide for Students</w:t>
      </w:r>
    </w:p>
    <w:p>
      <w:pPr>
        <w:pStyle w:val="MSBody"/>
      </w:pPr>
      <w:r>
        <w:t>Welcome to the TOEFL House-Master speaking course designed to help you do more than simply learn English.</w:t>
      </w:r>
    </w:p>
    <w:p>
      <w:pPr>
        <w:pStyle w:val="MSBody"/>
      </w:pPr>
      <w:r>
        <w:t>This book is designed to help you use English to think, discuss, question, explain, argue, and communicate ideas.</w:t>
      </w:r>
    </w:p>
    <w:p>
      <w:pPr>
        <w:pStyle w:val="MSBody"/>
      </w:pPr>
      <w:r>
        <w:t>The topics become increasingly challenging, but the goal is not to give you perfect answers. The goal is to help you become a more confident, independent, and thoughtful English speaker.</w:t>
      </w:r>
    </w:p>
    <w:p>
      <w:pPr>
        <w:pStyle w:val="MSFMSub"/>
      </w:pPr>
      <w:r>
        <w:t>How Is Each Unit Organized?</w:t>
      </w:r>
    </w:p>
    <w:p>
      <w:pPr>
        <w:pStyle w:val="MSBody"/>
      </w:pPr>
      <w:r>
        <w:t>Each unit is divided into four chapters.</w:t>
      </w:r>
    </w:p>
    <w:p>
      <w:pPr>
        <w:pStyle w:val="MSGuideHeading"/>
        <w:keepNext/>
      </w:pPr>
      <w:r>
        <w:t>Chapter 1 — Speaking through Reading</w:t>
      </w:r>
    </w:p>
    <w:p>
      <w:pPr>
        <w:pStyle w:val="MSInstruction"/>
        <w:keepNext/>
      </w:pPr>
      <w:r>
        <w:t>You will be introduced to the week’s topic through questions, ideas, and activities.</w:t>
      </w:r>
    </w:p>
    <w:p>
      <w:pPr>
        <w:pStyle w:val="MSGuideBullet"/>
        <w:keepNext/>
      </w:pPr>
      <w:r>
        <w:t>• activate your background knowledge</w:t>
      </w:r>
    </w:p>
    <w:p>
      <w:pPr>
        <w:pStyle w:val="MSGuideBullet"/>
        <w:keepNext/>
      </w:pPr>
      <w:r>
        <w:t>• learn useful topic-related language</w:t>
      </w:r>
    </w:p>
    <w:p>
      <w:pPr>
        <w:pStyle w:val="MSGuideBullet"/>
        <w:keepNext/>
      </w:pPr>
      <w:r>
        <w:t>• discuss general questions</w:t>
      </w:r>
    </w:p>
    <w:p>
      <w:pPr>
        <w:pStyle w:val="MSGuideBullet"/>
        <w:keepNext/>
      </w:pPr>
      <w:r>
        <w:t>• share your personal experiences</w:t>
      </w:r>
    </w:p>
    <w:p>
      <w:pPr>
        <w:pStyle w:val="MSGuideBullet"/>
      </w:pPr>
      <w:r>
        <w:t>• express and defend your opinions</w:t>
      </w:r>
    </w:p>
    <w:p>
      <w:pPr>
        <w:pStyle w:val="MSGuideHeading"/>
        <w:keepNext/>
      </w:pPr>
      <w:r>
        <w:t>Chapter 2 — Speaking through Listening</w:t>
      </w:r>
    </w:p>
    <w:p>
      <w:pPr>
        <w:pStyle w:val="MSInstruction"/>
        <w:keepNext/>
      </w:pPr>
      <w:r>
        <w:t>You will work with an authentic video or speech connected to the topic.</w:t>
      </w:r>
    </w:p>
    <w:p>
      <w:pPr>
        <w:pStyle w:val="MSGuideBullet"/>
        <w:keepNext/>
      </w:pPr>
      <w:r>
        <w:t>• watch and listen for meaning</w:t>
      </w:r>
    </w:p>
    <w:p>
      <w:pPr>
        <w:pStyle w:val="MSGuideBullet"/>
        <w:keepNext/>
      </w:pPr>
      <w:r>
        <w:t>• learn vocabulary from authentic English</w:t>
      </w:r>
    </w:p>
    <w:p>
      <w:pPr>
        <w:pStyle w:val="MSGuideBullet"/>
        <w:keepNext/>
      </w:pPr>
      <w:r>
        <w:t>• complete comprehension activities</w:t>
      </w:r>
    </w:p>
    <w:p>
      <w:pPr>
        <w:pStyle w:val="MSGuideBullet"/>
        <w:keepNext/>
      </w:pPr>
      <w:r>
        <w:t>• analyze the speaker’s ideas</w:t>
      </w:r>
    </w:p>
    <w:p>
      <w:pPr>
        <w:pStyle w:val="MSGuideBullet"/>
      </w:pPr>
      <w:r>
        <w:t>• discuss controversial or thought-provoking questions</w:t>
      </w:r>
    </w:p>
    <w:p>
      <w:pPr>
        <w:pStyle w:val="MSGuideHeading"/>
        <w:keepNext/>
      </w:pPr>
      <w:r>
        <w:t>Chapter 3 — Speaking through Discussion</w:t>
      </w:r>
    </w:p>
    <w:p>
      <w:pPr>
        <w:pStyle w:val="MSInstruction"/>
        <w:keepNext/>
      </w:pPr>
      <w:r>
        <w:t>This is your main communication day.</w:t>
      </w:r>
    </w:p>
    <w:p>
      <w:pPr>
        <w:pStyle w:val="MSGuideBullet"/>
        <w:keepNext/>
      </w:pPr>
      <w:r>
        <w:t>• collocations and phrasal verbs</w:t>
      </w:r>
    </w:p>
    <w:p>
      <w:pPr>
        <w:pStyle w:val="MSGuideBullet"/>
        <w:keepNext/>
      </w:pPr>
      <w:r>
        <w:t>• discussion expressions</w:t>
      </w:r>
    </w:p>
    <w:p>
      <w:pPr>
        <w:pStyle w:val="MSGuideBullet"/>
        <w:keepNext/>
      </w:pPr>
      <w:r>
        <w:t>• vocabulary activation</w:t>
      </w:r>
    </w:p>
    <w:p>
      <w:pPr>
        <w:pStyle w:val="MSGuideBullet"/>
        <w:keepNext/>
      </w:pPr>
      <w:r>
        <w:t>• group discussions</w:t>
      </w:r>
    </w:p>
    <w:p>
      <w:pPr>
        <w:pStyle w:val="MSGuideBullet"/>
        <w:keepNext/>
      </w:pPr>
      <w:r>
        <w:t>• ranking activities</w:t>
      </w:r>
    </w:p>
    <w:p>
      <w:pPr>
        <w:pStyle w:val="MSGuideBullet"/>
        <w:keepNext/>
      </w:pPr>
      <w:r>
        <w:t>• challenge questions</w:t>
      </w:r>
    </w:p>
    <w:p>
      <w:pPr>
        <w:pStyle w:val="MSGuideBullet"/>
      </w:pPr>
      <w:r>
        <w:t>• spontaneous speaking</w:t>
      </w:r>
    </w:p>
    <w:p>
      <w:pPr>
        <w:pStyle w:val="MSGuideHeading"/>
        <w:keepNext/>
      </w:pPr>
      <w:r>
        <w:t>Chapter 4 — Speaking through Research Presentation</w:t>
      </w:r>
    </w:p>
    <w:p>
      <w:pPr>
        <w:pStyle w:val="MSInstruction"/>
        <w:keepNext/>
      </w:pPr>
      <w:r>
        <w:t>You will move from discussion to academic speaking.</w:t>
      </w:r>
    </w:p>
    <w:p>
      <w:pPr>
        <w:pStyle w:val="MSGuideBullet"/>
        <w:keepNext/>
      </w:pPr>
      <w:r>
        <w:t>• practice a pronunciation skill</w:t>
      </w:r>
    </w:p>
    <w:p>
      <w:pPr>
        <w:pStyle w:val="MSGuideBullet"/>
        <w:keepNext/>
      </w:pPr>
      <w:r>
        <w:t>• learn presentation expressions</w:t>
      </w:r>
    </w:p>
    <w:p>
      <w:pPr>
        <w:pStyle w:val="MSGuideBullet"/>
        <w:keepNext/>
      </w:pPr>
      <w:r>
        <w:t>• research a question</w:t>
      </w:r>
    </w:p>
    <w:p>
      <w:pPr>
        <w:pStyle w:val="MSGuideBullet"/>
        <w:keepNext/>
      </w:pPr>
      <w:r>
        <w:t>• organize your ideas</w:t>
      </w:r>
    </w:p>
    <w:p>
      <w:pPr>
        <w:pStyle w:val="MSGuideBullet"/>
        <w:keepNext/>
      </w:pPr>
      <w:r>
        <w:t>• use evidence and examples</w:t>
      </w:r>
    </w:p>
    <w:p>
      <w:pPr>
        <w:pStyle w:val="MSGuideBullet"/>
        <w:keepNext/>
      </w:pPr>
      <w:r>
        <w:t>• prepare a short presentation</w:t>
      </w:r>
    </w:p>
    <w:p>
      <w:pPr>
        <w:pStyle w:val="MSGuideBullet"/>
        <w:keepNext/>
      </w:pPr>
      <w:r>
        <w:t>• respond to questions from your classmates</w:t>
      </w:r>
    </w:p>
    <w:p>
      <w:pPr>
        <w:pStyle w:val="MSGuideBullet"/>
      </w:pPr>
      <w:r>
        <w:t>• By the end of the unit, you should be able to speak about the topic in a structured and academically appropriate way.</w:t>
      </w:r>
    </w:p>
    <w:p>
      <w:pPr>
        <w:pStyle w:val="MSBody"/>
      </w:pPr>
      <w:r>
        <w:t>By the end of the unit, you should be able to speak about the topic in a structured and academically appropriate way.</w:t>
      </w:r>
    </w:p>
    <w:p>
      <w:pPr>
        <w:pStyle w:val="MSEpigraph"/>
      </w:pPr>
      <w:r>
        <w:t>“Listen with curiosity. Speak with honesty. Act with integrity. The greatest problem with communication is we don’t listen to understand. We listen to reply. When we listen with curiosity, we don’t listen with the intent to reply. We listen for what’s behind the words.”Roy T. Bennett. “Listen with curiosity. Speak with honesty. Act with integrity. The greatest problem with communication is we don’t listen to understand. We listen to reply. When we listen with curiosity, we don’t listen with the intent to reply. We listen for what’s behind the words.”Roy T. Bennett.</w:t>
      </w:r>
    </w:p>
    <w:p>
      <w:pPr>
        <w:pStyle w:val="MSTOCHeading"/>
        <w:pageBreakBefore/>
      </w:pPr>
      <w:r>
        <w:t>Contents</w:t>
      </w:r>
    </w:p>
    <w:p>
      <w:pPr>
        <w:spacing w:after="0" w:line="264" w:lineRule="auto"/>
      </w:pPr>
      <w:r>
        <w:fldChar w:fldCharType="begin"/>
      </w:r>
      <w:r>
        <w:instrText xml:space="preserve"> TOC \o "1-2" \h \z \u </w:instrText>
      </w:r>
      <w:r>
        <w:fldChar w:fldCharType="separate"/>
      </w:r>
      <w:r>
        <w:rPr>
          <w:sz w:val="19"/>
        </w:rPr>
        <w:t>Unit 1 · The Power of Communication</w:t>
        <w:br/>
        <w:t xml:space="preserve">    Chapter 1 · The Power of Communication</w:t>
        <w:br/>
        <w:t xml:space="preserve">    Chapter 2 · Are You a Good Listener?</w:t>
        <w:br/>
        <w:t xml:space="preserve">    Chapter 3 · The Importance of Communication</w:t>
        <w:br/>
        <w:t xml:space="preserve">    Chapter 4 · Speaking through Research Presentation</w:t>
        <w:br/>
        <w:t>Unit 2 · The Art of Goal Setting</w:t>
        <w:br/>
        <w:t xml:space="preserve">    Chapter 1 · Dreams Become Reality through Goals</w:t>
        <w:br/>
        <w:t xml:space="preserve">    Chapter 2 · The Art of Goal Setting</w:t>
        <w:br/>
        <w:t xml:space="preserve">    Chapter 3 · Speaking through Discussion</w:t>
        <w:br/>
        <w:t xml:space="preserve">    Chapter 4 · Goals or Systems: Which Leads to Greater Success?</w:t>
        <w:br/>
        <w:t>Unit 3 · Emotional Intelligence</w:t>
        <w:br/>
        <w:t xml:space="preserve">    Chapter 1 · The Power of Emotional Intelligence</w:t>
        <w:br/>
        <w:t xml:space="preserve">    Chapter 2 · The Power of Emotional Intelligence</w:t>
        <w:br/>
        <w:t xml:space="preserve">    Chapter 3 · Speaking through Discussion</w:t>
        <w:br/>
        <w:t xml:space="preserve">    Chapter 4 · Can Emotional Intelligence Be Improved?</w:t>
        <w:br/>
        <w:t>Unit 4 · Money and Happiness</w:t>
        <w:br/>
        <w:t xml:space="preserve">    Chapter 1 · Can Money Buy Happiness?</w:t>
        <w:br/>
        <w:t xml:space="preserve">    Chapter 2 · Can Money Buy Happiness?</w:t>
        <w:br/>
        <w:t xml:space="preserve">    Chapter 3 · Speaking through Discussion</w:t>
        <w:br/>
        <w:t xml:space="preserve">    Chapter 4 · Speaking through Research Presentation</w:t>
        <w:br/>
        <w:t>Unit 5 · Living with AI (Artificial Intelligence)</w:t>
        <w:br/>
        <w:t xml:space="preserve">    Chapter 1 · Living with AI: Friend or Foe?</w:t>
        <w:br/>
        <w:t xml:space="preserve">    Chapter 2 · How Will AI Change the World?</w:t>
        <w:br/>
        <w:t xml:space="preserve">    Chapter 3 · Speaking through Discussion</w:t>
        <w:br/>
        <w:t xml:space="preserve">    Chapter 4 · Speaking through Research Presentation</w:t>
        <w:br/>
        <w:t>Unit 6 · Is Love Enough?</w:t>
        <w:br/>
        <w:t xml:space="preserve">    Chapter 1 · Is Love Enough?</w:t>
        <w:br/>
        <w:t xml:space="preserve">    Chapter 2 · The Science of a Lasting Relationship</w:t>
        <w:br/>
        <w:t xml:space="preserve">    Chapter 3 · What Makes Relationships Work?</w:t>
        <w:br/>
        <w:t xml:space="preserve">    Chapter 4 · Speaking through Research Presentation</w:t>
        <w:br/>
        <w:t>Unit 7 · Globalization</w:t>
        <w:br/>
        <w:t xml:space="preserve">    Chapter 1 · The World Is Getting Smaller</w:t>
        <w:br/>
        <w:t xml:space="preserve">    Chapter 2 · Navigating Our Global Future</w:t>
        <w:br/>
        <w:t xml:space="preserve">    Chapter 3 · Globalization: Opportunity or Threat?</w:t>
        <w:br/>
        <w:t xml:space="preserve">    Chapter 4 · Globalization: Opportunity or Threat?</w:t>
        <w:br/>
        <w:t>Unit 8 · Lingua Franca</w:t>
        <w:br/>
        <w:t xml:space="preserve">    Chapter 1 · English: From a Local Language to a Global Lingua Franca</w:t>
        <w:br/>
        <w:t xml:space="preserve">    Chapter 2 · English Without Borders</w:t>
        <w:br/>
        <w:t xml:space="preserve">    Chapter 3 · WHO OWNS ENGLISH?</w:t>
        <w:br/>
        <w:t xml:space="preserve">    Chapter 4 · Speaking through Research Presentation</w:t>
      </w:r>
      <w:r>
        <w:fldChar w:fldCharType="end"/>
      </w:r>
    </w:p>
    <w:p>
      <w:pPr>
        <w:sectPr>
          <w:footerReference w:type="default" r:id="rId9"/>
          <w:headerReference w:type="default" r:id="rId10"/>
          <w:headerReference w:type="even" r:id="rId11"/>
          <w:footerReference w:type="even" r:id="rId12"/>
          <w:pgSz w:w="10080" w:h="14400"/>
          <w:pgMar w:top="1080" w:right="864" w:bottom="1152" w:left="1224" w:header="648" w:footer="648" w:gutter="0"/>
          <w:cols w:space="720"/>
          <w:titlePg/>
          <w:docGrid w:linePitch="360"/>
          <w:pgNumType w:fmt="lowerRoman" w:start="1"/>
        </w:sectPr>
      </w:pPr>
    </w:p>
    <w:p>
      <w:pPr>
        <w:pStyle w:val="MSUnitTitle"/>
      </w:pPr>
      <w:r>
        <w:rPr>
          <w:rFonts w:ascii="Source Sans 3" w:hAnsi="Source Sans 3"/>
          <w:color w:val="205F67"/>
          <w:sz w:val="20"/>
        </w:rPr>
        <w:t>Unit 1 ·</w:t>
        <w:br/>
      </w:r>
      <w:r>
        <w:t>The Power of Communication</w:t>
      </w:r>
    </w:p>
    <w:p>
      <w:pPr>
        <w:pStyle w:val="MSFigure"/>
        <w:keepNext w:val="0"/>
      </w:pPr>
      <w:r>
        <w:drawing>
          <wp:inline xmlns:a="http://schemas.openxmlformats.org/drawingml/2006/main" xmlns:pic="http://schemas.openxmlformats.org/drawingml/2006/picture">
            <wp:extent cx="4480560" cy="2518075"/>
            <wp:docPr id="1" name="Picture 1" descr="A communication diagram links a speaking mouth and a listening ear with people and colored shapes, illustrating a two-way exchange." title="A communication diagram links a speaking mouth and a listening ear with people a"/>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4480560" cy="2518075"/>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EDF3F2"/>
          </w:tcPr>
          <w:p>
            <w:pPr>
              <w:pStyle w:val="MSTopic"/>
            </w:pPr>
            <w:r>
              <w:t>THINK</w:t>
            </w:r>
          </w:p>
          <w:p>
            <w:pPr>
              <w:pStyle w:val="MSInstruction"/>
            </w:pPr>
            <w:r>
              <w:t>Answer the following questions individually.</w:t>
            </w:r>
          </w:p>
          <w:p>
            <w:pPr>
              <w:pStyle w:val="MSQuestion"/>
            </w:pPr>
            <w:r>
              <w:t>What does communication mean to you?</w:t>
            </w:r>
          </w:p>
          <w:p>
            <w:pPr>
              <w:pStyle w:val="MSQuestion"/>
            </w:pPr>
            <w:r>
              <w:t>Who is the best communicator you know?</w:t>
            </w:r>
          </w:p>
          <w:p>
            <w:pPr>
              <w:pStyle w:val="MSQuestion"/>
            </w:pPr>
            <w:r>
              <w:t>Why do some people avoid speaking in public?</w:t>
            </w:r>
          </w:p>
        </w:tc>
      </w:tr>
    </w:tbl>
    <w:p>
      <w:pPr>
        <w:pStyle w:val="MSBody"/>
        <w:spacing w:after="40"/>
      </w:pPr>
    </w:p>
    <w:p>
      <w:pPr>
        <w:pStyle w:val="MSChapterTitle"/>
      </w:pPr>
      <w:r>
        <w:rPr>
          <w:rFonts w:ascii="Source Sans 3" w:hAnsi="Source Sans 3"/>
          <w:color w:val="205F67"/>
          <w:sz w:val="19"/>
        </w:rPr>
        <w:t>Chapter 1 ·</w:t>
        <w:br/>
      </w:r>
      <w:r>
        <w:t>The Power of Communication</w:t>
      </w:r>
    </w:p>
    <w:p>
      <w:pPr>
        <w:pStyle w:val="MSChapterFocus"/>
      </w:pPr>
      <w:r>
        <w:t>Speaking through Reading</w:t>
      </w:r>
    </w:p>
    <w:p>
      <w:pPr>
        <w:pStyle w:val="MSSection"/>
      </w:pPr>
      <w:r>
        <w:t>Vocabulary Preview</w:t>
      </w:r>
    </w:p>
    <w:p>
      <w:pPr>
        <w:pStyle w:val="MSInstruction"/>
      </w:pPr>
      <w:r>
        <w:t>Learn these words before reading.</w:t>
      </w:r>
    </w:p>
    <w:tbl>
      <w:tblPr>
        <w:tblStyle w:val="MSTable"/>
        <w:tblW w:type="auto" w:w="0"/>
        <w:tblLayout w:type="fixed"/>
        <w:tblLook w:firstColumn="1" w:firstRow="1" w:lastColumn="0" w:lastRow="0" w:noHBand="0" w:noVBand="1" w:val="04A0"/>
      </w:tblPr>
      <w:tblGrid>
        <w:gridCol w:w="2088"/>
        <w:gridCol w:w="1055"/>
        <w:gridCol w:w="2202"/>
        <w:gridCol w:w="2647"/>
      </w:tblGrid>
      <w:tr>
        <w:trPr>
          <w:cantSplit/>
          <w:tblHeader/>
        </w:trPr>
        <w:tc>
          <w:tcPr>
            <w:tcW w:type="dxa" w:w="2088"/>
            <w:shd w:val="clear" w:fill="183D44"/>
          </w:tcPr>
          <w:p>
            <w:pPr>
              <w:pStyle w:val="MSTableCell"/>
              <w:spacing w:after="40"/>
              <w:jc w:val="left"/>
            </w:pPr>
            <w:r>
              <w:rPr>
                <w:rFonts w:ascii="Source Sans 3" w:hAnsi="Source Sans 3"/>
                <w:b/>
                <w:color w:val="FFFFFF"/>
              </w:rPr>
              <w:t>Word</w:t>
            </w:r>
          </w:p>
        </w:tc>
        <w:tc>
          <w:tcPr>
            <w:tcW w:type="dxa" w:w="1055"/>
            <w:shd w:val="clear" w:fill="183D44"/>
          </w:tcPr>
          <w:p>
            <w:pPr>
              <w:pStyle w:val="MSTableCell"/>
              <w:spacing w:after="40"/>
              <w:jc w:val="left"/>
            </w:pPr>
            <w:r>
              <w:rPr>
                <w:rFonts w:ascii="Source Sans 3" w:hAnsi="Source Sans 3"/>
                <w:b/>
                <w:color w:val="FFFFFF"/>
              </w:rPr>
              <w:t>Part of Speech</w:t>
            </w:r>
          </w:p>
        </w:tc>
        <w:tc>
          <w:tcPr>
            <w:tcW w:type="dxa" w:w="2202"/>
            <w:shd w:val="clear" w:fill="183D44"/>
          </w:tcPr>
          <w:p>
            <w:pPr>
              <w:pStyle w:val="MSTableCell"/>
              <w:spacing w:after="40"/>
              <w:jc w:val="left"/>
            </w:pPr>
            <w:r>
              <w:rPr>
                <w:rFonts w:ascii="Source Sans 3" w:hAnsi="Source Sans 3"/>
                <w:b/>
                <w:color w:val="FFFFFF"/>
              </w:rPr>
              <w:t>Meaning</w:t>
            </w:r>
          </w:p>
        </w:tc>
        <w:tc>
          <w:tcPr>
            <w:tcW w:type="dxa" w:w="2647"/>
            <w:shd w:val="clear" w:fill="183D44"/>
          </w:tcPr>
          <w:p>
            <w:pPr>
              <w:pStyle w:val="MSTableCell"/>
              <w:spacing w:after="40"/>
              <w:jc w:val="left"/>
            </w:pPr>
            <w:r>
              <w:rPr>
                <w:rFonts w:ascii="Source Sans 3" w:hAnsi="Source Sans 3"/>
                <w:b/>
                <w:color w:val="FFFFFF"/>
              </w:rPr>
              <w:t>Example Sentence</w:t>
            </w:r>
          </w:p>
        </w:tc>
      </w:tr>
      <w:tr>
        <w:trPr>
          <w:cantSplit/>
        </w:trPr>
        <w:tc>
          <w:tcPr>
            <w:tcW w:type="dxa" w:w="2088"/>
            <w:shd w:val="clear" w:fill="FFFFFF"/>
          </w:tcPr>
          <w:p>
            <w:pPr>
              <w:pStyle w:val="MSTableCell"/>
              <w:spacing w:after="40"/>
              <w:jc w:val="left"/>
            </w:pPr>
            <w:r>
              <w:t>communicate</w:t>
            </w:r>
          </w:p>
        </w:tc>
        <w:tc>
          <w:tcPr>
            <w:tcW w:type="dxa" w:w="1055"/>
            <w:shd w:val="clear" w:fill="FFFFFF"/>
          </w:tcPr>
          <w:p>
            <w:pPr>
              <w:pStyle w:val="MSTableCell"/>
              <w:spacing w:after="40"/>
              <w:jc w:val="left"/>
            </w:pPr>
            <w:r>
              <w:t>v.</w:t>
            </w:r>
          </w:p>
        </w:tc>
        <w:tc>
          <w:tcPr>
            <w:tcW w:type="dxa" w:w="2202"/>
            <w:shd w:val="clear" w:fill="FFFFFF"/>
          </w:tcPr>
          <w:p>
            <w:pPr>
              <w:pStyle w:val="MSTableCell"/>
              <w:spacing w:after="40"/>
              <w:jc w:val="left"/>
            </w:pPr>
            <w:r>
              <w:t>to exchange information or ideas</w:t>
            </w:r>
          </w:p>
        </w:tc>
        <w:tc>
          <w:tcPr>
            <w:tcW w:type="dxa" w:w="2647"/>
            <w:shd w:val="clear" w:fill="FFFFFF"/>
          </w:tcPr>
          <w:p>
            <w:pPr>
              <w:pStyle w:val="MSTableCell"/>
              <w:spacing w:after="40"/>
              <w:jc w:val="left"/>
            </w:pPr>
            <w:r>
              <w:t>Good teachers communicate clearly.</w:t>
            </w:r>
          </w:p>
        </w:tc>
      </w:tr>
      <w:tr>
        <w:trPr>
          <w:cantSplit/>
        </w:trPr>
        <w:tc>
          <w:tcPr>
            <w:tcW w:type="dxa" w:w="2088"/>
            <w:shd w:val="clear" w:fill="F5F8F7"/>
          </w:tcPr>
          <w:p>
            <w:pPr>
              <w:pStyle w:val="MSTableCell"/>
              <w:spacing w:after="40"/>
              <w:jc w:val="left"/>
            </w:pPr>
            <w:r>
              <w:t>confidence</w:t>
            </w:r>
          </w:p>
        </w:tc>
        <w:tc>
          <w:tcPr>
            <w:tcW w:type="dxa" w:w="1055"/>
            <w:shd w:val="clear" w:fill="F5F8F7"/>
          </w:tcPr>
          <w:p>
            <w:pPr>
              <w:pStyle w:val="MSTableCell"/>
              <w:spacing w:after="40"/>
              <w:jc w:val="left"/>
            </w:pPr>
            <w:r>
              <w:t>n.</w:t>
            </w:r>
          </w:p>
        </w:tc>
        <w:tc>
          <w:tcPr>
            <w:tcW w:type="dxa" w:w="2202"/>
            <w:shd w:val="clear" w:fill="F5F8F7"/>
          </w:tcPr>
          <w:p>
            <w:pPr>
              <w:pStyle w:val="MSTableCell"/>
              <w:spacing w:after="40"/>
              <w:jc w:val="left"/>
            </w:pPr>
            <w:r>
              <w:t>belief in yourself</w:t>
            </w:r>
          </w:p>
        </w:tc>
        <w:tc>
          <w:tcPr>
            <w:tcW w:type="dxa" w:w="2647"/>
            <w:shd w:val="clear" w:fill="F5F8F7"/>
          </w:tcPr>
          <w:p>
            <w:pPr>
              <w:pStyle w:val="MSTableCell"/>
              <w:spacing w:after="40"/>
              <w:jc w:val="left"/>
            </w:pPr>
            <w:r>
              <w:t>Practice builds confidence.</w:t>
            </w:r>
          </w:p>
        </w:tc>
      </w:tr>
      <w:tr>
        <w:trPr>
          <w:cantSplit/>
        </w:trPr>
        <w:tc>
          <w:tcPr>
            <w:tcW w:type="dxa" w:w="2088"/>
            <w:shd w:val="clear" w:fill="FFFFFF"/>
          </w:tcPr>
          <w:p>
            <w:pPr>
              <w:pStyle w:val="MSTableCell"/>
              <w:spacing w:after="40"/>
              <w:jc w:val="left"/>
            </w:pPr>
            <w:r>
              <w:t>effective</w:t>
            </w:r>
          </w:p>
        </w:tc>
        <w:tc>
          <w:tcPr>
            <w:tcW w:type="dxa" w:w="1055"/>
            <w:shd w:val="clear" w:fill="FFFFFF"/>
          </w:tcPr>
          <w:p>
            <w:pPr>
              <w:pStyle w:val="MSTableCell"/>
              <w:spacing w:after="40"/>
              <w:jc w:val="left"/>
            </w:pPr>
            <w:r>
              <w:t>adj.</w:t>
            </w:r>
          </w:p>
        </w:tc>
        <w:tc>
          <w:tcPr>
            <w:tcW w:type="dxa" w:w="2202"/>
            <w:shd w:val="clear" w:fill="FFFFFF"/>
          </w:tcPr>
          <w:p>
            <w:pPr>
              <w:pStyle w:val="MSTableCell"/>
              <w:spacing w:after="40"/>
              <w:jc w:val="left"/>
            </w:pPr>
            <w:r>
              <w:t>producing good results</w:t>
            </w:r>
          </w:p>
        </w:tc>
        <w:tc>
          <w:tcPr>
            <w:tcW w:type="dxa" w:w="2647"/>
            <w:shd w:val="clear" w:fill="FFFFFF"/>
          </w:tcPr>
          <w:p>
            <w:pPr>
              <w:pStyle w:val="MSTableCell"/>
              <w:spacing w:after="40"/>
              <w:jc w:val="left"/>
            </w:pPr>
            <w:r>
              <w:t>Eye contact is an effective communication skill.</w:t>
            </w:r>
          </w:p>
        </w:tc>
      </w:tr>
      <w:tr>
        <w:trPr>
          <w:cantSplit/>
        </w:trPr>
        <w:tc>
          <w:tcPr>
            <w:tcW w:type="dxa" w:w="2088"/>
            <w:shd w:val="clear" w:fill="F5F8F7"/>
          </w:tcPr>
          <w:p>
            <w:pPr>
              <w:pStyle w:val="MSTableCell"/>
              <w:spacing w:after="40"/>
              <w:jc w:val="left"/>
            </w:pPr>
            <w:r>
              <w:t>audience</w:t>
            </w:r>
          </w:p>
        </w:tc>
        <w:tc>
          <w:tcPr>
            <w:tcW w:type="dxa" w:w="1055"/>
            <w:shd w:val="clear" w:fill="F5F8F7"/>
          </w:tcPr>
          <w:p>
            <w:pPr>
              <w:pStyle w:val="MSTableCell"/>
              <w:spacing w:after="40"/>
              <w:jc w:val="left"/>
            </w:pPr>
            <w:r>
              <w:t>n.</w:t>
            </w:r>
          </w:p>
        </w:tc>
        <w:tc>
          <w:tcPr>
            <w:tcW w:type="dxa" w:w="2202"/>
            <w:shd w:val="clear" w:fill="F5F8F7"/>
          </w:tcPr>
          <w:p>
            <w:pPr>
              <w:pStyle w:val="MSTableCell"/>
              <w:spacing w:after="40"/>
              <w:jc w:val="left"/>
            </w:pPr>
            <w:r>
              <w:t>people who listen or watch</w:t>
            </w:r>
          </w:p>
        </w:tc>
        <w:tc>
          <w:tcPr>
            <w:tcW w:type="dxa" w:w="2647"/>
            <w:shd w:val="clear" w:fill="F5F8F7"/>
          </w:tcPr>
          <w:p>
            <w:pPr>
              <w:pStyle w:val="MSTableCell"/>
              <w:spacing w:after="40"/>
              <w:jc w:val="left"/>
            </w:pPr>
            <w:r>
              <w:t>The audience applauded loudly.</w:t>
            </w:r>
          </w:p>
        </w:tc>
      </w:tr>
      <w:tr>
        <w:trPr>
          <w:cantSplit/>
        </w:trPr>
        <w:tc>
          <w:tcPr>
            <w:tcW w:type="dxa" w:w="2088"/>
            <w:shd w:val="clear" w:fill="FFFFFF"/>
          </w:tcPr>
          <w:p>
            <w:pPr>
              <w:pStyle w:val="MSTableCell"/>
              <w:spacing w:after="40"/>
              <w:jc w:val="left"/>
            </w:pPr>
            <w:r>
              <w:t>express</w:t>
            </w:r>
          </w:p>
        </w:tc>
        <w:tc>
          <w:tcPr>
            <w:tcW w:type="dxa" w:w="1055"/>
            <w:shd w:val="clear" w:fill="FFFFFF"/>
          </w:tcPr>
          <w:p>
            <w:pPr>
              <w:pStyle w:val="MSTableCell"/>
              <w:spacing w:after="40"/>
              <w:jc w:val="left"/>
            </w:pPr>
            <w:r>
              <w:t>v.</w:t>
            </w:r>
          </w:p>
        </w:tc>
        <w:tc>
          <w:tcPr>
            <w:tcW w:type="dxa" w:w="2202"/>
            <w:shd w:val="clear" w:fill="FFFFFF"/>
          </w:tcPr>
          <w:p>
            <w:pPr>
              <w:pStyle w:val="MSTableCell"/>
              <w:spacing w:after="40"/>
              <w:jc w:val="left"/>
            </w:pPr>
            <w:r>
              <w:t>to share thoughts or feelings</w:t>
            </w:r>
          </w:p>
        </w:tc>
        <w:tc>
          <w:tcPr>
            <w:tcW w:type="dxa" w:w="2647"/>
            <w:shd w:val="clear" w:fill="FFFFFF"/>
          </w:tcPr>
          <w:p>
            <w:pPr>
              <w:pStyle w:val="MSTableCell"/>
              <w:spacing w:after="40"/>
              <w:jc w:val="left"/>
            </w:pPr>
            <w:r>
              <w:t>Students should express their opinions respectfully.</w:t>
            </w:r>
          </w:p>
        </w:tc>
      </w:tr>
      <w:tr>
        <w:trPr>
          <w:cantSplit/>
        </w:trPr>
        <w:tc>
          <w:tcPr>
            <w:tcW w:type="dxa" w:w="2088"/>
            <w:shd w:val="clear" w:fill="F5F8F7"/>
          </w:tcPr>
          <w:p>
            <w:pPr>
              <w:pStyle w:val="MSTableCell"/>
              <w:spacing w:after="40"/>
              <w:jc w:val="left"/>
            </w:pPr>
            <w:r>
              <w:t>interaction</w:t>
            </w:r>
          </w:p>
        </w:tc>
        <w:tc>
          <w:tcPr>
            <w:tcW w:type="dxa" w:w="1055"/>
            <w:shd w:val="clear" w:fill="F5F8F7"/>
          </w:tcPr>
          <w:p>
            <w:pPr>
              <w:pStyle w:val="MSTableCell"/>
              <w:spacing w:after="40"/>
              <w:jc w:val="left"/>
            </w:pPr>
            <w:r>
              <w:t>n.</w:t>
            </w:r>
          </w:p>
        </w:tc>
        <w:tc>
          <w:tcPr>
            <w:tcW w:type="dxa" w:w="2202"/>
            <w:shd w:val="clear" w:fill="F5F8F7"/>
          </w:tcPr>
          <w:p>
            <w:pPr>
              <w:pStyle w:val="MSTableCell"/>
              <w:spacing w:after="40"/>
              <w:jc w:val="left"/>
            </w:pPr>
            <w:r>
              <w:t>communication between people</w:t>
            </w:r>
          </w:p>
        </w:tc>
        <w:tc>
          <w:tcPr>
            <w:tcW w:type="dxa" w:w="2647"/>
            <w:shd w:val="clear" w:fill="F5F8F7"/>
          </w:tcPr>
          <w:p>
            <w:pPr>
              <w:pStyle w:val="MSTableCell"/>
              <w:spacing w:after="40"/>
              <w:jc w:val="left"/>
            </w:pPr>
            <w:r>
              <w:t>Classroom interaction improves learning.</w:t>
            </w:r>
          </w:p>
        </w:tc>
      </w:tr>
      <w:tr>
        <w:trPr>
          <w:cantSplit/>
        </w:trPr>
        <w:tc>
          <w:tcPr>
            <w:tcW w:type="dxa" w:w="2088"/>
            <w:shd w:val="clear" w:fill="FFFFFF"/>
          </w:tcPr>
          <w:p>
            <w:pPr>
              <w:pStyle w:val="MSTableCell"/>
              <w:spacing w:after="40"/>
              <w:jc w:val="left"/>
            </w:pPr>
            <w:r>
              <w:t>Misunderstanding</w:t>
            </w:r>
          </w:p>
        </w:tc>
        <w:tc>
          <w:tcPr>
            <w:tcW w:type="dxa" w:w="1055"/>
            <w:shd w:val="clear" w:fill="FFFFFF"/>
          </w:tcPr>
          <w:p>
            <w:pPr>
              <w:pStyle w:val="MSTableCell"/>
              <w:spacing w:after="40"/>
              <w:jc w:val="left"/>
            </w:pPr>
            <w:r>
              <w:t>n.</w:t>
            </w:r>
          </w:p>
        </w:tc>
        <w:tc>
          <w:tcPr>
            <w:tcW w:type="dxa" w:w="2202"/>
            <w:shd w:val="clear" w:fill="FFFFFF"/>
          </w:tcPr>
          <w:p>
            <w:pPr>
              <w:pStyle w:val="MSTableCell"/>
              <w:spacing w:after="40"/>
              <w:jc w:val="left"/>
            </w:pPr>
            <w:r>
              <w:t>failure to understand correctly</w:t>
            </w:r>
          </w:p>
        </w:tc>
        <w:tc>
          <w:tcPr>
            <w:tcW w:type="dxa" w:w="2647"/>
            <w:shd w:val="clear" w:fill="FFFFFF"/>
          </w:tcPr>
          <w:p>
            <w:pPr>
              <w:pStyle w:val="MSTableCell"/>
              <w:spacing w:after="40"/>
              <w:jc w:val="left"/>
            </w:pPr>
            <w:r>
              <w:t>A misunderstanding caused the problem.</w:t>
            </w:r>
          </w:p>
        </w:tc>
      </w:tr>
      <w:tr>
        <w:trPr>
          <w:cantSplit/>
        </w:trPr>
        <w:tc>
          <w:tcPr>
            <w:tcW w:type="dxa" w:w="2088"/>
            <w:shd w:val="clear" w:fill="F5F8F7"/>
          </w:tcPr>
          <w:p>
            <w:pPr>
              <w:pStyle w:val="MSTableCell"/>
              <w:spacing w:after="40"/>
              <w:jc w:val="left"/>
            </w:pPr>
            <w:r>
              <w:t>persuade</w:t>
            </w:r>
          </w:p>
        </w:tc>
        <w:tc>
          <w:tcPr>
            <w:tcW w:type="dxa" w:w="1055"/>
            <w:shd w:val="clear" w:fill="F5F8F7"/>
          </w:tcPr>
          <w:p>
            <w:pPr>
              <w:pStyle w:val="MSTableCell"/>
              <w:spacing w:after="40"/>
              <w:jc w:val="left"/>
            </w:pPr>
            <w:r>
              <w:t>v.</w:t>
            </w:r>
          </w:p>
        </w:tc>
        <w:tc>
          <w:tcPr>
            <w:tcW w:type="dxa" w:w="2202"/>
            <w:shd w:val="clear" w:fill="F5F8F7"/>
          </w:tcPr>
          <w:p>
            <w:pPr>
              <w:pStyle w:val="MSTableCell"/>
              <w:spacing w:after="40"/>
              <w:jc w:val="left"/>
            </w:pPr>
            <w:r>
              <w:t>convince someone</w:t>
            </w:r>
          </w:p>
        </w:tc>
        <w:tc>
          <w:tcPr>
            <w:tcW w:type="dxa" w:w="2647"/>
            <w:shd w:val="clear" w:fill="F5F8F7"/>
          </w:tcPr>
          <w:p>
            <w:pPr>
              <w:pStyle w:val="MSTableCell"/>
              <w:spacing w:after="40"/>
              <w:jc w:val="left"/>
            </w:pPr>
            <w:r>
              <w:t>She persuaded her parents to support her decision.</w:t>
            </w:r>
          </w:p>
        </w:tc>
      </w:tr>
      <w:tr>
        <w:trPr>
          <w:cantSplit/>
        </w:trPr>
        <w:tc>
          <w:tcPr>
            <w:tcW w:type="dxa" w:w="2088"/>
            <w:shd w:val="clear" w:fill="FFFFFF"/>
          </w:tcPr>
          <w:p>
            <w:pPr>
              <w:pStyle w:val="MSTableCell"/>
              <w:spacing w:after="40"/>
              <w:jc w:val="left"/>
            </w:pPr>
            <w:r>
              <w:t>hesitate</w:t>
            </w:r>
          </w:p>
        </w:tc>
        <w:tc>
          <w:tcPr>
            <w:tcW w:type="dxa" w:w="1055"/>
            <w:shd w:val="clear" w:fill="FFFFFF"/>
          </w:tcPr>
          <w:p>
            <w:pPr>
              <w:pStyle w:val="MSTableCell"/>
              <w:spacing w:after="40"/>
              <w:jc w:val="left"/>
            </w:pPr>
            <w:r>
              <w:t>v.</w:t>
            </w:r>
          </w:p>
        </w:tc>
        <w:tc>
          <w:tcPr>
            <w:tcW w:type="dxa" w:w="2202"/>
            <w:shd w:val="clear" w:fill="FFFFFF"/>
          </w:tcPr>
          <w:p>
            <w:pPr>
              <w:pStyle w:val="MSTableCell"/>
              <w:spacing w:after="40"/>
              <w:jc w:val="left"/>
            </w:pPr>
            <w:r>
              <w:t>pause because of uncertainty</w:t>
            </w:r>
          </w:p>
        </w:tc>
        <w:tc>
          <w:tcPr>
            <w:tcW w:type="dxa" w:w="2647"/>
            <w:shd w:val="clear" w:fill="FFFFFF"/>
          </w:tcPr>
          <w:p>
            <w:pPr>
              <w:pStyle w:val="MSTableCell"/>
              <w:spacing w:after="40"/>
              <w:jc w:val="left"/>
            </w:pPr>
            <w:r>
              <w:t>Don’t hesitate to ask questions.</w:t>
            </w:r>
          </w:p>
        </w:tc>
      </w:tr>
      <w:tr>
        <w:trPr>
          <w:cantSplit/>
        </w:trPr>
        <w:tc>
          <w:tcPr>
            <w:tcW w:type="dxa" w:w="2088"/>
            <w:shd w:val="clear" w:fill="F5F8F7"/>
          </w:tcPr>
          <w:p>
            <w:pPr>
              <w:pStyle w:val="MSTableCell"/>
              <w:spacing w:after="40"/>
              <w:jc w:val="left"/>
            </w:pPr>
            <w:r>
              <w:t>message</w:t>
            </w:r>
          </w:p>
        </w:tc>
        <w:tc>
          <w:tcPr>
            <w:tcW w:type="dxa" w:w="1055"/>
            <w:shd w:val="clear" w:fill="F5F8F7"/>
          </w:tcPr>
          <w:p>
            <w:pPr>
              <w:pStyle w:val="MSTableCell"/>
              <w:spacing w:after="40"/>
              <w:jc w:val="left"/>
            </w:pPr>
            <w:r>
              <w:t>n.</w:t>
            </w:r>
          </w:p>
        </w:tc>
        <w:tc>
          <w:tcPr>
            <w:tcW w:type="dxa" w:w="2202"/>
            <w:shd w:val="clear" w:fill="F5F8F7"/>
          </w:tcPr>
          <w:p>
            <w:pPr>
              <w:pStyle w:val="MSTableCell"/>
              <w:spacing w:after="40"/>
              <w:jc w:val="left"/>
            </w:pPr>
            <w:r>
              <w:t>the main idea being communicated</w:t>
            </w:r>
          </w:p>
        </w:tc>
        <w:tc>
          <w:tcPr>
            <w:tcW w:type="dxa" w:w="2647"/>
            <w:shd w:val="clear" w:fill="F5F8F7"/>
          </w:tcPr>
          <w:p>
            <w:pPr>
              <w:pStyle w:val="MSTableCell"/>
              <w:spacing w:after="40"/>
              <w:jc w:val="left"/>
            </w:pPr>
            <w:r>
              <w:t>His message inspired many people.</w:t>
            </w:r>
          </w:p>
        </w:tc>
      </w:tr>
    </w:tbl>
    <w:p>
      <w:pPr>
        <w:pStyle w:val="MSBody"/>
        <w:spacing w:after="40"/>
      </w:pPr>
    </w:p>
    <w:p>
      <w:pPr>
        <w:pStyle w:val="MSSection"/>
      </w:pPr>
      <w:r>
        <w:t>Vocabulary Check</w:t>
      </w:r>
    </w:p>
    <w:p>
      <w:pPr>
        <w:pStyle w:val="MSInstruction"/>
      </w:pPr>
      <w:r>
        <w:t>Complete the sentences.</w:t>
      </w:r>
    </w:p>
    <w:p>
      <w:pPr>
        <w:pStyle w:val="ListBullet"/>
      </w:pPr>
      <w:r>
        <w:t>Good communication helps us __________ ideas clearly.</w:t>
      </w:r>
    </w:p>
    <w:p>
      <w:pPr>
        <w:pStyle w:val="ListBullet"/>
      </w:pPr>
      <w:r>
        <w:t>Never __________ to ask for help.</w:t>
      </w:r>
    </w:p>
    <w:p>
      <w:pPr>
        <w:pStyle w:val="ListBullet"/>
      </w:pPr>
      <w:r>
        <w:t>Teachers should encourage classroom __________.</w:t>
      </w:r>
    </w:p>
    <w:p>
      <w:pPr>
        <w:pStyle w:val="ListBullet"/>
      </w:pPr>
      <w:r>
        <w:t>Speaking regularly builds __________.</w:t>
      </w:r>
    </w:p>
    <w:p>
      <w:pPr>
        <w:pStyle w:val="ListBullet"/>
      </w:pPr>
      <w:r>
        <w:t>Every presentation has an important __________.</w:t>
      </w:r>
    </w:p>
    <w:p>
      <w:pPr>
        <w:pStyle w:val="MSSection"/>
      </w:pPr>
      <w:r>
        <w:t>Before You Read</w:t>
      </w:r>
    </w:p>
    <w:p>
      <w:pPr>
        <w:pStyle w:val="MSInstruction"/>
      </w:pPr>
      <w:r>
        <w:t>Discuss.</w:t>
      </w:r>
    </w:p>
    <w:p>
      <w:pPr>
        <w:pStyle w:val="MSQuestion"/>
      </w:pPr>
      <w:r>
        <w:t>1. Which is more important: speaking or listening?</w:t>
      </w:r>
    </w:p>
    <w:p>
      <w:pPr>
        <w:pStyle w:val="MSQuestion"/>
      </w:pPr>
      <w:r>
        <w:t>2. Do grammar mistakes stop communication?</w:t>
      </w:r>
    </w:p>
    <w:p>
      <w:pPr>
        <w:pStyle w:val="MSQuestion"/>
      </w:pPr>
      <w:r>
        <w:t>3. What makes someone an excellent communicator?</w:t>
      </w:r>
    </w:p>
    <w:p>
      <w:pPr>
        <w:pStyle w:val="MSReadingTitle"/>
      </w:pPr>
      <w:r>
        <w:t>The Power of Communication</w:t>
      </w:r>
    </w:p>
    <w:p>
      <w:pPr>
        <w:pStyle w:val="MSFigure"/>
        <w:keepNext/>
      </w:pPr>
      <w:r>
        <w:drawing>
          <wp:inline xmlns:a="http://schemas.openxmlformats.org/drawingml/2006/main" xmlns:pic="http://schemas.openxmlformats.org/drawingml/2006/picture">
            <wp:extent cx="3840480" cy="2160270"/>
            <wp:docPr id="2" name="Picture 2" descr="Two people talk across overlapping speech bubbles, illustrating an exchange of ideas." title="Two people talk across overlapping speech bubbles, illustrating an exchange of i"/>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3840480" cy="2160270"/>
                    </a:xfrm>
                    <a:prstGeom prst="rect"/>
                  </pic:spPr>
                </pic:pic>
              </a:graphicData>
            </a:graphic>
          </wp:inline>
        </w:drawing>
      </w:r>
    </w:p>
    <w:p>
      <w:pPr>
        <w:pStyle w:val="MSReading"/>
      </w:pPr>
      <w:r>
        <w:t>Imagine living for one day without communication. You cannot ask questions, explain your ideas, express your feelings, or understand other people. Daily activities such as buying food, attending school, making friends, or working with colleagues would become extremely difficult. Communication is not simply a school subject; it is one of the most important life skills.</w:t>
      </w:r>
    </w:p>
    <w:p>
      <w:pPr>
        <w:pStyle w:val="MSReading"/>
      </w:pPr>
      <w:r>
        <w:t>Many people believe that communication means speaking well. In reality, communication is much broader than speaking. It includes listening carefully, asking meaningful questions, understanding body language, writing clearly, and responding appropriately. Great communicators know that communication is a two-way process. They do not only speak; they also listen with attention and respect.</w:t>
      </w:r>
    </w:p>
    <w:p>
      <w:pPr>
        <w:pStyle w:val="MSReading"/>
      </w:pPr>
      <w:r>
        <w:t>Unfortunately, many English learners believe they should remain silent until their English becomes perfect. This belief often prevents them from making progress. Language experts agree that mistakes are a natural part of learning. Every conversation provides an opportunity to improve vocabulary, pronunciation, and confidence.</w:t>
      </w:r>
    </w:p>
    <w:p>
      <w:pPr>
        <w:pStyle w:val="MSReading"/>
      </w:pPr>
      <w:r>
        <w:t>Consider two students. Ali knows thousands of English words but rarely speaks because he is afraid of making mistakes. Sara knows fewer words, but she participates in discussions every day. She asks questions, shares opinions, and accepts feedback positively. After several months, Sara becomes a much more confident speaker because she practices regularly. Ali, however, improves more slowly because he avoids communication.</w:t>
      </w:r>
    </w:p>
    <w:p>
      <w:pPr>
        <w:pStyle w:val="MSReading"/>
      </w:pPr>
      <w:r>
        <w:t>Another important aspect of communication is listening. Good listeners do not simply hear words. They pay attention to the speaker’s ideas, emotions, and intentions. They ask follow-up questions and show interest through eye contact and positive body language. As a result, people enjoy talking to them.</w:t>
      </w:r>
    </w:p>
    <w:p>
      <w:pPr>
        <w:pStyle w:val="MSReading"/>
      </w:pPr>
      <w:r>
        <w:t>Communication also helps us solve problems. Families communicate to make decisions. Teachers communicate to explain lessons. Doctors communicate to understand patients. Business leaders communicate to motivate employees. Even scientists must communicate their research so that others can benefit from it. Without communication, knowledge cannot be shared.</w:t>
      </w:r>
    </w:p>
    <w:p>
      <w:pPr>
        <w:pStyle w:val="MSReading"/>
      </w:pPr>
      <w:r>
        <w:t>Fortunately, communication is a skill that anyone can develop. Just like learning to drive, play football, or use a computer, becoming a good communicator requires practice. Every conversation, discussion, presentation, and interview helps us improve.</w:t>
      </w:r>
    </w:p>
    <w:p>
      <w:pPr>
        <w:pStyle w:val="MSReading"/>
      </w:pPr>
      <w:r>
        <w:t>The next time you hesitate to speak English, remember one important idea: people are usually more interested in your message than your mistakes. Speak confidently, listen carefully, and continue learning from every conversation. Every great communicator was once a beginner.</w:t>
      </w:r>
    </w:p>
    <w:p>
      <w:pPr>
        <w:pStyle w:val="MSSection"/>
      </w:pPr>
      <w:r>
        <w:t>Reading Comprehension</w:t>
      </w:r>
    </w:p>
    <w:p>
      <w:pPr>
        <w:pStyle w:val="MSSubsection"/>
      </w:pPr>
      <w:r>
        <w:t>Choose the Best Answer</w:t>
      </w:r>
    </w:p>
    <w:p>
      <w:pPr>
        <w:pStyle w:val="MSBody"/>
      </w:pPr>
      <w:r>
        <w:t>According to the reading, communication is</w:t>
      </w:r>
    </w:p>
    <w:p>
      <w:pPr>
        <w:pStyle w:val="MSOption"/>
      </w:pPr>
      <w:r>
        <w:t>a. only speaking English</w:t>
      </w:r>
    </w:p>
    <w:p>
      <w:pPr>
        <w:pStyle w:val="MSOption"/>
      </w:pPr>
      <w:r>
        <w:t>b. only listening carefully</w:t>
      </w:r>
    </w:p>
    <w:p>
      <w:pPr>
        <w:pStyle w:val="MSOption"/>
      </w:pPr>
      <w:r>
        <w:t>c. a combination of several skills</w:t>
      </w:r>
    </w:p>
    <w:p>
      <w:pPr>
        <w:pStyle w:val="MSOption"/>
      </w:pPr>
      <w:r>
        <w:t>d. only writing</w:t>
      </w:r>
    </w:p>
    <w:p>
      <w:pPr>
        <w:pStyle w:val="MSQuestion"/>
        <w:keepNext/>
        <w:keepLines/>
      </w:pPr>
      <w:r>
        <w:t>1. Why does Ali improve slowly?</w:t>
      </w:r>
    </w:p>
    <w:p>
      <w:pPr>
        <w:pStyle w:val="MSOption"/>
        <w:keepNext/>
        <w:keepLines/>
      </w:pPr>
      <w:r>
        <w:t>a. He dislikes English.</w:t>
      </w:r>
    </w:p>
    <w:p>
      <w:pPr>
        <w:pStyle w:val="MSOption"/>
        <w:keepNext/>
        <w:keepLines/>
      </w:pPr>
      <w:r>
        <w:t>b. He studies too much.</w:t>
      </w:r>
    </w:p>
    <w:p>
      <w:pPr>
        <w:pStyle w:val="MSOption"/>
        <w:keepNext/>
        <w:keepLines/>
      </w:pPr>
      <w:r>
        <w:t>c. He avoids speaking.</w:t>
      </w:r>
    </w:p>
    <w:p>
      <w:pPr>
        <w:pStyle w:val="MSOption"/>
        <w:keepNext w:val="0"/>
        <w:keepLines/>
      </w:pPr>
      <w:r>
        <w:t>d. He has no teacher.</w:t>
      </w:r>
    </w:p>
    <w:p>
      <w:pPr>
        <w:pStyle w:val="MSQuestion"/>
        <w:keepNext/>
        <w:keepLines/>
      </w:pPr>
      <w:r>
        <w:t>2. Why does Sara improve faster?</w:t>
      </w:r>
    </w:p>
    <w:p>
      <w:pPr>
        <w:pStyle w:val="MSOption"/>
        <w:keepNext/>
        <w:keepLines/>
      </w:pPr>
      <w:r>
        <w:t>a. She memorizes dictionaries.</w:t>
      </w:r>
    </w:p>
    <w:p>
      <w:pPr>
        <w:pStyle w:val="MSOption"/>
        <w:keepNext/>
        <w:keepLines/>
      </w:pPr>
      <w:r>
        <w:t>b. She practices speaking regularly.</w:t>
      </w:r>
    </w:p>
    <w:p>
      <w:pPr>
        <w:pStyle w:val="MSOption"/>
        <w:keepNext/>
        <w:keepLines/>
      </w:pPr>
      <w:r>
        <w:t>c. She never makes mistakes.</w:t>
      </w:r>
    </w:p>
    <w:p>
      <w:pPr>
        <w:pStyle w:val="MSOption"/>
        <w:keepNext w:val="0"/>
        <w:keepLines/>
      </w:pPr>
      <w:r>
        <w:t>d. She studies abroad.</w:t>
      </w:r>
    </w:p>
    <w:p>
      <w:pPr>
        <w:pStyle w:val="MSQuestion"/>
        <w:keepNext/>
        <w:keepLines/>
      </w:pPr>
      <w:r>
        <w:t>3. Which statement is TRUE?</w:t>
      </w:r>
    </w:p>
    <w:p>
      <w:pPr>
        <w:pStyle w:val="MSOption"/>
        <w:keepNext/>
        <w:keepLines/>
      </w:pPr>
      <w:r>
        <w:t>a. Good communicators never make mistakes.</w:t>
      </w:r>
    </w:p>
    <w:p>
      <w:pPr>
        <w:pStyle w:val="MSOption"/>
        <w:keepNext/>
        <w:keepLines/>
      </w:pPr>
      <w:r>
        <w:t>b. Listening is an important communication skill.</w:t>
      </w:r>
    </w:p>
    <w:p>
      <w:pPr>
        <w:pStyle w:val="MSOption"/>
        <w:keepNext/>
        <w:keepLines/>
      </w:pPr>
      <w:r>
        <w:t>c. Grammar is more important than communication.</w:t>
      </w:r>
    </w:p>
    <w:p>
      <w:pPr>
        <w:pStyle w:val="MSOption"/>
        <w:keepNext w:val="0"/>
        <w:keepLines/>
      </w:pPr>
      <w:r>
        <w:t>d. Speaking is the only communication skill.</w:t>
      </w:r>
    </w:p>
    <w:p>
      <w:pPr>
        <w:pStyle w:val="MSQuestion"/>
        <w:keepNext/>
        <w:keepLines/>
      </w:pPr>
      <w:r>
        <w:t>4. What is the main idea of the reading?</w:t>
      </w:r>
    </w:p>
    <w:p>
      <w:pPr>
        <w:pStyle w:val="MSOption"/>
        <w:keepNext/>
        <w:keepLines/>
      </w:pPr>
      <w:r>
        <w:t>a. Speaking perfectly is necessary.</w:t>
      </w:r>
    </w:p>
    <w:p>
      <w:pPr>
        <w:pStyle w:val="MSOption"/>
        <w:keepNext/>
        <w:keepLines/>
      </w:pPr>
      <w:r>
        <w:t>b. Communication develops through practice.</w:t>
      </w:r>
    </w:p>
    <w:p>
      <w:pPr>
        <w:pStyle w:val="MSOption"/>
        <w:keepNext/>
        <w:keepLines/>
      </w:pPr>
      <w:r>
        <w:t>c. Vocabulary is more important than listening.</w:t>
      </w:r>
    </w:p>
    <w:p>
      <w:pPr>
        <w:pStyle w:val="MSOption"/>
        <w:keepNext w:val="0"/>
        <w:keepLines/>
      </w:pPr>
      <w:r>
        <w:t>d. Reading is the only way to improve.</w:t>
      </w:r>
    </w:p>
    <w:p>
      <w:pPr>
        <w:pStyle w:val="MSSection"/>
      </w:pPr>
      <w:r>
        <w:t>Answer the Questions</w:t>
      </w:r>
    </w:p>
    <w:tbl>
      <w:tblPr>
        <w:tblStyle w:val="MSTable"/>
        <w:tblW w:type="auto" w:w="0"/>
        <w:tblLayout w:type="fixed"/>
        <w:tblLook w:firstColumn="1" w:firstRow="1" w:lastColumn="0" w:lastRow="0" w:noHBand="0" w:noVBand="1" w:val="04A0"/>
      </w:tblPr>
      <w:tblGrid>
        <w:gridCol w:w="6822"/>
        <w:gridCol w:w="1170"/>
      </w:tblGrid>
      <w:tr>
        <w:trPr>
          <w:cantSplit/>
        </w:trPr>
        <w:tc>
          <w:tcPr>
            <w:tcW w:type="dxa" w:w="6822"/>
            <w:shd w:val="clear" w:fill="F5F8F7"/>
          </w:tcPr>
          <w:p>
            <w:pPr>
              <w:pStyle w:val="MSTableCell"/>
              <w:spacing w:after="40"/>
              <w:jc w:val="left"/>
            </w:pPr>
            <w:r>
              <w:t>Why do many students avoid speaking English?</w:t>
            </w:r>
          </w:p>
        </w:tc>
        <w:tc>
          <w:tcPr>
            <w:tcW w:type="dxa" w:w="1170"/>
            <w:shd w:val="clear" w:fill="F5F8F7"/>
          </w:tcPr>
          <w:p>
            <w:pPr>
              <w:pStyle w:val="MSTableCell"/>
              <w:spacing w:after="40"/>
              <w:jc w:val="left"/>
            </w:pPr>
            <w:r/>
          </w:p>
        </w:tc>
      </w:tr>
      <w:tr>
        <w:trPr>
          <w:cantSplit/>
        </w:trPr>
        <w:tc>
          <w:tcPr>
            <w:tcW w:type="dxa" w:w="6822"/>
            <w:shd w:val="clear" w:fill="FFFFFF"/>
          </w:tcPr>
          <w:p>
            <w:pPr>
              <w:pStyle w:val="MSTableCell"/>
              <w:spacing w:after="40"/>
              <w:jc w:val="left"/>
            </w:pPr>
            <w:r>
              <w:t>What can good listeners do?</w:t>
            </w:r>
          </w:p>
        </w:tc>
        <w:tc>
          <w:tcPr>
            <w:tcW w:type="dxa" w:w="1170"/>
            <w:shd w:val="clear" w:fill="FFFFFF"/>
          </w:tcPr>
          <w:p>
            <w:pPr>
              <w:pStyle w:val="MSTableCell"/>
              <w:spacing w:after="40"/>
              <w:jc w:val="left"/>
            </w:pPr>
            <w:r/>
          </w:p>
        </w:tc>
      </w:tr>
      <w:tr>
        <w:trPr>
          <w:cantSplit/>
        </w:trPr>
        <w:tc>
          <w:tcPr>
            <w:tcW w:type="dxa" w:w="6822"/>
            <w:shd w:val="clear" w:fill="F5F8F7"/>
          </w:tcPr>
          <w:p>
            <w:pPr>
              <w:pStyle w:val="MSTableCell"/>
              <w:spacing w:after="40"/>
              <w:jc w:val="left"/>
            </w:pPr>
            <w:r>
              <w:t>How does communication help society?</w:t>
            </w:r>
          </w:p>
        </w:tc>
        <w:tc>
          <w:tcPr>
            <w:tcW w:type="dxa" w:w="1170"/>
            <w:shd w:val="clear" w:fill="F5F8F7"/>
          </w:tcPr>
          <w:p>
            <w:pPr>
              <w:pStyle w:val="MSTableCell"/>
              <w:spacing w:after="40"/>
              <w:jc w:val="left"/>
            </w:pPr>
            <w:r/>
          </w:p>
        </w:tc>
      </w:tr>
      <w:tr>
        <w:trPr>
          <w:cantSplit/>
        </w:trPr>
        <w:tc>
          <w:tcPr>
            <w:tcW w:type="dxa" w:w="6822"/>
            <w:shd w:val="clear" w:fill="FFFFFF"/>
          </w:tcPr>
          <w:p>
            <w:pPr>
              <w:pStyle w:val="MSTableCell"/>
              <w:spacing w:after="40"/>
              <w:jc w:val="left"/>
            </w:pPr>
            <w:r>
              <w:t>Why is communication compared to learning football or driving?</w:t>
            </w:r>
          </w:p>
        </w:tc>
        <w:tc>
          <w:tcPr>
            <w:tcW w:type="dxa" w:w="1170"/>
            <w:shd w:val="clear" w:fill="FFFFFF"/>
          </w:tcPr>
          <w:p>
            <w:pPr>
              <w:pStyle w:val="MSTableCell"/>
              <w:spacing w:after="40"/>
              <w:jc w:val="left"/>
            </w:pPr>
            <w:r/>
          </w:p>
        </w:tc>
      </w:tr>
      <w:tr>
        <w:trPr>
          <w:cantSplit/>
        </w:trPr>
        <w:tc>
          <w:tcPr>
            <w:tcW w:type="dxa" w:w="6822"/>
            <w:shd w:val="clear" w:fill="F5F8F7"/>
          </w:tcPr>
          <w:p>
            <w:pPr>
              <w:pStyle w:val="MSTableCell"/>
              <w:spacing w:after="40"/>
              <w:jc w:val="left"/>
            </w:pPr>
            <w:r>
              <w:t>What advice does the writer give English learners?</w:t>
            </w:r>
          </w:p>
        </w:tc>
        <w:tc>
          <w:tcPr>
            <w:tcW w:type="dxa" w:w="1170"/>
            <w:shd w:val="clear" w:fill="F5F8F7"/>
          </w:tcPr>
          <w:p>
            <w:pPr>
              <w:pStyle w:val="MSTableCell"/>
              <w:spacing w:after="40"/>
              <w:jc w:val="left"/>
            </w:pPr>
            <w:r/>
          </w:p>
        </w:tc>
      </w:tr>
    </w:tbl>
    <w:p>
      <w:pPr>
        <w:pStyle w:val="MSBody"/>
        <w:spacing w:after="40"/>
      </w:pPr>
    </w:p>
    <w:p>
      <w:pPr>
        <w:pStyle w:val="MSSection"/>
      </w:pPr>
      <w:r>
        <w:t>Critical Thinking</w:t>
      </w:r>
    </w:p>
    <w:p>
      <w:pPr>
        <w:pStyle w:val="MSInstruction"/>
      </w:pPr>
      <w:r>
        <w:t>Work in groups. Discuss the following questions.</w:t>
      </w:r>
    </w:p>
    <w:p>
      <w:pPr>
        <w:pStyle w:val="MSQuestion"/>
      </w:pPr>
      <w:r>
        <w:t>1. Do you agree that communication is more important than perfect grammar?</w:t>
      </w:r>
    </w:p>
    <w:p>
      <w:pPr>
        <w:pStyle w:val="MSQuestion"/>
      </w:pPr>
      <w:r>
        <w:t>2. Which communication skill is your strongest?</w:t>
      </w:r>
    </w:p>
    <w:p>
      <w:pPr>
        <w:pStyle w:val="ListBullet"/>
      </w:pPr>
      <w:r>
        <w:t>Speaking</w:t>
      </w:r>
    </w:p>
    <w:p>
      <w:pPr>
        <w:pStyle w:val="ListBullet"/>
      </w:pPr>
      <w:r>
        <w:t>Listening</w:t>
      </w:r>
    </w:p>
    <w:p>
      <w:pPr>
        <w:pStyle w:val="ListBullet"/>
      </w:pPr>
      <w:r>
        <w:t>Writing</w:t>
      </w:r>
    </w:p>
    <w:p>
      <w:pPr>
        <w:pStyle w:val="ListBullet"/>
      </w:pPr>
      <w:r>
        <w:t>Reading</w:t>
      </w:r>
    </w:p>
    <w:p>
      <w:pPr>
        <w:pStyle w:val="MSBody"/>
      </w:pPr>
      <w:r>
        <w:t>Explain why.</w:t>
      </w:r>
    </w:p>
    <w:p>
      <w:pPr>
        <w:pStyle w:val="MSQuestion"/>
      </w:pPr>
      <w:r>
        <w:t>1. Can someone become successful without good communication? Why or why not?</w:t>
      </w:r>
    </w:p>
    <w:p>
      <w:pPr>
        <w:pStyle w:val="MSSection"/>
      </w:pPr>
      <w:r>
        <w:t>Speaking through Reading</w:t>
      </w:r>
    </w:p>
    <w:p>
      <w:pPr>
        <w:pStyle w:val="MSSubsection"/>
      </w:pPr>
      <w:r>
        <w:t>Activity 1: One-Minute Summary</w:t>
      </w:r>
    </w:p>
    <w:p>
      <w:pPr>
        <w:pStyle w:val="MSInstruction"/>
      </w:pPr>
      <w:r>
        <w:t>Work with a partner.</w:t>
      </w:r>
    </w:p>
    <w:p>
      <w:pPr>
        <w:pStyle w:val="MSInstruction"/>
      </w:pPr>
      <w:r>
        <w:t>Student A summarizes the article in one minute.</w:t>
      </w:r>
    </w:p>
    <w:p>
      <w:pPr>
        <w:pStyle w:val="MSInstruction"/>
      </w:pPr>
      <w:r>
        <w:t>Student B listens and asks two follow-up questions.</w:t>
      </w:r>
    </w:p>
    <w:p>
      <w:pPr>
        <w:pStyle w:val="MSBody"/>
      </w:pPr>
      <w:r>
        <w:t>Switch roles.</w:t>
      </w:r>
    </w:p>
    <w:p>
      <w:pPr>
        <w:pStyle w:val="MSSubsection"/>
      </w:pPr>
      <w:r>
        <w:t>Activity 2: Find the Evidence</w:t>
      </w:r>
    </w:p>
    <w:p>
      <w:pPr>
        <w:pStyle w:val="MSInstruction"/>
      </w:pPr>
      <w:r>
        <w:t>Work in small groups.</w:t>
      </w:r>
    </w:p>
    <w:p>
      <w:pPr>
        <w:pStyle w:val="MSBody"/>
      </w:pPr>
      <w:r>
        <w:t>Find three ideas from the reading that support this statement:</w:t>
      </w:r>
    </w:p>
    <w:p>
      <w:pPr>
        <w:pStyle w:val="MSBody"/>
      </w:pPr>
      <w:r>
        <w:t>Communication is a skill that anyone can improve.</w:t>
      </w:r>
    </w:p>
    <w:p>
      <w:pPr>
        <w:pStyle w:val="MSInstruction"/>
        <w:keepNext w:val="0"/>
      </w:pPr>
      <w:r>
        <w:t>Present your answers to the class.</w:t>
      </w:r>
    </w:p>
    <w:p>
      <w:pPr>
        <w:pStyle w:val="MSSubsection"/>
      </w:pPr>
      <w:r>
        <w:t>Activity 3: Personal Connection</w:t>
      </w:r>
    </w:p>
    <w:p>
      <w:pPr>
        <w:pStyle w:val="MSInstruction"/>
      </w:pPr>
      <w:r>
        <w:t>Complete the sentences.</w:t>
      </w:r>
    </w:p>
    <w:p>
      <w:pPr>
        <w:pStyle w:val="ListBullet"/>
      </w:pPr>
      <w:r>
        <w:t>The most important idea I learned today is _______________________________________________.</w:t>
      </w:r>
    </w:p>
    <w:p>
      <w:pPr>
        <w:pStyle w:val="ListBullet"/>
      </w:pPr>
      <w:r>
        <w:t>One communication skill I want to improve is _____________________________________________.</w:t>
      </w:r>
    </w:p>
    <w:p>
      <w:pPr>
        <w:pStyle w:val="ListBullet"/>
      </w:pPr>
      <w:r>
        <w:t>I will improve this skill by _____________________________________________________________.</w:t>
      </w:r>
    </w:p>
    <w:p>
      <w:pPr>
        <w:pStyle w:val="MSChapterTitle"/>
      </w:pPr>
      <w:r>
        <w:rPr>
          <w:rFonts w:ascii="Source Sans 3" w:hAnsi="Source Sans 3"/>
          <w:color w:val="205F67"/>
          <w:sz w:val="19"/>
        </w:rPr>
        <w:t>Chapter 2 ·</w:t>
        <w:br/>
      </w:r>
      <w:r>
        <w:t>Are You a Good Listener?</w:t>
      </w:r>
    </w:p>
    <w:p>
      <w:pPr>
        <w:pStyle w:val="MSChapterFocus"/>
      </w:pPr>
      <w:r>
        <w:t>Speaking through Listening</w:t>
      </w:r>
    </w:p>
    <w:p>
      <w:pPr>
        <w:pStyle w:val="MSMediaTitle"/>
      </w:pPr>
      <w:r>
        <w:t>Are You a Good Listener?</w:t>
      </w:r>
    </w:p>
    <w:p>
      <w:pPr>
        <w:pStyle w:val="MSSection"/>
      </w:pPr>
      <w:r>
        <w:t>Think – Pair – Share</w:t>
      </w:r>
    </w:p>
    <w:p>
      <w:pPr>
        <w:pStyle w:val="MSInstruction"/>
      </w:pPr>
      <w:r>
        <w:t>Discuss the questions with your partner.</w:t>
      </w:r>
    </w:p>
    <w:p>
      <w:pPr>
        <w:pStyle w:val="MSQuestion"/>
      </w:pPr>
      <w:r>
        <w:t>1. What makes someone a good listener?</w:t>
      </w:r>
    </w:p>
    <w:p>
      <w:pPr>
        <w:pStyle w:val="MSQuestion"/>
      </w:pPr>
      <w:r>
        <w:t>2. Have you ever felt that someone was not listening to you?</w:t>
      </w:r>
    </w:p>
    <w:p>
      <w:pPr>
        <w:pStyle w:val="MSQuestion"/>
      </w:pPr>
      <w:r>
        <w:t>3. Which is more difficult—speaking or listening? Why?</w:t>
      </w:r>
    </w:p>
    <w:p>
      <w:pPr>
        <w:pStyle w:val="MSSection"/>
      </w:pPr>
      <w:r>
        <w:t>Before Listening</w:t>
      </w:r>
    </w:p>
    <w:p>
      <w:pPr>
        <w:pStyle w:val="MSBody"/>
      </w:pPr>
      <w:r>
        <w:t>Today’s listening focuses on active listening, one of the most important communication skills.</w:t>
      </w:r>
    </w:p>
    <w:p>
      <w:pPr>
        <w:pStyle w:val="MSBody"/>
      </w:pPr>
      <w:r>
        <w:t>Before watching, predict the answers.</w:t>
      </w:r>
    </w:p>
    <w:p>
      <w:pPr>
        <w:pStyle w:val="MSQuestion"/>
      </w:pPr>
      <w:r>
        <w:t>1. What habits do good listeners have?</w:t>
      </w:r>
    </w:p>
    <w:p>
      <w:pPr>
        <w:pStyle w:val="MSQuestion"/>
      </w:pPr>
      <w:r>
        <w:t>2. Why do people interrupt others?</w:t>
      </w:r>
    </w:p>
    <w:p>
      <w:pPr>
        <w:pStyle w:val="MSQuestion"/>
      </w:pPr>
      <w:r>
        <w:t>3. How does listening improve communication?</w:t>
      </w:r>
    </w:p>
    <w:p>
      <w:pPr>
        <w:pStyle w:val="MSBody"/>
      </w:pPr>
      <w:r>
        <w:t>Here is a list of the most useful expressions to learn.</w:t>
      </w:r>
    </w:p>
    <w:tbl>
      <w:tblPr>
        <w:tblStyle w:val="MSTable"/>
        <w:tblW w:type="auto" w:w="0"/>
        <w:tblLayout w:type="fixed"/>
        <w:tblLook w:firstColumn="1" w:firstRow="1" w:lastColumn="0" w:lastRow="0" w:noHBand="0" w:noVBand="1" w:val="04A0"/>
      </w:tblPr>
      <w:tblGrid>
        <w:gridCol w:w="1956"/>
        <w:gridCol w:w="2645"/>
        <w:gridCol w:w="3391"/>
      </w:tblGrid>
      <w:tr>
        <w:trPr>
          <w:cantSplit/>
          <w:tblHeader/>
        </w:trPr>
        <w:tc>
          <w:tcPr>
            <w:tcW w:type="dxa" w:w="1956"/>
            <w:shd w:val="clear" w:fill="183D44"/>
          </w:tcPr>
          <w:p>
            <w:pPr>
              <w:pStyle w:val="MSTableCell"/>
              <w:spacing w:after="40"/>
              <w:jc w:val="left"/>
            </w:pPr>
            <w:r>
              <w:rPr>
                <w:rFonts w:ascii="Source Sans 3" w:hAnsi="Source Sans 3"/>
                <w:b/>
                <w:color w:val="FFFFFF"/>
              </w:rPr>
              <w:t>Expression</w:t>
            </w:r>
          </w:p>
        </w:tc>
        <w:tc>
          <w:tcPr>
            <w:tcW w:type="dxa" w:w="2645"/>
            <w:shd w:val="clear" w:fill="183D44"/>
          </w:tcPr>
          <w:p>
            <w:pPr>
              <w:pStyle w:val="MSTableCell"/>
              <w:spacing w:after="40"/>
              <w:jc w:val="left"/>
            </w:pPr>
            <w:r>
              <w:rPr>
                <w:rFonts w:ascii="Source Sans 3" w:hAnsi="Source Sans 3"/>
                <w:b/>
                <w:color w:val="FFFFFF"/>
              </w:rPr>
              <w:t>Meaning</w:t>
            </w:r>
          </w:p>
        </w:tc>
        <w:tc>
          <w:tcPr>
            <w:tcW w:type="dxa" w:w="3391"/>
            <w:shd w:val="clear" w:fill="183D44"/>
          </w:tcPr>
          <w:p>
            <w:pPr>
              <w:pStyle w:val="MSTableCell"/>
              <w:spacing w:after="40"/>
              <w:jc w:val="left"/>
            </w:pPr>
            <w:r>
              <w:rPr>
                <w:rFonts w:ascii="Source Sans 3" w:hAnsi="Source Sans 3"/>
                <w:b/>
                <w:color w:val="FFFFFF"/>
              </w:rPr>
              <w:t>Example</w:t>
            </w:r>
          </w:p>
        </w:tc>
      </w:tr>
      <w:tr>
        <w:trPr>
          <w:cantSplit/>
        </w:trPr>
        <w:tc>
          <w:tcPr>
            <w:tcW w:type="dxa" w:w="1956"/>
            <w:shd w:val="clear" w:fill="FFFFFF"/>
          </w:tcPr>
          <w:p>
            <w:pPr>
              <w:pStyle w:val="MSTableCell"/>
              <w:spacing w:after="40"/>
              <w:jc w:val="left"/>
            </w:pPr>
            <w:r>
              <w:t>pay attention</w:t>
            </w:r>
          </w:p>
        </w:tc>
        <w:tc>
          <w:tcPr>
            <w:tcW w:type="dxa" w:w="2645"/>
            <w:shd w:val="clear" w:fill="FFFFFF"/>
          </w:tcPr>
          <w:p>
            <w:pPr>
              <w:pStyle w:val="MSTableCell"/>
              <w:spacing w:after="40"/>
              <w:jc w:val="left"/>
            </w:pPr>
            <w:r>
              <w:t>to listen or watch carefully</w:t>
            </w:r>
          </w:p>
        </w:tc>
        <w:tc>
          <w:tcPr>
            <w:tcW w:type="dxa" w:w="3391"/>
            <w:shd w:val="clear" w:fill="FFFFFF"/>
          </w:tcPr>
          <w:p>
            <w:pPr>
              <w:pStyle w:val="MSTableCell"/>
              <w:spacing w:after="40"/>
              <w:jc w:val="left"/>
            </w:pPr>
            <w:r>
              <w:t>Good listeners always pay attention to the speaker.</w:t>
            </w:r>
          </w:p>
        </w:tc>
      </w:tr>
      <w:tr>
        <w:trPr>
          <w:cantSplit/>
        </w:trPr>
        <w:tc>
          <w:tcPr>
            <w:tcW w:type="dxa" w:w="1956"/>
            <w:shd w:val="clear" w:fill="F5F8F7"/>
          </w:tcPr>
          <w:p>
            <w:pPr>
              <w:pStyle w:val="MSTableCell"/>
              <w:spacing w:after="40"/>
              <w:jc w:val="left"/>
            </w:pPr>
            <w:r>
              <w:t>make someone feel understood</w:t>
            </w:r>
          </w:p>
        </w:tc>
        <w:tc>
          <w:tcPr>
            <w:tcW w:type="dxa" w:w="2645"/>
            <w:shd w:val="clear" w:fill="F5F8F7"/>
          </w:tcPr>
          <w:p>
            <w:pPr>
              <w:pStyle w:val="MSTableCell"/>
              <w:spacing w:after="40"/>
              <w:jc w:val="left"/>
            </w:pPr>
            <w:r>
              <w:t>to help someone feel that you truly understand them</w:t>
            </w:r>
          </w:p>
        </w:tc>
        <w:tc>
          <w:tcPr>
            <w:tcW w:type="dxa" w:w="3391"/>
            <w:shd w:val="clear" w:fill="F5F8F7"/>
          </w:tcPr>
          <w:p>
            <w:pPr>
              <w:pStyle w:val="MSTableCell"/>
              <w:spacing w:after="40"/>
              <w:jc w:val="left"/>
            </w:pPr>
            <w:r>
              <w:t>A good friend makes you feel understood when you share your problems.</w:t>
            </w:r>
          </w:p>
        </w:tc>
      </w:tr>
      <w:tr>
        <w:trPr>
          <w:cantSplit/>
        </w:trPr>
        <w:tc>
          <w:tcPr>
            <w:tcW w:type="dxa" w:w="1956"/>
            <w:shd w:val="clear" w:fill="FFFFFF"/>
          </w:tcPr>
          <w:p>
            <w:pPr>
              <w:pStyle w:val="MSTableCell"/>
              <w:spacing w:after="40"/>
              <w:jc w:val="left"/>
            </w:pPr>
            <w:r>
              <w:t>go through the motions</w:t>
            </w:r>
          </w:p>
        </w:tc>
        <w:tc>
          <w:tcPr>
            <w:tcW w:type="dxa" w:w="2645"/>
            <w:shd w:val="clear" w:fill="FFFFFF"/>
          </w:tcPr>
          <w:p>
            <w:pPr>
              <w:pStyle w:val="MSTableCell"/>
              <w:spacing w:after="40"/>
              <w:jc w:val="left"/>
            </w:pPr>
            <w:r>
              <w:t>to do something without real interest or effort</w:t>
            </w:r>
          </w:p>
        </w:tc>
        <w:tc>
          <w:tcPr>
            <w:tcW w:type="dxa" w:w="3391"/>
            <w:shd w:val="clear" w:fill="FFFFFF"/>
          </w:tcPr>
          <w:p>
            <w:pPr>
              <w:pStyle w:val="MSTableCell"/>
              <w:spacing w:after="40"/>
              <w:jc w:val="left"/>
            </w:pPr>
            <w:r>
              <w:t>Don’t just go through the motions when someone is talking to you.</w:t>
            </w:r>
          </w:p>
        </w:tc>
      </w:tr>
      <w:tr>
        <w:trPr>
          <w:cantSplit/>
        </w:trPr>
        <w:tc>
          <w:tcPr>
            <w:tcW w:type="dxa" w:w="1956"/>
            <w:shd w:val="clear" w:fill="F5F8F7"/>
          </w:tcPr>
          <w:p>
            <w:pPr>
              <w:pStyle w:val="MSTableCell"/>
              <w:spacing w:after="40"/>
              <w:jc w:val="left"/>
            </w:pPr>
            <w:r>
              <w:t>remove distractions</w:t>
            </w:r>
          </w:p>
        </w:tc>
        <w:tc>
          <w:tcPr>
            <w:tcW w:type="dxa" w:w="2645"/>
            <w:shd w:val="clear" w:fill="F5F8F7"/>
          </w:tcPr>
          <w:p>
            <w:pPr>
              <w:pStyle w:val="MSTableCell"/>
              <w:spacing w:after="40"/>
              <w:jc w:val="left"/>
            </w:pPr>
            <w:r>
              <w:t>to eliminate anything that takes your attention away</w:t>
            </w:r>
          </w:p>
        </w:tc>
        <w:tc>
          <w:tcPr>
            <w:tcW w:type="dxa" w:w="3391"/>
            <w:shd w:val="clear" w:fill="F5F8F7"/>
          </w:tcPr>
          <w:p>
            <w:pPr>
              <w:pStyle w:val="MSTableCell"/>
              <w:spacing w:after="40"/>
              <w:jc w:val="left"/>
            </w:pPr>
            <w:r>
              <w:t>Before the meeting, everyone removed distractions by putting away their phones.</w:t>
            </w:r>
          </w:p>
        </w:tc>
      </w:tr>
      <w:tr>
        <w:trPr>
          <w:cantSplit/>
        </w:trPr>
        <w:tc>
          <w:tcPr>
            <w:tcW w:type="dxa" w:w="1956"/>
            <w:shd w:val="clear" w:fill="FFFFFF"/>
          </w:tcPr>
          <w:p>
            <w:pPr>
              <w:pStyle w:val="MSTableCell"/>
              <w:spacing w:after="40"/>
              <w:jc w:val="left"/>
            </w:pPr>
            <w:r>
              <w:t>interrupt someone</w:t>
            </w:r>
          </w:p>
        </w:tc>
        <w:tc>
          <w:tcPr>
            <w:tcW w:type="dxa" w:w="2645"/>
            <w:shd w:val="clear" w:fill="FFFFFF"/>
          </w:tcPr>
          <w:p>
            <w:pPr>
              <w:pStyle w:val="MSTableCell"/>
              <w:spacing w:after="40"/>
              <w:jc w:val="left"/>
            </w:pPr>
            <w:r>
              <w:t>to stop someone while they are speaking</w:t>
            </w:r>
          </w:p>
        </w:tc>
        <w:tc>
          <w:tcPr>
            <w:tcW w:type="dxa" w:w="3391"/>
            <w:shd w:val="clear" w:fill="FFFFFF"/>
          </w:tcPr>
          <w:p>
            <w:pPr>
              <w:pStyle w:val="MSTableCell"/>
              <w:spacing w:after="40"/>
              <w:jc w:val="left"/>
            </w:pPr>
            <w:r>
              <w:t>It is rude to interrupt someone before they finish speaking.</w:t>
            </w:r>
          </w:p>
        </w:tc>
      </w:tr>
      <w:tr>
        <w:trPr>
          <w:cantSplit/>
        </w:trPr>
        <w:tc>
          <w:tcPr>
            <w:tcW w:type="dxa" w:w="1956"/>
            <w:shd w:val="clear" w:fill="F5F8F7"/>
          </w:tcPr>
          <w:p>
            <w:pPr>
              <w:pStyle w:val="MSTableCell"/>
              <w:spacing w:after="40"/>
              <w:jc w:val="left"/>
            </w:pPr>
            <w:r>
              <w:t>ask open-ended questions</w:t>
            </w:r>
          </w:p>
        </w:tc>
        <w:tc>
          <w:tcPr>
            <w:tcW w:type="dxa" w:w="2645"/>
            <w:shd w:val="clear" w:fill="F5F8F7"/>
          </w:tcPr>
          <w:p>
            <w:pPr>
              <w:pStyle w:val="MSTableCell"/>
              <w:spacing w:after="40"/>
              <w:jc w:val="left"/>
            </w:pPr>
            <w:r>
              <w:t>to ask questions that require more than “yes” or “no” answers</w:t>
            </w:r>
          </w:p>
        </w:tc>
        <w:tc>
          <w:tcPr>
            <w:tcW w:type="dxa" w:w="3391"/>
            <w:shd w:val="clear" w:fill="F5F8F7"/>
          </w:tcPr>
          <w:p>
            <w:pPr>
              <w:pStyle w:val="MSTableCell"/>
              <w:spacing w:after="40"/>
              <w:jc w:val="left"/>
            </w:pPr>
            <w:r>
              <w:t>A good teacher asks open-ended questions to encourage discussion.</w:t>
            </w:r>
          </w:p>
        </w:tc>
      </w:tr>
      <w:tr>
        <w:trPr>
          <w:cantSplit/>
        </w:trPr>
        <w:tc>
          <w:tcPr>
            <w:tcW w:type="dxa" w:w="1956"/>
            <w:shd w:val="clear" w:fill="FFFFFF"/>
          </w:tcPr>
          <w:p>
            <w:pPr>
              <w:pStyle w:val="MSTableCell"/>
              <w:spacing w:after="40"/>
              <w:jc w:val="left"/>
            </w:pPr>
            <w:r>
              <w:t>stay present</w:t>
            </w:r>
          </w:p>
        </w:tc>
        <w:tc>
          <w:tcPr>
            <w:tcW w:type="dxa" w:w="2645"/>
            <w:shd w:val="clear" w:fill="FFFFFF"/>
          </w:tcPr>
          <w:p>
            <w:pPr>
              <w:pStyle w:val="MSTableCell"/>
              <w:spacing w:after="40"/>
              <w:jc w:val="left"/>
            </w:pPr>
            <w:r>
              <w:t>to keep your full attention on what is happening now</w:t>
            </w:r>
          </w:p>
        </w:tc>
        <w:tc>
          <w:tcPr>
            <w:tcW w:type="dxa" w:w="3391"/>
            <w:shd w:val="clear" w:fill="FFFFFF"/>
          </w:tcPr>
          <w:p>
            <w:pPr>
              <w:pStyle w:val="MSTableCell"/>
              <w:spacing w:after="40"/>
              <w:jc w:val="left"/>
            </w:pPr>
            <w:r>
              <w:t>Try to stay present during conversations instead of thinking about your reply.</w:t>
            </w:r>
          </w:p>
        </w:tc>
      </w:tr>
      <w:tr>
        <w:trPr>
          <w:cantSplit/>
        </w:trPr>
        <w:tc>
          <w:tcPr>
            <w:tcW w:type="dxa" w:w="1956"/>
            <w:shd w:val="clear" w:fill="F5F8F7"/>
          </w:tcPr>
          <w:p>
            <w:pPr>
              <w:pStyle w:val="MSTableCell"/>
              <w:spacing w:after="40"/>
              <w:jc w:val="left"/>
            </w:pPr>
            <w:r>
              <w:t>ask for clarification</w:t>
            </w:r>
          </w:p>
        </w:tc>
        <w:tc>
          <w:tcPr>
            <w:tcW w:type="dxa" w:w="2645"/>
            <w:shd w:val="clear" w:fill="F5F8F7"/>
          </w:tcPr>
          <w:p>
            <w:pPr>
              <w:pStyle w:val="MSTableCell"/>
              <w:spacing w:after="40"/>
              <w:jc w:val="left"/>
            </w:pPr>
            <w:r>
              <w:t>to ask someone to explain something more clearly</w:t>
            </w:r>
          </w:p>
        </w:tc>
        <w:tc>
          <w:tcPr>
            <w:tcW w:type="dxa" w:w="3391"/>
            <w:shd w:val="clear" w:fill="F5F8F7"/>
          </w:tcPr>
          <w:p>
            <w:pPr>
              <w:pStyle w:val="MSTableCell"/>
              <w:spacing w:after="40"/>
              <w:jc w:val="left"/>
            </w:pPr>
            <w:r>
              <w:t>If you don’t understand, ask for clarification politely.</w:t>
            </w:r>
          </w:p>
        </w:tc>
      </w:tr>
      <w:tr>
        <w:trPr>
          <w:cantSplit/>
        </w:trPr>
        <w:tc>
          <w:tcPr>
            <w:tcW w:type="dxa" w:w="1956"/>
            <w:shd w:val="clear" w:fill="FFFFFF"/>
          </w:tcPr>
          <w:p>
            <w:pPr>
              <w:pStyle w:val="MSTableCell"/>
              <w:spacing w:after="40"/>
              <w:jc w:val="left"/>
            </w:pPr>
            <w:r>
              <w:t>keep an open mind</w:t>
            </w:r>
          </w:p>
        </w:tc>
        <w:tc>
          <w:tcPr>
            <w:tcW w:type="dxa" w:w="2645"/>
            <w:shd w:val="clear" w:fill="FFFFFF"/>
          </w:tcPr>
          <w:p>
            <w:pPr>
              <w:pStyle w:val="MSTableCell"/>
              <w:spacing w:after="40"/>
              <w:jc w:val="left"/>
            </w:pPr>
            <w:r>
              <w:t>to be willing to consider different ideas or opinions</w:t>
            </w:r>
          </w:p>
        </w:tc>
        <w:tc>
          <w:tcPr>
            <w:tcW w:type="dxa" w:w="3391"/>
            <w:shd w:val="clear" w:fill="FFFFFF"/>
          </w:tcPr>
          <w:p>
            <w:pPr>
              <w:pStyle w:val="MSTableCell"/>
              <w:spacing w:after="40"/>
              <w:jc w:val="left"/>
            </w:pPr>
            <w:r>
              <w:t>Good listeners keep an open mind even when they disagree.</w:t>
            </w:r>
          </w:p>
        </w:tc>
      </w:tr>
      <w:tr>
        <w:trPr>
          <w:cantSplit/>
        </w:trPr>
        <w:tc>
          <w:tcPr>
            <w:tcW w:type="dxa" w:w="1956"/>
            <w:shd w:val="clear" w:fill="F5F8F7"/>
          </w:tcPr>
          <w:p>
            <w:pPr>
              <w:pStyle w:val="MSTableCell"/>
              <w:spacing w:after="40"/>
              <w:jc w:val="left"/>
            </w:pPr>
            <w:r>
              <w:t>change someone’s mind</w:t>
            </w:r>
          </w:p>
        </w:tc>
        <w:tc>
          <w:tcPr>
            <w:tcW w:type="dxa" w:w="2645"/>
            <w:shd w:val="clear" w:fill="F5F8F7"/>
          </w:tcPr>
          <w:p>
            <w:pPr>
              <w:pStyle w:val="MSTableCell"/>
              <w:spacing w:after="40"/>
              <w:jc w:val="left"/>
            </w:pPr>
            <w:r>
              <w:t>to persuade someone to think differently</w:t>
            </w:r>
          </w:p>
        </w:tc>
        <w:tc>
          <w:tcPr>
            <w:tcW w:type="dxa" w:w="3391"/>
            <w:shd w:val="clear" w:fill="F5F8F7"/>
          </w:tcPr>
          <w:p>
            <w:pPr>
              <w:pStyle w:val="MSTableCell"/>
              <w:spacing w:after="40"/>
              <w:jc w:val="left"/>
            </w:pPr>
            <w:r>
              <w:t>Listening respectfully is more effective than trying to force someone to change their mind.</w:t>
            </w:r>
          </w:p>
        </w:tc>
      </w:tr>
    </w:tbl>
    <w:p>
      <w:pPr>
        <w:pStyle w:val="MSBody"/>
        <w:spacing w:after="40"/>
      </w:pPr>
    </w:p>
    <w:p>
      <w:pPr>
        <w:pStyle w:val="MSSection"/>
      </w:pPr>
      <w:r>
        <w:t>Listening Strategy</w:t>
      </w:r>
    </w:p>
    <w:p>
      <w:pPr>
        <w:pStyle w:val="MSRunIn"/>
      </w:pPr>
      <w:r>
        <w:t>First Viewing</w:t>
      </w:r>
    </w:p>
    <w:p>
      <w:pPr>
        <w:pStyle w:val="MSFigure"/>
        <w:keepNext w:val="0"/>
      </w:pPr>
      <w:r>
        <w:drawing>
          <wp:inline xmlns:a="http://schemas.openxmlformats.org/drawingml/2006/main" xmlns:pic="http://schemas.openxmlformats.org/drawingml/2006/picture">
            <wp:extent cx="3291840" cy="2468880"/>
            <wp:docPr id="3" name="Picture 3" descr="Original video thumbnail bearing the title Are You a Good Listener? Two illustrated people sit facing each other. A TED-Ed mark appears in the corner." title="Original video thumbnail bearing the title Are You a Good Listener? Two illustra"/>
            <wp:cNvGraphicFramePr>
              <a:graphicFrameLocks noChangeAspect="1"/>
            </wp:cNvGraphicFramePr>
            <a:graphic>
              <a:graphicData uri="http://schemas.openxmlformats.org/drawingml/2006/picture">
                <pic:pic>
                  <pic:nvPicPr>
                    <pic:cNvPr id="0" name="image3.jpeg"/>
                    <pic:cNvPicPr/>
                  </pic:nvPicPr>
                  <pic:blipFill>
                    <a:blip r:embed="rId15"/>
                    <a:stretch>
                      <a:fillRect/>
                    </a:stretch>
                  </pic:blipFill>
                  <pic:spPr>
                    <a:xfrm>
                      <a:off x="0" y="0"/>
                      <a:ext cx="3291840" cy="2468880"/>
                    </a:xfrm>
                    <a:prstGeom prst="rect"/>
                  </pic:spPr>
                </pic:pic>
              </a:graphicData>
            </a:graphic>
          </wp:inline>
        </w:drawing>
      </w:r>
    </w:p>
    <w:p>
      <w:pPr>
        <w:pStyle w:val="MSBody"/>
      </w:pPr>
      <w:r>
        <w:t>Listen only.</w:t>
      </w:r>
    </w:p>
    <w:p>
      <w:pPr>
        <w:pStyle w:val="MSBody"/>
      </w:pPr>
      <w:r>
        <w:t>Do not write anything.</w:t>
      </w:r>
    </w:p>
    <w:p>
      <w:pPr>
        <w:pStyle w:val="MSBody"/>
      </w:pPr>
      <w:r>
        <w:t>Try to understand the main message.</w:t>
      </w:r>
    </w:p>
    <w:p>
      <w:pPr>
        <w:pStyle w:val="MSRunIn"/>
      </w:pPr>
      <w:r>
        <w:t>Second Viewing</w:t>
      </w:r>
    </w:p>
    <w:p>
      <w:pPr>
        <w:pStyle w:val="MSBody"/>
      </w:pPr>
      <w:r>
        <w:t>Take notes.</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shd w:val="clear" w:fill="183D44"/>
          </w:tcPr>
          <w:p>
            <w:pPr>
              <w:pStyle w:val="MSTableCell"/>
              <w:spacing w:after="40"/>
              <w:jc w:val="left"/>
            </w:pPr>
            <w:r>
              <w:rPr>
                <w:rFonts w:ascii="Source Sans 3" w:hAnsi="Source Sans 3"/>
                <w:b/>
                <w:color w:val="FFFFFF"/>
              </w:rPr>
              <w:t>Main Idea</w:t>
            </w:r>
          </w:p>
        </w:tc>
        <w:tc>
          <w:tcPr>
            <w:tcW w:type="dxa" w:w="5007"/>
            <w:shd w:val="clear" w:fill="183D44"/>
          </w:tcPr>
          <w:p>
            <w:pPr>
              <w:pStyle w:val="MSTableCell"/>
              <w:spacing w:after="40"/>
              <w:jc w:val="left"/>
            </w:pPr>
            <w:r>
              <w:rPr>
                <w:rFonts w:ascii="Source Sans 3" w:hAnsi="Source Sans 3"/>
                <w:b/>
                <w:color w:val="FFFFFF"/>
              </w:rPr>
              <w:t>Supporting Details</w:t>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r>
        <w:trPr>
          <w:cantSplit/>
        </w:trPr>
        <w:tc>
          <w:tcPr>
            <w:tcW w:type="dxa" w:w="2985"/>
            <w:shd w:val="clear" w:fill="F5F8F7"/>
          </w:tcPr>
          <w:p>
            <w:pPr>
              <w:pStyle w:val="MSTableCell"/>
              <w:spacing w:after="40"/>
              <w:jc w:val="left"/>
            </w:pPr>
            <w:r/>
          </w:p>
        </w:tc>
        <w:tc>
          <w:tcPr>
            <w:tcW w:type="dxa" w:w="5007"/>
            <w:shd w:val="clear" w:fill="F5F8F7"/>
          </w:tcPr>
          <w:p>
            <w:pPr>
              <w:pStyle w:val="MSTableCell"/>
              <w:spacing w:after="40"/>
              <w:jc w:val="left"/>
            </w:pPr>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r>
        <w:trPr>
          <w:cantSplit/>
        </w:trPr>
        <w:tc>
          <w:tcPr>
            <w:tcW w:type="dxa" w:w="2985"/>
            <w:shd w:val="clear" w:fill="F5F8F7"/>
          </w:tcPr>
          <w:p>
            <w:pPr>
              <w:pStyle w:val="MSTableCell"/>
              <w:spacing w:after="40"/>
              <w:jc w:val="left"/>
            </w:pPr>
            <w:r/>
          </w:p>
        </w:tc>
        <w:tc>
          <w:tcPr>
            <w:tcW w:type="dxa" w:w="5007"/>
            <w:shd w:val="clear" w:fill="F5F8F7"/>
          </w:tcPr>
          <w:p>
            <w:pPr>
              <w:pStyle w:val="MSTableCell"/>
              <w:spacing w:after="40"/>
              <w:jc w:val="left"/>
            </w:pPr>
            <w:r/>
          </w:p>
        </w:tc>
      </w:tr>
    </w:tbl>
    <w:p>
      <w:pPr>
        <w:pStyle w:val="MSBody"/>
        <w:spacing w:after="40"/>
      </w:pPr>
    </w:p>
    <w:p>
      <w:pPr>
        <w:pStyle w:val="MSSection"/>
      </w:pPr>
      <w:r>
        <w:t>Listening Comprehension</w:t>
      </w:r>
    </w:p>
    <w:p>
      <w:pPr>
        <w:pStyle w:val="MSQuestion"/>
        <w:keepNext/>
        <w:keepLines/>
      </w:pPr>
      <w:r>
        <w:t>1. According to the speaker, what is the main purpose of good listening?</w:t>
      </w:r>
    </w:p>
    <w:p>
      <w:pPr>
        <w:pStyle w:val="MSOption"/>
        <w:keepNext/>
        <w:keepLines/>
      </w:pPr>
      <w:r>
        <w:t>a. To win every conversation.</w:t>
      </w:r>
    </w:p>
    <w:p>
      <w:pPr>
        <w:pStyle w:val="MSOption"/>
        <w:keepNext/>
        <w:keepLines/>
      </w:pPr>
      <w:r>
        <w:t>b. To make the other person feel understood.</w:t>
      </w:r>
    </w:p>
    <w:p>
      <w:pPr>
        <w:pStyle w:val="MSOption"/>
        <w:keepNext w:val="0"/>
        <w:keepLines/>
      </w:pPr>
      <w:r>
        <w:t>c. To give advice as quickly as possible.</w:t>
      </w:r>
    </w:p>
    <w:p>
      <w:pPr>
        <w:pStyle w:val="MSQuestion"/>
        <w:keepNext/>
        <w:keepLines/>
      </w:pPr>
      <w:r>
        <w:t>2. What should you do before an important conversation?</w:t>
      </w:r>
    </w:p>
    <w:p>
      <w:pPr>
        <w:pStyle w:val="MSOption"/>
        <w:keepNext/>
        <w:keepLines/>
      </w:pPr>
      <w:r>
        <w:t>a. Remove distractions.</w:t>
      </w:r>
    </w:p>
    <w:p>
      <w:pPr>
        <w:pStyle w:val="MSOption"/>
        <w:keepNext/>
        <w:keepLines/>
      </w:pPr>
      <w:r>
        <w:t>b. Prepare a long speech.</w:t>
      </w:r>
    </w:p>
    <w:p>
      <w:pPr>
        <w:pStyle w:val="MSOption"/>
        <w:keepNext w:val="0"/>
        <w:keepLines/>
      </w:pPr>
      <w:r>
        <w:t>c. Check your phone often.</w:t>
      </w:r>
    </w:p>
    <w:p>
      <w:pPr>
        <w:pStyle w:val="MSQuestion"/>
        <w:keepNext/>
        <w:keepLines/>
      </w:pPr>
      <w:r>
        <w:t>3. What type of questions should good listeners ask?</w:t>
      </w:r>
    </w:p>
    <w:p>
      <w:pPr>
        <w:pStyle w:val="MSOption"/>
        <w:keepNext/>
        <w:keepLines/>
      </w:pPr>
      <w:r>
        <w:t>a. Difficult questions.</w:t>
      </w:r>
    </w:p>
    <w:p>
      <w:pPr>
        <w:pStyle w:val="MSOption"/>
        <w:keepNext/>
        <w:keepLines/>
      </w:pPr>
      <w:r>
        <w:t>b. Open-ended questions.</w:t>
      </w:r>
    </w:p>
    <w:p>
      <w:pPr>
        <w:pStyle w:val="MSOption"/>
        <w:keepNext w:val="0"/>
        <w:keepLines/>
      </w:pPr>
      <w:r>
        <w:t>c. Personal questions.</w:t>
      </w:r>
    </w:p>
    <w:p>
      <w:pPr>
        <w:pStyle w:val="MSQuestion"/>
        <w:keepNext/>
        <w:keepLines/>
      </w:pPr>
      <w:r>
        <w:t>4. What should you do if you lose focus during a conversation?</w:t>
      </w:r>
    </w:p>
    <w:p>
      <w:pPr>
        <w:pStyle w:val="MSOption"/>
        <w:keepNext/>
        <w:keepLines/>
      </w:pPr>
      <w:r>
        <w:t>a. Change the topic.</w:t>
      </w:r>
    </w:p>
    <w:p>
      <w:pPr>
        <w:pStyle w:val="MSOption"/>
        <w:keepNext/>
        <w:keepLines/>
      </w:pPr>
      <w:r>
        <w:t>b. Ask the speaker to repeat what you missed.</w:t>
      </w:r>
    </w:p>
    <w:p>
      <w:pPr>
        <w:pStyle w:val="MSOption"/>
        <w:keepNext w:val="0"/>
        <w:keepLines/>
      </w:pPr>
      <w:r>
        <w:t>c. Pretend you understood everything.</w:t>
      </w:r>
    </w:p>
    <w:p>
      <w:pPr>
        <w:pStyle w:val="MSQuestion"/>
        <w:keepNext/>
        <w:keepLines/>
      </w:pPr>
      <w:r>
        <w:t>5. According to the video, good listening helps build</w:t>
      </w:r>
    </w:p>
    <w:p>
      <w:pPr>
        <w:pStyle w:val="MSOption"/>
        <w:keepNext/>
        <w:keepLines/>
      </w:pPr>
      <w:r>
        <w:t>a. competition and confidence.</w:t>
      </w:r>
    </w:p>
    <w:p>
      <w:pPr>
        <w:pStyle w:val="MSOption"/>
        <w:keepNext/>
        <w:keepLines/>
      </w:pPr>
      <w:r>
        <w:t>b. trust and stronger relationships.</w:t>
      </w:r>
    </w:p>
    <w:p>
      <w:pPr>
        <w:pStyle w:val="MSOption"/>
        <w:keepNext w:val="0"/>
        <w:keepLines/>
      </w:pPr>
      <w:r>
        <w:t>c. money and success.</w:t>
      </w:r>
    </w:p>
    <w:p>
      <w:pPr>
        <w:pStyle w:val="MSSubsection"/>
      </w:pPr>
      <w:r>
        <w:t>A. True or False</w:t>
      </w:r>
    </w:p>
    <w:p>
      <w:pPr>
        <w:pStyle w:val="ListBullet"/>
      </w:pPr>
      <w:r>
        <w:t>_____ Good listeners should remove distractions before a conversation.</w:t>
      </w:r>
    </w:p>
    <w:p>
      <w:pPr>
        <w:pStyle w:val="ListBullet"/>
      </w:pPr>
      <w:r>
        <w:t>_____ Interrupting people often shows that you are interested.</w:t>
      </w:r>
    </w:p>
    <w:p>
      <w:pPr>
        <w:pStyle w:val="ListBullet"/>
      </w:pPr>
      <w:r>
        <w:t>_____ Asking for clarification shows that you are committed to understanding.</w:t>
      </w:r>
    </w:p>
    <w:p>
      <w:pPr>
        <w:pStyle w:val="ListBullet"/>
      </w:pPr>
      <w:r>
        <w:t>_____ Good listening always means agreeing with the speaker.</w:t>
      </w:r>
    </w:p>
    <w:p>
      <w:pPr>
        <w:pStyle w:val="ListBullet"/>
      </w:pPr>
      <w:r>
        <w:t>_____ High-quality listening can create a psychologically safe environment.</w:t>
      </w:r>
    </w:p>
    <w:p>
      <w:pPr>
        <w:pStyle w:val="MSSection"/>
      </w:pPr>
      <w:r>
        <w:t>Group Discussion</w:t>
      </w:r>
    </w:p>
    <w:p>
      <w:pPr>
        <w:pStyle w:val="MSInstruction"/>
      </w:pPr>
      <w:r>
        <w:t>Discuss the following questions in groups.</w:t>
      </w:r>
    </w:p>
    <w:p>
      <w:pPr>
        <w:pStyle w:val="MSQuestion"/>
      </w:pPr>
      <w:r>
        <w:t>1. Why is it important to remove distractions before a conversation?</w:t>
      </w:r>
    </w:p>
    <w:p>
      <w:pPr>
        <w:pStyle w:val="MSQuestion"/>
      </w:pPr>
      <w:r>
        <w:t>2. What are two ways to show that you are listening carefully?</w:t>
      </w:r>
    </w:p>
    <w:p>
      <w:pPr>
        <w:pStyle w:val="MSQuestion"/>
      </w:pPr>
      <w:r>
        <w:t>3. Why are open-ended questions more effective than simple yes/no questions?</w:t>
      </w:r>
    </w:p>
    <w:p>
      <w:pPr>
        <w:pStyle w:val="MSQuestion"/>
      </w:pPr>
      <w:r>
        <w:t>4. According to the speaker, why shouldn’t you plan your response while the other person is talking?</w:t>
      </w:r>
    </w:p>
    <w:p>
      <w:pPr>
        <w:pStyle w:val="MSQuestion"/>
      </w:pPr>
      <w:r>
        <w:t>5. What is one listening habit you would like to improve after watching this video? Explain your answer.</w:t>
      </w:r>
    </w:p>
    <w:p>
      <w:pPr>
        <w:pStyle w:val="MSSection"/>
      </w:pPr>
      <w:r>
        <w:t>Homework</w:t>
      </w:r>
    </w:p>
    <w:p>
      <w:pPr>
        <w:pStyle w:val="MSSubsection"/>
      </w:pPr>
      <w:r>
        <w:t>Listening Practice</w:t>
      </w:r>
    </w:p>
    <w:p>
      <w:pPr>
        <w:pStyle w:val="MSBody"/>
      </w:pPr>
      <w:r>
        <w:t>Watch the video again. Without looking at your notes, record yourself giving a 90-second summary.</w:t>
      </w:r>
    </w:p>
    <w:p>
      <w:pPr>
        <w:pStyle w:val="MSChapterTitle"/>
      </w:pPr>
      <w:r>
        <w:rPr>
          <w:rFonts w:ascii="Source Sans 3" w:hAnsi="Source Sans 3"/>
          <w:color w:val="205F67"/>
          <w:sz w:val="19"/>
        </w:rPr>
        <w:t>Chapter 3 ·</w:t>
        <w:br/>
      </w:r>
      <w:r>
        <w:t>The Importance of Communication</w:t>
      </w:r>
    </w:p>
    <w:p>
      <w:pPr>
        <w:pStyle w:val="MSChapterFocus"/>
      </w:pPr>
      <w:r>
        <w:t>Speaking through Discussion</w:t>
      </w:r>
    </w:p>
    <w:p>
      <w:pPr>
        <w:pStyle w:val="MSMediaTitle"/>
      </w:pPr>
      <w:r>
        <w:t>The Importance of Communication</w:t>
      </w:r>
    </w:p>
    <w:p>
      <w:pPr>
        <w:pStyle w:val="MSSection"/>
      </w:pPr>
      <w:r>
        <w:t>Speaking Toolbox</w:t>
      </w:r>
    </w:p>
    <w:p>
      <w:pPr>
        <w:pStyle w:val="MSInstruction"/>
      </w:pPr>
      <w:r>
        <w:t>Study 10 carefully selected collocations, phrasal verbs, and discussion expressions related to the week’s topic.</w:t>
      </w:r>
    </w:p>
    <w:tbl>
      <w:tblPr>
        <w:tblStyle w:val="MSTable"/>
        <w:tblW w:type="auto" w:w="0"/>
        <w:tblLayout w:type="fixed"/>
        <w:tblLook w:firstColumn="1" w:firstRow="1" w:lastColumn="0" w:lastRow="0" w:noHBand="0" w:noVBand="1" w:val="04A0"/>
      </w:tblPr>
      <w:tblGrid>
        <w:gridCol w:w="2047"/>
        <w:gridCol w:w="1598"/>
        <w:gridCol w:w="2190"/>
        <w:gridCol w:w="2157"/>
      </w:tblGrid>
      <w:tr>
        <w:trPr>
          <w:cantSplit/>
          <w:tblHeader/>
        </w:trPr>
        <w:tc>
          <w:tcPr>
            <w:tcW w:type="dxa" w:w="2047"/>
            <w:shd w:val="clear" w:fill="183D44"/>
          </w:tcPr>
          <w:p>
            <w:pPr>
              <w:pStyle w:val="MSTableCell"/>
              <w:spacing w:after="40"/>
              <w:jc w:val="left"/>
            </w:pPr>
            <w:r>
              <w:rPr>
                <w:rFonts w:ascii="Source Sans 3" w:hAnsi="Source Sans 3"/>
                <w:b/>
                <w:color w:val="FFFFFF"/>
              </w:rPr>
              <w:t>Expression</w:t>
            </w:r>
          </w:p>
        </w:tc>
        <w:tc>
          <w:tcPr>
            <w:tcW w:type="dxa" w:w="1598"/>
            <w:shd w:val="clear" w:fill="183D44"/>
          </w:tcPr>
          <w:p>
            <w:pPr>
              <w:pStyle w:val="MSTableCell"/>
              <w:spacing w:after="40"/>
              <w:jc w:val="left"/>
            </w:pPr>
            <w:r>
              <w:rPr>
                <w:rFonts w:ascii="Source Sans 3" w:hAnsi="Source Sans 3"/>
                <w:b/>
                <w:color w:val="FFFFFF"/>
              </w:rPr>
              <w:t>Meaning</w:t>
            </w:r>
          </w:p>
        </w:tc>
        <w:tc>
          <w:tcPr>
            <w:tcW w:type="dxa" w:w="2190"/>
            <w:shd w:val="clear" w:fill="183D44"/>
          </w:tcPr>
          <w:p>
            <w:pPr>
              <w:pStyle w:val="MSTableCell"/>
              <w:spacing w:after="40"/>
              <w:jc w:val="left"/>
            </w:pPr>
            <w:r>
              <w:rPr>
                <w:rFonts w:ascii="Source Sans 3" w:hAnsi="Source Sans 3"/>
                <w:b/>
                <w:color w:val="FFFFFF"/>
              </w:rPr>
              <w:t>Example</w:t>
            </w:r>
          </w:p>
        </w:tc>
        <w:tc>
          <w:tcPr>
            <w:tcW w:type="dxa" w:w="2157"/>
            <w:shd w:val="clear" w:fill="183D44"/>
          </w:tcPr>
          <w:p>
            <w:pPr>
              <w:pStyle w:val="MSTableCell"/>
              <w:spacing w:after="40"/>
              <w:jc w:val="left"/>
            </w:pPr>
            <w:r>
              <w:rPr>
                <w:rFonts w:ascii="Source Sans 3" w:hAnsi="Source Sans 3"/>
                <w:b/>
                <w:color w:val="FFFFFF"/>
              </w:rPr>
              <w:t>Your Turn</w:t>
            </w:r>
          </w:p>
        </w:tc>
      </w:tr>
      <w:tr>
        <w:trPr>
          <w:cantSplit/>
        </w:trPr>
        <w:tc>
          <w:tcPr>
            <w:tcW w:type="dxa" w:w="2047"/>
            <w:shd w:val="clear" w:fill="FFFFFF"/>
          </w:tcPr>
          <w:p>
            <w:pPr>
              <w:pStyle w:val="MSTableCell"/>
              <w:spacing w:after="40"/>
              <w:jc w:val="left"/>
            </w:pPr>
            <w:r>
              <w:t>speak your mind</w:t>
            </w:r>
          </w:p>
        </w:tc>
        <w:tc>
          <w:tcPr>
            <w:tcW w:type="dxa" w:w="1598"/>
            <w:shd w:val="clear" w:fill="FFFFFF"/>
          </w:tcPr>
          <w:p>
            <w:pPr>
              <w:pStyle w:val="MSTableCell"/>
              <w:spacing w:after="40"/>
              <w:jc w:val="left"/>
            </w:pPr>
            <w:r>
              <w:t>express your opinion honestly</w:t>
            </w:r>
          </w:p>
        </w:tc>
        <w:tc>
          <w:tcPr>
            <w:tcW w:type="dxa" w:w="2190"/>
            <w:shd w:val="clear" w:fill="FFFFFF"/>
          </w:tcPr>
          <w:p>
            <w:pPr>
              <w:pStyle w:val="MSTableCell"/>
              <w:spacing w:after="40"/>
              <w:jc w:val="left"/>
            </w:pPr>
            <w:r>
              <w:t>Don’t be afraid to speak your mind.</w:t>
            </w:r>
          </w:p>
        </w:tc>
        <w:tc>
          <w:tcPr>
            <w:tcW w:type="dxa" w:w="2157"/>
            <w:shd w:val="clear" w:fill="FFFFFF"/>
          </w:tcPr>
          <w:p>
            <w:pPr>
              <w:pStyle w:val="MSTableCell"/>
              <w:spacing w:after="40"/>
              <w:jc w:val="left"/>
            </w:pPr>
            <w:r>
              <w:t>When is it difficult to speak your mind?</w:t>
            </w:r>
          </w:p>
        </w:tc>
      </w:tr>
      <w:tr>
        <w:trPr>
          <w:cantSplit/>
        </w:trPr>
        <w:tc>
          <w:tcPr>
            <w:tcW w:type="dxa" w:w="2047"/>
            <w:shd w:val="clear" w:fill="F5F8F7"/>
          </w:tcPr>
          <w:p>
            <w:pPr>
              <w:pStyle w:val="MSTableCell"/>
              <w:spacing w:after="40"/>
              <w:jc w:val="left"/>
            </w:pPr>
            <w:r>
              <w:t>break the ice</w:t>
            </w:r>
          </w:p>
        </w:tc>
        <w:tc>
          <w:tcPr>
            <w:tcW w:type="dxa" w:w="1598"/>
            <w:shd w:val="clear" w:fill="F5F8F7"/>
          </w:tcPr>
          <w:p>
            <w:pPr>
              <w:pStyle w:val="MSTableCell"/>
              <w:spacing w:after="40"/>
              <w:jc w:val="left"/>
            </w:pPr>
            <w:r>
              <w:t>make people feel comfortable</w:t>
            </w:r>
          </w:p>
        </w:tc>
        <w:tc>
          <w:tcPr>
            <w:tcW w:type="dxa" w:w="2190"/>
            <w:shd w:val="clear" w:fill="F5F8F7"/>
          </w:tcPr>
          <w:p>
            <w:pPr>
              <w:pStyle w:val="MSTableCell"/>
              <w:spacing w:after="40"/>
              <w:jc w:val="left"/>
            </w:pPr>
            <w:r>
              <w:t>The teacher told a joke to break the ice.</w:t>
            </w:r>
          </w:p>
        </w:tc>
        <w:tc>
          <w:tcPr>
            <w:tcW w:type="dxa" w:w="2157"/>
            <w:shd w:val="clear" w:fill="F5F8F7"/>
          </w:tcPr>
          <w:p>
            <w:pPr>
              <w:pStyle w:val="MSTableCell"/>
              <w:spacing w:after="40"/>
              <w:jc w:val="left"/>
            </w:pPr>
            <w:r>
              <w:t>How do you usually break the ice?</w:t>
            </w:r>
          </w:p>
        </w:tc>
      </w:tr>
      <w:tr>
        <w:trPr>
          <w:cantSplit/>
        </w:trPr>
        <w:tc>
          <w:tcPr>
            <w:tcW w:type="dxa" w:w="2047"/>
            <w:shd w:val="clear" w:fill="FFFFFF"/>
          </w:tcPr>
          <w:p>
            <w:pPr>
              <w:pStyle w:val="MSTableCell"/>
              <w:spacing w:after="40"/>
              <w:jc w:val="left"/>
            </w:pPr>
            <w:r>
              <w:t>clear up a misunderstanding</w:t>
            </w:r>
          </w:p>
        </w:tc>
        <w:tc>
          <w:tcPr>
            <w:tcW w:type="dxa" w:w="1598"/>
            <w:shd w:val="clear" w:fill="FFFFFF"/>
          </w:tcPr>
          <w:p>
            <w:pPr>
              <w:pStyle w:val="MSTableCell"/>
              <w:spacing w:after="40"/>
              <w:jc w:val="left"/>
            </w:pPr>
            <w:r>
              <w:t>solve confusion</w:t>
            </w:r>
          </w:p>
        </w:tc>
        <w:tc>
          <w:tcPr>
            <w:tcW w:type="dxa" w:w="2190"/>
            <w:shd w:val="clear" w:fill="FFFFFF"/>
          </w:tcPr>
          <w:p>
            <w:pPr>
              <w:pStyle w:val="MSTableCell"/>
              <w:spacing w:after="40"/>
              <w:jc w:val="left"/>
            </w:pPr>
            <w:r>
              <w:t>We talked and cleared up the misunderstanding.</w:t>
            </w:r>
          </w:p>
        </w:tc>
        <w:tc>
          <w:tcPr>
            <w:tcW w:type="dxa" w:w="2157"/>
            <w:shd w:val="clear" w:fill="FFFFFF"/>
          </w:tcPr>
          <w:p>
            <w:pPr>
              <w:pStyle w:val="MSTableCell"/>
              <w:spacing w:after="40"/>
              <w:jc w:val="left"/>
            </w:pPr>
            <w:r>
              <w:t>Describe a misunderstanding you had.</w:t>
            </w:r>
          </w:p>
        </w:tc>
      </w:tr>
      <w:tr>
        <w:trPr>
          <w:cantSplit/>
        </w:trPr>
        <w:tc>
          <w:tcPr>
            <w:tcW w:type="dxa" w:w="2047"/>
            <w:shd w:val="clear" w:fill="F5F8F7"/>
          </w:tcPr>
          <w:p>
            <w:pPr>
              <w:pStyle w:val="MSTableCell"/>
              <w:spacing w:after="40"/>
              <w:jc w:val="left"/>
            </w:pPr>
            <w:r>
              <w:t>put your ideas into words</w:t>
            </w:r>
          </w:p>
        </w:tc>
        <w:tc>
          <w:tcPr>
            <w:tcW w:type="dxa" w:w="1598"/>
            <w:shd w:val="clear" w:fill="F5F8F7"/>
          </w:tcPr>
          <w:p>
            <w:pPr>
              <w:pStyle w:val="MSTableCell"/>
              <w:spacing w:after="40"/>
              <w:jc w:val="left"/>
            </w:pPr>
            <w:r>
              <w:t>express thoughts clearly</w:t>
            </w:r>
          </w:p>
        </w:tc>
        <w:tc>
          <w:tcPr>
            <w:tcW w:type="dxa" w:w="2190"/>
            <w:shd w:val="clear" w:fill="F5F8F7"/>
          </w:tcPr>
          <w:p>
            <w:pPr>
              <w:pStyle w:val="MSTableCell"/>
              <w:spacing w:after="40"/>
              <w:jc w:val="left"/>
            </w:pPr>
            <w:r>
              <w:t>She found it difficult to put her ideas into words.</w:t>
            </w:r>
          </w:p>
        </w:tc>
        <w:tc>
          <w:tcPr>
            <w:tcW w:type="dxa" w:w="2157"/>
            <w:shd w:val="clear" w:fill="F5F8F7"/>
          </w:tcPr>
          <w:p>
            <w:pPr>
              <w:pStyle w:val="MSTableCell"/>
              <w:spacing w:after="40"/>
              <w:jc w:val="left"/>
            </w:pPr>
            <w:r>
              <w:t>When is this difficult for you?</w:t>
            </w:r>
          </w:p>
        </w:tc>
      </w:tr>
      <w:tr>
        <w:trPr>
          <w:cantSplit/>
        </w:trPr>
        <w:tc>
          <w:tcPr>
            <w:tcW w:type="dxa" w:w="2047"/>
            <w:shd w:val="clear" w:fill="FFFFFF"/>
          </w:tcPr>
          <w:p>
            <w:pPr>
              <w:pStyle w:val="MSTableCell"/>
              <w:spacing w:after="40"/>
              <w:jc w:val="left"/>
            </w:pPr>
            <w:r>
              <w:t>make your point</w:t>
            </w:r>
          </w:p>
        </w:tc>
        <w:tc>
          <w:tcPr>
            <w:tcW w:type="dxa" w:w="1598"/>
            <w:shd w:val="clear" w:fill="FFFFFF"/>
          </w:tcPr>
          <w:p>
            <w:pPr>
              <w:pStyle w:val="MSTableCell"/>
              <w:spacing w:after="40"/>
              <w:jc w:val="left"/>
            </w:pPr>
            <w:r>
              <w:t>express your opinion successfully</w:t>
            </w:r>
          </w:p>
        </w:tc>
        <w:tc>
          <w:tcPr>
            <w:tcW w:type="dxa" w:w="2190"/>
            <w:shd w:val="clear" w:fill="FFFFFF"/>
          </w:tcPr>
          <w:p>
            <w:pPr>
              <w:pStyle w:val="MSTableCell"/>
              <w:spacing w:after="40"/>
              <w:jc w:val="left"/>
            </w:pPr>
            <w:r>
              <w:t>He made his point politely.</w:t>
            </w:r>
          </w:p>
        </w:tc>
        <w:tc>
          <w:tcPr>
            <w:tcW w:type="dxa" w:w="2157"/>
            <w:shd w:val="clear" w:fill="FFFFFF"/>
          </w:tcPr>
          <w:p>
            <w:pPr>
              <w:pStyle w:val="MSTableCell"/>
              <w:spacing w:after="40"/>
              <w:jc w:val="left"/>
            </w:pPr>
            <w:r>
              <w:t>How can you make your point without arguing?</w:t>
            </w:r>
          </w:p>
        </w:tc>
      </w:tr>
      <w:tr>
        <w:trPr>
          <w:cantSplit/>
        </w:trPr>
        <w:tc>
          <w:tcPr>
            <w:tcW w:type="dxa" w:w="2047"/>
            <w:shd w:val="clear" w:fill="F5F8F7"/>
          </w:tcPr>
          <w:p>
            <w:pPr>
              <w:pStyle w:val="MSTableCell"/>
              <w:spacing w:after="40"/>
              <w:jc w:val="left"/>
            </w:pPr>
            <w:r>
              <w:t>come up with an idea</w:t>
            </w:r>
          </w:p>
        </w:tc>
        <w:tc>
          <w:tcPr>
            <w:tcW w:type="dxa" w:w="1598"/>
            <w:shd w:val="clear" w:fill="F5F8F7"/>
          </w:tcPr>
          <w:p>
            <w:pPr>
              <w:pStyle w:val="MSTableCell"/>
              <w:spacing w:after="40"/>
              <w:jc w:val="left"/>
            </w:pPr>
            <w:r>
              <w:t>think of an idea</w:t>
            </w:r>
          </w:p>
        </w:tc>
        <w:tc>
          <w:tcPr>
            <w:tcW w:type="dxa" w:w="2190"/>
            <w:shd w:val="clear" w:fill="F5F8F7"/>
          </w:tcPr>
          <w:p>
            <w:pPr>
              <w:pStyle w:val="MSTableCell"/>
              <w:spacing w:after="40"/>
              <w:jc w:val="left"/>
            </w:pPr>
            <w:r>
              <w:t>We came up with a good solution.</w:t>
            </w:r>
          </w:p>
        </w:tc>
        <w:tc>
          <w:tcPr>
            <w:tcW w:type="dxa" w:w="2157"/>
            <w:shd w:val="clear" w:fill="F5F8F7"/>
          </w:tcPr>
          <w:p>
            <w:pPr>
              <w:pStyle w:val="MSTableCell"/>
              <w:spacing w:after="40"/>
              <w:jc w:val="left"/>
            </w:pPr>
            <w:r>
              <w:t>Come up with a way to improve communication.</w:t>
            </w:r>
          </w:p>
        </w:tc>
      </w:tr>
      <w:tr>
        <w:trPr>
          <w:cantSplit/>
        </w:trPr>
        <w:tc>
          <w:tcPr>
            <w:tcW w:type="dxa" w:w="2047"/>
            <w:shd w:val="clear" w:fill="FFFFFF"/>
          </w:tcPr>
          <w:p>
            <w:pPr>
              <w:pStyle w:val="MSTableCell"/>
              <w:spacing w:after="40"/>
              <w:jc w:val="left"/>
            </w:pPr>
            <w:r>
              <w:t>open-minded</w:t>
            </w:r>
          </w:p>
        </w:tc>
        <w:tc>
          <w:tcPr>
            <w:tcW w:type="dxa" w:w="1598"/>
            <w:shd w:val="clear" w:fill="FFFFFF"/>
          </w:tcPr>
          <w:p>
            <w:pPr>
              <w:pStyle w:val="MSTableCell"/>
              <w:spacing w:after="40"/>
              <w:jc w:val="left"/>
            </w:pPr>
            <w:r>
              <w:t>willing to consider new ideas</w:t>
            </w:r>
          </w:p>
        </w:tc>
        <w:tc>
          <w:tcPr>
            <w:tcW w:type="dxa" w:w="2190"/>
            <w:shd w:val="clear" w:fill="FFFFFF"/>
          </w:tcPr>
          <w:p>
            <w:pPr>
              <w:pStyle w:val="MSTableCell"/>
              <w:spacing w:after="40"/>
              <w:jc w:val="left"/>
            </w:pPr>
            <w:r>
              <w:t>Open-minded people learn from others.</w:t>
            </w:r>
          </w:p>
        </w:tc>
        <w:tc>
          <w:tcPr>
            <w:tcW w:type="dxa" w:w="2157"/>
            <w:shd w:val="clear" w:fill="FFFFFF"/>
          </w:tcPr>
          <w:p>
            <w:pPr>
              <w:pStyle w:val="MSTableCell"/>
              <w:spacing w:after="40"/>
              <w:jc w:val="left"/>
            </w:pPr>
            <w:r>
              <w:t>Why is being open-minded important?</w:t>
            </w:r>
          </w:p>
        </w:tc>
      </w:tr>
      <w:tr>
        <w:trPr>
          <w:cantSplit/>
        </w:trPr>
        <w:tc>
          <w:tcPr>
            <w:tcW w:type="dxa" w:w="2047"/>
            <w:shd w:val="clear" w:fill="F5F8F7"/>
          </w:tcPr>
          <w:p>
            <w:pPr>
              <w:pStyle w:val="MSTableCell"/>
              <w:spacing w:after="40"/>
              <w:jc w:val="left"/>
            </w:pPr>
            <w:r>
              <w:t>jump to conclusions</w:t>
            </w:r>
          </w:p>
        </w:tc>
        <w:tc>
          <w:tcPr>
            <w:tcW w:type="dxa" w:w="1598"/>
            <w:shd w:val="clear" w:fill="F5F8F7"/>
          </w:tcPr>
          <w:p>
            <w:pPr>
              <w:pStyle w:val="MSTableCell"/>
              <w:spacing w:after="40"/>
              <w:jc w:val="left"/>
            </w:pPr>
            <w:r>
              <w:t>make decisions too quickly</w:t>
            </w:r>
          </w:p>
        </w:tc>
        <w:tc>
          <w:tcPr>
            <w:tcW w:type="dxa" w:w="2190"/>
            <w:shd w:val="clear" w:fill="F5F8F7"/>
          </w:tcPr>
          <w:p>
            <w:pPr>
              <w:pStyle w:val="MSTableCell"/>
              <w:spacing w:after="40"/>
              <w:jc w:val="left"/>
            </w:pPr>
            <w:r>
              <w:t>Don’t jump to conclusions.</w:t>
            </w:r>
          </w:p>
        </w:tc>
        <w:tc>
          <w:tcPr>
            <w:tcW w:type="dxa" w:w="2157"/>
            <w:shd w:val="clear" w:fill="F5F8F7"/>
          </w:tcPr>
          <w:p>
            <w:pPr>
              <w:pStyle w:val="MSTableCell"/>
              <w:spacing w:after="40"/>
              <w:jc w:val="left"/>
            </w:pPr>
            <w:r>
              <w:t>Give an example.</w:t>
            </w:r>
          </w:p>
        </w:tc>
      </w:tr>
      <w:tr>
        <w:trPr>
          <w:cantSplit/>
        </w:trPr>
        <w:tc>
          <w:tcPr>
            <w:tcW w:type="dxa" w:w="2047"/>
            <w:shd w:val="clear" w:fill="FFFFFF"/>
          </w:tcPr>
          <w:p>
            <w:pPr>
              <w:pStyle w:val="MSTableCell"/>
              <w:spacing w:after="40"/>
              <w:jc w:val="left"/>
            </w:pPr>
            <w:r>
              <w:t>take turns</w:t>
            </w:r>
          </w:p>
        </w:tc>
        <w:tc>
          <w:tcPr>
            <w:tcW w:type="dxa" w:w="1598"/>
            <w:shd w:val="clear" w:fill="FFFFFF"/>
          </w:tcPr>
          <w:p>
            <w:pPr>
              <w:pStyle w:val="MSTableCell"/>
              <w:spacing w:after="40"/>
              <w:jc w:val="left"/>
            </w:pPr>
            <w:r>
              <w:t>speak one after another</w:t>
            </w:r>
          </w:p>
        </w:tc>
        <w:tc>
          <w:tcPr>
            <w:tcW w:type="dxa" w:w="2190"/>
            <w:shd w:val="clear" w:fill="FFFFFF"/>
          </w:tcPr>
          <w:p>
            <w:pPr>
              <w:pStyle w:val="MSTableCell"/>
              <w:spacing w:after="40"/>
              <w:jc w:val="left"/>
            </w:pPr>
            <w:r>
              <w:t>Everyone should take turns.</w:t>
            </w:r>
          </w:p>
        </w:tc>
        <w:tc>
          <w:tcPr>
            <w:tcW w:type="dxa" w:w="2157"/>
            <w:shd w:val="clear" w:fill="FFFFFF"/>
          </w:tcPr>
          <w:p>
            <w:pPr>
              <w:pStyle w:val="MSTableCell"/>
              <w:spacing w:after="40"/>
              <w:jc w:val="left"/>
            </w:pPr>
            <w:r>
              <w:t>Why is this useful?</w:t>
            </w:r>
          </w:p>
        </w:tc>
      </w:tr>
      <w:tr>
        <w:trPr>
          <w:cantSplit/>
        </w:trPr>
        <w:tc>
          <w:tcPr>
            <w:tcW w:type="dxa" w:w="2047"/>
            <w:shd w:val="clear" w:fill="F5F8F7"/>
          </w:tcPr>
          <w:p>
            <w:pPr>
              <w:pStyle w:val="MSTableCell"/>
              <w:spacing w:after="40"/>
              <w:jc w:val="left"/>
            </w:pPr>
            <w:r>
              <w:t>support your opinion</w:t>
            </w:r>
          </w:p>
        </w:tc>
        <w:tc>
          <w:tcPr>
            <w:tcW w:type="dxa" w:w="1598"/>
            <w:shd w:val="clear" w:fill="F5F8F7"/>
          </w:tcPr>
          <w:p>
            <w:pPr>
              <w:pStyle w:val="MSTableCell"/>
              <w:spacing w:after="40"/>
              <w:jc w:val="left"/>
            </w:pPr>
            <w:r>
              <w:t>give reasons</w:t>
            </w:r>
          </w:p>
        </w:tc>
        <w:tc>
          <w:tcPr>
            <w:tcW w:type="dxa" w:w="2190"/>
            <w:shd w:val="clear" w:fill="F5F8F7"/>
          </w:tcPr>
          <w:p>
            <w:pPr>
              <w:pStyle w:val="MSTableCell"/>
              <w:spacing w:after="40"/>
              <w:jc w:val="left"/>
            </w:pPr>
            <w:r>
              <w:t>Always support your opinion with evidence.</w:t>
            </w:r>
          </w:p>
        </w:tc>
        <w:tc>
          <w:tcPr>
            <w:tcW w:type="dxa" w:w="2157"/>
            <w:shd w:val="clear" w:fill="F5F8F7"/>
          </w:tcPr>
          <w:p>
            <w:pPr>
              <w:pStyle w:val="MSTableCell"/>
              <w:spacing w:after="40"/>
              <w:jc w:val="left"/>
            </w:pPr>
            <w:r>
              <w:t>Support one opinion now.</w:t>
            </w:r>
          </w:p>
        </w:tc>
      </w:tr>
      <w:tr>
        <w:trPr>
          <w:cantSplit/>
        </w:trPr>
        <w:tc>
          <w:tcPr>
            <w:tcW w:type="dxa" w:w="2047"/>
            <w:shd w:val="clear" w:fill="FFFFFF"/>
          </w:tcPr>
          <w:p>
            <w:pPr>
              <w:pStyle w:val="MSTableCell"/>
              <w:spacing w:after="40"/>
              <w:jc w:val="left"/>
            </w:pPr>
            <w:r>
              <w:t>make a strong impression</w:t>
            </w:r>
          </w:p>
        </w:tc>
        <w:tc>
          <w:tcPr>
            <w:tcW w:type="dxa" w:w="1598"/>
            <w:shd w:val="clear" w:fill="FFFFFF"/>
          </w:tcPr>
          <w:p>
            <w:pPr>
              <w:pStyle w:val="MSTableCell"/>
              <w:spacing w:after="40"/>
              <w:jc w:val="left"/>
            </w:pPr>
            <w:r>
              <w:t>create a positive effect</w:t>
            </w:r>
          </w:p>
        </w:tc>
        <w:tc>
          <w:tcPr>
            <w:tcW w:type="dxa" w:w="2190"/>
            <w:shd w:val="clear" w:fill="FFFFFF"/>
          </w:tcPr>
          <w:p>
            <w:pPr>
              <w:pStyle w:val="MSTableCell"/>
              <w:spacing w:after="40"/>
              <w:jc w:val="left"/>
            </w:pPr>
            <w:r>
              <w:t>Good communication makes a strong impression.</w:t>
            </w:r>
          </w:p>
        </w:tc>
        <w:tc>
          <w:tcPr>
            <w:tcW w:type="dxa" w:w="2157"/>
            <w:shd w:val="clear" w:fill="FFFFFF"/>
          </w:tcPr>
          <w:p>
            <w:pPr>
              <w:pStyle w:val="MSTableCell"/>
              <w:spacing w:after="40"/>
              <w:jc w:val="left"/>
            </w:pPr>
            <w:r>
              <w:t>How can students do this?</w:t>
            </w:r>
          </w:p>
        </w:tc>
      </w:tr>
      <w:tr>
        <w:trPr>
          <w:cantSplit/>
        </w:trPr>
        <w:tc>
          <w:tcPr>
            <w:tcW w:type="dxa" w:w="2047"/>
            <w:shd w:val="clear" w:fill="F5F8F7"/>
          </w:tcPr>
          <w:p>
            <w:pPr>
              <w:pStyle w:val="MSTableCell"/>
              <w:spacing w:after="40"/>
              <w:jc w:val="left"/>
            </w:pPr>
            <w:r>
              <w:t>work things out</w:t>
            </w:r>
          </w:p>
        </w:tc>
        <w:tc>
          <w:tcPr>
            <w:tcW w:type="dxa" w:w="1598"/>
            <w:shd w:val="clear" w:fill="F5F8F7"/>
          </w:tcPr>
          <w:p>
            <w:pPr>
              <w:pStyle w:val="MSTableCell"/>
              <w:spacing w:after="40"/>
              <w:jc w:val="left"/>
            </w:pPr>
            <w:r>
              <w:t>solve problems through discussion</w:t>
            </w:r>
          </w:p>
        </w:tc>
        <w:tc>
          <w:tcPr>
            <w:tcW w:type="dxa" w:w="2190"/>
            <w:shd w:val="clear" w:fill="F5F8F7"/>
          </w:tcPr>
          <w:p>
            <w:pPr>
              <w:pStyle w:val="MSTableCell"/>
              <w:spacing w:after="40"/>
              <w:jc w:val="left"/>
            </w:pPr>
            <w:r>
              <w:t>They worked things out peacefully.</w:t>
            </w:r>
          </w:p>
        </w:tc>
        <w:tc>
          <w:tcPr>
            <w:tcW w:type="dxa" w:w="2157"/>
            <w:shd w:val="clear" w:fill="F5F8F7"/>
          </w:tcPr>
          <w:p>
            <w:pPr>
              <w:pStyle w:val="MSTableCell"/>
              <w:spacing w:after="40"/>
              <w:jc w:val="left"/>
            </w:pPr>
            <w:r>
              <w:t>Describe a time you worked things out.</w:t>
            </w:r>
          </w:p>
        </w:tc>
      </w:tr>
    </w:tbl>
    <w:p>
      <w:pPr>
        <w:pStyle w:val="MSBody"/>
        <w:spacing w:after="40"/>
      </w:pPr>
    </w:p>
    <w:p>
      <w:pPr>
        <w:pStyle w:val="MSSection"/>
      </w:pPr>
      <w:r>
        <w:t>Vocabulary Activation</w:t>
      </w:r>
    </w:p>
    <w:p>
      <w:pPr>
        <w:pStyle w:val="MSInstruction"/>
        <w:keepNext w:val="0"/>
      </w:pPr>
      <w:r>
        <w:t>Work in pairs. Choose 10 expressions and create a short conversation using all ten.</w:t>
      </w:r>
    </w:p>
    <w:p>
      <w:pPr>
        <w:pStyle w:val="MSSection"/>
      </w:pPr>
      <w:r>
        <w:t>Guided Discussion</w:t>
      </w:r>
    </w:p>
    <w:p>
      <w:pPr>
        <w:pStyle w:val="MSBody"/>
      </w:pPr>
      <w:r>
        <w:t>Now students already have the language they need.</w:t>
      </w:r>
    </w:p>
    <w:p>
      <w:pPr>
        <w:pStyle w:val="MSSubsection"/>
      </w:pPr>
      <w:r>
        <w:t>Discussion 1</w:t>
      </w:r>
    </w:p>
    <w:p>
      <w:pPr>
        <w:pStyle w:val="MSTopic"/>
      </w:pPr>
      <w:r>
        <w:t>Communication at School</w:t>
      </w:r>
    </w:p>
    <w:p>
      <w:pPr>
        <w:pStyle w:val="MSQuestion"/>
      </w:pPr>
      <w:r>
        <w:t>1. Why do some students hesitate to speak in class?</w:t>
      </w:r>
    </w:p>
    <w:p>
      <w:pPr>
        <w:pStyle w:val="MSQuestion"/>
      </w:pPr>
      <w:r>
        <w:t>2. How can teachers encourage students to communicate more?</w:t>
      </w:r>
    </w:p>
    <w:p>
      <w:pPr>
        <w:pStyle w:val="MSQuestion"/>
      </w:pPr>
      <w:r>
        <w:t>3. What makes classroom discussions successful?</w:t>
      </w:r>
    </w:p>
    <w:p>
      <w:pPr>
        <w:pStyle w:val="MSQuestion"/>
      </w:pPr>
      <w:r>
        <w:t>4. Is making mistakes necessary for learning? Why?</w:t>
      </w:r>
    </w:p>
    <w:p>
      <w:pPr>
        <w:pStyle w:val="MSSubsection"/>
      </w:pPr>
      <w:r>
        <w:t>Discussion 2</w:t>
      </w:r>
    </w:p>
    <w:p>
      <w:pPr>
        <w:pStyle w:val="MSTopic"/>
      </w:pPr>
      <w:r>
        <w:t>Communication in Daily Life</w:t>
      </w:r>
    </w:p>
    <w:p>
      <w:pPr>
        <w:pStyle w:val="MSQuestion"/>
      </w:pPr>
      <w:r>
        <w:t>1. What communication skills are important in a family?</w:t>
      </w:r>
    </w:p>
    <w:p>
      <w:pPr>
        <w:pStyle w:val="MSQuestion"/>
      </w:pPr>
      <w:r>
        <w:t>2. Have you ever experienced a misunderstanding? How did you solve it?</w:t>
      </w:r>
    </w:p>
    <w:p>
      <w:pPr>
        <w:pStyle w:val="MSQuestion"/>
      </w:pPr>
      <w:r>
        <w:t>3. How can people become better listeners?</w:t>
      </w:r>
    </w:p>
    <w:p>
      <w:pPr>
        <w:pStyle w:val="MSQuestion"/>
      </w:pPr>
      <w:r>
        <w:t>4. Why do some conversations fail?</w:t>
      </w:r>
    </w:p>
    <w:p>
      <w:pPr>
        <w:pStyle w:val="MSSubsection"/>
      </w:pPr>
      <w:r>
        <w:t>Discussion 3</w:t>
      </w:r>
    </w:p>
    <w:p>
      <w:pPr>
        <w:pStyle w:val="MSTopic"/>
      </w:pPr>
      <w:r>
        <w:t>Communication and Success</w:t>
      </w:r>
    </w:p>
    <w:p>
      <w:pPr>
        <w:pStyle w:val="MSQuestion"/>
      </w:pPr>
      <w:r>
        <w:t>1. Can communication change a person’s future?</w:t>
      </w:r>
    </w:p>
    <w:p>
      <w:pPr>
        <w:pStyle w:val="MSQuestion"/>
      </w:pPr>
      <w:r>
        <w:t>2. Which is more important: knowledge or communication?</w:t>
      </w:r>
    </w:p>
    <w:p>
      <w:pPr>
        <w:pStyle w:val="MSQuestion"/>
      </w:pPr>
      <w:r>
        <w:t>3. How does communication affect leadership?</w:t>
      </w:r>
    </w:p>
    <w:p>
      <w:pPr>
        <w:pStyle w:val="MSQuestion"/>
      </w:pPr>
      <w:r>
        <w:t>4. What advice would you give shy English learners?</w:t>
      </w:r>
    </w:p>
    <w:p>
      <w:pPr>
        <w:pStyle w:val="MSSection"/>
      </w:pPr>
      <w:r>
        <w:t>Speaking Challenge</w:t>
      </w:r>
    </w:p>
    <w:p>
      <w:pPr>
        <w:pStyle w:val="MSBody"/>
      </w:pPr>
      <w:r>
        <w:t>One student speaks for two minutes answering this question:</w:t>
      </w:r>
    </w:p>
    <w:p>
      <w:pPr>
        <w:pStyle w:val="MSQuestion"/>
      </w:pPr>
      <w:r>
        <w:t>1. What is the most important communication skill, and why?</w:t>
      </w:r>
    </w:p>
    <w:p>
      <w:pPr>
        <w:pStyle w:val="MSLabel"/>
      </w:pPr>
      <w:r>
        <w:t>Requirements:</w:t>
      </w:r>
    </w:p>
    <w:p>
      <w:pPr>
        <w:pStyle w:val="MSInstruction"/>
      </w:pPr>
      <w:r>
        <w:t>Use five collocations or expressions from today’s toolbox.</w:t>
      </w:r>
    </w:p>
    <w:p>
      <w:pPr>
        <w:pStyle w:val="MSInstruction"/>
      </w:pPr>
      <w:r>
        <w:t>Give two reasons.</w:t>
      </w:r>
    </w:p>
    <w:p>
      <w:pPr>
        <w:pStyle w:val="MSInstruction"/>
      </w:pPr>
      <w:r>
        <w:t>Give one personal example.</w:t>
      </w:r>
    </w:p>
    <w:p>
      <w:pPr>
        <w:pStyle w:val="MSChapterTitle"/>
      </w:pPr>
      <w:r>
        <w:rPr>
          <w:rFonts w:ascii="Source Sans 3" w:hAnsi="Source Sans 3"/>
          <w:color w:val="205F67"/>
          <w:sz w:val="19"/>
        </w:rPr>
        <w:t>Chapter 4 ·</w:t>
        <w:br/>
      </w:r>
      <w:r>
        <w:t>Speaking through Research Presentation</w:t>
      </w:r>
    </w:p>
    <w:p>
      <w:pPr>
        <w:pStyle w:val="MSSection"/>
      </w:pPr>
      <w:r>
        <w:t>Pronunciation Clinic</w:t>
      </w:r>
    </w:p>
    <w:p>
      <w:pPr>
        <w:pStyle w:val="MSSubsection"/>
      </w:pPr>
      <w:r>
        <w:t>Skill: Sentence Stress</w:t>
      </w:r>
    </w:p>
    <w:p>
      <w:pPr>
        <w:pStyle w:val="MSBody"/>
      </w:pPr>
      <w:r>
        <w:t>Good speakers do not stress every word. They stress important words (content words) and reduce grammar words (function words). This helps listeners understand the main message.</w:t>
      </w:r>
    </w:p>
    <w:p>
      <w:pPr>
        <w:pStyle w:val="MSSubsection"/>
      </w:pPr>
      <w:r>
        <w:t>Compare</w:t>
      </w:r>
    </w:p>
    <w:p>
      <w:pPr>
        <w:pStyle w:val="MSBody"/>
      </w:pPr>
      <w:r>
        <w:t>I LIKE TO SPEAK ENGLISH WITH MY FRIENDS EVERY DAY.</w:t>
      </w:r>
    </w:p>
    <w:p>
      <w:pPr>
        <w:pStyle w:val="MSBody"/>
      </w:pPr>
      <w:r>
        <w:t>(Natural? No.)</w:t>
      </w:r>
    </w:p>
    <w:p>
      <w:pPr>
        <w:pStyle w:val="MSBody"/>
      </w:pPr>
      <w:r>
        <w:t>I like to SPEAK ENGLISH with my FRIENDS every DAY.</w:t>
      </w:r>
    </w:p>
    <w:p>
      <w:pPr>
        <w:pStyle w:val="MSSubsection"/>
      </w:pPr>
      <w:r>
        <w:t>Practice</w:t>
      </w:r>
    </w:p>
    <w:p>
      <w:pPr>
        <w:pStyle w:val="MSInstruction"/>
      </w:pPr>
      <w:r>
        <w:t>Read these sentences aloud. Stress the bold words.</w:t>
      </w:r>
    </w:p>
    <w:p>
      <w:pPr>
        <w:pStyle w:val="MSBody"/>
      </w:pPr>
      <w:r>
        <w:t>Communication is an essential life skill.</w:t>
      </w:r>
    </w:p>
    <w:p>
      <w:pPr>
        <w:pStyle w:val="MSBody"/>
      </w:pPr>
      <w:r>
        <w:t>Good listeners ask follow-up questions.</w:t>
      </w:r>
    </w:p>
    <w:p>
      <w:pPr>
        <w:pStyle w:val="MSBody"/>
      </w:pPr>
      <w:r>
        <w:t>Practice builds confidence.</w:t>
      </w:r>
    </w:p>
    <w:p>
      <w:pPr>
        <w:pStyle w:val="MSBody"/>
      </w:pPr>
      <w:r>
        <w:t>Great speakers always respect their audience.</w:t>
      </w:r>
    </w:p>
    <w:p>
      <w:pPr>
        <w:pStyle w:val="MSBody"/>
      </w:pPr>
      <w:r>
        <w:t>Clear communication helps people solve problems.</w:t>
      </w:r>
    </w:p>
    <w:p>
      <w:pPr>
        <w:pStyle w:val="MSSection"/>
      </w:pPr>
      <w:r>
        <w:t>Presentation Toolbox</w:t>
      </w:r>
    </w:p>
    <w:p>
      <w:pPr>
        <w:pStyle w:val="MSSubsection"/>
      </w:pPr>
      <w:r>
        <w:t>Essential Presentation Expressions</w:t>
      </w:r>
    </w:p>
    <w:p>
      <w:pPr>
        <w:pStyle w:val="MSInstruction"/>
      </w:pPr>
      <w:r>
        <w:t>Learn these expressions before preparing your presentation.</w:t>
      </w:r>
    </w:p>
    <w:tbl>
      <w:tblPr>
        <w:tblStyle w:val="MSTable"/>
        <w:tblW w:type="auto" w:w="0"/>
        <w:tblLayout w:type="fixed"/>
        <w:tblLook w:firstColumn="1" w:firstRow="1" w:lastColumn="0" w:lastRow="0" w:noHBand="0" w:noVBand="1" w:val="04A0"/>
      </w:tblPr>
      <w:tblGrid>
        <w:gridCol w:w="4600"/>
        <w:gridCol w:w="3392"/>
      </w:tblGrid>
      <w:tr>
        <w:trPr>
          <w:cantSplit/>
          <w:tblHeader/>
        </w:trPr>
        <w:tc>
          <w:tcPr>
            <w:tcW w:type="dxa" w:w="4600"/>
            <w:shd w:val="clear" w:fill="183D44"/>
          </w:tcPr>
          <w:p>
            <w:pPr>
              <w:pStyle w:val="MSTableCell"/>
              <w:spacing w:after="40"/>
              <w:jc w:val="left"/>
            </w:pPr>
            <w:r>
              <w:rPr>
                <w:rFonts w:ascii="Source Sans 3" w:hAnsi="Source Sans 3"/>
                <w:b/>
                <w:color w:val="FFFFFF"/>
              </w:rPr>
              <w:t>Expression</w:t>
            </w:r>
          </w:p>
        </w:tc>
        <w:tc>
          <w:tcPr>
            <w:tcW w:type="dxa" w:w="3392"/>
            <w:shd w:val="clear" w:fill="183D44"/>
          </w:tcPr>
          <w:p>
            <w:pPr>
              <w:pStyle w:val="MSTableCell"/>
              <w:spacing w:after="40"/>
              <w:jc w:val="left"/>
            </w:pPr>
            <w:r>
              <w:rPr>
                <w:rFonts w:ascii="Source Sans 3" w:hAnsi="Source Sans 3"/>
                <w:b/>
                <w:color w:val="FFFFFF"/>
              </w:rPr>
              <w:t>Purpose</w:t>
            </w:r>
          </w:p>
        </w:tc>
      </w:tr>
      <w:tr>
        <w:trPr>
          <w:cantSplit/>
        </w:trPr>
        <w:tc>
          <w:tcPr>
            <w:tcW w:type="dxa" w:w="4600"/>
            <w:shd w:val="clear" w:fill="FFFFFF"/>
          </w:tcPr>
          <w:p>
            <w:pPr>
              <w:pStyle w:val="MSTableCell"/>
              <w:spacing w:after="40"/>
              <w:jc w:val="left"/>
            </w:pPr>
            <w:r>
              <w:t>Good morning everyone.</w:t>
            </w:r>
          </w:p>
        </w:tc>
        <w:tc>
          <w:tcPr>
            <w:tcW w:type="dxa" w:w="3392"/>
            <w:shd w:val="clear" w:fill="FFFFFF"/>
          </w:tcPr>
          <w:p>
            <w:pPr>
              <w:pStyle w:val="MSTableCell"/>
              <w:spacing w:after="40"/>
              <w:jc w:val="left"/>
            </w:pPr>
            <w:r>
              <w:t>Opening</w:t>
            </w:r>
          </w:p>
        </w:tc>
      </w:tr>
      <w:tr>
        <w:trPr>
          <w:cantSplit/>
        </w:trPr>
        <w:tc>
          <w:tcPr>
            <w:tcW w:type="dxa" w:w="4600"/>
            <w:shd w:val="clear" w:fill="F5F8F7"/>
          </w:tcPr>
          <w:p>
            <w:pPr>
              <w:pStyle w:val="MSTableCell"/>
              <w:spacing w:after="40"/>
              <w:jc w:val="left"/>
            </w:pPr>
            <w:r>
              <w:t>Today I would like to talk about...</w:t>
            </w:r>
          </w:p>
        </w:tc>
        <w:tc>
          <w:tcPr>
            <w:tcW w:type="dxa" w:w="3392"/>
            <w:shd w:val="clear" w:fill="F5F8F7"/>
          </w:tcPr>
          <w:p>
            <w:pPr>
              <w:pStyle w:val="MSTableCell"/>
              <w:spacing w:after="40"/>
              <w:jc w:val="left"/>
            </w:pPr>
            <w:r>
              <w:t>Introducing the topic</w:t>
            </w:r>
          </w:p>
        </w:tc>
      </w:tr>
      <w:tr>
        <w:trPr>
          <w:cantSplit/>
        </w:trPr>
        <w:tc>
          <w:tcPr>
            <w:tcW w:type="dxa" w:w="4600"/>
            <w:shd w:val="clear" w:fill="FFFFFF"/>
          </w:tcPr>
          <w:p>
            <w:pPr>
              <w:pStyle w:val="MSTableCell"/>
              <w:spacing w:after="40"/>
              <w:jc w:val="left"/>
            </w:pPr>
            <w:r>
              <w:t>The purpose of my presentation is...</w:t>
            </w:r>
          </w:p>
        </w:tc>
        <w:tc>
          <w:tcPr>
            <w:tcW w:type="dxa" w:w="3392"/>
            <w:shd w:val="clear" w:fill="FFFFFF"/>
          </w:tcPr>
          <w:p>
            <w:pPr>
              <w:pStyle w:val="MSTableCell"/>
              <w:spacing w:after="40"/>
              <w:jc w:val="left"/>
            </w:pPr>
            <w:r>
              <w:t>Stating the objective</w:t>
            </w:r>
          </w:p>
        </w:tc>
      </w:tr>
      <w:tr>
        <w:trPr>
          <w:cantSplit/>
        </w:trPr>
        <w:tc>
          <w:tcPr>
            <w:tcW w:type="dxa" w:w="4600"/>
            <w:shd w:val="clear" w:fill="F5F8F7"/>
          </w:tcPr>
          <w:p>
            <w:pPr>
              <w:pStyle w:val="MSTableCell"/>
              <w:spacing w:after="40"/>
              <w:jc w:val="left"/>
            </w:pPr>
            <w:r>
              <w:t>First, let’s look at...</w:t>
            </w:r>
          </w:p>
        </w:tc>
        <w:tc>
          <w:tcPr>
            <w:tcW w:type="dxa" w:w="3392"/>
            <w:shd w:val="clear" w:fill="F5F8F7"/>
          </w:tcPr>
          <w:p>
            <w:pPr>
              <w:pStyle w:val="MSTableCell"/>
              <w:spacing w:after="40"/>
              <w:jc w:val="left"/>
            </w:pPr>
            <w:r>
              <w:t>First point</w:t>
            </w:r>
          </w:p>
        </w:tc>
      </w:tr>
      <w:tr>
        <w:trPr>
          <w:cantSplit/>
        </w:trPr>
        <w:tc>
          <w:tcPr>
            <w:tcW w:type="dxa" w:w="4600"/>
            <w:shd w:val="clear" w:fill="FFFFFF"/>
          </w:tcPr>
          <w:p>
            <w:pPr>
              <w:pStyle w:val="MSTableCell"/>
              <w:spacing w:after="40"/>
              <w:jc w:val="left"/>
            </w:pPr>
            <w:r>
              <w:t>Another important point is...</w:t>
            </w:r>
          </w:p>
        </w:tc>
        <w:tc>
          <w:tcPr>
            <w:tcW w:type="dxa" w:w="3392"/>
            <w:shd w:val="clear" w:fill="FFFFFF"/>
          </w:tcPr>
          <w:p>
            <w:pPr>
              <w:pStyle w:val="MSTableCell"/>
              <w:spacing w:after="40"/>
              <w:jc w:val="left"/>
            </w:pPr>
            <w:r>
              <w:t>Adding ideas</w:t>
            </w:r>
          </w:p>
        </w:tc>
      </w:tr>
      <w:tr>
        <w:trPr>
          <w:cantSplit/>
        </w:trPr>
        <w:tc>
          <w:tcPr>
            <w:tcW w:type="dxa" w:w="4600"/>
            <w:shd w:val="clear" w:fill="F5F8F7"/>
          </w:tcPr>
          <w:p>
            <w:pPr>
              <w:pStyle w:val="MSTableCell"/>
              <w:spacing w:after="40"/>
              <w:jc w:val="left"/>
            </w:pPr>
            <w:r>
              <w:t>According to my research...</w:t>
            </w:r>
          </w:p>
        </w:tc>
        <w:tc>
          <w:tcPr>
            <w:tcW w:type="dxa" w:w="3392"/>
            <w:shd w:val="clear" w:fill="F5F8F7"/>
          </w:tcPr>
          <w:p>
            <w:pPr>
              <w:pStyle w:val="MSTableCell"/>
              <w:spacing w:after="40"/>
              <w:jc w:val="left"/>
            </w:pPr>
            <w:r>
              <w:t>Referring to information</w:t>
            </w:r>
          </w:p>
        </w:tc>
      </w:tr>
      <w:tr>
        <w:trPr>
          <w:cantSplit/>
        </w:trPr>
        <w:tc>
          <w:tcPr>
            <w:tcW w:type="dxa" w:w="4600"/>
            <w:shd w:val="clear" w:fill="FFFFFF"/>
          </w:tcPr>
          <w:p>
            <w:pPr>
              <w:pStyle w:val="MSTableCell"/>
              <w:spacing w:after="40"/>
              <w:jc w:val="left"/>
            </w:pPr>
            <w:r>
              <w:t>For example...</w:t>
            </w:r>
          </w:p>
        </w:tc>
        <w:tc>
          <w:tcPr>
            <w:tcW w:type="dxa" w:w="3392"/>
            <w:shd w:val="clear" w:fill="FFFFFF"/>
          </w:tcPr>
          <w:p>
            <w:pPr>
              <w:pStyle w:val="MSTableCell"/>
              <w:spacing w:after="40"/>
              <w:jc w:val="left"/>
            </w:pPr>
            <w:r>
              <w:t>Giving examples</w:t>
            </w:r>
          </w:p>
        </w:tc>
      </w:tr>
      <w:tr>
        <w:trPr>
          <w:cantSplit/>
        </w:trPr>
        <w:tc>
          <w:tcPr>
            <w:tcW w:type="dxa" w:w="4600"/>
            <w:shd w:val="clear" w:fill="F5F8F7"/>
          </w:tcPr>
          <w:p>
            <w:pPr>
              <w:pStyle w:val="MSTableCell"/>
              <w:spacing w:after="40"/>
              <w:jc w:val="left"/>
            </w:pPr>
            <w:r>
              <w:t>As you can see...</w:t>
            </w:r>
          </w:p>
        </w:tc>
        <w:tc>
          <w:tcPr>
            <w:tcW w:type="dxa" w:w="3392"/>
            <w:shd w:val="clear" w:fill="F5F8F7"/>
          </w:tcPr>
          <w:p>
            <w:pPr>
              <w:pStyle w:val="MSTableCell"/>
              <w:spacing w:after="40"/>
              <w:jc w:val="left"/>
            </w:pPr>
            <w:r>
              <w:t>Referring to visuals or ideas</w:t>
            </w:r>
          </w:p>
        </w:tc>
      </w:tr>
      <w:tr>
        <w:trPr>
          <w:cantSplit/>
        </w:trPr>
        <w:tc>
          <w:tcPr>
            <w:tcW w:type="dxa" w:w="4600"/>
            <w:shd w:val="clear" w:fill="FFFFFF"/>
          </w:tcPr>
          <w:p>
            <w:pPr>
              <w:pStyle w:val="MSTableCell"/>
              <w:spacing w:after="40"/>
              <w:jc w:val="left"/>
            </w:pPr>
            <w:r>
              <w:t>To sum up...</w:t>
            </w:r>
          </w:p>
        </w:tc>
        <w:tc>
          <w:tcPr>
            <w:tcW w:type="dxa" w:w="3392"/>
            <w:shd w:val="clear" w:fill="FFFFFF"/>
          </w:tcPr>
          <w:p>
            <w:pPr>
              <w:pStyle w:val="MSTableCell"/>
              <w:spacing w:after="40"/>
              <w:jc w:val="left"/>
            </w:pPr>
            <w:r>
              <w:t>Summarizing</w:t>
            </w:r>
          </w:p>
        </w:tc>
      </w:tr>
      <w:tr>
        <w:trPr>
          <w:cantSplit/>
        </w:trPr>
        <w:tc>
          <w:tcPr>
            <w:tcW w:type="dxa" w:w="4600"/>
            <w:shd w:val="clear" w:fill="F5F8F7"/>
          </w:tcPr>
          <w:p>
            <w:pPr>
              <w:pStyle w:val="MSTableCell"/>
              <w:spacing w:after="40"/>
              <w:jc w:val="left"/>
            </w:pPr>
            <w:r>
              <w:t>Thank you for listening. Do you have any questions?</w:t>
            </w:r>
          </w:p>
        </w:tc>
        <w:tc>
          <w:tcPr>
            <w:tcW w:type="dxa" w:w="3392"/>
            <w:shd w:val="clear" w:fill="F5F8F7"/>
          </w:tcPr>
          <w:p>
            <w:pPr>
              <w:pStyle w:val="MSTableCell"/>
              <w:spacing w:after="40"/>
              <w:jc w:val="left"/>
            </w:pPr>
            <w:r>
              <w:t>Closing</w:t>
            </w:r>
          </w:p>
        </w:tc>
      </w:tr>
    </w:tbl>
    <w:p>
      <w:pPr>
        <w:pStyle w:val="MSBody"/>
        <w:spacing w:after="40"/>
      </w:pPr>
    </w:p>
    <w:p>
      <w:pPr>
        <w:pStyle w:val="MSSection"/>
      </w:pPr>
      <w:r>
        <w:t>Write Your Research Presentation</w:t>
      </w:r>
    </w:p>
    <w:p>
      <w:pPr>
        <w:pStyle w:val="MSBody"/>
      </w:pPr>
      <w:r>
        <w:t>Organize your ideas.</w:t>
      </w:r>
    </w:p>
    <w:p>
      <w:pPr>
        <w:pStyle w:val="MSSubsection"/>
      </w:pPr>
      <w:r>
        <w:t>Step 1 – Write Your Title</w:t>
      </w:r>
    </w:p>
    <w:p>
      <w:pPr>
        <w:pStyle w:val="MSSubsection"/>
      </w:pPr>
      <w:r>
        <w:t>Step 2 – Write Your Introduction</w:t>
      </w:r>
    </w:p>
    <w:p>
      <w:pPr>
        <w:pStyle w:val="MSBody"/>
      </w:pPr>
      <w:r>
        <w:t>Introduce your topic.</w:t>
      </w:r>
    </w:p>
    <w:p>
      <w:pPr>
        <w:pStyle w:val="MSInstruction"/>
        <w:keepNext w:val="0"/>
      </w:pPr>
      <w:r>
        <w:t>Use one of the presentation expressions.</w:t>
      </w:r>
    </w:p>
    <w:p>
      <w:pPr>
        <w:pStyle w:val="MSSubsection"/>
      </w:pPr>
      <w:r>
        <w:t>Example</w:t>
      </w:r>
    </w:p>
    <w:p>
      <w:pPr>
        <w:pStyle w:val="MSBody"/>
      </w:pPr>
      <w:r>
        <w:t>Good morning everyone.</w:t>
      </w:r>
    </w:p>
    <w:p>
      <w:pPr>
        <w:pStyle w:val="MSBody"/>
      </w:pPr>
      <w:r>
        <w:t>Today I would like to talk about effective communication.</w:t>
      </w:r>
    </w:p>
    <w:p>
      <w:pPr>
        <w:pStyle w:val="MSBody"/>
      </w:pPr>
      <w:r>
        <w:t>The purpose of my presentation is to explain why communication is one of the most important life skills.</w:t>
      </w:r>
    </w:p>
    <w:p>
      <w:pPr>
        <w:pStyle w:val="MSSubsection"/>
      </w:pPr>
      <w:r>
        <w:t>Step 3 – Organize Your Main Points</w:t>
      </w:r>
    </w:p>
    <w:p>
      <w:pPr>
        <w:pStyle w:val="MSInstruction"/>
        <w:keepNext w:val="0"/>
      </w:pPr>
      <w:r>
        <w:t>Write three main points.</w:t>
      </w:r>
    </w:p>
    <w:p>
      <w:pPr>
        <w:pStyle w:val="MSSubsection"/>
      </w:pPr>
      <w:r>
        <w:t>Main Point 1</w:t>
      </w:r>
    </w:p>
    <w:p>
      <w:pPr>
        <w:pStyle w:val="MSBody"/>
      </w:pPr>
      <w:r>
        <w:t>Supporting Detail</w:t>
      </w:r>
    </w:p>
    <w:p>
      <w:pPr>
        <w:pStyle w:val="MSSubsection"/>
      </w:pPr>
      <w:r>
        <w:t>Example</w:t>
      </w:r>
    </w:p>
    <w:p>
      <w:pPr>
        <w:pStyle w:val="MSSubsection"/>
      </w:pPr>
      <w:r>
        <w:t>Main Point 2</w:t>
      </w:r>
    </w:p>
    <w:p>
      <w:pPr>
        <w:pStyle w:val="MSBody"/>
      </w:pPr>
      <w:r>
        <w:t>Supporting Detail</w:t>
      </w:r>
    </w:p>
    <w:p>
      <w:pPr>
        <w:pStyle w:val="MSSubsection"/>
      </w:pPr>
      <w:r>
        <w:t>Example</w:t>
      </w:r>
    </w:p>
    <w:p>
      <w:pPr>
        <w:pStyle w:val="MSSubsection"/>
      </w:pPr>
      <w:r>
        <w:t>Main Point 3</w:t>
      </w:r>
    </w:p>
    <w:p>
      <w:pPr>
        <w:pStyle w:val="MSBody"/>
      </w:pPr>
      <w:r>
        <w:t>Supporting Detail</w:t>
      </w:r>
    </w:p>
    <w:p>
      <w:pPr>
        <w:pStyle w:val="MSSubsection"/>
      </w:pPr>
      <w:r>
        <w:t>Example</w:t>
      </w:r>
    </w:p>
    <w:p>
      <w:pPr>
        <w:pStyle w:val="MSSubsection"/>
      </w:pPr>
      <w:r>
        <w:t>Step 4 – Write Your Conclusion</w:t>
      </w:r>
    </w:p>
    <w:p>
      <w:pPr>
        <w:pStyle w:val="MSBody"/>
      </w:pPr>
      <w:r>
        <w:t>Summarize your ideas.</w:t>
      </w:r>
    </w:p>
    <w:p>
      <w:pPr>
        <w:pStyle w:val="MSSubsection"/>
      </w:pPr>
      <w:r>
        <w:t>Example</w:t>
      </w:r>
    </w:p>
    <w:p>
      <w:pPr>
        <w:pStyle w:val="MSBody"/>
      </w:pPr>
      <w:r>
        <w:t>To sum up, communication helps us build relationships, solve problems, and succeed in our careers.</w:t>
      </w:r>
    </w:p>
    <w:p>
      <w:pPr>
        <w:pStyle w:val="MSBody"/>
      </w:pPr>
      <w:r>
        <w:t>Thank you for listening.</w:t>
      </w:r>
    </w:p>
    <w:p>
      <w:pPr>
        <w:pStyle w:val="MSBody"/>
      </w:pPr>
      <w:r>
        <w:t>Do you have any questions?</w:t>
      </w:r>
    </w:p>
    <w:p>
      <w:pPr>
        <w:pStyle w:val="MSSection"/>
      </w:pPr>
      <w:r>
        <w:t>Rules</w:t>
      </w:r>
    </w:p>
    <w:p>
      <w:pPr>
        <w:pStyle w:val="MSInstruction"/>
      </w:pPr>
      <w:r>
        <w:t>Speak for 3–4 minutes.</w:t>
      </w:r>
    </w:p>
    <w:p>
      <w:pPr>
        <w:pStyle w:val="MSBody"/>
      </w:pPr>
      <w:r>
        <w:t>Do not read your paper word for word.</w:t>
      </w:r>
    </w:p>
    <w:p>
      <w:pPr>
        <w:pStyle w:val="MSBody"/>
      </w:pPr>
      <w:r>
        <w:t>Maintain eye contact.</w:t>
      </w:r>
    </w:p>
    <w:p>
      <w:pPr>
        <w:pStyle w:val="MSInstruction"/>
      </w:pPr>
      <w:r>
        <w:t>Speak clearly.</w:t>
      </w:r>
    </w:p>
    <w:p>
      <w:pPr>
        <w:pStyle w:val="MSInstruction"/>
      </w:pPr>
      <w:r>
        <w:t>Use at least five expressions from the Presentation Toolbox.</w:t>
      </w:r>
    </w:p>
    <w:p>
      <w:pPr>
        <w:pStyle w:val="MSInstruction"/>
      </w:pPr>
      <w:r>
        <w:t>Use at least five collocations from Day 2 or Day 3.</w:t>
      </w:r>
    </w:p>
    <w:p>
      <w:pPr>
        <w:pStyle w:val="MSUnitTitle"/>
      </w:pPr>
      <w:r>
        <w:rPr>
          <w:rFonts w:ascii="Source Sans 3" w:hAnsi="Source Sans 3"/>
          <w:color w:val="205F67"/>
          <w:sz w:val="20"/>
        </w:rPr>
        <w:t>Unit 2 ·</w:t>
        <w:br/>
      </w:r>
      <w:r>
        <w:t>The Art of Goal Setting</w:t>
      </w:r>
    </w:p>
    <w:p>
      <w:pPr>
        <w:pStyle w:val="MSFigure"/>
        <w:keepNext w:val="0"/>
      </w:pPr>
      <w:r>
        <w:drawing>
          <wp:inline xmlns:a="http://schemas.openxmlformats.org/drawingml/2006/main" xmlns:pic="http://schemas.openxmlformats.org/drawingml/2006/picture">
            <wp:extent cx="4480560" cy="2987040"/>
            <wp:docPr id="4" name="Picture 4" descr="Original SMART Goal Setting mind map. Branches from a central target explore motivation, excuses, benefits, rules, process and goals. A small SMART formula labels goals as specific, measurable, attainable, realistic and timed. The supplied image also contains many smaller labels; a complete text transcription is not provided." title="Original SMART Goal Setting mind map. Branches from a central target explore mot"/>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4480560" cy="2987040"/>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EDF3F2"/>
          </w:tcPr>
          <w:p>
            <w:pPr>
              <w:pStyle w:val="MSTopic"/>
            </w:pPr>
            <w:r>
              <w:t>THINK</w:t>
            </w:r>
          </w:p>
          <w:p>
            <w:pPr>
              <w:pStyle w:val="MSInstruction"/>
            </w:pPr>
            <w:r>
              <w:t>Answer the following questions individually.</w:t>
            </w:r>
          </w:p>
          <w:p>
            <w:pPr>
              <w:pStyle w:val="MSQuestion"/>
            </w:pPr>
            <w:r>
              <w:t>What is one goal you want to achieve this year?</w:t>
            </w:r>
          </w:p>
          <w:p>
            <w:pPr>
              <w:pStyle w:val="MSQuestion"/>
            </w:pPr>
            <w:r>
              <w:t>Why is this goal important to you?</w:t>
            </w:r>
          </w:p>
          <w:p>
            <w:pPr>
              <w:pStyle w:val="MSQuestion"/>
            </w:pPr>
            <w:r>
              <w:t>What challenges might stop you from achieving it?</w:t>
            </w:r>
          </w:p>
        </w:tc>
      </w:tr>
    </w:tbl>
    <w:p>
      <w:pPr>
        <w:pStyle w:val="MSBody"/>
        <w:spacing w:after="40"/>
      </w:pPr>
    </w:p>
    <w:p>
      <w:pPr>
        <w:pStyle w:val="MSChapterTitle"/>
      </w:pPr>
      <w:r>
        <w:rPr>
          <w:rFonts w:ascii="Source Sans 3" w:hAnsi="Source Sans 3"/>
          <w:color w:val="205F67"/>
          <w:sz w:val="19"/>
        </w:rPr>
        <w:t>Chapter 1 ·</w:t>
        <w:br/>
      </w:r>
      <w:r>
        <w:t>Dreams Become Reality through Goals</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Pr>
      <w:tblGrid>
        <w:gridCol w:w="1988"/>
        <w:gridCol w:w="2751"/>
        <w:gridCol w:w="3253"/>
      </w:tblGrid>
      <w:tr>
        <w:trPr>
          <w:cantSplit/>
          <w:tblHeader/>
        </w:trPr>
        <w:tc>
          <w:tcPr>
            <w:tcW w:type="dxa" w:w="1988"/>
            <w:shd w:val="clear" w:fill="183D44"/>
          </w:tcPr>
          <w:p>
            <w:pPr>
              <w:pStyle w:val="MSTableCell"/>
              <w:spacing w:after="40"/>
              <w:jc w:val="left"/>
            </w:pPr>
            <w:r>
              <w:rPr>
                <w:rFonts w:ascii="Source Sans 3" w:hAnsi="Source Sans 3"/>
                <w:b/>
                <w:color w:val="FFFFFF"/>
              </w:rPr>
              <w:t>Word</w:t>
            </w:r>
          </w:p>
        </w:tc>
        <w:tc>
          <w:tcPr>
            <w:tcW w:type="dxa" w:w="2751"/>
            <w:shd w:val="clear" w:fill="183D44"/>
          </w:tcPr>
          <w:p>
            <w:pPr>
              <w:pStyle w:val="MSTableCell"/>
              <w:spacing w:after="40"/>
              <w:jc w:val="left"/>
            </w:pPr>
            <w:r>
              <w:rPr>
                <w:rFonts w:ascii="Source Sans 3" w:hAnsi="Source Sans 3"/>
                <w:b/>
                <w:color w:val="FFFFFF"/>
              </w:rPr>
              <w:t>Meaning</w:t>
            </w:r>
          </w:p>
        </w:tc>
        <w:tc>
          <w:tcPr>
            <w:tcW w:type="dxa" w:w="3253"/>
            <w:shd w:val="clear" w:fill="183D44"/>
          </w:tcPr>
          <w:p>
            <w:pPr>
              <w:pStyle w:val="MSTableCell"/>
              <w:spacing w:after="40"/>
              <w:jc w:val="left"/>
            </w:pPr>
            <w:r>
              <w:rPr>
                <w:rFonts w:ascii="Source Sans 3" w:hAnsi="Source Sans 3"/>
                <w:b/>
                <w:color w:val="FFFFFF"/>
              </w:rPr>
              <w:t>Example Sentence</w:t>
            </w:r>
          </w:p>
        </w:tc>
      </w:tr>
      <w:tr>
        <w:trPr>
          <w:cantSplit/>
        </w:trPr>
        <w:tc>
          <w:tcPr>
            <w:tcW w:type="dxa" w:w="1988"/>
            <w:shd w:val="clear" w:fill="FFFFFF"/>
          </w:tcPr>
          <w:p>
            <w:pPr>
              <w:pStyle w:val="MSTableCell"/>
              <w:spacing w:after="40"/>
              <w:jc w:val="left"/>
            </w:pPr>
            <w:r>
              <w:t>goal</w:t>
            </w:r>
          </w:p>
        </w:tc>
        <w:tc>
          <w:tcPr>
            <w:tcW w:type="dxa" w:w="2751"/>
            <w:shd w:val="clear" w:fill="FFFFFF"/>
          </w:tcPr>
          <w:p>
            <w:pPr>
              <w:pStyle w:val="MSTableCell"/>
              <w:spacing w:after="40"/>
              <w:jc w:val="left"/>
            </w:pPr>
            <w:r>
              <w:t>something you want to achieve</w:t>
            </w:r>
          </w:p>
        </w:tc>
        <w:tc>
          <w:tcPr>
            <w:tcW w:type="dxa" w:w="3253"/>
            <w:shd w:val="clear" w:fill="FFFFFF"/>
          </w:tcPr>
          <w:p>
            <w:pPr>
              <w:pStyle w:val="MSTableCell"/>
              <w:spacing w:after="40"/>
              <w:jc w:val="left"/>
            </w:pPr>
            <w:r>
              <w:t>My goal is to improve my English.</w:t>
            </w:r>
          </w:p>
        </w:tc>
      </w:tr>
      <w:tr>
        <w:trPr>
          <w:cantSplit/>
        </w:trPr>
        <w:tc>
          <w:tcPr>
            <w:tcW w:type="dxa" w:w="1988"/>
            <w:shd w:val="clear" w:fill="F5F8F7"/>
          </w:tcPr>
          <w:p>
            <w:pPr>
              <w:pStyle w:val="MSTableCell"/>
              <w:spacing w:after="40"/>
              <w:jc w:val="left"/>
            </w:pPr>
            <w:r>
              <w:t>achieve</w:t>
            </w:r>
          </w:p>
        </w:tc>
        <w:tc>
          <w:tcPr>
            <w:tcW w:type="dxa" w:w="2751"/>
            <w:shd w:val="clear" w:fill="F5F8F7"/>
          </w:tcPr>
          <w:p>
            <w:pPr>
              <w:pStyle w:val="MSTableCell"/>
              <w:spacing w:after="40"/>
              <w:jc w:val="left"/>
            </w:pPr>
            <w:r>
              <w:t>to succeed in doing something</w:t>
            </w:r>
          </w:p>
        </w:tc>
        <w:tc>
          <w:tcPr>
            <w:tcW w:type="dxa" w:w="3253"/>
            <w:shd w:val="clear" w:fill="F5F8F7"/>
          </w:tcPr>
          <w:p>
            <w:pPr>
              <w:pStyle w:val="MSTableCell"/>
              <w:spacing w:after="40"/>
              <w:jc w:val="left"/>
            </w:pPr>
            <w:r>
              <w:t>She achieved her dream after years of hard work.</w:t>
            </w:r>
          </w:p>
        </w:tc>
      </w:tr>
      <w:tr>
        <w:trPr>
          <w:cantSplit/>
        </w:trPr>
        <w:tc>
          <w:tcPr>
            <w:tcW w:type="dxa" w:w="1988"/>
            <w:shd w:val="clear" w:fill="FFFFFF"/>
          </w:tcPr>
          <w:p>
            <w:pPr>
              <w:pStyle w:val="MSTableCell"/>
              <w:spacing w:after="40"/>
              <w:jc w:val="left"/>
            </w:pPr>
            <w:r>
              <w:t>motivate</w:t>
            </w:r>
          </w:p>
        </w:tc>
        <w:tc>
          <w:tcPr>
            <w:tcW w:type="dxa" w:w="2751"/>
            <w:shd w:val="clear" w:fill="FFFFFF"/>
          </w:tcPr>
          <w:p>
            <w:pPr>
              <w:pStyle w:val="MSTableCell"/>
              <w:spacing w:after="40"/>
              <w:jc w:val="left"/>
            </w:pPr>
            <w:r>
              <w:t>to encourage someone</w:t>
            </w:r>
          </w:p>
        </w:tc>
        <w:tc>
          <w:tcPr>
            <w:tcW w:type="dxa" w:w="3253"/>
            <w:shd w:val="clear" w:fill="FFFFFF"/>
          </w:tcPr>
          <w:p>
            <w:pPr>
              <w:pStyle w:val="MSTableCell"/>
              <w:spacing w:after="40"/>
              <w:jc w:val="left"/>
            </w:pPr>
            <w:r>
              <w:t>Success motivates people to work harder.</w:t>
            </w:r>
          </w:p>
        </w:tc>
      </w:tr>
      <w:tr>
        <w:trPr>
          <w:cantSplit/>
        </w:trPr>
        <w:tc>
          <w:tcPr>
            <w:tcW w:type="dxa" w:w="1988"/>
            <w:shd w:val="clear" w:fill="F5F8F7"/>
          </w:tcPr>
          <w:p>
            <w:pPr>
              <w:pStyle w:val="MSTableCell"/>
              <w:spacing w:after="40"/>
              <w:jc w:val="left"/>
            </w:pPr>
            <w:r>
              <w:t>determination</w:t>
            </w:r>
          </w:p>
        </w:tc>
        <w:tc>
          <w:tcPr>
            <w:tcW w:type="dxa" w:w="2751"/>
            <w:shd w:val="clear" w:fill="F5F8F7"/>
          </w:tcPr>
          <w:p>
            <w:pPr>
              <w:pStyle w:val="MSTableCell"/>
              <w:spacing w:after="40"/>
              <w:jc w:val="left"/>
            </w:pPr>
            <w:r>
              <w:t>the quality of not giving up</w:t>
            </w:r>
          </w:p>
        </w:tc>
        <w:tc>
          <w:tcPr>
            <w:tcW w:type="dxa" w:w="3253"/>
            <w:shd w:val="clear" w:fill="F5F8F7"/>
          </w:tcPr>
          <w:p>
            <w:pPr>
              <w:pStyle w:val="MSTableCell"/>
              <w:spacing w:after="40"/>
              <w:jc w:val="left"/>
            </w:pPr>
            <w:r>
              <w:t>Determination is essential for success.</w:t>
            </w:r>
          </w:p>
        </w:tc>
      </w:tr>
      <w:tr>
        <w:trPr>
          <w:cantSplit/>
        </w:trPr>
        <w:tc>
          <w:tcPr>
            <w:tcW w:type="dxa" w:w="1988"/>
            <w:shd w:val="clear" w:fill="FFFFFF"/>
          </w:tcPr>
          <w:p>
            <w:pPr>
              <w:pStyle w:val="MSTableCell"/>
              <w:spacing w:after="40"/>
              <w:jc w:val="left"/>
            </w:pPr>
            <w:r>
              <w:t>obstacle</w:t>
            </w:r>
          </w:p>
        </w:tc>
        <w:tc>
          <w:tcPr>
            <w:tcW w:type="dxa" w:w="2751"/>
            <w:shd w:val="clear" w:fill="FFFFFF"/>
          </w:tcPr>
          <w:p>
            <w:pPr>
              <w:pStyle w:val="MSTableCell"/>
              <w:spacing w:after="40"/>
              <w:jc w:val="left"/>
            </w:pPr>
            <w:r>
              <w:t>something that creates difficulty</w:t>
            </w:r>
          </w:p>
        </w:tc>
        <w:tc>
          <w:tcPr>
            <w:tcW w:type="dxa" w:w="3253"/>
            <w:shd w:val="clear" w:fill="FFFFFF"/>
          </w:tcPr>
          <w:p>
            <w:pPr>
              <w:pStyle w:val="MSTableCell"/>
              <w:spacing w:after="40"/>
              <w:jc w:val="left"/>
            </w:pPr>
            <w:r>
              <w:t>Financial problems can become obstacles.</w:t>
            </w:r>
          </w:p>
        </w:tc>
      </w:tr>
      <w:tr>
        <w:trPr>
          <w:cantSplit/>
        </w:trPr>
        <w:tc>
          <w:tcPr>
            <w:tcW w:type="dxa" w:w="1988"/>
            <w:shd w:val="clear" w:fill="F5F8F7"/>
          </w:tcPr>
          <w:p>
            <w:pPr>
              <w:pStyle w:val="MSTableCell"/>
              <w:spacing w:after="40"/>
              <w:jc w:val="left"/>
            </w:pPr>
            <w:r>
              <w:t>priority</w:t>
            </w:r>
          </w:p>
        </w:tc>
        <w:tc>
          <w:tcPr>
            <w:tcW w:type="dxa" w:w="2751"/>
            <w:shd w:val="clear" w:fill="F5F8F7"/>
          </w:tcPr>
          <w:p>
            <w:pPr>
              <w:pStyle w:val="MSTableCell"/>
              <w:spacing w:after="40"/>
              <w:jc w:val="left"/>
            </w:pPr>
            <w:r>
              <w:t>the most important thing</w:t>
            </w:r>
          </w:p>
        </w:tc>
        <w:tc>
          <w:tcPr>
            <w:tcW w:type="dxa" w:w="3253"/>
            <w:shd w:val="clear" w:fill="F5F8F7"/>
          </w:tcPr>
          <w:p>
            <w:pPr>
              <w:pStyle w:val="MSTableCell"/>
              <w:spacing w:after="40"/>
              <w:jc w:val="left"/>
            </w:pPr>
            <w:r>
              <w:t>Education is my top priority.</w:t>
            </w:r>
          </w:p>
        </w:tc>
      </w:tr>
      <w:tr>
        <w:trPr>
          <w:cantSplit/>
        </w:trPr>
        <w:tc>
          <w:tcPr>
            <w:tcW w:type="dxa" w:w="1988"/>
            <w:shd w:val="clear" w:fill="FFFFFF"/>
          </w:tcPr>
          <w:p>
            <w:pPr>
              <w:pStyle w:val="MSTableCell"/>
              <w:spacing w:after="40"/>
              <w:jc w:val="left"/>
            </w:pPr>
            <w:r>
              <w:t>commitment</w:t>
            </w:r>
          </w:p>
        </w:tc>
        <w:tc>
          <w:tcPr>
            <w:tcW w:type="dxa" w:w="2751"/>
            <w:shd w:val="clear" w:fill="FFFFFF"/>
          </w:tcPr>
          <w:p>
            <w:pPr>
              <w:pStyle w:val="MSTableCell"/>
              <w:spacing w:after="40"/>
              <w:jc w:val="left"/>
            </w:pPr>
            <w:r>
              <w:t>dedication to a task</w:t>
            </w:r>
          </w:p>
        </w:tc>
        <w:tc>
          <w:tcPr>
            <w:tcW w:type="dxa" w:w="3253"/>
            <w:shd w:val="clear" w:fill="FFFFFF"/>
          </w:tcPr>
          <w:p>
            <w:pPr>
              <w:pStyle w:val="MSTableCell"/>
              <w:spacing w:after="40"/>
              <w:jc w:val="left"/>
            </w:pPr>
            <w:r>
              <w:t>Success requires commitment.</w:t>
            </w:r>
          </w:p>
        </w:tc>
      </w:tr>
      <w:tr>
        <w:trPr>
          <w:cantSplit/>
        </w:trPr>
        <w:tc>
          <w:tcPr>
            <w:tcW w:type="dxa" w:w="1988"/>
            <w:shd w:val="clear" w:fill="F5F8F7"/>
          </w:tcPr>
          <w:p>
            <w:pPr>
              <w:pStyle w:val="MSTableCell"/>
              <w:spacing w:after="40"/>
              <w:jc w:val="left"/>
            </w:pPr>
            <w:r>
              <w:t>progress</w:t>
            </w:r>
          </w:p>
        </w:tc>
        <w:tc>
          <w:tcPr>
            <w:tcW w:type="dxa" w:w="2751"/>
            <w:shd w:val="clear" w:fill="F5F8F7"/>
          </w:tcPr>
          <w:p>
            <w:pPr>
              <w:pStyle w:val="MSTableCell"/>
              <w:spacing w:after="40"/>
              <w:jc w:val="left"/>
            </w:pPr>
            <w:r>
              <w:t>improvement over time</w:t>
            </w:r>
          </w:p>
        </w:tc>
        <w:tc>
          <w:tcPr>
            <w:tcW w:type="dxa" w:w="3253"/>
            <w:shd w:val="clear" w:fill="F5F8F7"/>
          </w:tcPr>
          <w:p>
            <w:pPr>
              <w:pStyle w:val="MSTableCell"/>
              <w:spacing w:after="40"/>
              <w:jc w:val="left"/>
            </w:pPr>
            <w:r>
              <w:t>I can see my progress every week.</w:t>
            </w:r>
          </w:p>
        </w:tc>
      </w:tr>
      <w:tr>
        <w:trPr>
          <w:cantSplit/>
        </w:trPr>
        <w:tc>
          <w:tcPr>
            <w:tcW w:type="dxa" w:w="1988"/>
            <w:shd w:val="clear" w:fill="FFFFFF"/>
          </w:tcPr>
          <w:p>
            <w:pPr>
              <w:pStyle w:val="MSTableCell"/>
              <w:spacing w:after="40"/>
              <w:jc w:val="left"/>
            </w:pPr>
            <w:r>
              <w:t>strategy</w:t>
            </w:r>
          </w:p>
        </w:tc>
        <w:tc>
          <w:tcPr>
            <w:tcW w:type="dxa" w:w="2751"/>
            <w:shd w:val="clear" w:fill="FFFFFF"/>
          </w:tcPr>
          <w:p>
            <w:pPr>
              <w:pStyle w:val="MSTableCell"/>
              <w:spacing w:after="40"/>
              <w:jc w:val="left"/>
            </w:pPr>
            <w:r>
              <w:t>a plan for achieving something</w:t>
            </w:r>
          </w:p>
        </w:tc>
        <w:tc>
          <w:tcPr>
            <w:tcW w:type="dxa" w:w="3253"/>
            <w:shd w:val="clear" w:fill="FFFFFF"/>
          </w:tcPr>
          <w:p>
            <w:pPr>
              <w:pStyle w:val="MSTableCell"/>
              <w:spacing w:after="40"/>
              <w:jc w:val="left"/>
            </w:pPr>
            <w:r>
              <w:t>We need a better strategy.</w:t>
            </w:r>
          </w:p>
        </w:tc>
      </w:tr>
      <w:tr>
        <w:trPr>
          <w:cantSplit/>
        </w:trPr>
        <w:tc>
          <w:tcPr>
            <w:tcW w:type="dxa" w:w="1988"/>
            <w:shd w:val="clear" w:fill="F5F8F7"/>
          </w:tcPr>
          <w:p>
            <w:pPr>
              <w:pStyle w:val="MSTableCell"/>
              <w:spacing w:after="40"/>
              <w:jc w:val="left"/>
            </w:pPr>
            <w:r>
              <w:t>realistic</w:t>
            </w:r>
          </w:p>
        </w:tc>
        <w:tc>
          <w:tcPr>
            <w:tcW w:type="dxa" w:w="2751"/>
            <w:shd w:val="clear" w:fill="F5F8F7"/>
          </w:tcPr>
          <w:p>
            <w:pPr>
              <w:pStyle w:val="MSTableCell"/>
              <w:spacing w:after="40"/>
              <w:jc w:val="left"/>
            </w:pPr>
            <w:r>
              <w:t>practical and possible</w:t>
            </w:r>
          </w:p>
        </w:tc>
        <w:tc>
          <w:tcPr>
            <w:tcW w:type="dxa" w:w="3253"/>
            <w:shd w:val="clear" w:fill="F5F8F7"/>
          </w:tcPr>
          <w:p>
            <w:pPr>
              <w:pStyle w:val="MSTableCell"/>
              <w:spacing w:after="40"/>
              <w:jc w:val="left"/>
            </w:pPr>
            <w:r>
              <w:t>Set realistic goals.</w:t>
            </w:r>
          </w:p>
        </w:tc>
      </w:tr>
    </w:tbl>
    <w:p>
      <w:pPr>
        <w:pStyle w:val="MSBody"/>
        <w:spacing w:after="40"/>
      </w:pPr>
    </w:p>
    <w:p>
      <w:pPr>
        <w:pStyle w:val="MSSection"/>
      </w:pPr>
      <w:r>
        <w:t>Vocabulary Check</w:t>
      </w:r>
    </w:p>
    <w:p>
      <w:pPr>
        <w:pStyle w:val="MSInstruction"/>
      </w:pPr>
      <w:r>
        <w:t>Complete the sentences.</w:t>
      </w:r>
    </w:p>
    <w:p>
      <w:pPr>
        <w:pStyle w:val="ListBullet"/>
      </w:pPr>
      <w:r>
        <w:t>Hard work helps people __________ their goals.</w:t>
      </w:r>
    </w:p>
    <w:p>
      <w:pPr>
        <w:pStyle w:val="ListBullet"/>
      </w:pPr>
      <w:r>
        <w:t>Every student should have a clear __________ for studying.</w:t>
      </w:r>
    </w:p>
    <w:p>
      <w:pPr>
        <w:pStyle w:val="ListBullet"/>
      </w:pPr>
      <w:r>
        <w:t>Practice leads to __________.</w:t>
      </w:r>
    </w:p>
    <w:p>
      <w:pPr>
        <w:pStyle w:val="ListBullet"/>
      </w:pPr>
      <w:r>
        <w:t>Never lose your __________ when life becomes difficult.</w:t>
      </w:r>
    </w:p>
    <w:p>
      <w:pPr>
        <w:pStyle w:val="ListBullet"/>
      </w:pPr>
      <w:r>
        <w:t>Time management is an effective __________.</w:t>
      </w:r>
    </w:p>
    <w:p>
      <w:pPr>
        <w:pStyle w:val="MSSection"/>
      </w:pPr>
      <w:r>
        <w:t>Before You Read</w:t>
      </w:r>
    </w:p>
    <w:p>
      <w:pPr>
        <w:pStyle w:val="MSInstruction"/>
      </w:pPr>
      <w:r>
        <w:t>Discuss.</w:t>
      </w:r>
    </w:p>
    <w:p>
      <w:pPr>
        <w:pStyle w:val="MSQuestion"/>
      </w:pPr>
      <w:r>
        <w:t>1. Why do some people achieve their goals while others give up?</w:t>
      </w:r>
    </w:p>
    <w:p>
      <w:pPr>
        <w:pStyle w:val="MSQuestion"/>
      </w:pPr>
      <w:r>
        <w:t>2. Is talent more important than hard work?</w:t>
      </w:r>
    </w:p>
    <w:p>
      <w:pPr>
        <w:pStyle w:val="MSQuestion"/>
      </w:pPr>
      <w:r>
        <w:t>3. Have you ever failed to achieve a goal? What happened?</w:t>
      </w:r>
    </w:p>
    <w:p>
      <w:pPr>
        <w:pStyle w:val="MSReadingTitle"/>
      </w:pPr>
      <w:r>
        <w:t>Dreams Become Reality through Goals</w:t>
      </w:r>
    </w:p>
    <w:p>
      <w:pPr>
        <w:pStyle w:val="MSFigure"/>
        <w:keepNext/>
      </w:pPr>
      <w:r>
        <w:drawing>
          <wp:inline xmlns:a="http://schemas.openxmlformats.org/drawingml/2006/main" xmlns:pic="http://schemas.openxmlformats.org/drawingml/2006/picture">
            <wp:extent cx="3840480" cy="2688336"/>
            <wp:docPr id="5" name="Picture 5" descr="A person climbs a staircase toward a target, illustrating gradual progress toward a goal." title="A person climbs a staircase toward a target, illustrating gradual progress towar"/>
            <wp:cNvGraphicFramePr>
              <a:graphicFrameLocks noChangeAspect="1"/>
            </wp:cNvGraphicFramePr>
            <a:graphic>
              <a:graphicData uri="http://schemas.openxmlformats.org/drawingml/2006/picture">
                <pic:pic>
                  <pic:nvPicPr>
                    <pic:cNvPr id="0" name="image5.jpeg"/>
                    <pic:cNvPicPr/>
                  </pic:nvPicPr>
                  <pic:blipFill>
                    <a:blip r:embed="rId17"/>
                    <a:stretch>
                      <a:fillRect/>
                    </a:stretch>
                  </pic:blipFill>
                  <pic:spPr>
                    <a:xfrm>
                      <a:off x="0" y="0"/>
                      <a:ext cx="3840480" cy="2688336"/>
                    </a:xfrm>
                    <a:prstGeom prst="rect"/>
                  </pic:spPr>
                </pic:pic>
              </a:graphicData>
            </a:graphic>
          </wp:inline>
        </w:drawing>
      </w:r>
    </w:p>
    <w:p>
      <w:pPr>
        <w:pStyle w:val="MSReading"/>
      </w:pPr>
      <w:r>
        <w:t>Many people dream about becoming successful. Some want to become doctors, teachers, engineers, entrepreneurs, or professional athletes. Others hope to travel the world, learn new languages, or start their own businesses. While dreams inspire us, they rarely become reality without clear goals and consistent effort.</w:t>
      </w:r>
    </w:p>
    <w:p>
      <w:pPr>
        <w:pStyle w:val="MSReading"/>
      </w:pPr>
      <w:r>
        <w:t>A goal is more than a wish. A wish is something we hope will happen, but a goal is something we actively work toward. Successful people understand this difference. They break large dreams into smaller, achievable steps and follow a plan every day.</w:t>
      </w:r>
    </w:p>
    <w:p>
      <w:pPr>
        <w:pStyle w:val="MSReading"/>
      </w:pPr>
      <w:r>
        <w:t>Imagine two university students who both want to improve their English. The first student says, “I want to speak English fluently someday.” However, he has no study schedule and rarely practices speaking. The second student sets a clear goal: “I will learn 20 new words every week, read one English article every day, and speak English for 15 minutes after each class.” After six months, the second student makes much greater progress because his goal is specific and supported by daily action.</w:t>
      </w:r>
    </w:p>
    <w:p>
      <w:pPr>
        <w:pStyle w:val="MSReading"/>
      </w:pPr>
      <w:r>
        <w:t>Setting goals also helps people stay motivated during difficult times. Every journey includes obstacles. Students may become busy with exams, employees may face pressure at work, and athletes may experience injuries. Without a clear goal, many people lose motivation and give up. Those with well-defined goals are more likely to continue because they know what they are working toward.</w:t>
      </w:r>
    </w:p>
    <w:p>
      <w:pPr>
        <w:pStyle w:val="MSReading"/>
      </w:pPr>
      <w:r>
        <w:t>Another important aspect of goal setting is flexibility. Sometimes life does not go according to plan. Unexpected challenges may require us to adjust our strategy, but we should not abandon our goal completely. Successful people review their progress regularly, learn from mistakes, and continue moving forward.</w:t>
      </w:r>
    </w:p>
    <w:p>
      <w:pPr>
        <w:pStyle w:val="MSReading"/>
      </w:pPr>
      <w:r>
        <w:t>Researchers have found that writing down goals increases the likelihood of achieving them. People who write their goals often think more carefully about their plans and are more committed to taking action. Sharing goals with supportive friends, teachers, or family members can also provide encouragement and accountability.</w:t>
      </w:r>
    </w:p>
    <w:p>
      <w:pPr>
        <w:pStyle w:val="MSReading"/>
      </w:pPr>
      <w:r>
        <w:t>Finally, it is important to celebrate small achievements along the way. Reaching a milestone, completing a difficult task, or improving a skill reminds us that progress is possible. These small successes build confidence and motivate us to continue.</w:t>
      </w:r>
    </w:p>
    <w:p>
      <w:pPr>
        <w:pStyle w:val="MSReading"/>
      </w:pPr>
      <w:r>
        <w:t>Remember, success is not the result of one big decision. It is the result of many small actions repeated consistently over time. A clear goal gives direction, but daily effort turns that direction into reality.</w:t>
      </w:r>
    </w:p>
    <w:p>
      <w:pPr>
        <w:pStyle w:val="MSSection"/>
      </w:pPr>
      <w:r>
        <w:t>Reading Comprehension</w:t>
      </w:r>
    </w:p>
    <w:p>
      <w:pPr>
        <w:pStyle w:val="MSSubsection"/>
      </w:pPr>
      <w:r>
        <w:t>Choose the Best Answer</w:t>
      </w:r>
    </w:p>
    <w:p>
      <w:pPr>
        <w:pStyle w:val="MSQuestion"/>
        <w:keepNext/>
        <w:keepLines/>
      </w:pPr>
      <w:r>
        <w:t>1. What is the main purpose of the reading?</w:t>
      </w:r>
    </w:p>
    <w:p>
      <w:pPr>
        <w:pStyle w:val="MSOption"/>
        <w:keepNext/>
        <w:keepLines/>
      </w:pPr>
      <w:r>
        <w:t>a. To explain different careers</w:t>
      </w:r>
    </w:p>
    <w:p>
      <w:pPr>
        <w:pStyle w:val="MSOption"/>
        <w:keepNext/>
        <w:keepLines/>
      </w:pPr>
      <w:r>
        <w:t>b. To show why goal setting is important</w:t>
      </w:r>
    </w:p>
    <w:p>
      <w:pPr>
        <w:pStyle w:val="MSOption"/>
        <w:keepNext/>
        <w:keepLines/>
      </w:pPr>
      <w:r>
        <w:t>c. To compare successful people</w:t>
      </w:r>
    </w:p>
    <w:p>
      <w:pPr>
        <w:pStyle w:val="MSOption"/>
        <w:keepNext w:val="0"/>
        <w:keepLines/>
      </w:pPr>
      <w:r>
        <w:t>d. To describe university life</w:t>
      </w:r>
    </w:p>
    <w:p>
      <w:pPr>
        <w:pStyle w:val="MSQuestion"/>
        <w:keepNext/>
        <w:keepLines/>
      </w:pPr>
      <w:r>
        <w:t>2. According to the reading, what is the difference between a dream and a goal?</w:t>
      </w:r>
    </w:p>
    <w:p>
      <w:pPr>
        <w:pStyle w:val="MSOption"/>
        <w:keepNext/>
        <w:keepLines/>
      </w:pPr>
      <w:r>
        <w:t>a. Dreams are easier to achieve.</w:t>
      </w:r>
    </w:p>
    <w:p>
      <w:pPr>
        <w:pStyle w:val="MSOption"/>
        <w:keepNext/>
        <w:keepLines/>
      </w:pPr>
      <w:r>
        <w:t>b. Goals require action and planning.</w:t>
      </w:r>
    </w:p>
    <w:p>
      <w:pPr>
        <w:pStyle w:val="MSOption"/>
        <w:keepNext/>
        <w:keepLines/>
      </w:pPr>
      <w:r>
        <w:t>c. Dreams are more realistic.</w:t>
      </w:r>
    </w:p>
    <w:p>
      <w:pPr>
        <w:pStyle w:val="MSOption"/>
        <w:keepNext w:val="0"/>
        <w:keepLines/>
      </w:pPr>
      <w:r>
        <w:t>d. Goals are only for students.</w:t>
      </w:r>
    </w:p>
    <w:p>
      <w:pPr>
        <w:pStyle w:val="MSQuestion"/>
        <w:keepNext/>
        <w:keepLines/>
      </w:pPr>
      <w:r>
        <w:t>3. Why did the second student improve more than the first student?</w:t>
      </w:r>
    </w:p>
    <w:p>
      <w:pPr>
        <w:pStyle w:val="MSOption"/>
        <w:keepNext/>
        <w:keepLines/>
      </w:pPr>
      <w:r>
        <w:t>a. He was more intelligent.</w:t>
      </w:r>
    </w:p>
    <w:p>
      <w:pPr>
        <w:pStyle w:val="MSOption"/>
        <w:keepNext/>
        <w:keepLines/>
      </w:pPr>
      <w:r>
        <w:t>b. He studied abroad.</w:t>
      </w:r>
    </w:p>
    <w:p>
      <w:pPr>
        <w:pStyle w:val="MSOption"/>
        <w:keepNext/>
        <w:keepLines/>
      </w:pPr>
      <w:r>
        <w:t>c. He had a specific plan and practiced consistently.</w:t>
      </w:r>
    </w:p>
    <w:p>
      <w:pPr>
        <w:pStyle w:val="MSOption"/>
        <w:keepNext w:val="0"/>
        <w:keepLines/>
      </w:pPr>
      <w:r>
        <w:t>d. He spent more money on learning English.</w:t>
      </w:r>
    </w:p>
    <w:p>
      <w:pPr>
        <w:pStyle w:val="MSQuestion"/>
        <w:keepNext/>
        <w:keepLines/>
      </w:pPr>
      <w:r>
        <w:t>4. According to the reading, what should people do when they face obstacles?</w:t>
      </w:r>
    </w:p>
    <w:p>
      <w:pPr>
        <w:pStyle w:val="MSOption"/>
        <w:keepNext/>
        <w:keepLines/>
      </w:pPr>
      <w:r>
        <w:t>a. Give up and choose another goal.</w:t>
      </w:r>
    </w:p>
    <w:p>
      <w:pPr>
        <w:pStyle w:val="MSOption"/>
        <w:keepNext/>
        <w:keepLines/>
      </w:pPr>
      <w:r>
        <w:t>b. Ignore the obstacles.</w:t>
      </w:r>
    </w:p>
    <w:p>
      <w:pPr>
        <w:pStyle w:val="MSOption"/>
        <w:keepNext/>
        <w:keepLines/>
      </w:pPr>
      <w:r>
        <w:t>c. Review their plan and continue working.</w:t>
      </w:r>
    </w:p>
    <w:p>
      <w:pPr>
        <w:pStyle w:val="MSOption"/>
        <w:keepNext w:val="0"/>
        <w:keepLines/>
      </w:pPr>
      <w:r>
        <w:t>d. Wait until the obstacles disappear.</w:t>
      </w:r>
    </w:p>
    <w:p>
      <w:pPr>
        <w:pStyle w:val="MSQuestion"/>
        <w:keepNext/>
        <w:keepLines/>
      </w:pPr>
      <w:r>
        <w:t>5. Which statement is TRUE according to the reading?</w:t>
      </w:r>
    </w:p>
    <w:p>
      <w:pPr>
        <w:pStyle w:val="MSOption"/>
        <w:keepNext/>
        <w:keepLines/>
      </w:pPr>
      <w:r>
        <w:t>a. Successful people never face problems.</w:t>
      </w:r>
    </w:p>
    <w:p>
      <w:pPr>
        <w:pStyle w:val="MSOption"/>
        <w:keepNext/>
        <w:keepLines/>
      </w:pPr>
      <w:r>
        <w:t>b. Writing goals down can increase success.</w:t>
      </w:r>
    </w:p>
    <w:p>
      <w:pPr>
        <w:pStyle w:val="MSOption"/>
        <w:keepNext/>
        <w:keepLines/>
      </w:pPr>
      <w:r>
        <w:t>c. Goals should always remain the same.</w:t>
      </w:r>
    </w:p>
    <w:p>
      <w:pPr>
        <w:pStyle w:val="MSOption"/>
        <w:keepNext w:val="0"/>
        <w:keepLines/>
      </w:pPr>
      <w:r>
        <w:t>d. Small achievements are not important.</w:t>
      </w:r>
    </w:p>
    <w:p>
      <w:pPr>
        <w:pStyle w:val="MSSubsection"/>
      </w:pPr>
      <w:r>
        <w:t>A. True or False</w:t>
      </w:r>
    </w:p>
    <w:p>
      <w:pPr>
        <w:pStyle w:val="MSInstruction"/>
      </w:pPr>
      <w:r>
        <w:t>Write T for True and F for False. Correct the false statements.</w:t>
      </w:r>
    </w:p>
    <w:p>
      <w:pPr>
        <w:pStyle w:val="ListBullet"/>
      </w:pPr>
      <w:r>
        <w:t>_____ A goal is simply another word for a dream.</w:t>
      </w:r>
    </w:p>
    <w:p>
      <w:pPr>
        <w:pStyle w:val="ListBullet"/>
      </w:pPr>
      <w:r>
        <w:t>_____ Daily action is more important than having a dream alone.</w:t>
      </w:r>
    </w:p>
    <w:p>
      <w:pPr>
        <w:pStyle w:val="ListBullet"/>
      </w:pPr>
      <w:r>
        <w:t>_____ Obstacles mean you should stop trying.</w:t>
      </w:r>
    </w:p>
    <w:p>
      <w:pPr>
        <w:pStyle w:val="ListBullet"/>
      </w:pPr>
      <w:r>
        <w:t>_____ Successful people review their progress regularly.</w:t>
      </w:r>
    </w:p>
    <w:p>
      <w:pPr>
        <w:pStyle w:val="ListBullet"/>
      </w:pPr>
      <w:r>
        <w:t>_____ Sharing your goals with others may increase your commitment.</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40"/>
        <w:gridCol w:w="1152"/>
      </w:tblGrid>
      <w:tr>
        <w:trPr>
          <w:cantSplit/>
        </w:trPr>
        <w:tc>
          <w:tcPr>
            <w:tcW w:type="dxa" w:w="6840"/>
            <w:shd w:val="clear" w:fill="F5F8F7"/>
          </w:tcPr>
          <w:p>
            <w:pPr>
              <w:pStyle w:val="MSTableCell"/>
              <w:spacing w:after="40"/>
              <w:jc w:val="left"/>
            </w:pPr>
            <w:r>
              <w:t>Why are clear goals more effective than wishes?</w:t>
            </w:r>
          </w:p>
        </w:tc>
        <w:tc>
          <w:tcPr>
            <w:tcW w:type="dxa" w:w="1152"/>
            <w:shd w:val="clear" w:fill="F5F8F7"/>
          </w:tcPr>
          <w:p>
            <w:pPr>
              <w:pStyle w:val="MSTableCell"/>
              <w:spacing w:after="40"/>
              <w:jc w:val="left"/>
            </w:pPr>
            <w:r/>
          </w:p>
        </w:tc>
      </w:tr>
      <w:tr>
        <w:trPr>
          <w:cantSplit/>
        </w:trPr>
        <w:tc>
          <w:tcPr>
            <w:tcW w:type="dxa" w:w="6840"/>
            <w:shd w:val="clear" w:fill="FFFFFF"/>
          </w:tcPr>
          <w:p>
            <w:pPr>
              <w:pStyle w:val="MSTableCell"/>
              <w:spacing w:after="40"/>
              <w:jc w:val="left"/>
            </w:pPr>
            <w:r>
              <w:t>What daily habits helped the second student improve his English?</w:t>
            </w:r>
          </w:p>
        </w:tc>
        <w:tc>
          <w:tcPr>
            <w:tcW w:type="dxa" w:w="1152"/>
            <w:shd w:val="clear" w:fill="FFFFFF"/>
          </w:tcPr>
          <w:p>
            <w:pPr>
              <w:pStyle w:val="MSTableCell"/>
              <w:spacing w:after="40"/>
              <w:jc w:val="left"/>
            </w:pPr>
            <w:r/>
          </w:p>
        </w:tc>
      </w:tr>
      <w:tr>
        <w:trPr>
          <w:cantSplit/>
        </w:trPr>
        <w:tc>
          <w:tcPr>
            <w:tcW w:type="dxa" w:w="6840"/>
            <w:shd w:val="clear" w:fill="F5F8F7"/>
          </w:tcPr>
          <w:p>
            <w:pPr>
              <w:pStyle w:val="MSTableCell"/>
              <w:spacing w:after="40"/>
              <w:jc w:val="left"/>
            </w:pPr>
            <w:r>
              <w:t>Why is flexibility important when working toward a goal?</w:t>
            </w:r>
          </w:p>
        </w:tc>
        <w:tc>
          <w:tcPr>
            <w:tcW w:type="dxa" w:w="1152"/>
            <w:shd w:val="clear" w:fill="F5F8F7"/>
          </w:tcPr>
          <w:p>
            <w:pPr>
              <w:pStyle w:val="MSTableCell"/>
              <w:spacing w:after="40"/>
              <w:jc w:val="left"/>
            </w:pPr>
            <w:r/>
          </w:p>
        </w:tc>
      </w:tr>
      <w:tr>
        <w:trPr>
          <w:cantSplit/>
        </w:trPr>
        <w:tc>
          <w:tcPr>
            <w:tcW w:type="dxa" w:w="6840"/>
            <w:shd w:val="clear" w:fill="FFFFFF"/>
          </w:tcPr>
          <w:p>
            <w:pPr>
              <w:pStyle w:val="MSTableCell"/>
              <w:spacing w:after="40"/>
              <w:jc w:val="left"/>
            </w:pPr>
            <w:r>
              <w:t>How can writing your goals help you succeed?</w:t>
            </w:r>
          </w:p>
        </w:tc>
        <w:tc>
          <w:tcPr>
            <w:tcW w:type="dxa" w:w="1152"/>
            <w:shd w:val="clear" w:fill="FFFFFF"/>
          </w:tcPr>
          <w:p>
            <w:pPr>
              <w:pStyle w:val="MSTableCell"/>
              <w:spacing w:after="40"/>
              <w:jc w:val="left"/>
            </w:pPr>
            <w:r/>
          </w:p>
        </w:tc>
      </w:tr>
      <w:tr>
        <w:trPr>
          <w:cantSplit/>
        </w:trPr>
        <w:tc>
          <w:tcPr>
            <w:tcW w:type="dxa" w:w="6840"/>
            <w:shd w:val="clear" w:fill="F5F8F7"/>
          </w:tcPr>
          <w:p>
            <w:pPr>
              <w:pStyle w:val="MSTableCell"/>
              <w:spacing w:after="40"/>
              <w:jc w:val="left"/>
            </w:pPr>
            <w:r>
              <w:t>What is one lesson you learned from this reading?</w:t>
            </w:r>
          </w:p>
        </w:tc>
        <w:tc>
          <w:tcPr>
            <w:tcW w:type="dxa" w:w="1152"/>
            <w:shd w:val="clear" w:fill="F5F8F7"/>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keepNext w:val="0"/>
      </w:pPr>
      <w:r>
        <w:t>Student B: Listen carefully and ask two follow-up questions.</w:t>
      </w:r>
    </w:p>
    <w:p>
      <w:pPr>
        <w:pStyle w:val="MSSubsection"/>
      </w:pPr>
      <w:r>
        <w:t>Activity 2: Ranking Success Factors</w:t>
      </w:r>
    </w:p>
    <w:p>
      <w:pPr>
        <w:pStyle w:val="MSInstruction"/>
      </w:pPr>
      <w:r>
        <w:t>Below are six factors that help people achieve their goals.</w:t>
      </w:r>
    </w:p>
    <w:p>
      <w:pPr>
        <w:pStyle w:val="ListBullet"/>
      </w:pPr>
      <w:r>
        <w:t>Hard work</w:t>
      </w:r>
    </w:p>
    <w:p>
      <w:pPr>
        <w:pStyle w:val="ListBullet"/>
      </w:pPr>
      <w:r>
        <w:t>Clear goals</w:t>
      </w:r>
    </w:p>
    <w:p>
      <w:pPr>
        <w:pStyle w:val="ListBullet"/>
      </w:pPr>
      <w:r>
        <w:t>Good teachers</w:t>
      </w:r>
    </w:p>
    <w:p>
      <w:pPr>
        <w:pStyle w:val="ListBullet"/>
      </w:pPr>
      <w:r>
        <w:t>Family support</w:t>
      </w:r>
    </w:p>
    <w:p>
      <w:pPr>
        <w:pStyle w:val="ListBullet"/>
      </w:pPr>
      <w:r>
        <w:t>Self-discipline</w:t>
      </w:r>
    </w:p>
    <w:p>
      <w:pPr>
        <w:pStyle w:val="ListBullet"/>
      </w:pPr>
      <w:r>
        <w:t>Confidence</w:t>
      </w:r>
    </w:p>
    <w:p>
      <w:pPr>
        <w:pStyle w:val="MSBody"/>
      </w:pPr>
      <w:r>
        <w:t>Family support Self-discipline Confidence</w:t>
      </w:r>
    </w:p>
    <w:p>
      <w:pPr>
        <w:pStyle w:val="MSLabel"/>
      </w:pPr>
      <w:r>
        <w:t>Task:</w:t>
      </w:r>
    </w:p>
    <w:p>
      <w:pPr>
        <w:pStyle w:val="MSInstruction"/>
      </w:pPr>
      <w:r>
        <w:t>Rank them from 1 (most important) to 6 (least important).</w:t>
      </w:r>
    </w:p>
    <w:p>
      <w:pPr>
        <w:pStyle w:val="MSBody"/>
      </w:pPr>
      <w:r>
        <w:t>Compare your ranking with your partner.</w:t>
      </w:r>
    </w:p>
    <w:p>
      <w:pPr>
        <w:pStyle w:val="MSBody"/>
      </w:pPr>
      <w:r>
        <w:t>Explain and defend your choices using examples.</w:t>
      </w:r>
    </w:p>
    <w:p>
      <w:pPr>
        <w:pStyle w:val="MSSubsection"/>
      </w:pPr>
      <w:r>
        <w:t>Activity 3: Personal Reflection</w:t>
      </w:r>
    </w:p>
    <w:p>
      <w:pPr>
        <w:pStyle w:val="MSInstruction"/>
      </w:pPr>
      <w:r>
        <w:t>Complete the sentences.</w:t>
      </w:r>
    </w:p>
    <w:p>
      <w:pPr>
        <w:pStyle w:val="ListBullet"/>
      </w:pPr>
      <w:r>
        <w:t>One goal I want to achieve this year is _____________________________________________________.</w:t>
      </w:r>
    </w:p>
    <w:p>
      <w:pPr>
        <w:pStyle w:val="ListBullet"/>
      </w:pPr>
      <w:r>
        <w:t>The biggest obstacle I may face is ________________________________________________________.</w:t>
      </w:r>
    </w:p>
    <w:p>
      <w:pPr>
        <w:pStyle w:val="MSBody"/>
      </w:pPr>
      <w:r>
        <w:t>Three actions I will take this month are</w:t>
      </w:r>
    </w:p>
    <w:p>
      <w:pPr>
        <w:pStyle w:val="ListBullet"/>
      </w:pPr>
      <w:r>
        <w:t>____________________________________________________________</w:t>
      </w:r>
    </w:p>
    <w:p>
      <w:pPr>
        <w:pStyle w:val="ListBullet"/>
      </w:pPr>
      <w:r>
        <w:t>____________________________________________________________</w:t>
      </w:r>
    </w:p>
    <w:p>
      <w:pPr>
        <w:pStyle w:val="ListBullet"/>
      </w:pPr>
      <w:r>
        <w:t>____________________________________________________________</w:t>
      </w:r>
    </w:p>
    <w:p>
      <w:pPr>
        <w:pStyle w:val="MSSection"/>
      </w:pPr>
      <w:r>
        <w:t>Critical Thinking</w:t>
      </w:r>
    </w:p>
    <w:p>
      <w:pPr>
        <w:pStyle w:val="MSInstruction"/>
      </w:pPr>
      <w:r>
        <w:t>Discuss the questions in pairs or small groups.</w:t>
      </w:r>
    </w:p>
    <w:p>
      <w:pPr>
        <w:pStyle w:val="MSQuestion"/>
      </w:pPr>
      <w:r>
        <w:t>1. Do you agree that writing your goals increases your chances of success? Why or why not?</w:t>
      </w:r>
    </w:p>
    <w:p>
      <w:pPr>
        <w:pStyle w:val="MSQuestion"/>
      </w:pPr>
      <w:r>
        <w:t>2. Which is more important: motivation or discipline? Explain your answer.</w:t>
      </w:r>
    </w:p>
    <w:p>
      <w:pPr>
        <w:pStyle w:val="MSQuestion"/>
      </w:pPr>
      <w:r>
        <w:t>3. Have you ever achieved a difficult goal? What helped you succeed?</w:t>
      </w:r>
    </w:p>
    <w:p>
      <w:pPr>
        <w:pStyle w:val="MSQuestion"/>
      </w:pPr>
      <w:r>
        <w:t>4. If you could give one piece of advice to someone who keeps giving up, what would it be?</w:t>
      </w:r>
    </w:p>
    <w:p>
      <w:pPr>
        <w:pStyle w:val="MSBody"/>
      </w:pPr>
      <w:r>
        <w:t>Some people say, “Goals create pressure.” Others say, “Goals create direction.” Which opinion do you agree with? Explain.</w:t>
      </w:r>
    </w:p>
    <w:p>
      <w:pPr>
        <w:pStyle w:val="MSSection"/>
      </w:pPr>
      <w:r>
        <w:t>Homework</w:t>
      </w:r>
    </w:p>
    <w:p>
      <w:pPr>
        <w:pStyle w:val="MSSubsection"/>
      </w:pPr>
      <w:r>
        <w:t>Speaking</w:t>
      </w:r>
    </w:p>
    <w:p>
      <w:pPr>
        <w:pStyle w:val="MSInstruction"/>
      </w:pPr>
      <w:r>
        <w:t>Prepare a 2-minute oral summary of today’s reading.</w:t>
      </w:r>
    </w:p>
    <w:p>
      <w:pPr>
        <w:pStyle w:val="MSChapterTitle"/>
      </w:pPr>
      <w:r>
        <w:rPr>
          <w:rFonts w:ascii="Source Sans 3" w:hAnsi="Source Sans 3"/>
          <w:color w:val="205F67"/>
          <w:sz w:val="19"/>
        </w:rPr>
        <w:t>Chapter 2 ·</w:t>
        <w:br/>
      </w:r>
      <w:r>
        <w:t>The Art of Goal Setting</w:t>
      </w:r>
    </w:p>
    <w:p>
      <w:pPr>
        <w:pStyle w:val="MSChapterFocus"/>
      </w:pPr>
      <w:r>
        <w:t>Speaking through Listening</w:t>
      </w:r>
    </w:p>
    <w:p>
      <w:pPr>
        <w:pStyle w:val="MSMediaTitle"/>
      </w:pPr>
      <w:r>
        <w:t>The Art of Goal Setting</w:t>
      </w:r>
    </w:p>
    <w:p>
      <w:pPr>
        <w:pStyle w:val="MSSection"/>
      </w:pPr>
      <w:r>
        <w:t>Think – Pair – Share</w:t>
      </w:r>
    </w:p>
    <w:p>
      <w:pPr>
        <w:pStyle w:val="MSInstruction"/>
      </w:pPr>
      <w:r>
        <w:t>Discuss the following questions with your partner.</w:t>
      </w:r>
    </w:p>
    <w:p>
      <w:pPr>
        <w:pStyle w:val="MSQuestion"/>
      </w:pPr>
      <w:r>
        <w:t>1. Have you ever achieved a difficult goal? What was it?</w:t>
      </w:r>
    </w:p>
    <w:p>
      <w:pPr>
        <w:pStyle w:val="MSQuestion"/>
      </w:pPr>
      <w:r>
        <w:t>2. What usually stops people from reaching their goals?</w:t>
      </w:r>
    </w:p>
    <w:p>
      <w:pPr>
        <w:pStyle w:val="MSQuestion"/>
      </w:pPr>
      <w:r>
        <w:t>3. Which is more important for success: talent or hard work? Why?</w:t>
      </w:r>
    </w:p>
    <w:p>
      <w:pPr>
        <w:pStyle w:val="MSSection"/>
      </w:pPr>
      <w:r>
        <w:t>Before Listening</w:t>
      </w:r>
    </w:p>
    <w:p>
      <w:pPr>
        <w:pStyle w:val="MSSubsection"/>
      </w:pPr>
      <w:r>
        <w:t>Look at the Title</w:t>
      </w:r>
    </w:p>
    <w:p>
      <w:pPr>
        <w:pStyle w:val="MSTitleLine"/>
      </w:pPr>
      <w:r>
        <w:t>Why You Should Stop Setting Goals (Yes, Really)</w:t>
      </w:r>
    </w:p>
    <w:p>
      <w:pPr>
        <w:pStyle w:val="MSInstruction"/>
      </w:pPr>
      <w:r>
        <w:t>Discuss.</w:t>
      </w:r>
    </w:p>
    <w:p>
      <w:pPr>
        <w:pStyle w:val="MSTitleLine"/>
      </w:pPr>
      <w:r>
        <w:t>Do you agree with this title?</w:t>
      </w:r>
    </w:p>
    <w:p>
      <w:pPr>
        <w:pStyle w:val="MSTitleLine"/>
      </w:pPr>
      <w:r>
        <w:t>Why might someone say goals are not enough?</w:t>
      </w:r>
    </w:p>
    <w:p>
      <w:pPr>
        <w:pStyle w:val="MSTitleLine"/>
      </w:pPr>
      <w:r>
        <w:t>What is the difference between a goal and a daily habit?</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Pr>
      <w:tblGrid>
        <w:gridCol w:w="1866"/>
        <w:gridCol w:w="2673"/>
        <w:gridCol w:w="3453"/>
      </w:tblGrid>
      <w:tr>
        <w:trPr>
          <w:cantSplit/>
          <w:tblHeader/>
        </w:trPr>
        <w:tc>
          <w:tcPr>
            <w:tcW w:type="dxa" w:w="1866"/>
            <w:shd w:val="clear" w:fill="183D44"/>
          </w:tcPr>
          <w:p>
            <w:pPr>
              <w:pStyle w:val="MSTableCell"/>
              <w:spacing w:after="40"/>
              <w:jc w:val="left"/>
            </w:pPr>
            <w:r>
              <w:rPr>
                <w:rFonts w:ascii="Source Sans 3" w:hAnsi="Source Sans 3"/>
                <w:b/>
                <w:color w:val="FFFFFF"/>
              </w:rPr>
              <w:t>Expression</w:t>
            </w:r>
          </w:p>
        </w:tc>
        <w:tc>
          <w:tcPr>
            <w:tcW w:type="dxa" w:w="2673"/>
            <w:shd w:val="clear" w:fill="183D44"/>
          </w:tcPr>
          <w:p>
            <w:pPr>
              <w:pStyle w:val="MSTableCell"/>
              <w:spacing w:after="40"/>
              <w:jc w:val="left"/>
            </w:pPr>
            <w:r>
              <w:rPr>
                <w:rFonts w:ascii="Source Sans 3" w:hAnsi="Source Sans 3"/>
                <w:b/>
                <w:color w:val="FFFFFF"/>
              </w:rPr>
              <w:t>Meaning</w:t>
            </w:r>
          </w:p>
        </w:tc>
        <w:tc>
          <w:tcPr>
            <w:tcW w:type="dxa" w:w="3453"/>
            <w:shd w:val="clear" w:fill="183D44"/>
          </w:tcPr>
          <w:p>
            <w:pPr>
              <w:pStyle w:val="MSTableCell"/>
              <w:spacing w:after="40"/>
              <w:jc w:val="left"/>
            </w:pPr>
            <w:r>
              <w:rPr>
                <w:rFonts w:ascii="Source Sans 3" w:hAnsi="Source Sans 3"/>
                <w:b/>
                <w:color w:val="FFFFFF"/>
              </w:rPr>
              <w:t>Example</w:t>
            </w:r>
          </w:p>
        </w:tc>
      </w:tr>
      <w:tr>
        <w:trPr>
          <w:cantSplit/>
        </w:trPr>
        <w:tc>
          <w:tcPr>
            <w:tcW w:type="dxa" w:w="1866"/>
            <w:shd w:val="clear" w:fill="FFFFFF"/>
          </w:tcPr>
          <w:p>
            <w:pPr>
              <w:pStyle w:val="MSTableCell"/>
              <w:spacing w:after="40"/>
              <w:jc w:val="left"/>
            </w:pPr>
            <w:r>
              <w:t>set a goal</w:t>
            </w:r>
          </w:p>
        </w:tc>
        <w:tc>
          <w:tcPr>
            <w:tcW w:type="dxa" w:w="2673"/>
            <w:shd w:val="clear" w:fill="FFFFFF"/>
          </w:tcPr>
          <w:p>
            <w:pPr>
              <w:pStyle w:val="MSTableCell"/>
              <w:spacing w:after="40"/>
              <w:jc w:val="left"/>
            </w:pPr>
            <w:r>
              <w:t>to decide what you want to achieve</w:t>
            </w:r>
          </w:p>
        </w:tc>
        <w:tc>
          <w:tcPr>
            <w:tcW w:type="dxa" w:w="3453"/>
            <w:shd w:val="clear" w:fill="FFFFFF"/>
          </w:tcPr>
          <w:p>
            <w:pPr>
              <w:pStyle w:val="MSTableCell"/>
              <w:spacing w:after="40"/>
              <w:jc w:val="left"/>
            </w:pPr>
            <w:r>
              <w:t>I set a goal to improve my English speaking by the end of the year.</w:t>
            </w:r>
          </w:p>
        </w:tc>
      </w:tr>
      <w:tr>
        <w:trPr>
          <w:cantSplit/>
        </w:trPr>
        <w:tc>
          <w:tcPr>
            <w:tcW w:type="dxa" w:w="1866"/>
            <w:shd w:val="clear" w:fill="F5F8F7"/>
          </w:tcPr>
          <w:p>
            <w:pPr>
              <w:pStyle w:val="MSTableCell"/>
              <w:spacing w:after="40"/>
              <w:jc w:val="left"/>
            </w:pPr>
            <w:r>
              <w:t>commit something to memory</w:t>
            </w:r>
          </w:p>
        </w:tc>
        <w:tc>
          <w:tcPr>
            <w:tcW w:type="dxa" w:w="2673"/>
            <w:shd w:val="clear" w:fill="F5F8F7"/>
          </w:tcPr>
          <w:p>
            <w:pPr>
              <w:pStyle w:val="MSTableCell"/>
              <w:spacing w:after="40"/>
              <w:jc w:val="left"/>
            </w:pPr>
            <w:r>
              <w:t>to memorize something completely</w:t>
            </w:r>
          </w:p>
        </w:tc>
        <w:tc>
          <w:tcPr>
            <w:tcW w:type="dxa" w:w="3453"/>
            <w:shd w:val="clear" w:fill="F5F8F7"/>
          </w:tcPr>
          <w:p>
            <w:pPr>
              <w:pStyle w:val="MSTableCell"/>
              <w:spacing w:after="40"/>
              <w:jc w:val="left"/>
            </w:pPr>
            <w:r>
              <w:t>She committed the important vocabulary to memory before the exam.</w:t>
            </w:r>
          </w:p>
        </w:tc>
      </w:tr>
      <w:tr>
        <w:trPr>
          <w:cantSplit/>
        </w:trPr>
        <w:tc>
          <w:tcPr>
            <w:tcW w:type="dxa" w:w="1866"/>
            <w:shd w:val="clear" w:fill="FFFFFF"/>
          </w:tcPr>
          <w:p>
            <w:pPr>
              <w:pStyle w:val="MSTableCell"/>
              <w:spacing w:after="40"/>
              <w:jc w:val="left"/>
            </w:pPr>
            <w:r>
              <w:t>work tirelessly</w:t>
            </w:r>
          </w:p>
        </w:tc>
        <w:tc>
          <w:tcPr>
            <w:tcW w:type="dxa" w:w="2673"/>
            <w:shd w:val="clear" w:fill="FFFFFF"/>
          </w:tcPr>
          <w:p>
            <w:pPr>
              <w:pStyle w:val="MSTableCell"/>
              <w:spacing w:after="40"/>
              <w:jc w:val="left"/>
            </w:pPr>
            <w:r>
              <w:t>to work very hard without giving up</w:t>
            </w:r>
          </w:p>
        </w:tc>
        <w:tc>
          <w:tcPr>
            <w:tcW w:type="dxa" w:w="3453"/>
            <w:shd w:val="clear" w:fill="FFFFFF"/>
          </w:tcPr>
          <w:p>
            <w:pPr>
              <w:pStyle w:val="MSTableCell"/>
              <w:spacing w:after="40"/>
              <w:jc w:val="left"/>
            </w:pPr>
            <w:r>
              <w:t>The athletes worked tirelessly to prepare for the championship.</w:t>
            </w:r>
          </w:p>
        </w:tc>
      </w:tr>
      <w:tr>
        <w:trPr>
          <w:cantSplit/>
        </w:trPr>
        <w:tc>
          <w:tcPr>
            <w:tcW w:type="dxa" w:w="1866"/>
            <w:shd w:val="clear" w:fill="F5F8F7"/>
          </w:tcPr>
          <w:p>
            <w:pPr>
              <w:pStyle w:val="MSTableCell"/>
              <w:spacing w:after="40"/>
              <w:jc w:val="left"/>
            </w:pPr>
            <w:r>
              <w:t>focus on</w:t>
            </w:r>
          </w:p>
        </w:tc>
        <w:tc>
          <w:tcPr>
            <w:tcW w:type="dxa" w:w="2673"/>
            <w:shd w:val="clear" w:fill="F5F8F7"/>
          </w:tcPr>
          <w:p>
            <w:pPr>
              <w:pStyle w:val="MSTableCell"/>
              <w:spacing w:after="40"/>
              <w:jc w:val="left"/>
            </w:pPr>
            <w:r>
              <w:t>to give your attention to something</w:t>
            </w:r>
          </w:p>
        </w:tc>
        <w:tc>
          <w:tcPr>
            <w:tcW w:type="dxa" w:w="3453"/>
            <w:shd w:val="clear" w:fill="F5F8F7"/>
          </w:tcPr>
          <w:p>
            <w:pPr>
              <w:pStyle w:val="MSTableCell"/>
              <w:spacing w:after="40"/>
              <w:jc w:val="left"/>
            </w:pPr>
            <w:r>
              <w:t>Instead of focusing on grades, I focus on improving my skills.</w:t>
            </w:r>
          </w:p>
        </w:tc>
      </w:tr>
      <w:tr>
        <w:trPr>
          <w:cantSplit/>
        </w:trPr>
        <w:tc>
          <w:tcPr>
            <w:tcW w:type="dxa" w:w="1866"/>
            <w:shd w:val="clear" w:fill="FFFFFF"/>
          </w:tcPr>
          <w:p>
            <w:pPr>
              <w:pStyle w:val="MSTableCell"/>
              <w:spacing w:after="40"/>
              <w:jc w:val="left"/>
            </w:pPr>
            <w:r>
              <w:t>cause harm to</w:t>
            </w:r>
          </w:p>
        </w:tc>
        <w:tc>
          <w:tcPr>
            <w:tcW w:type="dxa" w:w="2673"/>
            <w:shd w:val="clear" w:fill="FFFFFF"/>
          </w:tcPr>
          <w:p>
            <w:pPr>
              <w:pStyle w:val="MSTableCell"/>
              <w:spacing w:after="40"/>
              <w:jc w:val="left"/>
            </w:pPr>
            <w:r>
              <w:t>to damage or hurt someone or something</w:t>
            </w:r>
          </w:p>
        </w:tc>
        <w:tc>
          <w:tcPr>
            <w:tcW w:type="dxa" w:w="3453"/>
            <w:shd w:val="clear" w:fill="FFFFFF"/>
          </w:tcPr>
          <w:p>
            <w:pPr>
              <w:pStyle w:val="MSTableCell"/>
              <w:spacing w:after="40"/>
              <w:jc w:val="left"/>
            </w:pPr>
            <w:r>
              <w:t>Working without enough rest can cause harm to your health.</w:t>
            </w:r>
          </w:p>
        </w:tc>
      </w:tr>
      <w:tr>
        <w:trPr>
          <w:cantSplit/>
        </w:trPr>
        <w:tc>
          <w:tcPr>
            <w:tcW w:type="dxa" w:w="1866"/>
            <w:shd w:val="clear" w:fill="F5F8F7"/>
          </w:tcPr>
          <w:p>
            <w:pPr>
              <w:pStyle w:val="MSTableCell"/>
              <w:spacing w:after="40"/>
              <w:jc w:val="left"/>
            </w:pPr>
            <w:r>
              <w:t>go the extra mile</w:t>
            </w:r>
          </w:p>
        </w:tc>
        <w:tc>
          <w:tcPr>
            <w:tcW w:type="dxa" w:w="2673"/>
            <w:shd w:val="clear" w:fill="F5F8F7"/>
          </w:tcPr>
          <w:p>
            <w:pPr>
              <w:pStyle w:val="MSTableCell"/>
              <w:spacing w:after="40"/>
              <w:jc w:val="left"/>
            </w:pPr>
            <w:r>
              <w:t>to make more effort than expected</w:t>
            </w:r>
          </w:p>
        </w:tc>
        <w:tc>
          <w:tcPr>
            <w:tcW w:type="dxa" w:w="3453"/>
            <w:shd w:val="clear" w:fill="F5F8F7"/>
          </w:tcPr>
          <w:p>
            <w:pPr>
              <w:pStyle w:val="MSTableCell"/>
              <w:spacing w:after="40"/>
              <w:jc w:val="left"/>
            </w:pPr>
            <w:r>
              <w:t>Our teacher always goes the extra mile to help students succeed.</w:t>
            </w:r>
          </w:p>
        </w:tc>
      </w:tr>
      <w:tr>
        <w:trPr>
          <w:cantSplit/>
        </w:trPr>
        <w:tc>
          <w:tcPr>
            <w:tcW w:type="dxa" w:w="1866"/>
            <w:shd w:val="clear" w:fill="FFFFFF"/>
          </w:tcPr>
          <w:p>
            <w:pPr>
              <w:pStyle w:val="MSTableCell"/>
              <w:spacing w:after="40"/>
              <w:jc w:val="left"/>
            </w:pPr>
            <w:r>
              <w:t>have an objective</w:t>
            </w:r>
          </w:p>
        </w:tc>
        <w:tc>
          <w:tcPr>
            <w:tcW w:type="dxa" w:w="2673"/>
            <w:shd w:val="clear" w:fill="FFFFFF"/>
          </w:tcPr>
          <w:p>
            <w:pPr>
              <w:pStyle w:val="MSTableCell"/>
              <w:spacing w:after="40"/>
              <w:jc w:val="left"/>
            </w:pPr>
            <w:r>
              <w:t>to have a clear purpose or direction</w:t>
            </w:r>
          </w:p>
        </w:tc>
        <w:tc>
          <w:tcPr>
            <w:tcW w:type="dxa" w:w="3453"/>
            <w:shd w:val="clear" w:fill="FFFFFF"/>
          </w:tcPr>
          <w:p>
            <w:pPr>
              <w:pStyle w:val="MSTableCell"/>
              <w:spacing w:after="40"/>
              <w:jc w:val="left"/>
            </w:pPr>
            <w:r>
              <w:t>My objective is to become a fluent English speaker.</w:t>
            </w:r>
          </w:p>
        </w:tc>
      </w:tr>
      <w:tr>
        <w:trPr>
          <w:cantSplit/>
        </w:trPr>
        <w:tc>
          <w:tcPr>
            <w:tcW w:type="dxa" w:w="1866"/>
            <w:shd w:val="clear" w:fill="F5F8F7"/>
          </w:tcPr>
          <w:p>
            <w:pPr>
              <w:pStyle w:val="MSTableCell"/>
              <w:spacing w:after="40"/>
              <w:jc w:val="left"/>
            </w:pPr>
            <w:r>
              <w:t>be held captive by</w:t>
            </w:r>
          </w:p>
        </w:tc>
        <w:tc>
          <w:tcPr>
            <w:tcW w:type="dxa" w:w="2673"/>
            <w:shd w:val="clear" w:fill="F5F8F7"/>
          </w:tcPr>
          <w:p>
            <w:pPr>
              <w:pStyle w:val="MSTableCell"/>
              <w:spacing w:after="40"/>
              <w:jc w:val="left"/>
            </w:pPr>
            <w:r>
              <w:t>to be controlled or limited by something</w:t>
            </w:r>
          </w:p>
        </w:tc>
        <w:tc>
          <w:tcPr>
            <w:tcW w:type="dxa" w:w="3453"/>
            <w:shd w:val="clear" w:fill="F5F8F7"/>
          </w:tcPr>
          <w:p>
            <w:pPr>
              <w:pStyle w:val="MSTableCell"/>
              <w:spacing w:after="40"/>
              <w:jc w:val="left"/>
            </w:pPr>
            <w:r>
              <w:t>Don’t be held captive by your fear of making mistakes.</w:t>
            </w:r>
          </w:p>
        </w:tc>
      </w:tr>
      <w:tr>
        <w:trPr>
          <w:cantSplit/>
        </w:trPr>
        <w:tc>
          <w:tcPr>
            <w:tcW w:type="dxa" w:w="1866"/>
            <w:shd w:val="clear" w:fill="FFFFFF"/>
          </w:tcPr>
          <w:p>
            <w:pPr>
              <w:pStyle w:val="MSTableCell"/>
              <w:spacing w:after="40"/>
              <w:jc w:val="left"/>
            </w:pPr>
            <w:r>
              <w:t>believe in possibility</w:t>
            </w:r>
          </w:p>
        </w:tc>
        <w:tc>
          <w:tcPr>
            <w:tcW w:type="dxa" w:w="2673"/>
            <w:shd w:val="clear" w:fill="FFFFFF"/>
          </w:tcPr>
          <w:p>
            <w:pPr>
              <w:pStyle w:val="MSTableCell"/>
              <w:spacing w:after="40"/>
              <w:jc w:val="left"/>
            </w:pPr>
            <w:r>
              <w:t>to think that success or improvement is possible</w:t>
            </w:r>
          </w:p>
        </w:tc>
        <w:tc>
          <w:tcPr>
            <w:tcW w:type="dxa" w:w="3453"/>
            <w:shd w:val="clear" w:fill="FFFFFF"/>
          </w:tcPr>
          <w:p>
            <w:pPr>
              <w:pStyle w:val="MSTableCell"/>
              <w:spacing w:after="40"/>
              <w:jc w:val="left"/>
            </w:pPr>
            <w:r>
              <w:t>Successful people believe in possibility even when others doubt them.</w:t>
            </w:r>
          </w:p>
        </w:tc>
      </w:tr>
      <w:tr>
        <w:trPr>
          <w:cantSplit/>
        </w:trPr>
        <w:tc>
          <w:tcPr>
            <w:tcW w:type="dxa" w:w="1866"/>
            <w:shd w:val="clear" w:fill="F5F8F7"/>
          </w:tcPr>
          <w:p>
            <w:pPr>
              <w:pStyle w:val="MSTableCell"/>
              <w:spacing w:after="40"/>
              <w:jc w:val="left"/>
            </w:pPr>
            <w:r>
              <w:t>reach your full potential</w:t>
            </w:r>
          </w:p>
        </w:tc>
        <w:tc>
          <w:tcPr>
            <w:tcW w:type="dxa" w:w="2673"/>
            <w:shd w:val="clear" w:fill="F5F8F7"/>
          </w:tcPr>
          <w:p>
            <w:pPr>
              <w:pStyle w:val="MSTableCell"/>
              <w:spacing w:after="40"/>
              <w:jc w:val="left"/>
            </w:pPr>
            <w:r>
              <w:t>to become the best version of yourself</w:t>
            </w:r>
          </w:p>
        </w:tc>
        <w:tc>
          <w:tcPr>
            <w:tcW w:type="dxa" w:w="3453"/>
            <w:shd w:val="clear" w:fill="F5F8F7"/>
          </w:tcPr>
          <w:p>
            <w:pPr>
              <w:pStyle w:val="MSTableCell"/>
              <w:spacing w:after="40"/>
              <w:jc w:val="left"/>
            </w:pPr>
            <w:r>
              <w:t>Education helps people reach their full potential.</w:t>
            </w:r>
          </w:p>
        </w:tc>
      </w:tr>
    </w:tbl>
    <w:p>
      <w:pPr>
        <w:pStyle w:val="MSBody"/>
        <w:spacing w:after="40"/>
      </w:pPr>
    </w:p>
    <w:p>
      <w:pPr>
        <w:pStyle w:val="MSSection"/>
      </w:pPr>
      <w:r>
        <w:t>Listening Strategy</w:t>
      </w:r>
    </w:p>
    <w:p>
      <w:pPr>
        <w:pStyle w:val="MSRunIn"/>
      </w:pPr>
      <w:r>
        <w:t>First Viewing</w:t>
      </w:r>
    </w:p>
    <w:p>
      <w:pPr>
        <w:pStyle w:val="MSFigure"/>
        <w:keepNext w:val="0"/>
      </w:pPr>
      <w:r>
        <w:drawing>
          <wp:inline xmlns:a="http://schemas.openxmlformats.org/drawingml/2006/main" xmlns:pic="http://schemas.openxmlformats.org/drawingml/2006/picture">
            <wp:extent cx="3291840" cy="1851660"/>
            <wp:docPr id="6" name="Picture 6" descr="Original video thumbnail shows a speaker in a yellow jacket. Its visible title reads Why you should stop setting goals (yes, really). A TED mark appears in the corner." title="Original video thumbnail shows a speaker in a yellow jacket. Its visible title r"/>
            <wp:cNvGraphicFramePr>
              <a:graphicFrameLocks noChangeAspect="1"/>
            </wp:cNvGraphicFramePr>
            <a:graphic>
              <a:graphicData uri="http://schemas.openxmlformats.org/drawingml/2006/picture">
                <pic:pic>
                  <pic:nvPicPr>
                    <pic:cNvPr id="0" name="image6.jpeg"/>
                    <pic:cNvPicPr/>
                  </pic:nvPicPr>
                  <pic:blipFill>
                    <a:blip r:embed="rId18"/>
                    <a:stretch>
                      <a:fillRect/>
                    </a:stretch>
                  </pic:blipFill>
                  <pic:spPr>
                    <a:xfrm>
                      <a:off x="0" y="0"/>
                      <a:ext cx="3291840" cy="185166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shd w:val="clear" w:fill="183D44"/>
          </w:tcPr>
          <w:p>
            <w:pPr>
              <w:pStyle w:val="MSTableCell"/>
              <w:spacing w:after="40"/>
              <w:jc w:val="left"/>
            </w:pPr>
            <w:r>
              <w:rPr>
                <w:rFonts w:ascii="Source Sans 3" w:hAnsi="Source Sans 3"/>
                <w:b/>
                <w:color w:val="FFFFFF"/>
              </w:rPr>
              <w:t>Main Idea</w:t>
            </w:r>
          </w:p>
        </w:tc>
        <w:tc>
          <w:tcPr>
            <w:tcW w:type="dxa" w:w="5007"/>
            <w:shd w:val="clear" w:fill="183D44"/>
          </w:tcPr>
          <w:p>
            <w:pPr>
              <w:pStyle w:val="MSTableCell"/>
              <w:spacing w:after="40"/>
              <w:jc w:val="left"/>
            </w:pPr>
            <w:r>
              <w:rPr>
                <w:rFonts w:ascii="Source Sans 3" w:hAnsi="Source Sans 3"/>
                <w:b/>
                <w:color w:val="FFFFFF"/>
              </w:rPr>
              <w:t>Supporting Details</w:t>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r>
        <w:trPr>
          <w:cantSplit/>
        </w:trPr>
        <w:tc>
          <w:tcPr>
            <w:tcW w:type="dxa" w:w="2985"/>
            <w:shd w:val="clear" w:fill="F5F8F7"/>
          </w:tcPr>
          <w:p>
            <w:pPr>
              <w:pStyle w:val="MSTableCell"/>
              <w:spacing w:after="40"/>
              <w:jc w:val="left"/>
            </w:pPr>
            <w:r/>
          </w:p>
        </w:tc>
        <w:tc>
          <w:tcPr>
            <w:tcW w:type="dxa" w:w="5007"/>
            <w:shd w:val="clear" w:fill="F5F8F7"/>
          </w:tcPr>
          <w:p>
            <w:pPr>
              <w:pStyle w:val="MSTableCell"/>
              <w:spacing w:after="40"/>
              <w:jc w:val="left"/>
            </w:pPr>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r>
        <w:trPr>
          <w:cantSplit/>
        </w:trPr>
        <w:tc>
          <w:tcPr>
            <w:tcW w:type="dxa" w:w="2985"/>
            <w:shd w:val="clear" w:fill="F5F8F7"/>
          </w:tcPr>
          <w:p>
            <w:pPr>
              <w:pStyle w:val="MSTableCell"/>
              <w:spacing w:after="40"/>
              <w:jc w:val="left"/>
            </w:pPr>
            <w:r/>
          </w:p>
        </w:tc>
        <w:tc>
          <w:tcPr>
            <w:tcW w:type="dxa" w:w="5007"/>
            <w:shd w:val="clear" w:fill="F5F8F7"/>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keepNext/>
        <w:keepLines/>
      </w:pPr>
      <w:r>
        <w:t>1. What was Emmanuel Acho’s main goal in college?</w:t>
      </w:r>
    </w:p>
    <w:p>
      <w:pPr>
        <w:pStyle w:val="MSOption"/>
        <w:keepNext/>
        <w:keepLines/>
      </w:pPr>
      <w:r>
        <w:t>a. To become a sports psychologist</w:t>
      </w:r>
    </w:p>
    <w:p>
      <w:pPr>
        <w:pStyle w:val="MSOption"/>
        <w:keepNext/>
        <w:keepLines/>
      </w:pPr>
      <w:r>
        <w:t>b. To be drafted in the first three rounds of the NFL Draft</w:t>
      </w:r>
    </w:p>
    <w:p>
      <w:pPr>
        <w:pStyle w:val="MSOption"/>
        <w:keepNext w:val="0"/>
        <w:keepLines/>
      </w:pPr>
      <w:r>
        <w:t>c. To become a football coach</w:t>
      </w:r>
    </w:p>
    <w:p>
      <w:pPr>
        <w:pStyle w:val="MSQuestion"/>
        <w:keepNext/>
        <w:keepLines/>
      </w:pPr>
      <w:r>
        <w:t>2. What happened during the NFL Combine?</w:t>
      </w:r>
    </w:p>
    <w:p>
      <w:pPr>
        <w:pStyle w:val="MSOption"/>
        <w:keepNext/>
        <w:keepLines/>
      </w:pPr>
      <w:r>
        <w:t>a. He tore his quad while running.</w:t>
      </w:r>
    </w:p>
    <w:p>
      <w:pPr>
        <w:pStyle w:val="MSOption"/>
        <w:keepNext/>
        <w:keepLines/>
      </w:pPr>
      <w:r>
        <w:t>b. He won the competition.</w:t>
      </w:r>
    </w:p>
    <w:p>
      <w:pPr>
        <w:pStyle w:val="MSOption"/>
        <w:keepNext w:val="0"/>
        <w:keepLines/>
      </w:pPr>
      <w:r>
        <w:t>c. He received a scholarship.</w:t>
      </w:r>
    </w:p>
    <w:p>
      <w:pPr>
        <w:pStyle w:val="MSQuestion"/>
        <w:keepNext/>
        <w:keepLines/>
      </w:pPr>
      <w:r>
        <w:t>3. According to the speaker, why do many people set goals?</w:t>
      </w:r>
    </w:p>
    <w:p>
      <w:pPr>
        <w:pStyle w:val="MSOption"/>
        <w:keepNext/>
        <w:keepLines/>
      </w:pPr>
      <w:r>
        <w:t>a. Because they have been taught that goals are necessary for success.</w:t>
      </w:r>
    </w:p>
    <w:p>
      <w:pPr>
        <w:pStyle w:val="MSOption"/>
        <w:keepNext/>
        <w:keepLines/>
      </w:pPr>
      <w:r>
        <w:t>b. Because goals are always easy to achieve.</w:t>
      </w:r>
    </w:p>
    <w:p>
      <w:pPr>
        <w:pStyle w:val="MSOption"/>
        <w:keepNext w:val="0"/>
        <w:keepLines/>
      </w:pPr>
      <w:r>
        <w:t>c. Because goals eliminate failure.</w:t>
      </w:r>
    </w:p>
    <w:p>
      <w:pPr>
        <w:pStyle w:val="MSQuestion"/>
        <w:keepNext/>
        <w:keepLines/>
      </w:pPr>
      <w:r>
        <w:t>4. What does Emmanuel suggest instead of setting goals?</w:t>
      </w:r>
    </w:p>
    <w:p>
      <w:pPr>
        <w:pStyle w:val="MSOption"/>
        <w:keepNext/>
        <w:keepLines/>
      </w:pPr>
      <w:r>
        <w:t>a. Avoid making plans.</w:t>
      </w:r>
    </w:p>
    <w:p>
      <w:pPr>
        <w:pStyle w:val="MSOption"/>
        <w:keepNext/>
        <w:keepLines/>
      </w:pPr>
      <w:r>
        <w:t>b. Have an objective without limitations.</w:t>
      </w:r>
    </w:p>
    <w:p>
      <w:pPr>
        <w:pStyle w:val="MSOption"/>
        <w:keepNext w:val="0"/>
        <w:keepLines/>
      </w:pPr>
      <w:r>
        <w:t>c. Change your goals every month.</w:t>
      </w:r>
    </w:p>
    <w:p>
      <w:pPr>
        <w:pStyle w:val="MSQuestion"/>
        <w:keepNext/>
        <w:keepLines/>
      </w:pPr>
      <w:r>
        <w:t>5. What is the speaker’s final message?</w:t>
      </w:r>
    </w:p>
    <w:p>
      <w:pPr>
        <w:pStyle w:val="MSOption"/>
        <w:keepNext/>
        <w:keepLines/>
      </w:pPr>
      <w:r>
        <w:t>a. Goals create limitless opportunities.</w:t>
      </w:r>
    </w:p>
    <w:p>
      <w:pPr>
        <w:pStyle w:val="MSOption"/>
        <w:keepNext/>
        <w:keepLines/>
      </w:pPr>
      <w:r>
        <w:t>b. Believe in possibility rather than being limited by goals.</w:t>
      </w:r>
    </w:p>
    <w:p>
      <w:pPr>
        <w:pStyle w:val="MSOption"/>
        <w:keepNext w:val="0"/>
        <w:keepLines/>
      </w:pPr>
      <w:r>
        <w:t>c. Success depends only on talent.</w:t>
      </w:r>
    </w:p>
    <w:p>
      <w:pPr>
        <w:pStyle w:val="MSSubsection"/>
      </w:pPr>
      <w:r>
        <w:t>B. True or False</w:t>
      </w:r>
    </w:p>
    <w:p>
      <w:pPr>
        <w:pStyle w:val="MSInstruction"/>
      </w:pPr>
      <w:r>
        <w:t>Write T (True) or F (False). Correct the false statements.</w:t>
      </w:r>
    </w:p>
    <w:p>
      <w:pPr>
        <w:pStyle w:val="ListBullet"/>
      </w:pPr>
      <w:r>
        <w:t>_____ Emmanuel wanted to leave college early and enter the NFL Draft.</w:t>
      </w:r>
    </w:p>
    <w:p>
      <w:pPr>
        <w:pStyle w:val="ListBullet"/>
      </w:pPr>
      <w:r>
        <w:t>_____ Emmanuel achieved his goal of being drafted in the first three rounds.</w:t>
      </w:r>
    </w:p>
    <w:p>
      <w:pPr>
        <w:pStyle w:val="ListBullet"/>
      </w:pPr>
      <w:r>
        <w:t>_____ The speaker believes writing goals down automatically guarantees success.</w:t>
      </w:r>
    </w:p>
    <w:p>
      <w:pPr>
        <w:pStyle w:val="ListBullet"/>
      </w:pPr>
      <w:r>
        <w:t>_____ Emmanuel says people often set goals because they want feedback.</w:t>
      </w:r>
    </w:p>
    <w:p>
      <w:pPr>
        <w:pStyle w:val="ListBullet"/>
      </w:pPr>
      <w:r>
        <w:t>_____ The speaker believes possibilities are greater than goals.</w:t>
      </w:r>
    </w:p>
    <w:p>
      <w:pPr>
        <w:pStyle w:val="MSSection"/>
      </w:pPr>
      <w:r>
        <w:t>Group Discussion</w:t>
      </w:r>
    </w:p>
    <w:p>
      <w:pPr>
        <w:pStyle w:val="MSInstruction"/>
      </w:pPr>
      <w:r>
        <w:t>Work in groups of 3–4 students. Discuss the following questions.</w:t>
      </w:r>
    </w:p>
    <w:p>
      <w:pPr>
        <w:pStyle w:val="MSQuestion"/>
      </w:pPr>
      <w:r>
        <w:t>1. Do you think setting goals is enough to become successful? Why or why not?</w:t>
      </w:r>
    </w:p>
    <w:p>
      <w:pPr>
        <w:pStyle w:val="MSQuestion"/>
      </w:pPr>
      <w:r>
        <w:t>2. Have you ever worked tirelessly to achieve something? What was the result?</w:t>
      </w:r>
    </w:p>
    <w:p>
      <w:pPr>
        <w:pStyle w:val="MSQuestion"/>
      </w:pPr>
      <w:r>
        <w:t>3. What usually prevents people from reaching their full potential?</w:t>
      </w:r>
    </w:p>
    <w:p>
      <w:pPr>
        <w:pStyle w:val="MSQuestion"/>
      </w:pPr>
      <w:r>
        <w:t>4. Do you agree that some people are held captive by fear or failure? Give an example.</w:t>
      </w:r>
    </w:p>
    <w:p>
      <w:pPr>
        <w:pStyle w:val="MSQuestion"/>
      </w:pPr>
      <w:r>
        <w:t>5. What is one goal you have this year? What will you do to go the extra mile and achieve it?</w:t>
      </w:r>
    </w:p>
    <w:p>
      <w:pPr>
        <w:pStyle w:val="MSQuestion"/>
      </w:pPr>
      <w:r>
        <w:t>6. Is it better to focus on the final result or on your daily habits? Explain your opinion.</w:t>
      </w:r>
    </w:p>
    <w:p>
      <w:pPr>
        <w:pStyle w:val="MSQuestion"/>
      </w:pPr>
      <w:r>
        <w:t>7. Can trying too hard sometimes cause harm to your health or personal life? Why?</w:t>
      </w:r>
    </w:p>
    <w:p>
      <w:pPr>
        <w:pStyle w:val="MSQuestion"/>
      </w:pPr>
      <w:r>
        <w:t>8. What is your biggest objective in learning English? How will you achieve it?</w:t>
      </w:r>
    </w:p>
    <w:p>
      <w:pPr>
        <w:pStyle w:val="MSQuestion"/>
      </w:pPr>
      <w:r>
        <w:t>9. Think of a successful person you admire. Which expressions from today’s lesson describe that person best?</w:t>
      </w:r>
    </w:p>
    <w:p>
      <w:pPr>
        <w:pStyle w:val="MSRunIn"/>
      </w:pPr>
      <w:r>
        <w:t>Challenge Question</w:t>
      </w:r>
    </w:p>
    <w:p>
      <w:pPr>
        <w:pStyle w:val="MSBody"/>
      </w:pPr>
      <w:r>
        <w:t>The speaker says we should believe in possibility instead of limiting ourselves with goals.</w:t>
      </w:r>
    </w:p>
    <w:p>
      <w:pPr>
        <w:pStyle w:val="MSQuestion"/>
      </w:pPr>
      <w:r>
        <w:t>1. Do you agree or disagree? Explain your opinion with reasons and examples.</w:t>
      </w:r>
    </w:p>
    <w:p>
      <w:pPr>
        <w:pStyle w:val="MSChapterTitle"/>
      </w:pPr>
      <w:r>
        <w:rPr>
          <w:rFonts w:ascii="Source Sans 3" w:hAnsi="Source Sans 3"/>
          <w:color w:val="205F67"/>
          <w:sz w:val="19"/>
        </w:rPr>
        <w:t>Chapter 3 ·</w:t>
        <w:br/>
      </w:r>
      <w:r>
        <w:t>Speaking through Discussion</w:t>
      </w:r>
    </w:p>
    <w:p>
      <w:pPr>
        <w:pStyle w:val="MSSection"/>
      </w:pPr>
      <w:r>
        <w:t>Speaking Toolbox</w:t>
      </w:r>
    </w:p>
    <w:p>
      <w:pPr>
        <w:pStyle w:val="MSInstruction"/>
      </w:pPr>
      <w:r>
        <w:t>Study 10 carefully selected collocations, phrasal verbs, and discussion expressions related to the week’s topic.</w:t>
      </w:r>
    </w:p>
    <w:tbl>
      <w:tblPr>
        <w:tblStyle w:val="MSTable"/>
        <w:tblW w:type="auto" w:w="0"/>
        <w:tblLayout w:type="fixed"/>
        <w:tblLook w:firstColumn="1" w:firstRow="1" w:lastColumn="0" w:lastRow="0" w:noHBand="0" w:noVBand="1" w:val="04A0"/>
      </w:tblPr>
      <w:tblGrid>
        <w:gridCol w:w="2276"/>
        <w:gridCol w:w="2682"/>
        <w:gridCol w:w="3034"/>
      </w:tblGrid>
      <w:tr>
        <w:trPr>
          <w:cantSplit/>
          <w:tblHeader/>
        </w:trPr>
        <w:tc>
          <w:tcPr>
            <w:tcW w:type="dxa" w:w="2276"/>
            <w:shd w:val="clear" w:fill="183D44"/>
          </w:tcPr>
          <w:p>
            <w:pPr>
              <w:pStyle w:val="MSTableCell"/>
              <w:spacing w:after="40"/>
              <w:jc w:val="left"/>
            </w:pPr>
            <w:r>
              <w:rPr>
                <w:rFonts w:ascii="Source Sans 3" w:hAnsi="Source Sans 3"/>
                <w:b/>
                <w:color w:val="FFFFFF"/>
              </w:rPr>
              <w:t>Expression</w:t>
            </w:r>
          </w:p>
        </w:tc>
        <w:tc>
          <w:tcPr>
            <w:tcW w:type="dxa" w:w="2682"/>
            <w:shd w:val="clear" w:fill="183D44"/>
          </w:tcPr>
          <w:p>
            <w:pPr>
              <w:pStyle w:val="MSTableCell"/>
              <w:spacing w:after="40"/>
              <w:jc w:val="left"/>
            </w:pPr>
            <w:r>
              <w:rPr>
                <w:rFonts w:ascii="Source Sans 3" w:hAnsi="Source Sans 3"/>
                <w:b/>
                <w:color w:val="FFFFFF"/>
              </w:rPr>
              <w:t>Meaning</w:t>
            </w:r>
          </w:p>
        </w:tc>
        <w:tc>
          <w:tcPr>
            <w:tcW w:type="dxa" w:w="3034"/>
            <w:shd w:val="clear" w:fill="183D44"/>
          </w:tcPr>
          <w:p>
            <w:pPr>
              <w:pStyle w:val="MSTableCell"/>
              <w:spacing w:after="40"/>
              <w:jc w:val="left"/>
            </w:pPr>
            <w:r>
              <w:rPr>
                <w:rFonts w:ascii="Source Sans 3" w:hAnsi="Source Sans 3"/>
                <w:b/>
                <w:color w:val="FFFFFF"/>
              </w:rPr>
              <w:t>Example</w:t>
            </w:r>
          </w:p>
        </w:tc>
      </w:tr>
      <w:tr>
        <w:trPr>
          <w:cantSplit/>
        </w:trPr>
        <w:tc>
          <w:tcPr>
            <w:tcW w:type="dxa" w:w="2276"/>
            <w:shd w:val="clear" w:fill="FFFFFF"/>
          </w:tcPr>
          <w:p>
            <w:pPr>
              <w:pStyle w:val="MSTableCell"/>
              <w:spacing w:after="40"/>
              <w:jc w:val="left"/>
            </w:pPr>
            <w:r>
              <w:t>set high standards for yourself</w:t>
            </w:r>
          </w:p>
        </w:tc>
        <w:tc>
          <w:tcPr>
            <w:tcW w:type="dxa" w:w="2682"/>
            <w:shd w:val="clear" w:fill="FFFFFF"/>
          </w:tcPr>
          <w:p>
            <w:pPr>
              <w:pStyle w:val="MSTableCell"/>
              <w:spacing w:after="40"/>
              <w:jc w:val="left"/>
            </w:pPr>
            <w:r>
              <w:t>to expect a high level of performance from yourself</w:t>
            </w:r>
          </w:p>
        </w:tc>
        <w:tc>
          <w:tcPr>
            <w:tcW w:type="dxa" w:w="3034"/>
            <w:shd w:val="clear" w:fill="FFFFFF"/>
          </w:tcPr>
          <w:p>
            <w:pPr>
              <w:pStyle w:val="MSTableCell"/>
              <w:spacing w:after="40"/>
              <w:jc w:val="left"/>
            </w:pPr>
            <w:r>
              <w:t>Successful people often set high standards for themselves.</w:t>
            </w:r>
          </w:p>
        </w:tc>
      </w:tr>
      <w:tr>
        <w:trPr>
          <w:cantSplit/>
        </w:trPr>
        <w:tc>
          <w:tcPr>
            <w:tcW w:type="dxa" w:w="2276"/>
            <w:shd w:val="clear" w:fill="F5F8F7"/>
          </w:tcPr>
          <w:p>
            <w:pPr>
              <w:pStyle w:val="MSTableCell"/>
              <w:spacing w:after="40"/>
              <w:jc w:val="left"/>
            </w:pPr>
            <w:r>
              <w:t>live up to your expectations</w:t>
            </w:r>
          </w:p>
        </w:tc>
        <w:tc>
          <w:tcPr>
            <w:tcW w:type="dxa" w:w="2682"/>
            <w:shd w:val="clear" w:fill="F5F8F7"/>
          </w:tcPr>
          <w:p>
            <w:pPr>
              <w:pStyle w:val="MSTableCell"/>
              <w:spacing w:after="40"/>
              <w:jc w:val="left"/>
            </w:pPr>
            <w:r>
              <w:t>to achieve what you expected of yourself</w:t>
            </w:r>
          </w:p>
        </w:tc>
        <w:tc>
          <w:tcPr>
            <w:tcW w:type="dxa" w:w="3034"/>
            <w:shd w:val="clear" w:fill="F5F8F7"/>
          </w:tcPr>
          <w:p>
            <w:pPr>
              <w:pStyle w:val="MSTableCell"/>
              <w:spacing w:after="40"/>
              <w:jc w:val="left"/>
            </w:pPr>
            <w:r>
              <w:t>I hope I can live up to my expectations this semester.</w:t>
            </w:r>
          </w:p>
        </w:tc>
      </w:tr>
      <w:tr>
        <w:trPr>
          <w:cantSplit/>
        </w:trPr>
        <w:tc>
          <w:tcPr>
            <w:tcW w:type="dxa" w:w="2276"/>
            <w:shd w:val="clear" w:fill="FFFFFF"/>
          </w:tcPr>
          <w:p>
            <w:pPr>
              <w:pStyle w:val="MSTableCell"/>
              <w:spacing w:after="40"/>
              <w:jc w:val="left"/>
            </w:pPr>
            <w:r>
              <w:t>lose sight of your priorities</w:t>
            </w:r>
          </w:p>
        </w:tc>
        <w:tc>
          <w:tcPr>
            <w:tcW w:type="dxa" w:w="2682"/>
            <w:shd w:val="clear" w:fill="FFFFFF"/>
          </w:tcPr>
          <w:p>
            <w:pPr>
              <w:pStyle w:val="MSTableCell"/>
              <w:spacing w:after="40"/>
              <w:jc w:val="left"/>
            </w:pPr>
            <w:r>
              <w:t>to forget what is most important</w:t>
            </w:r>
          </w:p>
        </w:tc>
        <w:tc>
          <w:tcPr>
            <w:tcW w:type="dxa" w:w="3034"/>
            <w:shd w:val="clear" w:fill="FFFFFF"/>
          </w:tcPr>
          <w:p>
            <w:pPr>
              <w:pStyle w:val="MSTableCell"/>
              <w:spacing w:after="40"/>
              <w:jc w:val="left"/>
            </w:pPr>
            <w:r>
              <w:t>Many students lose sight of their priorities because of social media.</w:t>
            </w:r>
          </w:p>
        </w:tc>
      </w:tr>
      <w:tr>
        <w:trPr>
          <w:cantSplit/>
        </w:trPr>
        <w:tc>
          <w:tcPr>
            <w:tcW w:type="dxa" w:w="2276"/>
            <w:shd w:val="clear" w:fill="F5F8F7"/>
          </w:tcPr>
          <w:p>
            <w:pPr>
              <w:pStyle w:val="MSTableCell"/>
              <w:spacing w:after="40"/>
              <w:jc w:val="left"/>
            </w:pPr>
            <w:r>
              <w:t>stay on track</w:t>
            </w:r>
          </w:p>
        </w:tc>
        <w:tc>
          <w:tcPr>
            <w:tcW w:type="dxa" w:w="2682"/>
            <w:shd w:val="clear" w:fill="F5F8F7"/>
          </w:tcPr>
          <w:p>
            <w:pPr>
              <w:pStyle w:val="MSTableCell"/>
              <w:spacing w:after="40"/>
              <w:jc w:val="left"/>
            </w:pPr>
            <w:r>
              <w:t>to continue making progress toward a goal</w:t>
            </w:r>
          </w:p>
        </w:tc>
        <w:tc>
          <w:tcPr>
            <w:tcW w:type="dxa" w:w="3034"/>
            <w:shd w:val="clear" w:fill="F5F8F7"/>
          </w:tcPr>
          <w:p>
            <w:pPr>
              <w:pStyle w:val="MSTableCell"/>
              <w:spacing w:after="40"/>
              <w:jc w:val="left"/>
            </w:pPr>
            <w:r>
              <w:t>A weekly study plan helps me stay on track.</w:t>
            </w:r>
          </w:p>
        </w:tc>
      </w:tr>
      <w:tr>
        <w:trPr>
          <w:cantSplit/>
        </w:trPr>
        <w:tc>
          <w:tcPr>
            <w:tcW w:type="dxa" w:w="2276"/>
            <w:shd w:val="clear" w:fill="FFFFFF"/>
          </w:tcPr>
          <w:p>
            <w:pPr>
              <w:pStyle w:val="MSTableCell"/>
              <w:spacing w:after="40"/>
              <w:jc w:val="left"/>
            </w:pPr>
            <w:r>
              <w:t>push yourself beyond your limits</w:t>
            </w:r>
          </w:p>
        </w:tc>
        <w:tc>
          <w:tcPr>
            <w:tcW w:type="dxa" w:w="2682"/>
            <w:shd w:val="clear" w:fill="FFFFFF"/>
          </w:tcPr>
          <w:p>
            <w:pPr>
              <w:pStyle w:val="MSTableCell"/>
              <w:spacing w:after="40"/>
              <w:jc w:val="left"/>
            </w:pPr>
            <w:r>
              <w:t>to challenge yourself to do more than you think you can</w:t>
            </w:r>
          </w:p>
        </w:tc>
        <w:tc>
          <w:tcPr>
            <w:tcW w:type="dxa" w:w="3034"/>
            <w:shd w:val="clear" w:fill="FFFFFF"/>
          </w:tcPr>
          <w:p>
            <w:pPr>
              <w:pStyle w:val="MSTableCell"/>
              <w:spacing w:after="40"/>
              <w:jc w:val="left"/>
            </w:pPr>
            <w:r>
              <w:t>Athletes often push themselves beyond their limits.</w:t>
            </w:r>
          </w:p>
        </w:tc>
      </w:tr>
      <w:tr>
        <w:trPr>
          <w:cantSplit/>
        </w:trPr>
        <w:tc>
          <w:tcPr>
            <w:tcW w:type="dxa" w:w="2276"/>
            <w:shd w:val="clear" w:fill="F5F8F7"/>
          </w:tcPr>
          <w:p>
            <w:pPr>
              <w:pStyle w:val="MSTableCell"/>
              <w:spacing w:after="40"/>
              <w:jc w:val="left"/>
            </w:pPr>
            <w:r>
              <w:t>turn setbacks into opportunities</w:t>
            </w:r>
          </w:p>
        </w:tc>
        <w:tc>
          <w:tcPr>
            <w:tcW w:type="dxa" w:w="2682"/>
            <w:shd w:val="clear" w:fill="F5F8F7"/>
          </w:tcPr>
          <w:p>
            <w:pPr>
              <w:pStyle w:val="MSTableCell"/>
              <w:spacing w:after="40"/>
              <w:jc w:val="left"/>
            </w:pPr>
            <w:r>
              <w:t>to use failures as chances to improve</w:t>
            </w:r>
          </w:p>
        </w:tc>
        <w:tc>
          <w:tcPr>
            <w:tcW w:type="dxa" w:w="3034"/>
            <w:shd w:val="clear" w:fill="F5F8F7"/>
          </w:tcPr>
          <w:p>
            <w:pPr>
              <w:pStyle w:val="MSTableCell"/>
              <w:spacing w:after="40"/>
              <w:jc w:val="left"/>
            </w:pPr>
            <w:r>
              <w:t>Successful people turn setbacks into opportunities for growth.</w:t>
            </w:r>
          </w:p>
        </w:tc>
      </w:tr>
      <w:tr>
        <w:trPr>
          <w:cantSplit/>
        </w:trPr>
        <w:tc>
          <w:tcPr>
            <w:tcW w:type="dxa" w:w="2276"/>
            <w:shd w:val="clear" w:fill="FFFFFF"/>
          </w:tcPr>
          <w:p>
            <w:pPr>
              <w:pStyle w:val="MSTableCell"/>
              <w:spacing w:after="40"/>
              <w:jc w:val="left"/>
            </w:pPr>
            <w:r>
              <w:t>keep your long-term objective in mind</w:t>
            </w:r>
          </w:p>
        </w:tc>
        <w:tc>
          <w:tcPr>
            <w:tcW w:type="dxa" w:w="2682"/>
            <w:shd w:val="clear" w:fill="FFFFFF"/>
          </w:tcPr>
          <w:p>
            <w:pPr>
              <w:pStyle w:val="MSTableCell"/>
              <w:spacing w:after="40"/>
              <w:jc w:val="left"/>
            </w:pPr>
            <w:r>
              <w:t>to remember your future goal while making daily decisions</w:t>
            </w:r>
          </w:p>
        </w:tc>
        <w:tc>
          <w:tcPr>
            <w:tcW w:type="dxa" w:w="3034"/>
            <w:shd w:val="clear" w:fill="FFFFFF"/>
          </w:tcPr>
          <w:p>
            <w:pPr>
              <w:pStyle w:val="MSTableCell"/>
              <w:spacing w:after="40"/>
              <w:jc w:val="left"/>
            </w:pPr>
            <w:r>
              <w:t>Keep your long-term objective in mind whenever you feel discouraged.</w:t>
            </w:r>
          </w:p>
        </w:tc>
      </w:tr>
      <w:tr>
        <w:trPr>
          <w:cantSplit/>
        </w:trPr>
        <w:tc>
          <w:tcPr>
            <w:tcW w:type="dxa" w:w="2276"/>
            <w:shd w:val="clear" w:fill="F5F8F7"/>
          </w:tcPr>
          <w:p>
            <w:pPr>
              <w:pStyle w:val="MSTableCell"/>
              <w:spacing w:after="40"/>
              <w:jc w:val="left"/>
            </w:pPr>
            <w:r>
              <w:t>maintain a sense of purpose</w:t>
            </w:r>
          </w:p>
        </w:tc>
        <w:tc>
          <w:tcPr>
            <w:tcW w:type="dxa" w:w="2682"/>
            <w:shd w:val="clear" w:fill="F5F8F7"/>
          </w:tcPr>
          <w:p>
            <w:pPr>
              <w:pStyle w:val="MSTableCell"/>
              <w:spacing w:after="40"/>
              <w:jc w:val="left"/>
            </w:pPr>
            <w:r>
              <w:t>to continue feeling that your work has meaning</w:t>
            </w:r>
          </w:p>
        </w:tc>
        <w:tc>
          <w:tcPr>
            <w:tcW w:type="dxa" w:w="3034"/>
            <w:shd w:val="clear" w:fill="F5F8F7"/>
          </w:tcPr>
          <w:p>
            <w:pPr>
              <w:pStyle w:val="MSTableCell"/>
              <w:spacing w:after="40"/>
              <w:jc w:val="left"/>
            </w:pPr>
            <w:r>
              <w:t>Having a clear vision helps people maintain a sense of purpose.</w:t>
            </w:r>
          </w:p>
        </w:tc>
      </w:tr>
      <w:tr>
        <w:trPr>
          <w:cantSplit/>
        </w:trPr>
        <w:tc>
          <w:tcPr>
            <w:tcW w:type="dxa" w:w="2276"/>
            <w:shd w:val="clear" w:fill="FFFFFF"/>
          </w:tcPr>
          <w:p>
            <w:pPr>
              <w:pStyle w:val="MSTableCell"/>
              <w:spacing w:after="40"/>
              <w:jc w:val="left"/>
            </w:pPr>
            <w:r>
              <w:t>strike a balance between... and...</w:t>
            </w:r>
          </w:p>
        </w:tc>
        <w:tc>
          <w:tcPr>
            <w:tcW w:type="dxa" w:w="2682"/>
            <w:shd w:val="clear" w:fill="FFFFFF"/>
          </w:tcPr>
          <w:p>
            <w:pPr>
              <w:pStyle w:val="MSTableCell"/>
              <w:spacing w:after="40"/>
              <w:jc w:val="left"/>
            </w:pPr>
            <w:r>
              <w:t>to give equal attention to two important things</w:t>
            </w:r>
          </w:p>
        </w:tc>
        <w:tc>
          <w:tcPr>
            <w:tcW w:type="dxa" w:w="3034"/>
            <w:shd w:val="clear" w:fill="FFFFFF"/>
          </w:tcPr>
          <w:p>
            <w:pPr>
              <w:pStyle w:val="MSTableCell"/>
              <w:spacing w:after="40"/>
              <w:jc w:val="left"/>
            </w:pPr>
            <w:r>
              <w:t>Students should strike a balance between studying and relaxing.</w:t>
            </w:r>
          </w:p>
        </w:tc>
      </w:tr>
      <w:tr>
        <w:trPr>
          <w:cantSplit/>
        </w:trPr>
        <w:tc>
          <w:tcPr>
            <w:tcW w:type="dxa" w:w="2276"/>
            <w:shd w:val="clear" w:fill="F5F8F7"/>
          </w:tcPr>
          <w:p>
            <w:pPr>
              <w:pStyle w:val="MSTableCell"/>
              <w:spacing w:after="40"/>
              <w:jc w:val="left"/>
            </w:pPr>
            <w:r>
              <w:t>take ownership of your success</w:t>
            </w:r>
          </w:p>
        </w:tc>
        <w:tc>
          <w:tcPr>
            <w:tcW w:type="dxa" w:w="2682"/>
            <w:shd w:val="clear" w:fill="F5F8F7"/>
          </w:tcPr>
          <w:p>
            <w:pPr>
              <w:pStyle w:val="MSTableCell"/>
              <w:spacing w:after="40"/>
              <w:jc w:val="left"/>
            </w:pPr>
            <w:r>
              <w:t>to accept responsibility for achieving success</w:t>
            </w:r>
          </w:p>
        </w:tc>
        <w:tc>
          <w:tcPr>
            <w:tcW w:type="dxa" w:w="3034"/>
            <w:shd w:val="clear" w:fill="F5F8F7"/>
          </w:tcPr>
          <w:p>
            <w:pPr>
              <w:pStyle w:val="MSTableCell"/>
              <w:spacing w:after="40"/>
              <w:jc w:val="left"/>
            </w:pPr>
            <w:r>
              <w:t>You must take ownership of your success instead of blaming others.</w:t>
            </w:r>
          </w:p>
        </w:tc>
      </w:tr>
    </w:tbl>
    <w:p>
      <w:pPr>
        <w:pStyle w:val="MSBody"/>
        <w:spacing w:after="40"/>
      </w:pPr>
    </w:p>
    <w:p>
      <w:pPr>
        <w:pStyle w:val="MSSection"/>
      </w:pPr>
      <w:r>
        <w:t>Vocabulary Activation</w:t>
      </w:r>
    </w:p>
    <w:p>
      <w:pPr>
        <w:pStyle w:val="MSInstruction"/>
        <w:keepNext w:val="0"/>
      </w:pPr>
      <w:r>
        <w:t>Work in pairs. Choose 10 expressions and create a short conversation using all ten.</w:t>
      </w:r>
    </w:p>
    <w:p>
      <w:pPr>
        <w:pStyle w:val="MSSection"/>
      </w:pPr>
      <w:r>
        <w:t>Guided Discussion</w:t>
      </w:r>
    </w:p>
    <w:p>
      <w:pPr>
        <w:pStyle w:val="MSInstruction"/>
        <w:keepNext w:val="0"/>
      </w:pPr>
      <w:r>
        <w:t>Work in groups of 3–4 students. Use at least eight expressions from the Speaking Toolbox.</w:t>
      </w:r>
    </w:p>
    <w:p>
      <w:pPr>
        <w:pStyle w:val="MSSubsection"/>
      </w:pPr>
      <w:r>
        <w:t>Discussion Questions</w:t>
      </w:r>
    </w:p>
    <w:p>
      <w:pPr>
        <w:pStyle w:val="MSQuestion"/>
      </w:pPr>
      <w:r>
        <w:t>1. Why do some people achieve their goals while others fail?</w:t>
      </w:r>
    </w:p>
    <w:p>
      <w:pPr>
        <w:pStyle w:val="MSQuestion"/>
      </w:pPr>
      <w:r>
        <w:t>2. Which is more important: talent or hard work? Why?</w:t>
      </w:r>
    </w:p>
    <w:p>
      <w:pPr>
        <w:pStyle w:val="MSQuestion"/>
      </w:pPr>
      <w:r>
        <w:t>3. What bad habits stop students from succeeding?</w:t>
      </w:r>
    </w:p>
    <w:p>
      <w:pPr>
        <w:pStyle w:val="MSQuestion"/>
      </w:pPr>
      <w:r>
        <w:t>4. Is failure necessary for success? Explain.</w:t>
      </w:r>
    </w:p>
    <w:p>
      <w:pPr>
        <w:pStyle w:val="MSQuestion"/>
      </w:pPr>
      <w:r>
        <w:t>5. How can students stay motivated during difficult times?</w:t>
      </w:r>
    </w:p>
    <w:p>
      <w:pPr>
        <w:pStyle w:val="MSQuestion"/>
      </w:pPr>
      <w:r>
        <w:t>6. Should parents set goals for their children, or should children choose their own goals?</w:t>
      </w:r>
    </w:p>
    <w:p>
      <w:pPr>
        <w:pStyle w:val="MSQuestion"/>
      </w:pPr>
      <w:r>
        <w:t>7. What daily habits lead to long-term success?</w:t>
      </w:r>
    </w:p>
    <w:p>
      <w:pPr>
        <w:pStyle w:val="MSQuestion"/>
      </w:pPr>
      <w:r>
        <w:t>8. If you could change one habit in your life today, what would it be?</w:t>
      </w:r>
    </w:p>
    <w:p>
      <w:pPr>
        <w:pStyle w:val="MSSection"/>
      </w:pPr>
      <w:r>
        <w:t>Mini Debate</w:t>
      </w:r>
    </w:p>
    <w:p>
      <w:pPr>
        <w:pStyle w:val="MSSubsection"/>
      </w:pPr>
      <w:r>
        <w:t>Motion</w:t>
      </w:r>
    </w:p>
    <w:p>
      <w:pPr>
        <w:pStyle w:val="MSBody"/>
      </w:pPr>
      <w:r>
        <w:t>Success depends more on habits than goals.</w:t>
      </w:r>
    </w:p>
    <w:p>
      <w:pPr>
        <w:pStyle w:val="MSBody"/>
      </w:pPr>
      <w:r>
        <w:t>Team A: Agree</w:t>
      </w:r>
    </w:p>
    <w:p>
      <w:pPr>
        <w:pStyle w:val="MSBody"/>
      </w:pPr>
      <w:r>
        <w:t>Team B: Disagree</w:t>
      </w:r>
    </w:p>
    <w:p>
      <w:pPr>
        <w:pStyle w:val="MSInstruction"/>
        <w:keepNext w:val="0"/>
      </w:pPr>
      <w:r>
        <w:t>Each student should speak for one minute.</w:t>
      </w:r>
    </w:p>
    <w:p>
      <w:pPr>
        <w:pStyle w:val="MSSection"/>
      </w:pPr>
      <w:r>
        <w:t>Speaking Challenge</w:t>
      </w:r>
    </w:p>
    <w:p>
      <w:pPr>
        <w:pStyle w:val="MSSubsection"/>
      </w:pPr>
      <w:r>
        <w:t>Individual Presentation (2 Minutes)</w:t>
      </w:r>
    </w:p>
    <w:p>
      <w:pPr>
        <w:pStyle w:val="MSInstruction"/>
      </w:pPr>
      <w:r>
        <w:t>Topic:</w:t>
      </w:r>
    </w:p>
    <w:p>
      <w:pPr>
        <w:pStyle w:val="MSBody"/>
      </w:pPr>
      <w:r>
        <w:t>The One Habit That Could Change My Life</w:t>
      </w:r>
    </w:p>
    <w:p>
      <w:pPr>
        <w:pStyle w:val="MSLabel"/>
      </w:pPr>
      <w:r>
        <w:t>Include:</w:t>
      </w:r>
    </w:p>
    <w:p>
      <w:pPr>
        <w:pStyle w:val="ListBullet"/>
      </w:pPr>
      <w:r>
        <w:t>your current habit</w:t>
      </w:r>
    </w:p>
    <w:p>
      <w:pPr>
        <w:pStyle w:val="ListBullet"/>
      </w:pPr>
      <w:r>
        <w:t>why it should change</w:t>
      </w:r>
    </w:p>
    <w:p>
      <w:pPr>
        <w:pStyle w:val="ListBullet"/>
      </w:pPr>
      <w:r>
        <w:t>your action plan</w:t>
      </w:r>
    </w:p>
    <w:p>
      <w:pPr>
        <w:pStyle w:val="ListBullet"/>
      </w:pPr>
      <w:r>
        <w:t>expected challenges</w:t>
      </w:r>
    </w:p>
    <w:p>
      <w:pPr>
        <w:pStyle w:val="ListBullet"/>
      </w:pPr>
      <w:r>
        <w:t>how you will stay motivated</w:t>
      </w:r>
    </w:p>
    <w:p>
      <w:pPr>
        <w:pStyle w:val="MSChapterTitle"/>
      </w:pPr>
      <w:r>
        <w:rPr>
          <w:rFonts w:ascii="Source Sans 3" w:hAnsi="Source Sans 3"/>
          <w:color w:val="205F67"/>
          <w:sz w:val="19"/>
        </w:rPr>
        <w:t>Chapter 4 ·</w:t>
        <w:br/>
      </w:r>
      <w:r>
        <w:t>Goals or Systems: Which Leads to Greater Success?</w:t>
      </w:r>
    </w:p>
    <w:p>
      <w:pPr>
        <w:pStyle w:val="MSChapterFocus"/>
      </w:pPr>
      <w:r>
        <w:t>Speaking through Research Presentation</w:t>
      </w:r>
    </w:p>
    <w:p>
      <w:pPr>
        <w:pStyle w:val="MSSection"/>
      </w:pPr>
      <w:r>
        <w:t>Pronunciation Clinic</w:t>
      </w:r>
    </w:p>
    <w:p>
      <w:pPr>
        <w:pStyle w:val="MSSubsection"/>
      </w:pPr>
      <w:r>
        <w:t>Skill: Thought Groups &amp; Strategic Pausing</w:t>
      </w:r>
    </w:p>
    <w:p>
      <w:pPr>
        <w:pStyle w:val="MSBody"/>
      </w:pPr>
      <w:r>
        <w:t>Professional speakers do not speak in one long stream. Instead, they divide their ideas into thought groups, pausing briefly between them. This makes their speech easier to understand and gives them time to think.</w:t>
      </w:r>
    </w:p>
    <w:p>
      <w:pPr>
        <w:pStyle w:val="MSSubsection"/>
      </w:pPr>
      <w:r>
        <w:t>Example</w:t>
      </w:r>
    </w:p>
    <w:p>
      <w:pPr>
        <w:pStyle w:val="MSBody"/>
      </w:pPr>
      <w:r>
        <w:t>✗ Poor Delivery</w:t>
      </w:r>
    </w:p>
    <w:p>
      <w:pPr>
        <w:pStyle w:val="MSBody"/>
      </w:pPr>
      <w:r>
        <w:t>Success depends on good habits and everyone should build better routines because habits determine our future.</w:t>
      </w:r>
    </w:p>
    <w:p>
      <w:pPr>
        <w:pStyle w:val="MSBody"/>
      </w:pPr>
      <w:r>
        <w:t>✔ Better Delivery</w:t>
      </w:r>
    </w:p>
    <w:p>
      <w:pPr>
        <w:pStyle w:val="MSBody"/>
      </w:pPr>
      <w:r>
        <w:t>Success depends on good habits // and everyone should build better routines // because habits determine our future.</w:t>
      </w:r>
    </w:p>
    <w:p>
      <w:pPr>
        <w:pStyle w:val="MSBody"/>
      </w:pPr>
      <w:r>
        <w:t>(// = short pause)</w:t>
      </w:r>
    </w:p>
    <w:p>
      <w:pPr>
        <w:pStyle w:val="MSSubsection"/>
      </w:pPr>
      <w:r>
        <w:t>Practice</w:t>
      </w:r>
    </w:p>
    <w:p>
      <w:pPr>
        <w:pStyle w:val="MSInstruction"/>
      </w:pPr>
      <w:r>
        <w:t>Read the following sentences aloud. Pause naturally where it makes sense.</w:t>
      </w:r>
    </w:p>
    <w:p>
      <w:pPr>
        <w:pStyle w:val="MSBody"/>
      </w:pPr>
      <w:r>
        <w:t>Setting meaningful objectives // requires patience // persistence // and self-discipline.</w:t>
      </w:r>
    </w:p>
    <w:p>
      <w:pPr>
        <w:pStyle w:val="MSBody"/>
      </w:pPr>
      <w:r>
        <w:t>Many successful people // focus on their daily systems // rather than short-term goals.</w:t>
      </w:r>
    </w:p>
    <w:p>
      <w:pPr>
        <w:pStyle w:val="MSBody"/>
      </w:pPr>
      <w:r>
        <w:t>Failure should not discourage us // because every setback // provides an opportunity to learn.</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220"/>
        <w:gridCol w:w="3772"/>
      </w:tblGrid>
      <w:tr>
        <w:trPr>
          <w:cantSplit/>
          <w:tblHeader/>
        </w:trPr>
        <w:tc>
          <w:tcPr>
            <w:tcW w:type="dxa" w:w="4220"/>
            <w:shd w:val="clear" w:fill="183D44"/>
          </w:tcPr>
          <w:p>
            <w:pPr>
              <w:pStyle w:val="MSTableCell"/>
              <w:spacing w:after="40"/>
              <w:jc w:val="left"/>
            </w:pPr>
            <w:r>
              <w:rPr>
                <w:rFonts w:ascii="Source Sans 3" w:hAnsi="Source Sans 3"/>
                <w:b/>
                <w:color w:val="FFFFFF"/>
              </w:rPr>
              <w:t>Expression</w:t>
            </w:r>
          </w:p>
        </w:tc>
        <w:tc>
          <w:tcPr>
            <w:tcW w:type="dxa" w:w="3772"/>
            <w:shd w:val="clear" w:fill="183D44"/>
          </w:tcPr>
          <w:p>
            <w:pPr>
              <w:pStyle w:val="MSTableCell"/>
              <w:spacing w:after="40"/>
              <w:jc w:val="left"/>
            </w:pPr>
            <w:r>
              <w:rPr>
                <w:rFonts w:ascii="Source Sans 3" w:hAnsi="Source Sans 3"/>
                <w:b/>
                <w:color w:val="FFFFFF"/>
              </w:rPr>
              <w:t>Purpose</w:t>
            </w:r>
          </w:p>
        </w:tc>
      </w:tr>
      <w:tr>
        <w:trPr>
          <w:cantSplit/>
        </w:trPr>
        <w:tc>
          <w:tcPr>
            <w:tcW w:type="dxa" w:w="4220"/>
            <w:shd w:val="clear" w:fill="FFFFFF"/>
          </w:tcPr>
          <w:p>
            <w:pPr>
              <w:pStyle w:val="MSTableCell"/>
              <w:spacing w:after="40"/>
              <w:jc w:val="left"/>
            </w:pPr>
            <w:r>
              <w:t>I’d like to begin by...</w:t>
            </w:r>
          </w:p>
        </w:tc>
        <w:tc>
          <w:tcPr>
            <w:tcW w:type="dxa" w:w="3772"/>
            <w:shd w:val="clear" w:fill="FFFFFF"/>
          </w:tcPr>
          <w:p>
            <w:pPr>
              <w:pStyle w:val="MSTableCell"/>
              <w:spacing w:after="40"/>
              <w:jc w:val="left"/>
            </w:pPr>
            <w:r>
              <w:t>Opening a presentation</w:t>
            </w:r>
          </w:p>
        </w:tc>
      </w:tr>
      <w:tr>
        <w:trPr>
          <w:cantSplit/>
        </w:trPr>
        <w:tc>
          <w:tcPr>
            <w:tcW w:type="dxa" w:w="4220"/>
            <w:shd w:val="clear" w:fill="F5F8F7"/>
          </w:tcPr>
          <w:p>
            <w:pPr>
              <w:pStyle w:val="MSTableCell"/>
              <w:spacing w:after="40"/>
              <w:jc w:val="left"/>
            </w:pPr>
            <w:r>
              <w:t>The purpose of my presentation is...</w:t>
            </w:r>
          </w:p>
        </w:tc>
        <w:tc>
          <w:tcPr>
            <w:tcW w:type="dxa" w:w="3772"/>
            <w:shd w:val="clear" w:fill="F5F8F7"/>
          </w:tcPr>
          <w:p>
            <w:pPr>
              <w:pStyle w:val="MSTableCell"/>
              <w:spacing w:after="40"/>
              <w:jc w:val="left"/>
            </w:pPr>
            <w:r>
              <w:t>Introducing the topic</w:t>
            </w:r>
          </w:p>
        </w:tc>
      </w:tr>
      <w:tr>
        <w:trPr>
          <w:cantSplit/>
        </w:trPr>
        <w:tc>
          <w:tcPr>
            <w:tcW w:type="dxa" w:w="4220"/>
            <w:shd w:val="clear" w:fill="FFFFFF"/>
          </w:tcPr>
          <w:p>
            <w:pPr>
              <w:pStyle w:val="MSTableCell"/>
              <w:spacing w:after="40"/>
              <w:jc w:val="left"/>
            </w:pPr>
            <w:r>
              <w:t>According to my research...</w:t>
            </w:r>
          </w:p>
        </w:tc>
        <w:tc>
          <w:tcPr>
            <w:tcW w:type="dxa" w:w="3772"/>
            <w:shd w:val="clear" w:fill="FFFFFF"/>
          </w:tcPr>
          <w:p>
            <w:pPr>
              <w:pStyle w:val="MSTableCell"/>
              <w:spacing w:after="40"/>
              <w:jc w:val="left"/>
            </w:pPr>
            <w:r>
              <w:t>Referring to evidence</w:t>
            </w:r>
          </w:p>
        </w:tc>
      </w:tr>
      <w:tr>
        <w:trPr>
          <w:cantSplit/>
        </w:trPr>
        <w:tc>
          <w:tcPr>
            <w:tcW w:type="dxa" w:w="4220"/>
            <w:shd w:val="clear" w:fill="F5F8F7"/>
          </w:tcPr>
          <w:p>
            <w:pPr>
              <w:pStyle w:val="MSTableCell"/>
              <w:spacing w:after="40"/>
              <w:jc w:val="left"/>
            </w:pPr>
            <w:r>
              <w:t>One significant finding is that...</w:t>
            </w:r>
          </w:p>
        </w:tc>
        <w:tc>
          <w:tcPr>
            <w:tcW w:type="dxa" w:w="3772"/>
            <w:shd w:val="clear" w:fill="F5F8F7"/>
          </w:tcPr>
          <w:p>
            <w:pPr>
              <w:pStyle w:val="MSTableCell"/>
              <w:spacing w:after="40"/>
              <w:jc w:val="left"/>
            </w:pPr>
            <w:r>
              <w:t>Presenting key information</w:t>
            </w:r>
          </w:p>
        </w:tc>
      </w:tr>
      <w:tr>
        <w:trPr>
          <w:cantSplit/>
        </w:trPr>
        <w:tc>
          <w:tcPr>
            <w:tcW w:type="dxa" w:w="4220"/>
            <w:shd w:val="clear" w:fill="FFFFFF"/>
          </w:tcPr>
          <w:p>
            <w:pPr>
              <w:pStyle w:val="MSTableCell"/>
              <w:spacing w:after="40"/>
              <w:jc w:val="left"/>
            </w:pPr>
            <w:r>
              <w:t>For instance,...</w:t>
            </w:r>
          </w:p>
        </w:tc>
        <w:tc>
          <w:tcPr>
            <w:tcW w:type="dxa" w:w="3772"/>
            <w:shd w:val="clear" w:fill="FFFFFF"/>
          </w:tcPr>
          <w:p>
            <w:pPr>
              <w:pStyle w:val="MSTableCell"/>
              <w:spacing w:after="40"/>
              <w:jc w:val="left"/>
            </w:pPr>
            <w:r>
              <w:t>Giving an example</w:t>
            </w:r>
          </w:p>
        </w:tc>
      </w:tr>
      <w:tr>
        <w:trPr>
          <w:cantSplit/>
        </w:trPr>
        <w:tc>
          <w:tcPr>
            <w:tcW w:type="dxa" w:w="4220"/>
            <w:shd w:val="clear" w:fill="F5F8F7"/>
          </w:tcPr>
          <w:p>
            <w:pPr>
              <w:pStyle w:val="MSTableCell"/>
              <w:spacing w:after="40"/>
              <w:jc w:val="left"/>
            </w:pPr>
            <w:r>
              <w:t>This suggests that...</w:t>
            </w:r>
          </w:p>
        </w:tc>
        <w:tc>
          <w:tcPr>
            <w:tcW w:type="dxa" w:w="3772"/>
            <w:shd w:val="clear" w:fill="F5F8F7"/>
          </w:tcPr>
          <w:p>
            <w:pPr>
              <w:pStyle w:val="MSTableCell"/>
              <w:spacing w:after="40"/>
              <w:jc w:val="left"/>
            </w:pPr>
            <w:r>
              <w:t>Interpreting information</w:t>
            </w:r>
          </w:p>
        </w:tc>
      </w:tr>
      <w:tr>
        <w:trPr>
          <w:cantSplit/>
        </w:trPr>
        <w:tc>
          <w:tcPr>
            <w:tcW w:type="dxa" w:w="4220"/>
            <w:shd w:val="clear" w:fill="FFFFFF"/>
          </w:tcPr>
          <w:p>
            <w:pPr>
              <w:pStyle w:val="MSTableCell"/>
              <w:spacing w:after="40"/>
              <w:jc w:val="left"/>
            </w:pPr>
            <w:r>
              <w:t>From my perspective,...</w:t>
            </w:r>
          </w:p>
        </w:tc>
        <w:tc>
          <w:tcPr>
            <w:tcW w:type="dxa" w:w="3772"/>
            <w:shd w:val="clear" w:fill="FFFFFF"/>
          </w:tcPr>
          <w:p>
            <w:pPr>
              <w:pStyle w:val="MSTableCell"/>
              <w:spacing w:after="40"/>
              <w:jc w:val="left"/>
            </w:pPr>
            <w:r>
              <w:t>Giving a personal opinion</w:t>
            </w:r>
          </w:p>
        </w:tc>
      </w:tr>
      <w:tr>
        <w:trPr>
          <w:cantSplit/>
        </w:trPr>
        <w:tc>
          <w:tcPr>
            <w:tcW w:type="dxa" w:w="4220"/>
            <w:shd w:val="clear" w:fill="F5F8F7"/>
          </w:tcPr>
          <w:p>
            <w:pPr>
              <w:pStyle w:val="MSTableCell"/>
              <w:spacing w:after="40"/>
              <w:jc w:val="left"/>
            </w:pPr>
            <w:r>
              <w:t>I’d like to conclude by saying...</w:t>
            </w:r>
          </w:p>
        </w:tc>
        <w:tc>
          <w:tcPr>
            <w:tcW w:type="dxa" w:w="3772"/>
            <w:shd w:val="clear" w:fill="F5F8F7"/>
          </w:tcPr>
          <w:p>
            <w:pPr>
              <w:pStyle w:val="MSTableCell"/>
              <w:spacing w:after="40"/>
              <w:jc w:val="left"/>
            </w:pPr>
            <w:r>
              <w:t>Closing the presentation</w:t>
            </w:r>
          </w:p>
        </w:tc>
      </w:tr>
    </w:tbl>
    <w:p>
      <w:pPr>
        <w:pStyle w:val="MSBody"/>
        <w:spacing w:after="40"/>
      </w:pPr>
    </w:p>
    <w:p>
      <w:pPr>
        <w:pStyle w:val="MSSection"/>
      </w:pPr>
      <w:r>
        <w:t>Research Task</w:t>
      </w:r>
    </w:p>
    <w:p>
      <w:pPr>
        <w:pStyle w:val="MSSubsection"/>
      </w:pPr>
      <w:r>
        <w:t>Topic</w:t>
      </w:r>
    </w:p>
    <w:p>
      <w:pPr>
        <w:pStyle w:val="MSTopic"/>
      </w:pPr>
      <w:r>
        <w:t>Goals or Systems: Which Leads to Greater Success?</w:t>
      </w:r>
    </w:p>
    <w:p>
      <w:pPr>
        <w:pStyle w:val="MSInstruction"/>
      </w:pPr>
      <w:r>
        <w:t>Conduct research before your presentation.</w:t>
      </w:r>
    </w:p>
    <w:p>
      <w:pPr>
        <w:pStyle w:val="MSInstruction"/>
        <w:keepNext w:val="0"/>
      </w:pPr>
      <w:r>
        <w:t>Use at least three reliable sources, such as books, academic articles, TED or TED-Ed talks, university websites, interviews with successful people</w:t>
      </w:r>
    </w:p>
    <w:p>
      <w:pPr>
        <w:pStyle w:val="MSSubsection"/>
      </w:pPr>
      <w:r>
        <w:t>Guiding Questions</w:t>
      </w:r>
    </w:p>
    <w:p>
      <w:pPr>
        <w:pStyle w:val="MSQuestion"/>
      </w:pPr>
      <w:r>
        <w:t>1. What is the difference between a goal and a system?</w:t>
      </w:r>
    </w:p>
    <w:p>
      <w:pPr>
        <w:pStyle w:val="MSQuestion"/>
      </w:pPr>
      <w:r>
        <w:t>2. Why do some experts believe systems are more effective than goals?</w:t>
      </w:r>
    </w:p>
    <w:p>
      <w:pPr>
        <w:pStyle w:val="MSQuestion"/>
      </w:pPr>
      <w:r>
        <w:t>3. Can goals ever become harmful?</w:t>
      </w:r>
    </w:p>
    <w:p>
      <w:pPr>
        <w:pStyle w:val="MSQuestion"/>
      </w:pPr>
      <w:r>
        <w:t>4. What habits do highly successful people have?</w:t>
      </w:r>
    </w:p>
    <w:p>
      <w:pPr>
        <w:pStyle w:val="MSQuestion"/>
      </w:pPr>
      <w:r>
        <w:t>5. Which approach do you personally believe is more effective? Why?</w:t>
      </w:r>
    </w:p>
    <w:p>
      <w:pPr>
        <w:pStyle w:val="MSSection"/>
      </w:pPr>
      <w:r>
        <w:t>Organizing Your Presentation</w:t>
      </w:r>
    </w:p>
    <w:p>
      <w:pPr>
        <w:pStyle w:val="MSInstruction"/>
        <w:keepNext w:val="0"/>
      </w:pPr>
      <w:r>
        <w:t>Prepare a 4–5 minute presentation using the outline below.</w:t>
      </w:r>
    </w:p>
    <w:p>
      <w:pPr>
        <w:pStyle w:val="MSSubsection"/>
      </w:pPr>
      <w:r>
        <w:t>Introduction</w:t>
      </w:r>
    </w:p>
    <w:p>
      <w:pPr>
        <w:pStyle w:val="MSBody"/>
      </w:pPr>
      <w:r>
        <w:t>Introduce your topic.</w:t>
      </w:r>
    </w:p>
    <w:p>
      <w:pPr>
        <w:pStyle w:val="MSBody"/>
      </w:pPr>
      <w:r>
        <w:t>Explain why it is important.</w:t>
      </w:r>
    </w:p>
    <w:p>
      <w:pPr>
        <w:pStyle w:val="MSSubsection"/>
      </w:pPr>
      <w:r>
        <w:t>Body</w:t>
      </w:r>
    </w:p>
    <w:p>
      <w:pPr>
        <w:pStyle w:val="MSBody"/>
      </w:pPr>
      <w:r>
        <w:t>Explain the difference between goals and systems.</w:t>
      </w:r>
    </w:p>
    <w:p>
      <w:pPr>
        <w:pStyle w:val="MSInstruction"/>
      </w:pPr>
      <w:r>
        <w:t>Present at least two research findings.</w:t>
      </w:r>
    </w:p>
    <w:p>
      <w:pPr>
        <w:pStyle w:val="MSInstruction"/>
      </w:pPr>
      <w:r>
        <w:t>Give one real-life example.</w:t>
      </w:r>
    </w:p>
    <w:p>
      <w:pPr>
        <w:pStyle w:val="MSBody"/>
      </w:pPr>
      <w:r>
        <w:t>Explain your own opinion.</w:t>
      </w:r>
    </w:p>
    <w:p>
      <w:pPr>
        <w:pStyle w:val="MSSubsection"/>
      </w:pPr>
      <w:r>
        <w:t>Conclusion</w:t>
      </w:r>
    </w:p>
    <w:p>
      <w:pPr>
        <w:pStyle w:val="MSBody"/>
      </w:pPr>
      <w:r>
        <w:t>Summarize your main points.</w:t>
      </w:r>
    </w:p>
    <w:p>
      <w:pPr>
        <w:pStyle w:val="MSBody"/>
      </w:pPr>
      <w:r>
        <w:t>Leave the audience with one final message.</w:t>
      </w:r>
    </w:p>
    <w:p>
      <w:pPr>
        <w:pStyle w:val="MSUnitTitle"/>
      </w:pPr>
      <w:r>
        <w:rPr>
          <w:rFonts w:ascii="Source Sans 3" w:hAnsi="Source Sans 3"/>
          <w:color w:val="205F67"/>
          <w:sz w:val="20"/>
        </w:rPr>
        <w:t>Unit 3 ·</w:t>
        <w:br/>
      </w:r>
      <w:r>
        <w:t>Emotional Intelligence</w:t>
      </w:r>
    </w:p>
    <w:p>
      <w:pPr>
        <w:pStyle w:val="MSFigure"/>
        <w:keepNext w:val="0"/>
      </w:pPr>
      <w:r>
        <w:drawing>
          <wp:inline xmlns:a="http://schemas.openxmlformats.org/drawingml/2006/main" xmlns:pic="http://schemas.openxmlformats.org/drawingml/2006/picture">
            <wp:extent cx="4480560" cy="2520315"/>
            <wp:docPr id="7" name="Picture 7" descr="A glowing brain is surrounded by faces expressing different emotions." title="A glowing brain is surrounded by faces expressing different emotions."/>
            <wp:cNvGraphicFramePr>
              <a:graphicFrameLocks noChangeAspect="1"/>
            </wp:cNvGraphicFramePr>
            <a:graphic>
              <a:graphicData uri="http://schemas.openxmlformats.org/drawingml/2006/picture">
                <pic:pic>
                  <pic:nvPicPr>
                    <pic:cNvPr id="0" name="image7.jpeg"/>
                    <pic:cNvPicPr/>
                  </pic:nvPicPr>
                  <pic:blipFill>
                    <a:blip r:embed="rId19"/>
                    <a:stretch>
                      <a:fillRect/>
                    </a:stretch>
                  </pic:blipFill>
                  <pic:spPr>
                    <a:xfrm>
                      <a:off x="0" y="0"/>
                      <a:ext cx="4480560" cy="2520315"/>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EDF3F2"/>
          </w:tcPr>
          <w:p>
            <w:pPr>
              <w:pStyle w:val="MSTopic"/>
            </w:pPr>
            <w:r>
              <w:t>THINK</w:t>
            </w:r>
          </w:p>
          <w:p>
            <w:pPr>
              <w:pStyle w:val="MSInstruction"/>
            </w:pPr>
            <w:r>
              <w:t>Answer the following questions individually.</w:t>
            </w:r>
          </w:p>
          <w:p>
            <w:pPr>
              <w:pStyle w:val="MSQuestion"/>
            </w:pPr>
            <w:r>
              <w:t>How do you usually react when you are under pressure?</w:t>
            </w:r>
          </w:p>
          <w:p>
            <w:pPr>
              <w:pStyle w:val="MSQuestion"/>
            </w:pPr>
            <w:r>
              <w:t>Is controlling your emotions an important life skill? Why?</w:t>
            </w:r>
          </w:p>
          <w:p>
            <w:pPr>
              <w:pStyle w:val="MSQuestion"/>
            </w:pPr>
            <w:r>
              <w:t>Who is emotionally intelligent—someone with a high IQ or someone who understands people well?</w:t>
            </w:r>
          </w:p>
          <w:p>
            <w:pPr>
              <w:pStyle w:val="MSQuestion"/>
            </w:pPr>
            <w:r>
              <w:t>Can emotional intelligence be learned, or are people born with it?</w:t>
            </w:r>
          </w:p>
        </w:tc>
      </w:tr>
    </w:tbl>
    <w:p>
      <w:pPr>
        <w:pStyle w:val="MSBody"/>
        <w:spacing w:after="40"/>
      </w:pPr>
    </w:p>
    <w:p>
      <w:pPr>
        <w:pStyle w:val="MSChapterTitle"/>
      </w:pPr>
      <w:r>
        <w:rPr>
          <w:rFonts w:ascii="Source Sans 3" w:hAnsi="Source Sans 3"/>
          <w:color w:val="205F67"/>
          <w:sz w:val="19"/>
        </w:rPr>
        <w:t>Chapter 1 ·</w:t>
        <w:br/>
      </w:r>
      <w:r>
        <w:t>The Power of Emotional Intelligence</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Pr>
      <w:tblGrid>
        <w:gridCol w:w="2120"/>
        <w:gridCol w:w="2709"/>
        <w:gridCol w:w="3163"/>
      </w:tblGrid>
      <w:tr>
        <w:trPr>
          <w:cantSplit/>
          <w:tblHeader/>
        </w:trPr>
        <w:tc>
          <w:tcPr>
            <w:tcW w:type="dxa" w:w="2120"/>
            <w:shd w:val="clear" w:fill="183D44"/>
          </w:tcPr>
          <w:p>
            <w:pPr>
              <w:pStyle w:val="MSTableCell"/>
              <w:spacing w:after="40"/>
              <w:jc w:val="left"/>
            </w:pPr>
            <w:r>
              <w:rPr>
                <w:rFonts w:ascii="Source Sans 3" w:hAnsi="Source Sans 3"/>
                <w:b/>
                <w:color w:val="FFFFFF"/>
              </w:rPr>
              <w:t>Expression</w:t>
            </w:r>
          </w:p>
        </w:tc>
        <w:tc>
          <w:tcPr>
            <w:tcW w:type="dxa" w:w="2709"/>
            <w:shd w:val="clear" w:fill="183D44"/>
          </w:tcPr>
          <w:p>
            <w:pPr>
              <w:pStyle w:val="MSTableCell"/>
              <w:spacing w:after="40"/>
              <w:jc w:val="left"/>
            </w:pPr>
            <w:r>
              <w:rPr>
                <w:rFonts w:ascii="Source Sans 3" w:hAnsi="Source Sans 3"/>
                <w:b/>
                <w:color w:val="FFFFFF"/>
              </w:rPr>
              <w:t>Meaning</w:t>
            </w:r>
          </w:p>
        </w:tc>
        <w:tc>
          <w:tcPr>
            <w:tcW w:type="dxa" w:w="3163"/>
            <w:shd w:val="clear" w:fill="183D44"/>
          </w:tcPr>
          <w:p>
            <w:pPr>
              <w:pStyle w:val="MSTableCell"/>
              <w:spacing w:after="40"/>
              <w:jc w:val="left"/>
            </w:pPr>
            <w:r>
              <w:rPr>
                <w:rFonts w:ascii="Source Sans 3" w:hAnsi="Source Sans 3"/>
                <w:b/>
                <w:color w:val="FFFFFF"/>
              </w:rPr>
              <w:t>Example</w:t>
            </w:r>
          </w:p>
        </w:tc>
      </w:tr>
      <w:tr>
        <w:trPr>
          <w:cantSplit/>
        </w:trPr>
        <w:tc>
          <w:tcPr>
            <w:tcW w:type="dxa" w:w="2120"/>
            <w:shd w:val="clear" w:fill="FFFFFF"/>
          </w:tcPr>
          <w:p>
            <w:pPr>
              <w:pStyle w:val="MSTableCell"/>
              <w:spacing w:after="40"/>
              <w:jc w:val="left"/>
            </w:pPr>
            <w:r>
              <w:t>reliable predictor of success</w:t>
            </w:r>
          </w:p>
        </w:tc>
        <w:tc>
          <w:tcPr>
            <w:tcW w:type="dxa" w:w="2709"/>
            <w:shd w:val="clear" w:fill="FFFFFF"/>
          </w:tcPr>
          <w:p>
            <w:pPr>
              <w:pStyle w:val="MSTableCell"/>
              <w:spacing w:after="40"/>
              <w:jc w:val="left"/>
            </w:pPr>
            <w:r>
              <w:t>something that accurately indicates future success</w:t>
            </w:r>
          </w:p>
        </w:tc>
        <w:tc>
          <w:tcPr>
            <w:tcW w:type="dxa" w:w="3163"/>
            <w:shd w:val="clear" w:fill="FFFFFF"/>
          </w:tcPr>
          <w:p>
            <w:pPr>
              <w:pStyle w:val="MSTableCell"/>
              <w:spacing w:after="40"/>
              <w:jc w:val="left"/>
            </w:pPr>
            <w:r>
              <w:t>Hard work is often a more reliable predictor of success than natural talent.</w:t>
            </w:r>
          </w:p>
        </w:tc>
      </w:tr>
      <w:tr>
        <w:trPr>
          <w:cantSplit/>
        </w:trPr>
        <w:tc>
          <w:tcPr>
            <w:tcW w:type="dxa" w:w="2120"/>
            <w:shd w:val="clear" w:fill="F5F8F7"/>
          </w:tcPr>
          <w:p>
            <w:pPr>
              <w:pStyle w:val="MSTableCell"/>
              <w:spacing w:after="40"/>
              <w:jc w:val="left"/>
            </w:pPr>
            <w:r>
              <w:t>challenge an assumption</w:t>
            </w:r>
          </w:p>
        </w:tc>
        <w:tc>
          <w:tcPr>
            <w:tcW w:type="dxa" w:w="2709"/>
            <w:shd w:val="clear" w:fill="F5F8F7"/>
          </w:tcPr>
          <w:p>
            <w:pPr>
              <w:pStyle w:val="MSTableCell"/>
              <w:spacing w:after="40"/>
              <w:jc w:val="left"/>
            </w:pPr>
            <w:r>
              <w:t>to question a commonly accepted belief</w:t>
            </w:r>
          </w:p>
        </w:tc>
        <w:tc>
          <w:tcPr>
            <w:tcW w:type="dxa" w:w="3163"/>
            <w:shd w:val="clear" w:fill="F5F8F7"/>
          </w:tcPr>
          <w:p>
            <w:pPr>
              <w:pStyle w:val="MSTableCell"/>
              <w:spacing w:after="40"/>
              <w:jc w:val="left"/>
            </w:pPr>
            <w:r>
              <w:t>Recent studies have challenged the assumption that money guarantees happiness.</w:t>
            </w:r>
          </w:p>
        </w:tc>
      </w:tr>
      <w:tr>
        <w:trPr>
          <w:cantSplit/>
        </w:trPr>
        <w:tc>
          <w:tcPr>
            <w:tcW w:type="dxa" w:w="2120"/>
            <w:shd w:val="clear" w:fill="FFFFFF"/>
          </w:tcPr>
          <w:p>
            <w:pPr>
              <w:pStyle w:val="MSTableCell"/>
              <w:spacing w:after="40"/>
              <w:jc w:val="left"/>
            </w:pPr>
            <w:r>
              <w:t>respond appropriately to</w:t>
            </w:r>
          </w:p>
        </w:tc>
        <w:tc>
          <w:tcPr>
            <w:tcW w:type="dxa" w:w="2709"/>
            <w:shd w:val="clear" w:fill="FFFFFF"/>
          </w:tcPr>
          <w:p>
            <w:pPr>
              <w:pStyle w:val="MSTableCell"/>
              <w:spacing w:after="40"/>
              <w:jc w:val="left"/>
            </w:pPr>
            <w:r>
              <w:t>to react in a suitable or effective way</w:t>
            </w:r>
          </w:p>
        </w:tc>
        <w:tc>
          <w:tcPr>
            <w:tcW w:type="dxa" w:w="3163"/>
            <w:shd w:val="clear" w:fill="FFFFFF"/>
          </w:tcPr>
          <w:p>
            <w:pPr>
              <w:pStyle w:val="MSTableCell"/>
              <w:spacing w:after="40"/>
              <w:jc w:val="left"/>
            </w:pPr>
            <w:r>
              <w:t>Good leaders respond appropriately to criticism.</w:t>
            </w:r>
          </w:p>
        </w:tc>
      </w:tr>
      <w:tr>
        <w:trPr>
          <w:cantSplit/>
        </w:trPr>
        <w:tc>
          <w:tcPr>
            <w:tcW w:type="dxa" w:w="2120"/>
            <w:shd w:val="clear" w:fill="F5F8F7"/>
          </w:tcPr>
          <w:p>
            <w:pPr>
              <w:pStyle w:val="MSTableCell"/>
              <w:spacing w:after="40"/>
              <w:jc w:val="left"/>
            </w:pPr>
            <w:r>
              <w:t>build meaningful relationships</w:t>
            </w:r>
          </w:p>
        </w:tc>
        <w:tc>
          <w:tcPr>
            <w:tcW w:type="dxa" w:w="2709"/>
            <w:shd w:val="clear" w:fill="F5F8F7"/>
          </w:tcPr>
          <w:p>
            <w:pPr>
              <w:pStyle w:val="MSTableCell"/>
              <w:spacing w:after="40"/>
              <w:jc w:val="left"/>
            </w:pPr>
            <w:r>
              <w:t>to develop strong and valuable relationships</w:t>
            </w:r>
          </w:p>
        </w:tc>
        <w:tc>
          <w:tcPr>
            <w:tcW w:type="dxa" w:w="3163"/>
            <w:shd w:val="clear" w:fill="F5F8F7"/>
          </w:tcPr>
          <w:p>
            <w:pPr>
              <w:pStyle w:val="MSTableCell"/>
              <w:spacing w:after="40"/>
              <w:jc w:val="left"/>
            </w:pPr>
            <w:r>
              <w:t>Emotional intelligence helps people build meaningful relationships.</w:t>
            </w:r>
          </w:p>
        </w:tc>
      </w:tr>
      <w:tr>
        <w:trPr>
          <w:cantSplit/>
        </w:trPr>
        <w:tc>
          <w:tcPr>
            <w:tcW w:type="dxa" w:w="2120"/>
            <w:shd w:val="clear" w:fill="FFFFFF"/>
          </w:tcPr>
          <w:p>
            <w:pPr>
              <w:pStyle w:val="MSTableCell"/>
              <w:spacing w:after="40"/>
              <w:jc w:val="left"/>
            </w:pPr>
            <w:r>
              <w:t>resolve conflicts</w:t>
            </w:r>
          </w:p>
        </w:tc>
        <w:tc>
          <w:tcPr>
            <w:tcW w:type="dxa" w:w="2709"/>
            <w:shd w:val="clear" w:fill="FFFFFF"/>
          </w:tcPr>
          <w:p>
            <w:pPr>
              <w:pStyle w:val="MSTableCell"/>
              <w:spacing w:after="40"/>
              <w:jc w:val="left"/>
            </w:pPr>
            <w:r>
              <w:t>to solve disagreements peacefully</w:t>
            </w:r>
          </w:p>
        </w:tc>
        <w:tc>
          <w:tcPr>
            <w:tcW w:type="dxa" w:w="3163"/>
            <w:shd w:val="clear" w:fill="FFFFFF"/>
          </w:tcPr>
          <w:p>
            <w:pPr>
              <w:pStyle w:val="MSTableCell"/>
              <w:spacing w:after="40"/>
              <w:jc w:val="left"/>
            </w:pPr>
            <w:r>
              <w:t>Managers should know how to resolve conflicts within a team.</w:t>
            </w:r>
          </w:p>
        </w:tc>
      </w:tr>
      <w:tr>
        <w:trPr>
          <w:cantSplit/>
        </w:trPr>
        <w:tc>
          <w:tcPr>
            <w:tcW w:type="dxa" w:w="2120"/>
            <w:shd w:val="clear" w:fill="F5F8F7"/>
          </w:tcPr>
          <w:p>
            <w:pPr>
              <w:pStyle w:val="MSTableCell"/>
              <w:spacing w:after="40"/>
              <w:jc w:val="left"/>
            </w:pPr>
            <w:r>
              <w:t>under pressure</w:t>
            </w:r>
          </w:p>
        </w:tc>
        <w:tc>
          <w:tcPr>
            <w:tcW w:type="dxa" w:w="2709"/>
            <w:shd w:val="clear" w:fill="F5F8F7"/>
          </w:tcPr>
          <w:p>
            <w:pPr>
              <w:pStyle w:val="MSTableCell"/>
              <w:spacing w:after="40"/>
              <w:jc w:val="left"/>
            </w:pPr>
            <w:r>
              <w:t>in a stressful or difficult situation</w:t>
            </w:r>
          </w:p>
        </w:tc>
        <w:tc>
          <w:tcPr>
            <w:tcW w:type="dxa" w:w="3163"/>
            <w:shd w:val="clear" w:fill="F5F8F7"/>
          </w:tcPr>
          <w:p>
            <w:pPr>
              <w:pStyle w:val="MSTableCell"/>
              <w:spacing w:after="40"/>
              <w:jc w:val="left"/>
            </w:pPr>
            <w:r>
              <w:t>She remains calm even under pressure.</w:t>
            </w:r>
          </w:p>
        </w:tc>
      </w:tr>
      <w:tr>
        <w:trPr>
          <w:cantSplit/>
        </w:trPr>
        <w:tc>
          <w:tcPr>
            <w:tcW w:type="dxa" w:w="2120"/>
            <w:shd w:val="clear" w:fill="FFFFFF"/>
          </w:tcPr>
          <w:p>
            <w:pPr>
              <w:pStyle w:val="MSTableCell"/>
              <w:spacing w:after="40"/>
              <w:jc w:val="left"/>
            </w:pPr>
            <w:r>
              <w:t>cope with stress</w:t>
            </w:r>
          </w:p>
        </w:tc>
        <w:tc>
          <w:tcPr>
            <w:tcW w:type="dxa" w:w="2709"/>
            <w:shd w:val="clear" w:fill="FFFFFF"/>
          </w:tcPr>
          <w:p>
            <w:pPr>
              <w:pStyle w:val="MSTableCell"/>
              <w:spacing w:after="40"/>
              <w:jc w:val="left"/>
            </w:pPr>
            <w:r>
              <w:t>to deal successfully with stress</w:t>
            </w:r>
          </w:p>
        </w:tc>
        <w:tc>
          <w:tcPr>
            <w:tcW w:type="dxa" w:w="3163"/>
            <w:shd w:val="clear" w:fill="FFFFFF"/>
          </w:tcPr>
          <w:p>
            <w:pPr>
              <w:pStyle w:val="MSTableCell"/>
              <w:spacing w:after="40"/>
              <w:jc w:val="left"/>
            </w:pPr>
            <w:r>
              <w:t>Exercise helps many people cope with stress.</w:t>
            </w:r>
          </w:p>
        </w:tc>
      </w:tr>
      <w:tr>
        <w:trPr>
          <w:cantSplit/>
        </w:trPr>
        <w:tc>
          <w:tcPr>
            <w:tcW w:type="dxa" w:w="2120"/>
            <w:shd w:val="clear" w:fill="F5F8F7"/>
          </w:tcPr>
          <w:p>
            <w:pPr>
              <w:pStyle w:val="MSTableCell"/>
              <w:spacing w:after="40"/>
              <w:jc w:val="left"/>
            </w:pPr>
            <w:r>
              <w:t>constructive feedback</w:t>
            </w:r>
          </w:p>
        </w:tc>
        <w:tc>
          <w:tcPr>
            <w:tcW w:type="dxa" w:w="2709"/>
            <w:shd w:val="clear" w:fill="F5F8F7"/>
          </w:tcPr>
          <w:p>
            <w:pPr>
              <w:pStyle w:val="MSTableCell"/>
              <w:spacing w:after="40"/>
              <w:jc w:val="left"/>
            </w:pPr>
            <w:r>
              <w:t>helpful advice that helps someone improve</w:t>
            </w:r>
          </w:p>
        </w:tc>
        <w:tc>
          <w:tcPr>
            <w:tcW w:type="dxa" w:w="3163"/>
            <w:shd w:val="clear" w:fill="F5F8F7"/>
          </w:tcPr>
          <w:p>
            <w:pPr>
              <w:pStyle w:val="MSTableCell"/>
              <w:spacing w:after="40"/>
              <w:jc w:val="left"/>
            </w:pPr>
            <w:r>
              <w:t>Teachers should provide constructive feedback to their students.</w:t>
            </w:r>
          </w:p>
        </w:tc>
      </w:tr>
      <w:tr>
        <w:trPr>
          <w:cantSplit/>
        </w:trPr>
        <w:tc>
          <w:tcPr>
            <w:tcW w:type="dxa" w:w="2120"/>
            <w:shd w:val="clear" w:fill="FFFFFF"/>
          </w:tcPr>
          <w:p>
            <w:pPr>
              <w:pStyle w:val="MSTableCell"/>
              <w:spacing w:after="40"/>
              <w:jc w:val="left"/>
            </w:pPr>
            <w:r>
              <w:t>conscious practice</w:t>
            </w:r>
          </w:p>
        </w:tc>
        <w:tc>
          <w:tcPr>
            <w:tcW w:type="dxa" w:w="2709"/>
            <w:shd w:val="clear" w:fill="FFFFFF"/>
          </w:tcPr>
          <w:p>
            <w:pPr>
              <w:pStyle w:val="MSTableCell"/>
              <w:spacing w:after="40"/>
              <w:jc w:val="left"/>
            </w:pPr>
            <w:r>
              <w:t>deliberate and focused practice to improve a skill</w:t>
            </w:r>
          </w:p>
        </w:tc>
        <w:tc>
          <w:tcPr>
            <w:tcW w:type="dxa" w:w="3163"/>
            <w:shd w:val="clear" w:fill="FFFFFF"/>
          </w:tcPr>
          <w:p>
            <w:pPr>
              <w:pStyle w:val="MSTableCell"/>
              <w:spacing w:after="40"/>
              <w:jc w:val="left"/>
            </w:pPr>
            <w:r>
              <w:t>Fluent speakers develop their skills through conscious practice.</w:t>
            </w:r>
          </w:p>
        </w:tc>
      </w:tr>
      <w:tr>
        <w:trPr>
          <w:cantSplit/>
        </w:trPr>
        <w:tc>
          <w:tcPr>
            <w:tcW w:type="dxa" w:w="2120"/>
            <w:shd w:val="clear" w:fill="F5F8F7"/>
          </w:tcPr>
          <w:p>
            <w:pPr>
              <w:pStyle w:val="MSTableCell"/>
              <w:spacing w:after="40"/>
              <w:jc w:val="left"/>
            </w:pPr>
            <w:r>
              <w:t>interact with others</w:t>
            </w:r>
          </w:p>
        </w:tc>
        <w:tc>
          <w:tcPr>
            <w:tcW w:type="dxa" w:w="2709"/>
            <w:shd w:val="clear" w:fill="F5F8F7"/>
          </w:tcPr>
          <w:p>
            <w:pPr>
              <w:pStyle w:val="MSTableCell"/>
              <w:spacing w:after="40"/>
              <w:jc w:val="left"/>
            </w:pPr>
            <w:r>
              <w:t>to communicate or work with other people</w:t>
            </w:r>
          </w:p>
        </w:tc>
        <w:tc>
          <w:tcPr>
            <w:tcW w:type="dxa" w:w="3163"/>
            <w:shd w:val="clear" w:fill="F5F8F7"/>
          </w:tcPr>
          <w:p>
            <w:pPr>
              <w:pStyle w:val="MSTableCell"/>
              <w:spacing w:after="40"/>
              <w:jc w:val="left"/>
            </w:pPr>
            <w:r>
              <w:t>University students interact with others from different cultures.</w:t>
            </w:r>
          </w:p>
        </w:tc>
      </w:tr>
    </w:tbl>
    <w:p>
      <w:pPr>
        <w:pStyle w:val="MSBody"/>
        <w:spacing w:after="40"/>
      </w:pPr>
    </w:p>
    <w:p>
      <w:pPr>
        <w:pStyle w:val="MSSection"/>
      </w:pPr>
      <w:r>
        <w:t>Vocabulary Check</w:t>
      </w:r>
    </w:p>
    <w:p>
      <w:pPr>
        <w:pStyle w:val="MSInstruction"/>
      </w:pPr>
      <w:r>
        <w:t>Complete each sentence using the correct expression from the Reading Toolbox.</w:t>
      </w:r>
    </w:p>
    <w:p>
      <w:pPr>
        <w:pStyle w:val="ListBullet"/>
      </w:pPr>
      <w:r>
        <w:t>Speaking English every day is a form of ____________________________.</w:t>
      </w:r>
    </w:p>
    <w:p>
      <w:pPr>
        <w:pStyle w:val="ListBullet"/>
      </w:pPr>
      <w:r>
        <w:t>Team leaders should know how to ____________________________ before problems become serious.</w:t>
      </w:r>
    </w:p>
    <w:p>
      <w:pPr>
        <w:pStyle w:val="ListBullet"/>
      </w:pPr>
      <w:r>
        <w:t>Receiving ____________________________ helps students improve their writing.</w:t>
      </w:r>
    </w:p>
    <w:p>
      <w:pPr>
        <w:pStyle w:val="ListBullet"/>
      </w:pPr>
      <w:r>
        <w:t>People who stay calm ____________________________ usually make better decisions.</w:t>
      </w:r>
    </w:p>
    <w:p>
      <w:pPr>
        <w:pStyle w:val="MSSection"/>
      </w:pPr>
      <w:r>
        <w:t>Before You Read</w:t>
      </w:r>
    </w:p>
    <w:p>
      <w:pPr>
        <w:pStyle w:val="MSInstruction"/>
      </w:pPr>
      <w:r>
        <w:t>Discuss.</w:t>
      </w:r>
    </w:p>
    <w:p>
      <w:pPr>
        <w:pStyle w:val="MSQuestion"/>
      </w:pPr>
      <w:r>
        <w:t>1. What is emotional intelligence?</w:t>
      </w:r>
    </w:p>
    <w:p>
      <w:pPr>
        <w:pStyle w:val="MSQuestion"/>
      </w:pPr>
      <w:r>
        <w:t>2. Why is it important in daily life?</w:t>
      </w:r>
    </w:p>
    <w:p>
      <w:pPr>
        <w:pStyle w:val="MSQuestion"/>
      </w:pPr>
      <w:r>
        <w:t>3. How can emotional intelligence improve relationships?</w:t>
      </w:r>
    </w:p>
    <w:p>
      <w:pPr>
        <w:pStyle w:val="ListBullet"/>
      </w:pPr>
      <w:r>
        <w:t>Learning another language allows you to ____________________________ from different backgrounds.</w:t>
      </w:r>
    </w:p>
    <w:p>
      <w:pPr>
        <w:pStyle w:val="MSReadingTitle"/>
      </w:pPr>
      <w:r>
        <w:t>The Power of Emotional Intelligence</w:t>
      </w:r>
    </w:p>
    <w:p>
      <w:pPr>
        <w:pStyle w:val="MSFigure"/>
        <w:keepNext/>
      </w:pPr>
      <w:r>
        <w:drawing>
          <wp:inline xmlns:a="http://schemas.openxmlformats.org/drawingml/2006/main" xmlns:pic="http://schemas.openxmlformats.org/drawingml/2006/picture">
            <wp:extent cx="4206240" cy="2802482"/>
            <wp:docPr id="8" name="Picture 8" descr="Two hands hold diagrams of brains labeled IQ and EQ, contrasting intelligence quotient and emotional intelligence." title="Two hands hold diagrams of brains labeled IQ and EQ, contrasting intelligence qu"/>
            <wp:cNvGraphicFramePr>
              <a:graphicFrameLocks noChangeAspect="1"/>
            </wp:cNvGraphicFramePr>
            <a:graphic>
              <a:graphicData uri="http://schemas.openxmlformats.org/drawingml/2006/picture">
                <pic:pic>
                  <pic:nvPicPr>
                    <pic:cNvPr id="0" name="image8.jpeg"/>
                    <pic:cNvPicPr/>
                  </pic:nvPicPr>
                  <pic:blipFill>
                    <a:blip r:embed="rId20"/>
                    <a:stretch>
                      <a:fillRect/>
                    </a:stretch>
                  </pic:blipFill>
                  <pic:spPr>
                    <a:xfrm>
                      <a:off x="0" y="0"/>
                      <a:ext cx="4206240" cy="2802482"/>
                    </a:xfrm>
                    <a:prstGeom prst="rect"/>
                  </pic:spPr>
                </pic:pic>
              </a:graphicData>
            </a:graphic>
          </wp:inline>
        </w:drawing>
      </w:r>
    </w:p>
    <w:p>
      <w:pPr>
        <w:pStyle w:val="MSReading"/>
      </w:pPr>
      <w:r>
        <w:t>For many years, intelligence was measured mainly by IQ, or Intelligence Quotient. People believed that academic knowledge and logical reasoning were the most reliable predictors of success. However, research over the past few decades has challenged this assumption by highlighting another essential quality: emotional intelligence.</w:t>
      </w:r>
    </w:p>
    <w:p>
      <w:pPr>
        <w:pStyle w:val="MSReading"/>
      </w:pPr>
      <w:r>
        <w:t>Emotional intelligence refers to the ability to recognize, understand, manage, and respond appropriately to emotions—both our own and those of others. Individuals with high emotional intelligence are often better at building relationships, resolving conflicts, and making thoughtful decisions under pressure. Rather than reacting impulsively, they pause, evaluate the situation, and choose a constructive response.</w:t>
      </w:r>
    </w:p>
    <w:p>
      <w:pPr>
        <w:pStyle w:val="MSReading"/>
      </w:pPr>
      <w:r>
        <w:t>Psychologist Daniel Goleman popularized the concept of emotional intelligence by identifying five essential components: self-awareness, self-regulation, motivation, empathy, and social skills. Self-awareness allows people to recognize their emotional state and understand how their feelings influence their behavior. Self-regulation enables them to control emotional reactions instead of acting impulsively. Motivation encourages people to pursue long-term goals despite setbacks. Empathy involves understanding the feelings and perspectives of others, while social skills help individuals communicate effectively and build meaningful relationships.</w:t>
      </w:r>
    </w:p>
    <w:p>
      <w:pPr>
        <w:pStyle w:val="MSReading"/>
      </w:pPr>
      <w:r>
        <w:t>Emotional intelligence plays a crucial role in both personal and professional life. In the workplace, managers with strong emotional intelligence are more likely to inspire trust, encourage teamwork, and resolve disagreements constructively. Employees who feel respected and understood are generally more motivated and productive.</w:t>
      </w:r>
    </w:p>
    <w:p>
      <w:pPr>
        <w:pStyle w:val="MSReading"/>
      </w:pPr>
      <w:r>
        <w:t>In education, emotional intelligence contributes to academic success by improving collaboration, communication, and resilience. Students with strong emotional intelligence are often better equipped to cope with stress, receive constructive feedback, and remain focused on long-term improvement instead of becoming discouraged by temporary failure.</w:t>
      </w:r>
    </w:p>
    <w:p>
      <w:pPr>
        <w:pStyle w:val="MSReading"/>
      </w:pPr>
      <w:r>
        <w:t>Fortunately, emotional intelligence is not a fixed trait. Unlike IQ, it can be developed through conscious practice. Reflecting on one’s emotions, listening actively, seeking feedback, and responding thoughtfully rather than impulsively are all practical strategies for strengthening emotional intelligence.</w:t>
      </w:r>
    </w:p>
    <w:p>
      <w:pPr>
        <w:pStyle w:val="MSReading"/>
      </w:pPr>
      <w:r>
        <w:t>Ultimately, success depends not only on what we know but also on how effectively we understand ourselves and interact with others. In an increasingly interconnected world, emotional intelligence has become one of the most valuable skills a person can develop.</w:t>
      </w:r>
    </w:p>
    <w:p>
      <w:pPr>
        <w:pStyle w:val="MSSection"/>
      </w:pPr>
      <w:r>
        <w:t>Reading Comprehension</w:t>
      </w:r>
    </w:p>
    <w:p>
      <w:pPr>
        <w:pStyle w:val="MSSubsection"/>
      </w:pPr>
      <w:r>
        <w:t>Choose the Best Answer</w:t>
      </w:r>
    </w:p>
    <w:p>
      <w:pPr>
        <w:pStyle w:val="MSQuestion"/>
        <w:keepNext/>
        <w:keepLines/>
      </w:pPr>
      <w:r>
        <w:t>1. What is the main purpose of the passage?</w:t>
      </w:r>
    </w:p>
    <w:p>
      <w:pPr>
        <w:pStyle w:val="MSOption"/>
        <w:keepNext/>
        <w:keepLines/>
      </w:pPr>
      <w:r>
        <w:t>a. To explain why IQ is no longer important.</w:t>
      </w:r>
    </w:p>
    <w:p>
      <w:pPr>
        <w:pStyle w:val="MSOption"/>
        <w:keepNext/>
        <w:keepLines/>
      </w:pPr>
      <w:r>
        <w:t>b. To explain the importance of emotional intelligence.</w:t>
      </w:r>
    </w:p>
    <w:p>
      <w:pPr>
        <w:pStyle w:val="MSOption"/>
        <w:keepNext w:val="0"/>
        <w:keepLines/>
      </w:pPr>
      <w:r>
        <w:t>c. To compare different university programs.</w:t>
      </w:r>
    </w:p>
    <w:p>
      <w:pPr>
        <w:pStyle w:val="MSQuestion"/>
        <w:keepNext/>
        <w:keepLines/>
      </w:pPr>
      <w:r>
        <w:t>2. According to the passage, emotionally intelligent people usually</w:t>
      </w:r>
    </w:p>
    <w:p>
      <w:pPr>
        <w:pStyle w:val="MSOption"/>
        <w:keepNext/>
        <w:keepLines/>
      </w:pPr>
      <w:r>
        <w:t>a. react impulsively.</w:t>
      </w:r>
    </w:p>
    <w:p>
      <w:pPr>
        <w:pStyle w:val="MSOption"/>
        <w:keepNext/>
        <w:keepLines/>
      </w:pPr>
      <w:r>
        <w:t>b. ignore other people’s feelings.</w:t>
      </w:r>
    </w:p>
    <w:p>
      <w:pPr>
        <w:pStyle w:val="MSOption"/>
        <w:keepNext w:val="0"/>
        <w:keepLines/>
      </w:pPr>
      <w:r>
        <w:t>c. manage their emotions effectively.</w:t>
      </w:r>
    </w:p>
    <w:p>
      <w:pPr>
        <w:pStyle w:val="MSQuestion"/>
        <w:keepNext/>
        <w:keepLines/>
      </w:pPr>
      <w:r>
        <w:t>3. Which of the following is NOT one of Goleman’s five components?</w:t>
      </w:r>
    </w:p>
    <w:p>
      <w:pPr>
        <w:pStyle w:val="MSOption"/>
        <w:keepNext/>
        <w:keepLines/>
      </w:pPr>
      <w:r>
        <w:t>a. Empathy</w:t>
      </w:r>
    </w:p>
    <w:p>
      <w:pPr>
        <w:pStyle w:val="MSOption"/>
        <w:keepNext/>
        <w:keepLines/>
      </w:pPr>
      <w:r>
        <w:t>b. Self-regulation</w:t>
      </w:r>
    </w:p>
    <w:p>
      <w:pPr>
        <w:pStyle w:val="MSOption"/>
        <w:keepNext w:val="0"/>
        <w:keepLines/>
      </w:pPr>
      <w:r>
        <w:t>c. Creativity</w:t>
      </w:r>
    </w:p>
    <w:p>
      <w:pPr>
        <w:pStyle w:val="MSQuestion"/>
        <w:keepNext/>
        <w:keepLines/>
      </w:pPr>
      <w:r>
        <w:t>4. According to the passage, emotional intelligence can</w:t>
      </w:r>
    </w:p>
    <w:p>
      <w:pPr>
        <w:pStyle w:val="MSOption"/>
        <w:keepNext/>
        <w:keepLines/>
      </w:pPr>
      <w:r>
        <w:t>a. only be inherited.</w:t>
      </w:r>
    </w:p>
    <w:p>
      <w:pPr>
        <w:pStyle w:val="MSOption"/>
        <w:keepNext/>
        <w:keepLines/>
      </w:pPr>
      <w:r>
        <w:t>b. be developed through practice.</w:t>
      </w:r>
    </w:p>
    <w:p>
      <w:pPr>
        <w:pStyle w:val="MSOption"/>
        <w:keepNext w:val="0"/>
        <w:keepLines/>
      </w:pPr>
      <w:r>
        <w:t>c. only improve academic performance.</w:t>
      </w:r>
    </w:p>
    <w:p>
      <w:pPr>
        <w:pStyle w:val="MSQuestion"/>
        <w:keepNext/>
        <w:keepLines/>
      </w:pPr>
      <w:r>
        <w:t>5. What is the author’s overall conclusion?</w:t>
      </w:r>
    </w:p>
    <w:p>
      <w:pPr>
        <w:pStyle w:val="MSOption"/>
        <w:keepNext/>
        <w:keepLines/>
      </w:pPr>
      <w:r>
        <w:t>a. Academic intelligence is the only key to success.</w:t>
      </w:r>
    </w:p>
    <w:p>
      <w:pPr>
        <w:pStyle w:val="MSOption"/>
        <w:keepNext/>
        <w:keepLines/>
      </w:pPr>
      <w:r>
        <w:t>b. Emotional intelligence is valuable in many areas of life.</w:t>
      </w:r>
    </w:p>
    <w:p>
      <w:pPr>
        <w:pStyle w:val="MSOption"/>
        <w:keepNext w:val="0"/>
        <w:keepLines/>
      </w:pPr>
      <w:r>
        <w:t>c. Success depends mainly on natural talent.</w:t>
      </w:r>
    </w:p>
    <w:p>
      <w:pPr>
        <w:pStyle w:val="MSSubsection"/>
      </w:pPr>
      <w:r>
        <w:t>A. True or False</w:t>
      </w:r>
    </w:p>
    <w:p>
      <w:pPr>
        <w:pStyle w:val="MSInstruction"/>
      </w:pPr>
      <w:r>
        <w:t>Write T or F. Correct the false statements.</w:t>
      </w:r>
    </w:p>
    <w:p>
      <w:pPr>
        <w:pStyle w:val="ListBullet"/>
      </w:pPr>
      <w:r>
        <w:t>_____ Emotional intelligence only affects workplace relationships.</w:t>
      </w:r>
    </w:p>
    <w:p>
      <w:pPr>
        <w:pStyle w:val="ListBullet"/>
      </w:pPr>
      <w:r>
        <w:t>_____ People with high emotional intelligence usually make thoughtful decisions.</w:t>
      </w:r>
    </w:p>
    <w:p>
      <w:pPr>
        <w:pStyle w:val="ListBullet"/>
      </w:pPr>
      <w:r>
        <w:t>_____ Daniel Goleman identified five components of emotional intelligence.</w:t>
      </w:r>
    </w:p>
    <w:p>
      <w:pPr>
        <w:pStyle w:val="ListBullet"/>
      </w:pPr>
      <w:r>
        <w:t>_____ Emotional intelligence cannot be improved.</w:t>
      </w:r>
    </w:p>
    <w:p>
      <w:pPr>
        <w:pStyle w:val="ListBullet"/>
      </w:pPr>
      <w:r>
        <w:t>_____ Active listening is one way to strengthen emotional intelligence.</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68"/>
        <w:gridCol w:w="1124"/>
      </w:tblGrid>
      <w:tr>
        <w:trPr>
          <w:cantSplit/>
        </w:trPr>
        <w:tc>
          <w:tcPr>
            <w:tcW w:type="dxa" w:w="6868"/>
            <w:shd w:val="clear" w:fill="F5F8F7"/>
          </w:tcPr>
          <w:p>
            <w:pPr>
              <w:pStyle w:val="MSTableCell"/>
              <w:spacing w:after="40"/>
              <w:jc w:val="left"/>
            </w:pPr>
            <w:r>
              <w:t>What is emotional intelligence?</w:t>
            </w:r>
          </w:p>
        </w:tc>
        <w:tc>
          <w:tcPr>
            <w:tcW w:type="dxa" w:w="1124"/>
            <w:shd w:val="clear" w:fill="F5F8F7"/>
          </w:tcPr>
          <w:p>
            <w:pPr>
              <w:pStyle w:val="MSTableCell"/>
              <w:spacing w:after="40"/>
              <w:jc w:val="left"/>
            </w:pPr>
            <w:r/>
          </w:p>
        </w:tc>
      </w:tr>
      <w:tr>
        <w:trPr>
          <w:cantSplit/>
        </w:trPr>
        <w:tc>
          <w:tcPr>
            <w:tcW w:type="dxa" w:w="6868"/>
            <w:shd w:val="clear" w:fill="FFFFFF"/>
          </w:tcPr>
          <w:p>
            <w:pPr>
              <w:pStyle w:val="MSTableCell"/>
              <w:spacing w:after="40"/>
              <w:jc w:val="left"/>
            </w:pPr>
            <w:r>
              <w:t>Why is self-awareness important?</w:t>
            </w:r>
          </w:p>
        </w:tc>
        <w:tc>
          <w:tcPr>
            <w:tcW w:type="dxa" w:w="1124"/>
            <w:shd w:val="clear" w:fill="FFFFFF"/>
          </w:tcPr>
          <w:p>
            <w:pPr>
              <w:pStyle w:val="MSTableCell"/>
              <w:spacing w:after="40"/>
              <w:jc w:val="left"/>
            </w:pPr>
            <w:r/>
          </w:p>
        </w:tc>
      </w:tr>
      <w:tr>
        <w:trPr>
          <w:cantSplit/>
        </w:trPr>
        <w:tc>
          <w:tcPr>
            <w:tcW w:type="dxa" w:w="6868"/>
            <w:shd w:val="clear" w:fill="F5F8F7"/>
          </w:tcPr>
          <w:p>
            <w:pPr>
              <w:pStyle w:val="MSTableCell"/>
              <w:spacing w:after="40"/>
              <w:jc w:val="left"/>
            </w:pPr>
            <w:r>
              <w:t>How can emotional intelligence benefit employees?</w:t>
            </w:r>
          </w:p>
        </w:tc>
        <w:tc>
          <w:tcPr>
            <w:tcW w:type="dxa" w:w="1124"/>
            <w:shd w:val="clear" w:fill="F5F8F7"/>
          </w:tcPr>
          <w:p>
            <w:pPr>
              <w:pStyle w:val="MSTableCell"/>
              <w:spacing w:after="40"/>
              <w:jc w:val="left"/>
            </w:pPr>
            <w:r/>
          </w:p>
        </w:tc>
      </w:tr>
      <w:tr>
        <w:trPr>
          <w:cantSplit/>
        </w:trPr>
        <w:tc>
          <w:tcPr>
            <w:tcW w:type="dxa" w:w="6868"/>
            <w:shd w:val="clear" w:fill="FFFFFF"/>
          </w:tcPr>
          <w:p>
            <w:pPr>
              <w:pStyle w:val="MSTableCell"/>
              <w:spacing w:after="40"/>
              <w:jc w:val="left"/>
            </w:pPr>
            <w:r>
              <w:t>According to the passage, how can people improve their emotional intelligence?</w:t>
            </w:r>
          </w:p>
        </w:tc>
        <w:tc>
          <w:tcPr>
            <w:tcW w:type="dxa" w:w="1124"/>
            <w:shd w:val="clear" w:fill="FFFFFF"/>
          </w:tcPr>
          <w:p>
            <w:pPr>
              <w:pStyle w:val="MSTableCell"/>
              <w:spacing w:after="40"/>
              <w:jc w:val="left"/>
            </w:pPr>
            <w:r/>
          </w:p>
        </w:tc>
      </w:tr>
      <w:tr>
        <w:trPr>
          <w:cantSplit/>
        </w:trPr>
        <w:tc>
          <w:tcPr>
            <w:tcW w:type="dxa" w:w="6868"/>
            <w:shd w:val="clear" w:fill="F5F8F7"/>
          </w:tcPr>
          <w:p>
            <w:pPr>
              <w:pStyle w:val="MSTableCell"/>
              <w:spacing w:after="40"/>
              <w:jc w:val="left"/>
            </w:pPr>
            <w:r>
              <w:t>In your opinion, which component of emotional intelligence is the most important? Explain your answer.</w:t>
            </w:r>
          </w:p>
        </w:tc>
        <w:tc>
          <w:tcPr>
            <w:tcW w:type="dxa" w:w="1124"/>
            <w:shd w:val="clear" w:fill="F5F8F7"/>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keepNext w:val="0"/>
      </w:pPr>
      <w:r>
        <w:t>Student B: Listen carefully and ask two follow-up questions.</w:t>
      </w:r>
    </w:p>
    <w:p>
      <w:pPr>
        <w:pStyle w:val="MSSubsection"/>
      </w:pPr>
      <w:r>
        <w:t>Activity 2</w:t>
      </w:r>
    </w:p>
    <w:p>
      <w:pPr>
        <w:pStyle w:val="MSInstruction"/>
      </w:pPr>
      <w:r>
        <w:t>Discuss the following questions.</w:t>
      </w:r>
    </w:p>
    <w:p>
      <w:pPr>
        <w:pStyle w:val="MSQuestion"/>
      </w:pPr>
      <w:r>
        <w:t>1. Can a highly intelligent person still have poor emotional intelligence? Explain.</w:t>
      </w:r>
    </w:p>
    <w:p>
      <w:pPr>
        <w:pStyle w:val="MSQuestion"/>
      </w:pPr>
      <w:r>
        <w:t>2. Which is more important in the workplace: technical skills or emotional intelligence?</w:t>
      </w:r>
    </w:p>
    <w:p>
      <w:pPr>
        <w:pStyle w:val="MSQuestion"/>
      </w:pPr>
      <w:r>
        <w:t>3. How does emotional intelligence influence leadership?</w:t>
      </w:r>
    </w:p>
    <w:p>
      <w:pPr>
        <w:pStyle w:val="MSQuestion"/>
      </w:pPr>
      <w:r>
        <w:t>4. Can schools teach emotional intelligence effectively? Why or why not?</w:t>
      </w:r>
    </w:p>
    <w:p>
      <w:pPr>
        <w:pStyle w:val="MSSubsection"/>
      </w:pPr>
      <w:r>
        <w:t>Activity 3: Critical Thinking</w:t>
      </w:r>
    </w:p>
    <w:p>
      <w:pPr>
        <w:pStyle w:val="MSBody"/>
      </w:pPr>
      <w:r>
        <w:t>(Students evaluate, argue, and defend opinions.)</w:t>
      </w:r>
    </w:p>
    <w:p>
      <w:pPr>
        <w:pStyle w:val="MSQuestion"/>
      </w:pPr>
      <w:r>
        <w:t>1. Do you think emotional intelligence is more important than academic intelligence? Why?</w:t>
      </w:r>
    </w:p>
    <w:p>
      <w:pPr>
        <w:pStyle w:val="MSQuestion"/>
      </w:pPr>
      <w:r>
        <w:t>2. Should schools teach emotional intelligence as a separate subject?</w:t>
      </w:r>
    </w:p>
    <w:p>
      <w:pPr>
        <w:pStyle w:val="MSQuestion"/>
      </w:pPr>
      <w:r>
        <w:t>3. Can emotional intelligence make someone a better leader? Give reasons.</w:t>
      </w:r>
    </w:p>
    <w:p>
      <w:pPr>
        <w:pStyle w:val="MSQuestion"/>
      </w:pPr>
      <w:r>
        <w:t>4. In your opinion, which is more difficult to develop: intelligence or emotional intelligence?</w:t>
      </w:r>
    </w:p>
    <w:p>
      <w:pPr>
        <w:pStyle w:val="MSSection"/>
      </w:pPr>
      <w:r>
        <w:t>Homework</w:t>
      </w:r>
    </w:p>
    <w:p>
      <w:pPr>
        <w:pStyle w:val="MSSubsection"/>
      </w:pPr>
      <w:r>
        <w:t>Two-Minute Speaking</w:t>
      </w:r>
    </w:p>
    <w:p>
      <w:pPr>
        <w:pStyle w:val="MSInstruction"/>
        <w:keepNext w:val="0"/>
      </w:pPr>
      <w:r>
        <w:t>Speak individually.</w:t>
      </w:r>
    </w:p>
    <w:p>
      <w:pPr>
        <w:pStyle w:val="MSSubsection"/>
      </w:pPr>
      <w:r>
        <w:t>Topic</w:t>
      </w:r>
    </w:p>
    <w:p>
      <w:pPr>
        <w:pStyle w:val="MSTopic"/>
      </w:pPr>
      <w:r>
        <w:t>The Most Emotionally Intelligent Person I Have Ever Met</w:t>
      </w:r>
    </w:p>
    <w:p>
      <w:pPr>
        <w:pStyle w:val="MSLabel"/>
      </w:pPr>
      <w:r>
        <w:t>Include:</w:t>
      </w:r>
    </w:p>
    <w:p>
      <w:pPr>
        <w:pStyle w:val="MSTopic"/>
      </w:pPr>
      <w:r>
        <w:t>Who the person is</w:t>
      </w:r>
    </w:p>
    <w:p>
      <w:pPr>
        <w:pStyle w:val="MSTopic"/>
      </w:pPr>
      <w:r>
        <w:t>Why you admire him/her</w:t>
      </w:r>
    </w:p>
    <w:p>
      <w:pPr>
        <w:pStyle w:val="MSTopic"/>
      </w:pPr>
      <w:r>
        <w:t>Which qualities he/she has</w:t>
      </w:r>
    </w:p>
    <w:p>
      <w:pPr>
        <w:pStyle w:val="MSTopic"/>
      </w:pPr>
      <w:r>
        <w:t>What you learned from that person</w:t>
      </w:r>
    </w:p>
    <w:p>
      <w:pPr>
        <w:pStyle w:val="MSInstruction"/>
      </w:pPr>
      <w:r>
        <w:t>Use at least six expressions from the Reading Toolbox.</w:t>
      </w:r>
    </w:p>
    <w:p>
      <w:pPr>
        <w:pStyle w:val="MSChapterTitle"/>
      </w:pPr>
      <w:r>
        <w:rPr>
          <w:rFonts w:ascii="Source Sans 3" w:hAnsi="Source Sans 3"/>
          <w:color w:val="205F67"/>
          <w:sz w:val="19"/>
        </w:rPr>
        <w:t>Chapter 2 ·</w:t>
        <w:br/>
      </w:r>
      <w:r>
        <w:t>The Power of Emotional Intelligence</w:t>
      </w:r>
    </w:p>
    <w:p>
      <w:pPr>
        <w:pStyle w:val="MSChapterFocus"/>
      </w:pPr>
      <w:r>
        <w:t>Speaking through Listening</w:t>
      </w:r>
    </w:p>
    <w:p>
      <w:pPr>
        <w:pStyle w:val="MSMediaTitle"/>
      </w:pPr>
      <w:r>
        <w:t>The Power of Emotional Intelligence</w:t>
      </w:r>
    </w:p>
    <w:p>
      <w:pPr>
        <w:pStyle w:val="MSSection"/>
      </w:pPr>
      <w:r>
        <w:t>Think – Pair – Share</w:t>
      </w:r>
    </w:p>
    <w:p>
      <w:pPr>
        <w:pStyle w:val="MSInstruction"/>
      </w:pPr>
      <w:r>
        <w:t>Discuss the following questions with your partner.</w:t>
      </w:r>
    </w:p>
    <w:p>
      <w:pPr>
        <w:pStyle w:val="MSQuestion"/>
      </w:pPr>
      <w:r>
        <w:t>1. Have you ever made a decision based on your emotions? What happened?</w:t>
      </w:r>
    </w:p>
    <w:p>
      <w:pPr>
        <w:pStyle w:val="MSQuestion"/>
      </w:pPr>
      <w:r>
        <w:t>2. Why do some people stay calm under pressure while others lose control?</w:t>
      </w:r>
    </w:p>
    <w:p>
      <w:pPr>
        <w:pStyle w:val="MSQuestion"/>
      </w:pPr>
      <w:r>
        <w:t>3. Do you think emotions help us make better decisions, or do they sometimes prevent us from thinking clearly? Explain your answer.</w:t>
      </w:r>
    </w:p>
    <w:p>
      <w:pPr>
        <w:pStyle w:val="MSSection"/>
      </w:pPr>
      <w:r>
        <w:t>Before Listening</w:t>
      </w:r>
    </w:p>
    <w:p>
      <w:pPr>
        <w:pStyle w:val="MSSubsection"/>
      </w:pPr>
      <w:r>
        <w:t>Look at the Title</w:t>
      </w:r>
    </w:p>
    <w:p>
      <w:pPr>
        <w:pStyle w:val="MSTitleLine"/>
      </w:pPr>
      <w:r>
        <w:t>The Power of Emotional Intelligence</w:t>
      </w:r>
    </w:p>
    <w:p>
      <w:pPr>
        <w:pStyle w:val="MSInstruction"/>
      </w:pPr>
      <w:r>
        <w:t>Discuss the following questions.</w:t>
      </w:r>
    </w:p>
    <w:p>
      <w:pPr>
        <w:pStyle w:val="MSTitleLine"/>
      </w:pPr>
      <w:r>
        <w:t>What does emotional intelligence mean to you?</w:t>
      </w:r>
    </w:p>
    <w:p>
      <w:pPr>
        <w:pStyle w:val="MSTitleLine"/>
      </w:pPr>
      <w:r>
        <w:t>How is emotional intelligence different from IQ?</w:t>
      </w:r>
    </w:p>
    <w:p>
      <w:pPr>
        <w:pStyle w:val="MSTitleLine"/>
      </w:pPr>
      <w:r>
        <w:t>Can emotional intelligence be developed throughout life, or is it something people are born with?</w:t>
      </w:r>
    </w:p>
    <w:p>
      <w:pPr>
        <w:pStyle w:val="MSTitleLine"/>
      </w:pPr>
      <w:r>
        <w:t>Why do employers value emotional intelligence in the workplace?</w:t>
      </w:r>
    </w:p>
    <w:p>
      <w:pPr>
        <w:pStyle w:val="MSTitleLine"/>
      </w:pPr>
      <w:r>
        <w:t>What qualities would you expect an emotionally intelligent person to have?</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Pr>
      <w:tblGrid>
        <w:gridCol w:w="1895"/>
        <w:gridCol w:w="2760"/>
        <w:gridCol w:w="3337"/>
      </w:tblGrid>
      <w:tr>
        <w:trPr>
          <w:cantSplit/>
          <w:tblHeader/>
        </w:trPr>
        <w:tc>
          <w:tcPr>
            <w:tcW w:type="dxa" w:w="1895"/>
            <w:shd w:val="clear" w:fill="183D44"/>
          </w:tcPr>
          <w:p>
            <w:pPr>
              <w:pStyle w:val="MSTableCell"/>
              <w:spacing w:after="40"/>
              <w:jc w:val="left"/>
            </w:pPr>
            <w:r>
              <w:rPr>
                <w:rFonts w:ascii="Source Sans 3" w:hAnsi="Source Sans 3"/>
                <w:b/>
                <w:color w:val="FFFFFF"/>
              </w:rPr>
              <w:t>Expression</w:t>
            </w:r>
          </w:p>
        </w:tc>
        <w:tc>
          <w:tcPr>
            <w:tcW w:type="dxa" w:w="2760"/>
            <w:shd w:val="clear" w:fill="183D44"/>
          </w:tcPr>
          <w:p>
            <w:pPr>
              <w:pStyle w:val="MSTableCell"/>
              <w:spacing w:after="40"/>
              <w:jc w:val="left"/>
            </w:pPr>
            <w:r>
              <w:rPr>
                <w:rFonts w:ascii="Source Sans 3" w:hAnsi="Source Sans 3"/>
                <w:b/>
                <w:color w:val="FFFFFF"/>
              </w:rPr>
              <w:t>Meaning</w:t>
            </w:r>
          </w:p>
        </w:tc>
        <w:tc>
          <w:tcPr>
            <w:tcW w:type="dxa" w:w="3337"/>
            <w:shd w:val="clear" w:fill="183D44"/>
          </w:tcPr>
          <w:p>
            <w:pPr>
              <w:pStyle w:val="MSTableCell"/>
              <w:spacing w:after="40"/>
              <w:jc w:val="left"/>
            </w:pPr>
            <w:r>
              <w:rPr>
                <w:rFonts w:ascii="Source Sans 3" w:hAnsi="Source Sans 3"/>
                <w:b/>
                <w:color w:val="FFFFFF"/>
              </w:rPr>
              <w:t>Example</w:t>
            </w:r>
          </w:p>
        </w:tc>
      </w:tr>
      <w:tr>
        <w:trPr>
          <w:cantSplit/>
        </w:trPr>
        <w:tc>
          <w:tcPr>
            <w:tcW w:type="dxa" w:w="1895"/>
            <w:shd w:val="clear" w:fill="FFFFFF"/>
          </w:tcPr>
          <w:p>
            <w:pPr>
              <w:pStyle w:val="MSTableCell"/>
              <w:spacing w:after="40"/>
              <w:jc w:val="left"/>
            </w:pPr>
            <w:r>
              <w:t>look on the bright side</w:t>
            </w:r>
          </w:p>
        </w:tc>
        <w:tc>
          <w:tcPr>
            <w:tcW w:type="dxa" w:w="2760"/>
            <w:shd w:val="clear" w:fill="FFFFFF"/>
          </w:tcPr>
          <w:p>
            <w:pPr>
              <w:pStyle w:val="MSTableCell"/>
              <w:spacing w:after="40"/>
              <w:jc w:val="left"/>
            </w:pPr>
            <w:r>
              <w:t>to try to see the positive aspect of a difficult situation</w:t>
            </w:r>
          </w:p>
        </w:tc>
        <w:tc>
          <w:tcPr>
            <w:tcW w:type="dxa" w:w="3337"/>
            <w:shd w:val="clear" w:fill="FFFFFF"/>
          </w:tcPr>
          <w:p>
            <w:pPr>
              <w:pStyle w:val="MSTableCell"/>
              <w:spacing w:after="40"/>
              <w:jc w:val="left"/>
            </w:pPr>
            <w:r>
              <w:t>Although he failed the interview, he looked on the bright side and learned from the experience.</w:t>
            </w:r>
          </w:p>
        </w:tc>
      </w:tr>
      <w:tr>
        <w:trPr>
          <w:cantSplit/>
        </w:trPr>
        <w:tc>
          <w:tcPr>
            <w:tcW w:type="dxa" w:w="1895"/>
            <w:shd w:val="clear" w:fill="F5F8F7"/>
          </w:tcPr>
          <w:p>
            <w:pPr>
              <w:pStyle w:val="MSTableCell"/>
              <w:spacing w:after="40"/>
              <w:jc w:val="left"/>
            </w:pPr>
            <w:r>
              <w:t>regulate your emotions</w:t>
            </w:r>
          </w:p>
        </w:tc>
        <w:tc>
          <w:tcPr>
            <w:tcW w:type="dxa" w:w="2760"/>
            <w:shd w:val="clear" w:fill="F5F8F7"/>
          </w:tcPr>
          <w:p>
            <w:pPr>
              <w:pStyle w:val="MSTableCell"/>
              <w:spacing w:after="40"/>
              <w:jc w:val="left"/>
            </w:pPr>
            <w:r>
              <w:t>to manage and control your emotional reactions</w:t>
            </w:r>
          </w:p>
        </w:tc>
        <w:tc>
          <w:tcPr>
            <w:tcW w:type="dxa" w:w="3337"/>
            <w:shd w:val="clear" w:fill="F5F8F7"/>
          </w:tcPr>
          <w:p>
            <w:pPr>
              <w:pStyle w:val="MSTableCell"/>
              <w:spacing w:after="40"/>
              <w:jc w:val="left"/>
            </w:pPr>
            <w:r>
              <w:t>Emotionally intelligent people know how to regulate their emotions under pressure.</w:t>
            </w:r>
          </w:p>
        </w:tc>
      </w:tr>
      <w:tr>
        <w:trPr>
          <w:cantSplit/>
        </w:trPr>
        <w:tc>
          <w:tcPr>
            <w:tcW w:type="dxa" w:w="1895"/>
            <w:shd w:val="clear" w:fill="FFFFFF"/>
          </w:tcPr>
          <w:p>
            <w:pPr>
              <w:pStyle w:val="MSTableCell"/>
              <w:spacing w:after="40"/>
              <w:jc w:val="left"/>
            </w:pPr>
            <w:r>
              <w:t>draw someone’s attention</w:t>
            </w:r>
          </w:p>
        </w:tc>
        <w:tc>
          <w:tcPr>
            <w:tcW w:type="dxa" w:w="2760"/>
            <w:shd w:val="clear" w:fill="FFFFFF"/>
          </w:tcPr>
          <w:p>
            <w:pPr>
              <w:pStyle w:val="MSTableCell"/>
              <w:spacing w:after="40"/>
              <w:jc w:val="left"/>
            </w:pPr>
            <w:r>
              <w:t>to attract or direct someone’s focus</w:t>
            </w:r>
          </w:p>
        </w:tc>
        <w:tc>
          <w:tcPr>
            <w:tcW w:type="dxa" w:w="3337"/>
            <w:shd w:val="clear" w:fill="FFFFFF"/>
          </w:tcPr>
          <w:p>
            <w:pPr>
              <w:pStyle w:val="MSTableCell"/>
              <w:spacing w:after="40"/>
              <w:jc w:val="left"/>
            </w:pPr>
            <w:r>
              <w:t>The loud noise drew everyone’s attention immediately.</w:t>
            </w:r>
          </w:p>
        </w:tc>
      </w:tr>
      <w:tr>
        <w:trPr>
          <w:cantSplit/>
        </w:trPr>
        <w:tc>
          <w:tcPr>
            <w:tcW w:type="dxa" w:w="1895"/>
            <w:shd w:val="clear" w:fill="F5F8F7"/>
          </w:tcPr>
          <w:p>
            <w:pPr>
              <w:pStyle w:val="MSTableCell"/>
              <w:spacing w:after="40"/>
              <w:jc w:val="left"/>
            </w:pPr>
            <w:r>
              <w:t>hinder your goals</w:t>
            </w:r>
          </w:p>
        </w:tc>
        <w:tc>
          <w:tcPr>
            <w:tcW w:type="dxa" w:w="2760"/>
            <w:shd w:val="clear" w:fill="F5F8F7"/>
          </w:tcPr>
          <w:p>
            <w:pPr>
              <w:pStyle w:val="MSTableCell"/>
              <w:spacing w:after="40"/>
              <w:jc w:val="left"/>
            </w:pPr>
            <w:r>
              <w:t>to make it more difficult to achieve your goals</w:t>
            </w:r>
          </w:p>
        </w:tc>
        <w:tc>
          <w:tcPr>
            <w:tcW w:type="dxa" w:w="3337"/>
            <w:shd w:val="clear" w:fill="F5F8F7"/>
          </w:tcPr>
          <w:p>
            <w:pPr>
              <w:pStyle w:val="MSTableCell"/>
              <w:spacing w:after="40"/>
              <w:jc w:val="left"/>
            </w:pPr>
            <w:r>
              <w:t>Negative thinking can hinder your goals.</w:t>
            </w:r>
          </w:p>
        </w:tc>
      </w:tr>
      <w:tr>
        <w:trPr>
          <w:cantSplit/>
        </w:trPr>
        <w:tc>
          <w:tcPr>
            <w:tcW w:type="dxa" w:w="1895"/>
            <w:shd w:val="clear" w:fill="FFFFFF"/>
          </w:tcPr>
          <w:p>
            <w:pPr>
              <w:pStyle w:val="MSTableCell"/>
              <w:spacing w:after="40"/>
              <w:jc w:val="left"/>
            </w:pPr>
            <w:r>
              <w:t>emotional response</w:t>
            </w:r>
          </w:p>
        </w:tc>
        <w:tc>
          <w:tcPr>
            <w:tcW w:type="dxa" w:w="2760"/>
            <w:shd w:val="clear" w:fill="FFFFFF"/>
          </w:tcPr>
          <w:p>
            <w:pPr>
              <w:pStyle w:val="MSTableCell"/>
              <w:spacing w:after="40"/>
              <w:jc w:val="left"/>
            </w:pPr>
            <w:r>
              <w:t>the way someone reacts emotionally to a situation</w:t>
            </w:r>
          </w:p>
        </w:tc>
        <w:tc>
          <w:tcPr>
            <w:tcW w:type="dxa" w:w="3337"/>
            <w:shd w:val="clear" w:fill="FFFFFF"/>
          </w:tcPr>
          <w:p>
            <w:pPr>
              <w:pStyle w:val="MSTableCell"/>
              <w:spacing w:after="40"/>
              <w:jc w:val="left"/>
            </w:pPr>
            <w:r>
              <w:t>Everyone has a different emotional response to failure.</w:t>
            </w:r>
          </w:p>
        </w:tc>
      </w:tr>
      <w:tr>
        <w:trPr>
          <w:cantSplit/>
        </w:trPr>
        <w:tc>
          <w:tcPr>
            <w:tcW w:type="dxa" w:w="1895"/>
            <w:shd w:val="clear" w:fill="F5F8F7"/>
          </w:tcPr>
          <w:p>
            <w:pPr>
              <w:pStyle w:val="MSTableCell"/>
              <w:spacing w:after="40"/>
              <w:jc w:val="left"/>
            </w:pPr>
            <w:r>
              <w:t>shift your attention</w:t>
            </w:r>
          </w:p>
        </w:tc>
        <w:tc>
          <w:tcPr>
            <w:tcW w:type="dxa" w:w="2760"/>
            <w:shd w:val="clear" w:fill="F5F8F7"/>
          </w:tcPr>
          <w:p>
            <w:pPr>
              <w:pStyle w:val="MSTableCell"/>
              <w:spacing w:after="40"/>
              <w:jc w:val="left"/>
            </w:pPr>
            <w:r>
              <w:t>to deliberately focus on something else</w:t>
            </w:r>
          </w:p>
        </w:tc>
        <w:tc>
          <w:tcPr>
            <w:tcW w:type="dxa" w:w="3337"/>
            <w:shd w:val="clear" w:fill="F5F8F7"/>
          </w:tcPr>
          <w:p>
            <w:pPr>
              <w:pStyle w:val="MSTableCell"/>
              <w:spacing w:after="40"/>
              <w:jc w:val="left"/>
            </w:pPr>
            <w:r>
              <w:t>When you feel anxious, try to shift your attention to a relaxing activity.</w:t>
            </w:r>
          </w:p>
        </w:tc>
      </w:tr>
      <w:tr>
        <w:trPr>
          <w:cantSplit/>
        </w:trPr>
        <w:tc>
          <w:tcPr>
            <w:tcW w:type="dxa" w:w="1895"/>
            <w:shd w:val="clear" w:fill="FFFFFF"/>
          </w:tcPr>
          <w:p>
            <w:pPr>
              <w:pStyle w:val="MSTableCell"/>
              <w:spacing w:after="40"/>
              <w:jc w:val="left"/>
            </w:pPr>
            <w:r>
              <w:t>re-evaluate a situation</w:t>
            </w:r>
          </w:p>
        </w:tc>
        <w:tc>
          <w:tcPr>
            <w:tcW w:type="dxa" w:w="2760"/>
            <w:shd w:val="clear" w:fill="FFFFFF"/>
          </w:tcPr>
          <w:p>
            <w:pPr>
              <w:pStyle w:val="MSTableCell"/>
              <w:spacing w:after="40"/>
              <w:jc w:val="left"/>
            </w:pPr>
            <w:r>
              <w:t>to think about a situation again from a different perspective</w:t>
            </w:r>
          </w:p>
        </w:tc>
        <w:tc>
          <w:tcPr>
            <w:tcW w:type="dxa" w:w="3337"/>
            <w:shd w:val="clear" w:fill="FFFFFF"/>
          </w:tcPr>
          <w:p>
            <w:pPr>
              <w:pStyle w:val="MSTableCell"/>
              <w:spacing w:after="40"/>
              <w:jc w:val="left"/>
            </w:pPr>
            <w:r>
              <w:t>After talking to his teacher, he re-evaluated the situation.</w:t>
            </w:r>
          </w:p>
        </w:tc>
      </w:tr>
      <w:tr>
        <w:trPr>
          <w:cantSplit/>
        </w:trPr>
        <w:tc>
          <w:tcPr>
            <w:tcW w:type="dxa" w:w="1895"/>
            <w:shd w:val="clear" w:fill="F5F8F7"/>
          </w:tcPr>
          <w:p>
            <w:pPr>
              <w:pStyle w:val="MSTableCell"/>
              <w:spacing w:after="40"/>
              <w:jc w:val="left"/>
            </w:pPr>
            <w:r>
              <w:t>internalize an idea</w:t>
            </w:r>
          </w:p>
        </w:tc>
        <w:tc>
          <w:tcPr>
            <w:tcW w:type="dxa" w:w="2760"/>
            <w:shd w:val="clear" w:fill="F5F8F7"/>
          </w:tcPr>
          <w:p>
            <w:pPr>
              <w:pStyle w:val="MSTableCell"/>
              <w:spacing w:after="40"/>
              <w:jc w:val="left"/>
            </w:pPr>
            <w:r>
              <w:t>to fully accept and make an idea part of your thinking</w:t>
            </w:r>
          </w:p>
        </w:tc>
        <w:tc>
          <w:tcPr>
            <w:tcW w:type="dxa" w:w="3337"/>
            <w:shd w:val="clear" w:fill="F5F8F7"/>
          </w:tcPr>
          <w:p>
            <w:pPr>
              <w:pStyle w:val="MSTableCell"/>
              <w:spacing w:after="40"/>
              <w:jc w:val="left"/>
            </w:pPr>
            <w:r>
              <w:t>Students should internalize the habit of speaking English every day.</w:t>
            </w:r>
          </w:p>
        </w:tc>
      </w:tr>
      <w:tr>
        <w:trPr>
          <w:cantSplit/>
        </w:trPr>
        <w:tc>
          <w:tcPr>
            <w:tcW w:type="dxa" w:w="1895"/>
            <w:shd w:val="clear" w:fill="FFFFFF"/>
          </w:tcPr>
          <w:p>
            <w:pPr>
              <w:pStyle w:val="MSTableCell"/>
              <w:spacing w:after="40"/>
              <w:jc w:val="left"/>
            </w:pPr>
            <w:r>
              <w:t>fixated on</w:t>
            </w:r>
          </w:p>
        </w:tc>
        <w:tc>
          <w:tcPr>
            <w:tcW w:type="dxa" w:w="2760"/>
            <w:shd w:val="clear" w:fill="FFFFFF"/>
          </w:tcPr>
          <w:p>
            <w:pPr>
              <w:pStyle w:val="MSTableCell"/>
              <w:spacing w:after="40"/>
              <w:jc w:val="left"/>
            </w:pPr>
            <w:r>
              <w:t>giving too much attention to one thing</w:t>
            </w:r>
          </w:p>
        </w:tc>
        <w:tc>
          <w:tcPr>
            <w:tcW w:type="dxa" w:w="3337"/>
            <w:shd w:val="clear" w:fill="FFFFFF"/>
          </w:tcPr>
          <w:p>
            <w:pPr>
              <w:pStyle w:val="MSTableCell"/>
              <w:spacing w:after="40"/>
              <w:jc w:val="left"/>
            </w:pPr>
            <w:r>
              <w:t>Many students become fixated on getting high grades instead of learning.</w:t>
            </w:r>
          </w:p>
        </w:tc>
      </w:tr>
      <w:tr>
        <w:trPr>
          <w:cantSplit/>
        </w:trPr>
        <w:tc>
          <w:tcPr>
            <w:tcW w:type="dxa" w:w="1895"/>
            <w:shd w:val="clear" w:fill="F5F8F7"/>
          </w:tcPr>
          <w:p>
            <w:pPr>
              <w:pStyle w:val="MSTableCell"/>
              <w:spacing w:after="40"/>
              <w:jc w:val="left"/>
            </w:pPr>
            <w:r>
              <w:t>cultivate hope</w:t>
            </w:r>
          </w:p>
        </w:tc>
        <w:tc>
          <w:tcPr>
            <w:tcW w:type="dxa" w:w="2760"/>
            <w:shd w:val="clear" w:fill="F5F8F7"/>
          </w:tcPr>
          <w:p>
            <w:pPr>
              <w:pStyle w:val="MSTableCell"/>
              <w:spacing w:after="40"/>
              <w:jc w:val="left"/>
            </w:pPr>
            <w:r>
              <w:t>to develop and maintain a hopeful attitude</w:t>
            </w:r>
          </w:p>
        </w:tc>
        <w:tc>
          <w:tcPr>
            <w:tcW w:type="dxa" w:w="3337"/>
            <w:shd w:val="clear" w:fill="F5F8F7"/>
          </w:tcPr>
          <w:p>
            <w:pPr>
              <w:pStyle w:val="MSTableCell"/>
              <w:spacing w:after="40"/>
              <w:jc w:val="left"/>
            </w:pPr>
            <w:r>
              <w:t>Good teachers help students cultivate hope for the future.</w:t>
            </w:r>
          </w:p>
        </w:tc>
      </w:tr>
    </w:tbl>
    <w:p>
      <w:pPr>
        <w:pStyle w:val="MSBody"/>
        <w:spacing w:after="40"/>
      </w:pPr>
    </w:p>
    <w:p>
      <w:pPr>
        <w:pStyle w:val="MSSection"/>
      </w:pPr>
      <w:r>
        <w:t>Listening Strategy</w:t>
      </w:r>
    </w:p>
    <w:p>
      <w:pPr>
        <w:pStyle w:val="MSRunIn"/>
      </w:pPr>
      <w:r>
        <w:t>First Viewing</w:t>
      </w:r>
    </w:p>
    <w:p>
      <w:pPr>
        <w:pStyle w:val="MSFigure"/>
        <w:keepNext w:val="0"/>
      </w:pPr>
      <w:r>
        <w:drawing>
          <wp:inline xmlns:a="http://schemas.openxmlformats.org/drawingml/2006/main" xmlns:pic="http://schemas.openxmlformats.org/drawingml/2006/picture">
            <wp:extent cx="3291840" cy="1851660"/>
            <wp:docPr id="9" name="Picture 9" descr="Original illustrated video thumbnail asks Are You Emotionally Mature? A character wears a purple cap; a TED-Ed mark appears in the corner." title="Original illustrated video thumbnail asks Are You Emotionally Mature? A characte"/>
            <wp:cNvGraphicFramePr>
              <a:graphicFrameLocks noChangeAspect="1"/>
            </wp:cNvGraphicFramePr>
            <a:graphic>
              <a:graphicData uri="http://schemas.openxmlformats.org/drawingml/2006/picture">
                <pic:pic>
                  <pic:nvPicPr>
                    <pic:cNvPr id="0" name="image9.jpeg"/>
                    <pic:cNvPicPr/>
                  </pic:nvPicPr>
                  <pic:blipFill>
                    <a:blip r:embed="rId21"/>
                    <a:stretch>
                      <a:fillRect/>
                    </a:stretch>
                  </pic:blipFill>
                  <pic:spPr>
                    <a:xfrm>
                      <a:off x="0" y="0"/>
                      <a:ext cx="3291840" cy="185166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shd w:val="clear" w:fill="183D44"/>
          </w:tcPr>
          <w:p>
            <w:pPr>
              <w:pStyle w:val="MSTableCell"/>
              <w:spacing w:after="40"/>
              <w:jc w:val="left"/>
            </w:pPr>
            <w:r>
              <w:rPr>
                <w:rFonts w:ascii="Source Sans 3" w:hAnsi="Source Sans 3"/>
                <w:b/>
                <w:color w:val="FFFFFF"/>
              </w:rPr>
              <w:t>Main Idea</w:t>
            </w:r>
          </w:p>
        </w:tc>
        <w:tc>
          <w:tcPr>
            <w:tcW w:type="dxa" w:w="5007"/>
            <w:shd w:val="clear" w:fill="183D44"/>
          </w:tcPr>
          <w:p>
            <w:pPr>
              <w:pStyle w:val="MSTableCell"/>
              <w:spacing w:after="40"/>
              <w:jc w:val="left"/>
            </w:pPr>
            <w:r>
              <w:rPr>
                <w:rFonts w:ascii="Source Sans 3" w:hAnsi="Source Sans 3"/>
                <w:b/>
                <w:color w:val="FFFFFF"/>
              </w:rPr>
              <w:t>Supporting Details</w:t>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keepNext/>
        <w:keepLines/>
      </w:pPr>
      <w:r>
        <w:t>1. Why are the two students disappointed at the beginning of the video?</w:t>
      </w:r>
    </w:p>
    <w:p>
      <w:pPr>
        <w:pStyle w:val="MSOption"/>
        <w:keepNext/>
        <w:keepLines/>
      </w:pPr>
      <w:r>
        <w:t>a. They forgot to take the exam.</w:t>
      </w:r>
    </w:p>
    <w:p>
      <w:pPr>
        <w:pStyle w:val="MSOption"/>
        <w:keepNext/>
        <w:keepLines/>
      </w:pPr>
      <w:r>
        <w:t>b. They received lower grades than they expected.</w:t>
      </w:r>
    </w:p>
    <w:p>
      <w:pPr>
        <w:pStyle w:val="MSOption"/>
        <w:keepNext w:val="0"/>
        <w:keepLines/>
      </w:pPr>
      <w:r>
        <w:t>c. They had to attend summer classes.</w:t>
      </w:r>
    </w:p>
    <w:p>
      <w:pPr>
        <w:pStyle w:val="MSQuestion"/>
        <w:keepNext/>
        <w:keepLines/>
      </w:pPr>
      <w:r>
        <w:t>2. According to the Process Model, what happens immediately after we enter a situation?</w:t>
      </w:r>
    </w:p>
    <w:p>
      <w:pPr>
        <w:pStyle w:val="MSOption"/>
        <w:keepNext/>
        <w:keepLines/>
      </w:pPr>
      <w:r>
        <w:t>a. We change our behavior.</w:t>
      </w:r>
    </w:p>
    <w:p>
      <w:pPr>
        <w:pStyle w:val="MSOption"/>
        <w:keepNext/>
        <w:keepLines/>
      </w:pPr>
      <w:r>
        <w:t>b. The situation draws our attention.</w:t>
      </w:r>
    </w:p>
    <w:p>
      <w:pPr>
        <w:pStyle w:val="MSOption"/>
        <w:keepNext w:val="0"/>
        <w:keepLines/>
      </w:pPr>
      <w:r>
        <w:t>c. We experience an emotional response.</w:t>
      </w:r>
    </w:p>
    <w:p>
      <w:pPr>
        <w:pStyle w:val="MSQuestion"/>
        <w:keepNext/>
        <w:keepLines/>
      </w:pPr>
      <w:r>
        <w:t>3. Which strategy does the speaker suggest if you attend a party where your ex is present?</w:t>
      </w:r>
    </w:p>
    <w:p>
      <w:pPr>
        <w:pStyle w:val="MSOption"/>
        <w:keepNext/>
        <w:keepLines/>
      </w:pPr>
      <w:r>
        <w:t>a. Argue with your ex.</w:t>
      </w:r>
    </w:p>
    <w:p>
      <w:pPr>
        <w:pStyle w:val="MSOption"/>
        <w:keepNext/>
        <w:keepLines/>
      </w:pPr>
      <w:r>
        <w:t>b. Leave immediately.</w:t>
      </w:r>
    </w:p>
    <w:p>
      <w:pPr>
        <w:pStyle w:val="MSOption"/>
        <w:keepNext w:val="0"/>
        <w:keepLines/>
      </w:pPr>
      <w:r>
        <w:t>c. Avoid interacting with your ex.</w:t>
      </w:r>
    </w:p>
    <w:p>
      <w:pPr>
        <w:pStyle w:val="MSQuestion"/>
        <w:keepNext/>
        <w:keepLines/>
      </w:pPr>
      <w:r>
        <w:t>4. Which of the following is considered a healthy way to regulate emotions?</w:t>
      </w:r>
    </w:p>
    <w:p>
      <w:pPr>
        <w:pStyle w:val="MSOption"/>
        <w:keepNext/>
        <w:keepLines/>
      </w:pPr>
      <w:r>
        <w:t>a. Hiding your emotions.</w:t>
      </w:r>
    </w:p>
    <w:p>
      <w:pPr>
        <w:pStyle w:val="MSOption"/>
        <w:keepNext/>
        <w:keepLines/>
      </w:pPr>
      <w:r>
        <w:t>b. Taking recreational drugs.</w:t>
      </w:r>
    </w:p>
    <w:p>
      <w:pPr>
        <w:pStyle w:val="MSOption"/>
        <w:keepNext w:val="0"/>
        <w:keepLines/>
      </w:pPr>
      <w:r>
        <w:t>c. Talking to someone you trust.</w:t>
      </w:r>
    </w:p>
    <w:p>
      <w:pPr>
        <w:pStyle w:val="MSQuestion"/>
        <w:keepNext/>
        <w:keepLines/>
      </w:pPr>
      <w:r>
        <w:t>5. What is the speaker’s main message?</w:t>
      </w:r>
    </w:p>
    <w:p>
      <w:pPr>
        <w:pStyle w:val="MSOption"/>
        <w:keepNext/>
        <w:keepLines/>
      </w:pPr>
      <w:r>
        <w:t>a. People should always try to stay happy.</w:t>
      </w:r>
    </w:p>
    <w:p>
      <w:pPr>
        <w:pStyle w:val="MSOption"/>
        <w:keepNext/>
        <w:keepLines/>
      </w:pPr>
      <w:r>
        <w:t>b. Every emotion can be useful depending on the situation.</w:t>
      </w:r>
    </w:p>
    <w:p>
      <w:pPr>
        <w:pStyle w:val="MSOption"/>
        <w:keepNext w:val="0"/>
        <w:keepLines/>
      </w:pPr>
      <w:r>
        <w:t>c. Negative emotions should always be avoided.</w:t>
      </w:r>
    </w:p>
    <w:p>
      <w:pPr>
        <w:pStyle w:val="MSSubsection"/>
      </w:pPr>
      <w:r>
        <w:t>B. True or False</w:t>
      </w:r>
    </w:p>
    <w:p>
      <w:pPr>
        <w:pStyle w:val="MSInstruction"/>
      </w:pPr>
      <w:r>
        <w:t>Write T (True) or F (False). Correct the false statements.</w:t>
      </w:r>
    </w:p>
    <w:p>
      <w:pPr>
        <w:pStyle w:val="ListBullet"/>
      </w:pPr>
      <w:r>
        <w:t>_____ The Process Model explains five steps in the formation of emotions.</w:t>
      </w:r>
    </w:p>
    <w:p>
      <w:pPr>
        <w:pStyle w:val="ListBullet"/>
      </w:pPr>
      <w:r>
        <w:t>_____ Reappraisal means changing the way you think about a situation.</w:t>
      </w:r>
    </w:p>
    <w:p>
      <w:pPr>
        <w:pStyle w:val="ListBullet"/>
      </w:pPr>
      <w:r>
        <w:t>_____ The speaker recommends hiding your emotions whenever possible.</w:t>
      </w:r>
    </w:p>
    <w:p>
      <w:pPr>
        <w:pStyle w:val="ListBullet"/>
      </w:pPr>
      <w:r>
        <w:t>_____ Feeling sad can sometimes help us support other people.</w:t>
      </w:r>
    </w:p>
    <w:p>
      <w:pPr>
        <w:pStyle w:val="ListBullet"/>
      </w:pPr>
      <w:r>
        <w:t>_____ Research suggests that constantly chasing happiness may create additional negative emotions.</w:t>
      </w:r>
    </w:p>
    <w:p>
      <w:pPr>
        <w:pStyle w:val="MSSection"/>
      </w:pPr>
      <w:r>
        <w:t>Group Discussion</w:t>
      </w:r>
    </w:p>
    <w:p>
      <w:pPr>
        <w:pStyle w:val="MSInstruction"/>
      </w:pPr>
      <w:r>
        <w:t>Work in groups of 3–4 students. Discuss the following questions.</w:t>
      </w:r>
    </w:p>
    <w:p>
      <w:pPr>
        <w:pStyle w:val="MSQuestion"/>
      </w:pPr>
      <w:r>
        <w:t>1. What is the Process Model?</w:t>
      </w:r>
    </w:p>
    <w:p>
      <w:pPr>
        <w:pStyle w:val="MSQuestion"/>
      </w:pPr>
      <w:r>
        <w:t>2. According to the speaker, why is learning to notice your emotions important?</w:t>
      </w:r>
    </w:p>
    <w:p>
      <w:pPr>
        <w:pStyle w:val="MSQuestion"/>
      </w:pPr>
      <w:r>
        <w:t>3. What are two healthy strategies for regulating emotions after an emotional response?</w:t>
      </w:r>
    </w:p>
    <w:p>
      <w:pPr>
        <w:pStyle w:val="MSQuestion"/>
      </w:pPr>
      <w:r>
        <w:t>4. Why can sadness sometimes be a helpful emotion?</w:t>
      </w:r>
    </w:p>
    <w:p>
      <w:pPr>
        <w:pStyle w:val="MSQuestion"/>
      </w:pPr>
      <w:r>
        <w:t>5. In your opinion, which strategy from the video would be most useful in your daily life? Why?</w:t>
      </w:r>
    </w:p>
    <w:p>
      <w:pPr>
        <w:pStyle w:val="MSRunIn"/>
      </w:pPr>
      <w:r>
        <w:t>Think Beyond</w:t>
      </w:r>
    </w:p>
    <w:p>
      <w:pPr>
        <w:pStyle w:val="MSQuestion"/>
      </w:pPr>
      <w:r>
        <w:t>1. Do you agree that there are no “good” or “bad” emotions, only helpful or unhelpful ones? Why or why not?</w:t>
      </w:r>
    </w:p>
    <w:p>
      <w:pPr>
        <w:pStyle w:val="MSQuestion"/>
      </w:pPr>
      <w:r>
        <w:t>2. Should schools teach students how to regulate their emotions as part of the curriculum? Give reasons.</w:t>
      </w:r>
    </w:p>
    <w:p>
      <w:pPr>
        <w:pStyle w:val="MSQuestion"/>
      </w:pPr>
      <w:r>
        <w:t>3. In your opinion, is emotional intelligence more important than academic intelligence in today’s workplace? Explain.</w:t>
      </w:r>
    </w:p>
    <w:p>
      <w:pPr>
        <w:pStyle w:val="MSQuestion"/>
      </w:pPr>
      <w:r>
        <w:t>4. Some people believe we should always stay positive. Others believe we should accept every emotion we feel. Which view do you agree with? Why?</w:t>
      </w:r>
    </w:p>
    <w:p>
      <w:pPr>
        <w:pStyle w:val="MSRunIn"/>
      </w:pPr>
      <w:r>
        <w:t>Challenge Question</w:t>
      </w:r>
    </w:p>
    <w:p>
      <w:pPr>
        <w:pStyle w:val="MSBody"/>
      </w:pPr>
      <w:r>
        <w:t>The speaker says that people who are fixated on happiness often experience disappointment and frustration.</w:t>
      </w:r>
    </w:p>
    <w:p>
      <w:pPr>
        <w:pStyle w:val="MSQuestion"/>
      </w:pPr>
      <w:r>
        <w:t>1. Do you agree or disagree? Support your opinion with examples from your own experience or from people you know.</w:t>
      </w:r>
    </w:p>
    <w:p>
      <w:pPr>
        <w:pStyle w:val="MSChapterTitle"/>
      </w:pPr>
      <w:r>
        <w:rPr>
          <w:rFonts w:ascii="Source Sans 3" w:hAnsi="Source Sans 3"/>
          <w:color w:val="205F67"/>
          <w:sz w:val="19"/>
        </w:rPr>
        <w:t>Chapter 3 ·</w:t>
        <w:br/>
      </w:r>
      <w:r>
        <w:t>Speaking through Discussion</w:t>
      </w:r>
    </w:p>
    <w:p>
      <w:pPr>
        <w:pStyle w:val="MSSection"/>
      </w:pPr>
      <w:r>
        <w:t>Speaking Toolbox</w:t>
      </w:r>
    </w:p>
    <w:p>
      <w:pPr>
        <w:pStyle w:val="MSInstruction"/>
      </w:pPr>
      <w:r>
        <w:t>Study 10 carefully selected collocations, phrasal verbs, and discussion expressions related to the week’s topic.</w:t>
      </w:r>
    </w:p>
    <w:tbl>
      <w:tblPr>
        <w:tblStyle w:val="MSTable"/>
        <w:tblW w:type="auto" w:w="0"/>
        <w:tblLayout w:type="fixed"/>
        <w:tblLook w:firstColumn="1" w:firstRow="1" w:lastColumn="0" w:lastRow="0" w:noHBand="0" w:noVBand="1" w:val="04A0"/>
      </w:tblPr>
      <w:tblGrid>
        <w:gridCol w:w="2122"/>
        <w:gridCol w:w="2447"/>
        <w:gridCol w:w="3423"/>
      </w:tblGrid>
      <w:tr>
        <w:trPr>
          <w:cantSplit/>
          <w:tblHeader/>
        </w:trPr>
        <w:tc>
          <w:tcPr>
            <w:tcW w:type="dxa" w:w="2122"/>
            <w:shd w:val="clear" w:fill="183D44"/>
          </w:tcPr>
          <w:p>
            <w:pPr>
              <w:pStyle w:val="MSTableCell"/>
              <w:spacing w:after="40"/>
              <w:jc w:val="left"/>
            </w:pPr>
            <w:r>
              <w:rPr>
                <w:rFonts w:ascii="Source Sans 3" w:hAnsi="Source Sans 3"/>
                <w:b/>
                <w:color w:val="FFFFFF"/>
              </w:rPr>
              <w:t>Expression</w:t>
            </w:r>
          </w:p>
        </w:tc>
        <w:tc>
          <w:tcPr>
            <w:tcW w:type="dxa" w:w="2447"/>
            <w:shd w:val="clear" w:fill="183D44"/>
          </w:tcPr>
          <w:p>
            <w:pPr>
              <w:pStyle w:val="MSTableCell"/>
              <w:spacing w:after="40"/>
              <w:jc w:val="left"/>
            </w:pPr>
            <w:r>
              <w:rPr>
                <w:rFonts w:ascii="Source Sans 3" w:hAnsi="Source Sans 3"/>
                <w:b/>
                <w:color w:val="FFFFFF"/>
              </w:rPr>
              <w:t>Meaning</w:t>
            </w:r>
          </w:p>
        </w:tc>
        <w:tc>
          <w:tcPr>
            <w:tcW w:type="dxa" w:w="3423"/>
            <w:shd w:val="clear" w:fill="183D44"/>
          </w:tcPr>
          <w:p>
            <w:pPr>
              <w:pStyle w:val="MSTableCell"/>
              <w:spacing w:after="40"/>
              <w:jc w:val="left"/>
            </w:pPr>
            <w:r>
              <w:rPr>
                <w:rFonts w:ascii="Source Sans 3" w:hAnsi="Source Sans 3"/>
                <w:b/>
                <w:color w:val="FFFFFF"/>
              </w:rPr>
              <w:t>Example</w:t>
            </w:r>
          </w:p>
        </w:tc>
      </w:tr>
      <w:tr>
        <w:trPr>
          <w:cantSplit/>
        </w:trPr>
        <w:tc>
          <w:tcPr>
            <w:tcW w:type="dxa" w:w="2122"/>
            <w:shd w:val="clear" w:fill="FFFFFF"/>
          </w:tcPr>
          <w:p>
            <w:pPr>
              <w:pStyle w:val="MSTableCell"/>
              <w:spacing w:after="40"/>
              <w:jc w:val="left"/>
            </w:pPr>
            <w:r>
              <w:t>keep your emotions in check</w:t>
            </w:r>
          </w:p>
        </w:tc>
        <w:tc>
          <w:tcPr>
            <w:tcW w:type="dxa" w:w="2447"/>
            <w:shd w:val="clear" w:fill="FFFFFF"/>
          </w:tcPr>
          <w:p>
            <w:pPr>
              <w:pStyle w:val="MSTableCell"/>
              <w:spacing w:after="40"/>
              <w:jc w:val="left"/>
            </w:pPr>
            <w:r>
              <w:t>control your emotions in a difficult situation</w:t>
            </w:r>
          </w:p>
        </w:tc>
        <w:tc>
          <w:tcPr>
            <w:tcW w:type="dxa" w:w="3423"/>
            <w:shd w:val="clear" w:fill="FFFFFF"/>
          </w:tcPr>
          <w:p>
            <w:pPr>
              <w:pStyle w:val="MSTableCell"/>
              <w:spacing w:after="40"/>
              <w:jc w:val="left"/>
            </w:pPr>
            <w:r>
              <w:t>A good leader knows how to keep their emotions in check during a crisis.</w:t>
            </w:r>
          </w:p>
        </w:tc>
      </w:tr>
      <w:tr>
        <w:trPr>
          <w:cantSplit/>
        </w:trPr>
        <w:tc>
          <w:tcPr>
            <w:tcW w:type="dxa" w:w="2122"/>
            <w:shd w:val="clear" w:fill="F5F8F7"/>
          </w:tcPr>
          <w:p>
            <w:pPr>
              <w:pStyle w:val="MSTableCell"/>
              <w:spacing w:after="40"/>
              <w:jc w:val="left"/>
            </w:pPr>
            <w:r>
              <w:t>see things from someone else’s perspective</w:t>
            </w:r>
          </w:p>
        </w:tc>
        <w:tc>
          <w:tcPr>
            <w:tcW w:type="dxa" w:w="2447"/>
            <w:shd w:val="clear" w:fill="F5F8F7"/>
          </w:tcPr>
          <w:p>
            <w:pPr>
              <w:pStyle w:val="MSTableCell"/>
              <w:spacing w:after="40"/>
              <w:jc w:val="left"/>
            </w:pPr>
            <w:r>
              <w:t>understand another person’s point of view</w:t>
            </w:r>
          </w:p>
        </w:tc>
        <w:tc>
          <w:tcPr>
            <w:tcW w:type="dxa" w:w="3423"/>
            <w:shd w:val="clear" w:fill="F5F8F7"/>
          </w:tcPr>
          <w:p>
            <w:pPr>
              <w:pStyle w:val="MSTableCell"/>
              <w:spacing w:after="40"/>
              <w:jc w:val="left"/>
            </w:pPr>
            <w:r>
              <w:t>Try to see things from your friend’s perspective before judging them.</w:t>
            </w:r>
          </w:p>
        </w:tc>
      </w:tr>
      <w:tr>
        <w:trPr>
          <w:cantSplit/>
        </w:trPr>
        <w:tc>
          <w:tcPr>
            <w:tcW w:type="dxa" w:w="2122"/>
            <w:shd w:val="clear" w:fill="FFFFFF"/>
          </w:tcPr>
          <w:p>
            <w:pPr>
              <w:pStyle w:val="MSTableCell"/>
              <w:spacing w:after="40"/>
              <w:jc w:val="left"/>
            </w:pPr>
            <w:r>
              <w:t>lose your temper</w:t>
            </w:r>
          </w:p>
        </w:tc>
        <w:tc>
          <w:tcPr>
            <w:tcW w:type="dxa" w:w="2447"/>
            <w:shd w:val="clear" w:fill="FFFFFF"/>
          </w:tcPr>
          <w:p>
            <w:pPr>
              <w:pStyle w:val="MSTableCell"/>
              <w:spacing w:after="40"/>
              <w:jc w:val="left"/>
            </w:pPr>
            <w:r>
              <w:t>become very angry</w:t>
            </w:r>
          </w:p>
        </w:tc>
        <w:tc>
          <w:tcPr>
            <w:tcW w:type="dxa" w:w="3423"/>
            <w:shd w:val="clear" w:fill="FFFFFF"/>
          </w:tcPr>
          <w:p>
            <w:pPr>
              <w:pStyle w:val="MSTableCell"/>
              <w:spacing w:after="40"/>
              <w:jc w:val="left"/>
            </w:pPr>
            <w:r>
              <w:t>He lost his temper during the meeting and later regretted it.</w:t>
            </w:r>
          </w:p>
        </w:tc>
      </w:tr>
      <w:tr>
        <w:trPr>
          <w:cantSplit/>
        </w:trPr>
        <w:tc>
          <w:tcPr>
            <w:tcW w:type="dxa" w:w="2122"/>
            <w:shd w:val="clear" w:fill="F5F8F7"/>
          </w:tcPr>
          <w:p>
            <w:pPr>
              <w:pStyle w:val="MSTableCell"/>
              <w:spacing w:after="40"/>
              <w:jc w:val="left"/>
            </w:pPr>
            <w:r>
              <w:t>take criticism personally</w:t>
            </w:r>
          </w:p>
        </w:tc>
        <w:tc>
          <w:tcPr>
            <w:tcW w:type="dxa" w:w="2447"/>
            <w:shd w:val="clear" w:fill="F5F8F7"/>
          </w:tcPr>
          <w:p>
            <w:pPr>
              <w:pStyle w:val="MSTableCell"/>
              <w:spacing w:after="40"/>
              <w:jc w:val="left"/>
            </w:pPr>
            <w:r>
              <w:t>become upset when receiving feedback</w:t>
            </w:r>
          </w:p>
        </w:tc>
        <w:tc>
          <w:tcPr>
            <w:tcW w:type="dxa" w:w="3423"/>
            <w:shd w:val="clear" w:fill="F5F8F7"/>
          </w:tcPr>
          <w:p>
            <w:pPr>
              <w:pStyle w:val="MSTableCell"/>
              <w:spacing w:after="40"/>
              <w:jc w:val="left"/>
            </w:pPr>
            <w:r>
              <w:t>Successful people don’t take criticism personally; they learn from it.</w:t>
            </w:r>
          </w:p>
        </w:tc>
      </w:tr>
      <w:tr>
        <w:trPr>
          <w:cantSplit/>
        </w:trPr>
        <w:tc>
          <w:tcPr>
            <w:tcW w:type="dxa" w:w="2122"/>
            <w:shd w:val="clear" w:fill="FFFFFF"/>
          </w:tcPr>
          <w:p>
            <w:pPr>
              <w:pStyle w:val="MSTableCell"/>
              <w:spacing w:after="40"/>
              <w:jc w:val="left"/>
            </w:pPr>
            <w:r>
              <w:t>read between the lines</w:t>
            </w:r>
          </w:p>
        </w:tc>
        <w:tc>
          <w:tcPr>
            <w:tcW w:type="dxa" w:w="2447"/>
            <w:shd w:val="clear" w:fill="FFFFFF"/>
          </w:tcPr>
          <w:p>
            <w:pPr>
              <w:pStyle w:val="MSTableCell"/>
              <w:spacing w:after="40"/>
              <w:jc w:val="left"/>
            </w:pPr>
            <w:r>
              <w:t>understand the hidden meaning of something</w:t>
            </w:r>
          </w:p>
        </w:tc>
        <w:tc>
          <w:tcPr>
            <w:tcW w:type="dxa" w:w="3423"/>
            <w:shd w:val="clear" w:fill="FFFFFF"/>
          </w:tcPr>
          <w:p>
            <w:pPr>
              <w:pStyle w:val="MSTableCell"/>
              <w:spacing w:after="40"/>
              <w:jc w:val="left"/>
            </w:pPr>
            <w:r>
              <w:t>She didn’t say she was unhappy, but I could read between the lines.</w:t>
            </w:r>
          </w:p>
        </w:tc>
      </w:tr>
      <w:tr>
        <w:trPr>
          <w:cantSplit/>
        </w:trPr>
        <w:tc>
          <w:tcPr>
            <w:tcW w:type="dxa" w:w="2122"/>
            <w:shd w:val="clear" w:fill="F5F8F7"/>
          </w:tcPr>
          <w:p>
            <w:pPr>
              <w:pStyle w:val="MSTableCell"/>
              <w:spacing w:after="40"/>
              <w:jc w:val="left"/>
            </w:pPr>
            <w:r>
              <w:t>jump to conclusions</w:t>
            </w:r>
          </w:p>
        </w:tc>
        <w:tc>
          <w:tcPr>
            <w:tcW w:type="dxa" w:w="2447"/>
            <w:shd w:val="clear" w:fill="F5F8F7"/>
          </w:tcPr>
          <w:p>
            <w:pPr>
              <w:pStyle w:val="MSTableCell"/>
              <w:spacing w:after="40"/>
              <w:jc w:val="left"/>
            </w:pPr>
            <w:r>
              <w:t>make a decision without enough evidence</w:t>
            </w:r>
          </w:p>
        </w:tc>
        <w:tc>
          <w:tcPr>
            <w:tcW w:type="dxa" w:w="3423"/>
            <w:shd w:val="clear" w:fill="F5F8F7"/>
          </w:tcPr>
          <w:p>
            <w:pPr>
              <w:pStyle w:val="MSTableCell"/>
              <w:spacing w:after="40"/>
              <w:jc w:val="left"/>
            </w:pPr>
            <w:r>
              <w:t>Don’t jump to conclusions before hearing both sides of the story.</w:t>
            </w:r>
          </w:p>
        </w:tc>
      </w:tr>
      <w:tr>
        <w:trPr>
          <w:cantSplit/>
        </w:trPr>
        <w:tc>
          <w:tcPr>
            <w:tcW w:type="dxa" w:w="2122"/>
            <w:shd w:val="clear" w:fill="FFFFFF"/>
          </w:tcPr>
          <w:p>
            <w:pPr>
              <w:pStyle w:val="MSTableCell"/>
              <w:spacing w:after="40"/>
              <w:jc w:val="left"/>
            </w:pPr>
            <w:r>
              <w:t>handle pressure effectively</w:t>
            </w:r>
          </w:p>
        </w:tc>
        <w:tc>
          <w:tcPr>
            <w:tcW w:type="dxa" w:w="2447"/>
            <w:shd w:val="clear" w:fill="FFFFFF"/>
          </w:tcPr>
          <w:p>
            <w:pPr>
              <w:pStyle w:val="MSTableCell"/>
              <w:spacing w:after="40"/>
              <w:jc w:val="left"/>
            </w:pPr>
            <w:r>
              <w:t>stay calm and perform well in stressful situations</w:t>
            </w:r>
          </w:p>
        </w:tc>
        <w:tc>
          <w:tcPr>
            <w:tcW w:type="dxa" w:w="3423"/>
            <w:shd w:val="clear" w:fill="FFFFFF"/>
          </w:tcPr>
          <w:p>
            <w:pPr>
              <w:pStyle w:val="MSTableCell"/>
              <w:spacing w:after="40"/>
              <w:jc w:val="left"/>
            </w:pPr>
            <w:r>
              <w:t>Doctors must handle pressure effectively in emergencies.</w:t>
            </w:r>
          </w:p>
        </w:tc>
      </w:tr>
      <w:tr>
        <w:trPr>
          <w:cantSplit/>
        </w:trPr>
        <w:tc>
          <w:tcPr>
            <w:tcW w:type="dxa" w:w="2122"/>
            <w:shd w:val="clear" w:fill="F5F8F7"/>
          </w:tcPr>
          <w:p>
            <w:pPr>
              <w:pStyle w:val="MSTableCell"/>
              <w:spacing w:after="40"/>
              <w:jc w:val="left"/>
            </w:pPr>
            <w:r>
              <w:t>show empathy toward</w:t>
            </w:r>
          </w:p>
        </w:tc>
        <w:tc>
          <w:tcPr>
            <w:tcW w:type="dxa" w:w="2447"/>
            <w:shd w:val="clear" w:fill="F5F8F7"/>
          </w:tcPr>
          <w:p>
            <w:pPr>
              <w:pStyle w:val="MSTableCell"/>
              <w:spacing w:after="40"/>
              <w:jc w:val="left"/>
            </w:pPr>
            <w:r>
              <w:t>understand and care about another person’s feelings</w:t>
            </w:r>
          </w:p>
        </w:tc>
        <w:tc>
          <w:tcPr>
            <w:tcW w:type="dxa" w:w="3423"/>
            <w:shd w:val="clear" w:fill="F5F8F7"/>
          </w:tcPr>
          <w:p>
            <w:pPr>
              <w:pStyle w:val="MSTableCell"/>
              <w:spacing w:after="40"/>
              <w:jc w:val="left"/>
            </w:pPr>
            <w:r>
              <w:t>Teachers should show empathy toward struggling students.</w:t>
            </w:r>
          </w:p>
        </w:tc>
      </w:tr>
      <w:tr>
        <w:trPr>
          <w:cantSplit/>
        </w:trPr>
        <w:tc>
          <w:tcPr>
            <w:tcW w:type="dxa" w:w="2122"/>
            <w:shd w:val="clear" w:fill="FFFFFF"/>
          </w:tcPr>
          <w:p>
            <w:pPr>
              <w:pStyle w:val="MSTableCell"/>
              <w:spacing w:after="40"/>
              <w:jc w:val="left"/>
            </w:pPr>
            <w:r>
              <w:t>build mutual trust</w:t>
            </w:r>
          </w:p>
        </w:tc>
        <w:tc>
          <w:tcPr>
            <w:tcW w:type="dxa" w:w="2447"/>
            <w:shd w:val="clear" w:fill="FFFFFF"/>
          </w:tcPr>
          <w:p>
            <w:pPr>
              <w:pStyle w:val="MSTableCell"/>
              <w:spacing w:after="40"/>
              <w:jc w:val="left"/>
            </w:pPr>
            <w:r>
              <w:t>create trust between two or more people</w:t>
            </w:r>
          </w:p>
        </w:tc>
        <w:tc>
          <w:tcPr>
            <w:tcW w:type="dxa" w:w="3423"/>
            <w:shd w:val="clear" w:fill="FFFFFF"/>
          </w:tcPr>
          <w:p>
            <w:pPr>
              <w:pStyle w:val="MSTableCell"/>
              <w:spacing w:after="40"/>
              <w:jc w:val="left"/>
            </w:pPr>
            <w:r>
              <w:t>Honest communication helps build mutual trust.</w:t>
            </w:r>
          </w:p>
        </w:tc>
      </w:tr>
      <w:tr>
        <w:trPr>
          <w:cantSplit/>
        </w:trPr>
        <w:tc>
          <w:tcPr>
            <w:tcW w:type="dxa" w:w="2122"/>
            <w:shd w:val="clear" w:fill="F5F8F7"/>
          </w:tcPr>
          <w:p>
            <w:pPr>
              <w:pStyle w:val="MSTableCell"/>
              <w:spacing w:after="40"/>
              <w:jc w:val="left"/>
            </w:pPr>
            <w:r>
              <w:t>respond in a constructive way</w:t>
            </w:r>
          </w:p>
        </w:tc>
        <w:tc>
          <w:tcPr>
            <w:tcW w:type="dxa" w:w="2447"/>
            <w:shd w:val="clear" w:fill="F5F8F7"/>
          </w:tcPr>
          <w:p>
            <w:pPr>
              <w:pStyle w:val="MSTableCell"/>
              <w:spacing w:after="40"/>
              <w:jc w:val="left"/>
            </w:pPr>
            <w:r>
              <w:t>react positively and helpfully</w:t>
            </w:r>
          </w:p>
        </w:tc>
        <w:tc>
          <w:tcPr>
            <w:tcW w:type="dxa" w:w="3423"/>
            <w:shd w:val="clear" w:fill="F5F8F7"/>
          </w:tcPr>
          <w:p>
            <w:pPr>
              <w:pStyle w:val="MSTableCell"/>
              <w:spacing w:after="40"/>
              <w:jc w:val="left"/>
            </w:pPr>
            <w:r>
              <w:t>Instead of arguing, respond in a constructive way.</w:t>
            </w:r>
          </w:p>
        </w:tc>
      </w:tr>
    </w:tbl>
    <w:p>
      <w:pPr>
        <w:pStyle w:val="MSBody"/>
        <w:spacing w:after="40"/>
      </w:pPr>
    </w:p>
    <w:p>
      <w:pPr>
        <w:pStyle w:val="MSSection"/>
      </w:pPr>
      <w:r>
        <w:t>Vocabulary Activation</w:t>
      </w:r>
    </w:p>
    <w:p>
      <w:pPr>
        <w:pStyle w:val="MSInstruction"/>
      </w:pPr>
      <w:r>
        <w:t>Complete each sentence using one expression from the Speaking Toolbox.</w:t>
      </w:r>
    </w:p>
    <w:p>
      <w:pPr>
        <w:pStyle w:val="ListBullet"/>
      </w:pPr>
      <w:r>
        <w:t>Before criticizing someone, try to __________________________________________.</w:t>
      </w:r>
    </w:p>
    <w:p>
      <w:pPr>
        <w:pStyle w:val="ListBullet"/>
      </w:pPr>
      <w:r>
        <w:t>Good managers rarely __________________________________________ during stressful meetings.</w:t>
      </w:r>
    </w:p>
    <w:p>
      <w:pPr>
        <w:pStyle w:val="ListBullet"/>
      </w:pPr>
      <w:r>
        <w:t>Instead of becoming defensive, learn to __________________________________________.</w:t>
      </w:r>
    </w:p>
    <w:p>
      <w:pPr>
        <w:pStyle w:val="ListBullet"/>
      </w:pPr>
      <w:r>
        <w:t>Couples build stronger relationships when they __________________________________________.</w:t>
      </w:r>
    </w:p>
    <w:p>
      <w:pPr>
        <w:pStyle w:val="ListBullet"/>
      </w:pPr>
      <w:r>
        <w:t>Effective communicators __________________________________________ instead of reacting emotionally.</w:t>
      </w:r>
    </w:p>
    <w:p>
      <w:pPr>
        <w:pStyle w:val="MSSection"/>
      </w:pPr>
      <w:r>
        <w:t>Guided Discussion</w:t>
      </w:r>
    </w:p>
    <w:p>
      <w:pPr>
        <w:pStyle w:val="MSInstruction"/>
      </w:pPr>
      <w:r>
        <w:t>Work in groups of 3–4 students. Use at least eight expressions from the Speaking Toolbox.</w:t>
      </w:r>
    </w:p>
    <w:p>
      <w:pPr>
        <w:pStyle w:val="MSInstruction"/>
      </w:pPr>
      <w:r>
        <w:t>Discuss the following questions with your group. Use the expressions from the Speaking Toolbox whenever possible.</w:t>
      </w:r>
    </w:p>
    <w:p>
      <w:pPr>
        <w:pStyle w:val="MSQuestion"/>
      </w:pPr>
      <w:r>
        <w:t>1. Why do some people lose their temper more easily than others?</w:t>
      </w:r>
    </w:p>
    <w:p>
      <w:pPr>
        <w:pStyle w:val="MSQuestion"/>
      </w:pPr>
      <w:r>
        <w:t>2. Why is it important to see things from someone else’s perspective before making a judgment?</w:t>
      </w:r>
    </w:p>
    <w:p>
      <w:pPr>
        <w:pStyle w:val="MSQuestion"/>
      </w:pPr>
      <w:r>
        <w:t>3. How can people respond in a constructive way during disagreements?</w:t>
      </w:r>
    </w:p>
    <w:p>
      <w:pPr>
        <w:pStyle w:val="MSQuestion"/>
      </w:pPr>
      <w:r>
        <w:t>4. What are some ways to build mutual trust in friendships or at work?</w:t>
      </w:r>
    </w:p>
    <w:p>
      <w:pPr>
        <w:pStyle w:val="MSQuestion"/>
      </w:pPr>
      <w:r>
        <w:t>5. Why do emotionally intelligent people avoid jumping to conclusions?</w:t>
      </w:r>
    </w:p>
    <w:p>
      <w:pPr>
        <w:pStyle w:val="MSSection"/>
      </w:pPr>
      <w:r>
        <w:t>Mini Debate</w:t>
      </w:r>
    </w:p>
    <w:p>
      <w:pPr>
        <w:pStyle w:val="MSInstruction"/>
        <w:keepNext w:val="0"/>
      </w:pPr>
      <w:r>
        <w:t>Choose one statement. Work in two teams. One team agrees, and the other disagrees. Give reasons and examples to support your opinions.</w:t>
      </w:r>
    </w:p>
    <w:p>
      <w:pPr>
        <w:pStyle w:val="MSSubsection"/>
      </w:pPr>
      <w:r>
        <w:t>Debate 1</w:t>
      </w:r>
    </w:p>
    <w:p>
      <w:pPr>
        <w:pStyle w:val="MSBody"/>
      </w:pPr>
      <w:r>
        <w:t>“Emotional intelligence is more important than IQ in the workplace.”</w:t>
      </w:r>
    </w:p>
    <w:p>
      <w:pPr>
        <w:pStyle w:val="MSSubsection"/>
      </w:pPr>
      <w:r>
        <w:t>Debate 2</w:t>
      </w:r>
    </w:p>
    <w:p>
      <w:pPr>
        <w:pStyle w:val="MSBody"/>
      </w:pPr>
      <w:r>
        <w:t>“People should always control their emotions, even in very difficult situations.”</w:t>
      </w:r>
    </w:p>
    <w:p>
      <w:pPr>
        <w:pStyle w:val="MSSubsection"/>
      </w:pPr>
      <w:r>
        <w:t>Debate 3</w:t>
      </w:r>
    </w:p>
    <w:p>
      <w:pPr>
        <w:pStyle w:val="MSBody"/>
      </w:pPr>
      <w:r>
        <w:t>“Learning to accept criticism is one of the most important life skills.”</w:t>
      </w:r>
    </w:p>
    <w:p>
      <w:pPr>
        <w:pStyle w:val="MSSection"/>
      </w:pPr>
      <w:r>
        <w:t>Speaking Challenge</w:t>
      </w:r>
    </w:p>
    <w:p>
      <w:pPr>
        <w:pStyle w:val="MSSubsection"/>
      </w:pPr>
      <w:r>
        <w:t>The Emotional Intelligence Coach</w:t>
      </w:r>
    </w:p>
    <w:p>
      <w:pPr>
        <w:pStyle w:val="MSInstruction"/>
      </w:pPr>
      <w:r>
        <w:t>Work in pairs.</w:t>
      </w:r>
    </w:p>
    <w:p>
      <w:pPr>
        <w:pStyle w:val="MSInstruction"/>
      </w:pPr>
      <w:r>
        <w:t>Student A describes a real or imaginary situation involving a conflict, disappointment, or stressful event.</w:t>
      </w:r>
    </w:p>
    <w:p>
      <w:pPr>
        <w:pStyle w:val="MSLabel"/>
      </w:pPr>
      <w:r>
        <w:t>Examples:</w:t>
      </w:r>
    </w:p>
    <w:p>
      <w:pPr>
        <w:pStyle w:val="ListBullet"/>
      </w:pPr>
      <w:r>
        <w:t>Failing an important exam</w:t>
      </w:r>
    </w:p>
    <w:p>
      <w:pPr>
        <w:pStyle w:val="ListBullet"/>
      </w:pPr>
      <w:r>
        <w:t>Losing a job opportunity</w:t>
      </w:r>
    </w:p>
    <w:p>
      <w:pPr>
        <w:pStyle w:val="ListBullet"/>
      </w:pPr>
      <w:r>
        <w:t>Arguing with a close friend</w:t>
      </w:r>
    </w:p>
    <w:p>
      <w:pPr>
        <w:pStyle w:val="ListBullet"/>
      </w:pPr>
      <w:r>
        <w:t>Receiving unfair criticism</w:t>
      </w:r>
    </w:p>
    <w:p>
      <w:pPr>
        <w:pStyle w:val="ListBullet"/>
      </w:pPr>
      <w:r>
        <w:t>Feeling nervous before a presentation</w:t>
      </w:r>
    </w:p>
    <w:p>
      <w:pPr>
        <w:pStyle w:val="MSBody"/>
      </w:pPr>
      <w:r>
        <w:t>Student B acts as an Emotional Intelligence Coach. Give advice using at least six expressions from the Speaking Toolbox. Explain how the person can manage their emotions, communicate effectively, and solve the problem.</w:t>
      </w:r>
    </w:p>
    <w:p>
      <w:pPr>
        <w:pStyle w:val="MSInstruction"/>
      </w:pPr>
      <w:r>
        <w:t>After three minutes, switch roles.</w:t>
      </w:r>
    </w:p>
    <w:p>
      <w:pPr>
        <w:pStyle w:val="MSChapterTitle"/>
      </w:pPr>
      <w:r>
        <w:rPr>
          <w:rFonts w:ascii="Source Sans 3" w:hAnsi="Source Sans 3"/>
          <w:color w:val="205F67"/>
          <w:sz w:val="19"/>
        </w:rPr>
        <w:t>Chapter 4 ·</w:t>
        <w:br/>
      </w:r>
      <w:r>
        <w:t>Can Emotional Intelligence Be Improved?</w:t>
      </w:r>
    </w:p>
    <w:p>
      <w:pPr>
        <w:pStyle w:val="MSChapterFocus"/>
      </w:pPr>
      <w:r>
        <w:t>Speaking through Research Presentation</w:t>
      </w:r>
    </w:p>
    <w:p>
      <w:pPr>
        <w:pStyle w:val="MSSection"/>
      </w:pPr>
      <w:r>
        <w:t>Pronunciation Clinic</w:t>
      </w:r>
    </w:p>
    <w:p>
      <w:pPr>
        <w:pStyle w:val="MSSubsection"/>
      </w:pPr>
      <w:r>
        <w:t>Skill: Using Effective Intonation</w:t>
      </w:r>
    </w:p>
    <w:p>
      <w:pPr>
        <w:pStyle w:val="MSBody"/>
      </w:pPr>
      <w:r>
        <w:t>Good presenters don’t speak with the same tone all the time. They use intonation to keep the audience interested and to make important ideas stand out.</w:t>
      </w:r>
    </w:p>
    <w:p>
      <w:pPr>
        <w:pStyle w:val="MSSubsection"/>
      </w:pPr>
      <w:r>
        <w:t>Use Rising Intonation (↗)</w:t>
      </w:r>
    </w:p>
    <w:p>
      <w:pPr>
        <w:pStyle w:val="MSInstruction"/>
        <w:keepNext w:val="0"/>
      </w:pPr>
      <w:r>
        <w:t>Use a rising tone when asking a question, expressing uncertainty, and introducing an idea.</w:t>
      </w:r>
    </w:p>
    <w:p>
      <w:pPr>
        <w:pStyle w:val="MSSubsection"/>
      </w:pPr>
      <w:r>
        <w:t>Examples</w:t>
      </w:r>
    </w:p>
    <w:p>
      <w:pPr>
        <w:pStyle w:val="MSBody"/>
      </w:pPr>
      <w:r>
        <w:t>↗ Why do some people manage emotions better than others?</w:t>
      </w:r>
    </w:p>
    <w:p>
      <w:pPr>
        <w:pStyle w:val="MSBody"/>
      </w:pPr>
      <w:r>
        <w:t>↗ What would you do in this situation?</w:t>
      </w:r>
    </w:p>
    <w:p>
      <w:pPr>
        <w:pStyle w:val="MSSubsection"/>
      </w:pPr>
      <w:r>
        <w:t>Use Falling Intonation (↘)</w:t>
      </w:r>
    </w:p>
    <w:p>
      <w:pPr>
        <w:pStyle w:val="MSInstruction"/>
      </w:pPr>
      <w:r>
        <w:t>Use a falling tone when:</w:t>
      </w:r>
    </w:p>
    <w:p>
      <w:pPr>
        <w:pStyle w:val="MSBody"/>
      </w:pPr>
      <w:r>
        <w:t>finishing a statement</w:t>
      </w:r>
    </w:p>
    <w:p>
      <w:pPr>
        <w:pStyle w:val="MSBody"/>
      </w:pPr>
      <w:r>
        <w:t>giving facts</w:t>
      </w:r>
    </w:p>
    <w:p>
      <w:pPr>
        <w:pStyle w:val="MSBody"/>
      </w:pPr>
      <w:r>
        <w:t>expressing confidence</w:t>
      </w:r>
    </w:p>
    <w:p>
      <w:pPr>
        <w:pStyle w:val="MSSubsection"/>
      </w:pPr>
      <w:r>
        <w:t>Examples</w:t>
      </w:r>
    </w:p>
    <w:p>
      <w:pPr>
        <w:pStyle w:val="MSBody"/>
      </w:pPr>
      <w:r>
        <w:t>↘ Emotional intelligence can be developed through practice.</w:t>
      </w:r>
    </w:p>
    <w:p>
      <w:pPr>
        <w:pStyle w:val="MSBody"/>
      </w:pPr>
      <w:r>
        <w:t>↘ This strategy improves communication.</w:t>
      </w:r>
    </w:p>
    <w:p>
      <w:pPr>
        <w:pStyle w:val="MSSubsection"/>
      </w:pPr>
      <w:r>
        <w:t>Emphasize Key Words</w:t>
      </w:r>
    </w:p>
    <w:p>
      <w:pPr>
        <w:pStyle w:val="MSBody"/>
      </w:pPr>
      <w:r>
        <w:t>Stress the most important words, not every word.</w:t>
      </w:r>
    </w:p>
    <w:p>
      <w:pPr>
        <w:pStyle w:val="MSLabel"/>
      </w:pPr>
      <w:r>
        <w:t>Instead of</w:t>
      </w:r>
    </w:p>
    <w:p>
      <w:pPr>
        <w:pStyle w:val="MSBody"/>
      </w:pPr>
      <w:r>
        <w:t>Emotional intelligence is important for everyone.</w:t>
      </w:r>
    </w:p>
    <w:p>
      <w:pPr>
        <w:pStyle w:val="MSLabel"/>
      </w:pPr>
      <w:r>
        <w:t>Say</w:t>
      </w:r>
    </w:p>
    <w:p>
      <w:pPr>
        <w:pStyle w:val="MSBody"/>
      </w:pPr>
      <w:r>
        <w:t>Emotional intelligence is important for everyone.</w:t>
      </w:r>
    </w:p>
    <w:p>
      <w:pPr>
        <w:pStyle w:val="MSSubsection"/>
      </w:pPr>
      <w:r>
        <w:t>Practice</w:t>
      </w:r>
    </w:p>
    <w:p>
      <w:pPr>
        <w:pStyle w:val="MSInstruction"/>
      </w:pPr>
      <w:r>
        <w:t>Read the following sentences aloud with appropriate intonation.</w:t>
      </w:r>
    </w:p>
    <w:p>
      <w:pPr>
        <w:pStyle w:val="MSQuestion"/>
      </w:pPr>
      <w:r>
        <w:t>1. Why is emotional intelligence important in leadership?</w:t>
      </w:r>
    </w:p>
    <w:p>
      <w:pPr>
        <w:pStyle w:val="MSBody"/>
      </w:pPr>
      <w:r>
        <w:t>Emotional intelligence helps people build stronger relationships.</w:t>
      </w:r>
    </w:p>
    <w:p>
      <w:pPr>
        <w:pStyle w:val="MSQuestion"/>
      </w:pPr>
      <w:r>
        <w:t>1. What would happen if people never controlled their emotions?</w:t>
      </w:r>
    </w:p>
    <w:p>
      <w:pPr>
        <w:pStyle w:val="MSBody"/>
      </w:pPr>
      <w:r>
        <w:t>We can improve emotional intelligence through daily practice.</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832"/>
        <w:gridCol w:w="3160"/>
      </w:tblGrid>
      <w:tr>
        <w:trPr>
          <w:cantSplit/>
          <w:tblHeader/>
        </w:trPr>
        <w:tc>
          <w:tcPr>
            <w:tcW w:type="dxa" w:w="4832"/>
            <w:shd w:val="clear" w:fill="183D44"/>
          </w:tcPr>
          <w:p>
            <w:pPr>
              <w:pStyle w:val="MSTableCell"/>
              <w:spacing w:after="40"/>
              <w:jc w:val="left"/>
            </w:pPr>
            <w:r>
              <w:rPr>
                <w:rFonts w:ascii="Source Sans 3" w:hAnsi="Source Sans 3"/>
                <w:b/>
                <w:color w:val="FFFFFF"/>
              </w:rPr>
              <w:t>Expression</w:t>
            </w:r>
          </w:p>
        </w:tc>
        <w:tc>
          <w:tcPr>
            <w:tcW w:type="dxa" w:w="3160"/>
            <w:shd w:val="clear" w:fill="183D44"/>
          </w:tcPr>
          <w:p>
            <w:pPr>
              <w:pStyle w:val="MSTableCell"/>
              <w:spacing w:after="40"/>
              <w:jc w:val="left"/>
            </w:pPr>
            <w:r>
              <w:rPr>
                <w:rFonts w:ascii="Source Sans 3" w:hAnsi="Source Sans 3"/>
                <w:b/>
                <w:color w:val="FFFFFF"/>
              </w:rPr>
              <w:t>Function</w:t>
            </w:r>
          </w:p>
        </w:tc>
      </w:tr>
      <w:tr>
        <w:trPr>
          <w:cantSplit/>
        </w:trPr>
        <w:tc>
          <w:tcPr>
            <w:tcW w:type="dxa" w:w="4832"/>
            <w:shd w:val="clear" w:fill="FFFFFF"/>
          </w:tcPr>
          <w:p>
            <w:pPr>
              <w:pStyle w:val="MSTableCell"/>
              <w:spacing w:after="40"/>
              <w:jc w:val="left"/>
            </w:pPr>
            <w:r>
              <w:t>I’d like to begin by discussing...</w:t>
            </w:r>
          </w:p>
        </w:tc>
        <w:tc>
          <w:tcPr>
            <w:tcW w:type="dxa" w:w="3160"/>
            <w:shd w:val="clear" w:fill="FFFFFF"/>
          </w:tcPr>
          <w:p>
            <w:pPr>
              <w:pStyle w:val="MSTableCell"/>
              <w:spacing w:after="40"/>
              <w:jc w:val="left"/>
            </w:pPr>
            <w:r>
              <w:t>Opening</w:t>
            </w:r>
          </w:p>
        </w:tc>
      </w:tr>
      <w:tr>
        <w:trPr>
          <w:cantSplit/>
        </w:trPr>
        <w:tc>
          <w:tcPr>
            <w:tcW w:type="dxa" w:w="4832"/>
            <w:shd w:val="clear" w:fill="F5F8F7"/>
          </w:tcPr>
          <w:p>
            <w:pPr>
              <w:pStyle w:val="MSTableCell"/>
              <w:spacing w:after="40"/>
              <w:jc w:val="left"/>
            </w:pPr>
            <w:r>
              <w:t>The purpose of today’s presentation is...</w:t>
            </w:r>
          </w:p>
        </w:tc>
        <w:tc>
          <w:tcPr>
            <w:tcW w:type="dxa" w:w="3160"/>
            <w:shd w:val="clear" w:fill="F5F8F7"/>
          </w:tcPr>
          <w:p>
            <w:pPr>
              <w:pStyle w:val="MSTableCell"/>
              <w:spacing w:after="40"/>
              <w:jc w:val="left"/>
            </w:pPr>
            <w:r>
              <w:t>Introducing the topic</w:t>
            </w:r>
          </w:p>
        </w:tc>
      </w:tr>
      <w:tr>
        <w:trPr>
          <w:cantSplit/>
        </w:trPr>
        <w:tc>
          <w:tcPr>
            <w:tcW w:type="dxa" w:w="4832"/>
            <w:shd w:val="clear" w:fill="FFFFFF"/>
          </w:tcPr>
          <w:p>
            <w:pPr>
              <w:pStyle w:val="MSTableCell"/>
              <w:spacing w:after="40"/>
              <w:jc w:val="left"/>
            </w:pPr>
            <w:r>
              <w:t>Let me start with...</w:t>
            </w:r>
          </w:p>
        </w:tc>
        <w:tc>
          <w:tcPr>
            <w:tcW w:type="dxa" w:w="3160"/>
            <w:shd w:val="clear" w:fill="FFFFFF"/>
          </w:tcPr>
          <w:p>
            <w:pPr>
              <w:pStyle w:val="MSTableCell"/>
              <w:spacing w:after="40"/>
              <w:jc w:val="left"/>
            </w:pPr>
            <w:r>
              <w:t>Organizing ideas</w:t>
            </w:r>
          </w:p>
        </w:tc>
      </w:tr>
      <w:tr>
        <w:trPr>
          <w:cantSplit/>
        </w:trPr>
        <w:tc>
          <w:tcPr>
            <w:tcW w:type="dxa" w:w="4832"/>
            <w:shd w:val="clear" w:fill="F5F8F7"/>
          </w:tcPr>
          <w:p>
            <w:pPr>
              <w:pStyle w:val="MSTableCell"/>
              <w:spacing w:after="40"/>
              <w:jc w:val="left"/>
            </w:pPr>
            <w:r>
              <w:t>One important point to consider is...</w:t>
            </w:r>
          </w:p>
        </w:tc>
        <w:tc>
          <w:tcPr>
            <w:tcW w:type="dxa" w:w="3160"/>
            <w:shd w:val="clear" w:fill="F5F8F7"/>
          </w:tcPr>
          <w:p>
            <w:pPr>
              <w:pStyle w:val="MSTableCell"/>
              <w:spacing w:after="40"/>
              <w:jc w:val="left"/>
            </w:pPr>
            <w:r>
              <w:t>Highlighting information</w:t>
            </w:r>
          </w:p>
        </w:tc>
      </w:tr>
      <w:tr>
        <w:trPr>
          <w:cantSplit/>
        </w:trPr>
        <w:tc>
          <w:tcPr>
            <w:tcW w:type="dxa" w:w="4832"/>
            <w:shd w:val="clear" w:fill="FFFFFF"/>
          </w:tcPr>
          <w:p>
            <w:pPr>
              <w:pStyle w:val="MSTableCell"/>
              <w:spacing w:after="40"/>
              <w:jc w:val="left"/>
            </w:pPr>
            <w:r>
              <w:t>According to recent research...</w:t>
            </w:r>
          </w:p>
        </w:tc>
        <w:tc>
          <w:tcPr>
            <w:tcW w:type="dxa" w:w="3160"/>
            <w:shd w:val="clear" w:fill="FFFFFF"/>
          </w:tcPr>
          <w:p>
            <w:pPr>
              <w:pStyle w:val="MSTableCell"/>
              <w:spacing w:after="40"/>
              <w:jc w:val="left"/>
            </w:pPr>
            <w:r>
              <w:t>Referring to evidence</w:t>
            </w:r>
          </w:p>
        </w:tc>
      </w:tr>
      <w:tr>
        <w:trPr>
          <w:cantSplit/>
        </w:trPr>
        <w:tc>
          <w:tcPr>
            <w:tcW w:type="dxa" w:w="4832"/>
            <w:shd w:val="clear" w:fill="F5F8F7"/>
          </w:tcPr>
          <w:p>
            <w:pPr>
              <w:pStyle w:val="MSTableCell"/>
              <w:spacing w:after="40"/>
              <w:jc w:val="left"/>
            </w:pPr>
            <w:r>
              <w:t>For example,...</w:t>
            </w:r>
          </w:p>
        </w:tc>
        <w:tc>
          <w:tcPr>
            <w:tcW w:type="dxa" w:w="3160"/>
            <w:shd w:val="clear" w:fill="F5F8F7"/>
          </w:tcPr>
          <w:p>
            <w:pPr>
              <w:pStyle w:val="MSTableCell"/>
              <w:spacing w:after="40"/>
              <w:jc w:val="left"/>
            </w:pPr>
            <w:r>
              <w:t>Giving examples</w:t>
            </w:r>
          </w:p>
        </w:tc>
      </w:tr>
      <w:tr>
        <w:trPr>
          <w:cantSplit/>
        </w:trPr>
        <w:tc>
          <w:tcPr>
            <w:tcW w:type="dxa" w:w="4832"/>
            <w:shd w:val="clear" w:fill="FFFFFF"/>
          </w:tcPr>
          <w:p>
            <w:pPr>
              <w:pStyle w:val="MSTableCell"/>
              <w:spacing w:after="40"/>
              <w:jc w:val="left"/>
            </w:pPr>
            <w:r>
              <w:t>This suggests that...</w:t>
            </w:r>
          </w:p>
        </w:tc>
        <w:tc>
          <w:tcPr>
            <w:tcW w:type="dxa" w:w="3160"/>
            <w:shd w:val="clear" w:fill="FFFFFF"/>
          </w:tcPr>
          <w:p>
            <w:pPr>
              <w:pStyle w:val="MSTableCell"/>
              <w:spacing w:after="40"/>
              <w:jc w:val="left"/>
            </w:pPr>
            <w:r>
              <w:t>Drawing conclusions</w:t>
            </w:r>
          </w:p>
        </w:tc>
      </w:tr>
      <w:tr>
        <w:trPr>
          <w:cantSplit/>
        </w:trPr>
        <w:tc>
          <w:tcPr>
            <w:tcW w:type="dxa" w:w="4832"/>
            <w:shd w:val="clear" w:fill="F5F8F7"/>
          </w:tcPr>
          <w:p>
            <w:pPr>
              <w:pStyle w:val="MSTableCell"/>
              <w:spacing w:after="40"/>
              <w:jc w:val="left"/>
            </w:pPr>
            <w:r>
              <w:t>To summarize,...</w:t>
            </w:r>
          </w:p>
        </w:tc>
        <w:tc>
          <w:tcPr>
            <w:tcW w:type="dxa" w:w="3160"/>
            <w:shd w:val="clear" w:fill="F5F8F7"/>
          </w:tcPr>
          <w:p>
            <w:pPr>
              <w:pStyle w:val="MSTableCell"/>
              <w:spacing w:after="40"/>
              <w:jc w:val="left"/>
            </w:pPr>
            <w:r>
              <w:t>Summarizing</w:t>
            </w:r>
          </w:p>
        </w:tc>
      </w:tr>
      <w:tr>
        <w:trPr>
          <w:cantSplit/>
        </w:trPr>
        <w:tc>
          <w:tcPr>
            <w:tcW w:type="dxa" w:w="4832"/>
            <w:shd w:val="clear" w:fill="FFFFFF"/>
          </w:tcPr>
          <w:p>
            <w:pPr>
              <w:pStyle w:val="MSTableCell"/>
              <w:spacing w:after="40"/>
              <w:jc w:val="left"/>
            </w:pPr>
            <w:r>
              <w:t>I’d like to leave you with one final thought...</w:t>
            </w:r>
          </w:p>
        </w:tc>
        <w:tc>
          <w:tcPr>
            <w:tcW w:type="dxa" w:w="3160"/>
            <w:shd w:val="clear" w:fill="FFFFFF"/>
          </w:tcPr>
          <w:p>
            <w:pPr>
              <w:pStyle w:val="MSTableCell"/>
              <w:spacing w:after="40"/>
              <w:jc w:val="left"/>
            </w:pPr>
            <w:r>
              <w:t>Memorable closing</w:t>
            </w:r>
          </w:p>
        </w:tc>
      </w:tr>
      <w:tr>
        <w:trPr>
          <w:cantSplit/>
        </w:trPr>
        <w:tc>
          <w:tcPr>
            <w:tcW w:type="dxa" w:w="4832"/>
            <w:shd w:val="clear" w:fill="F5F8F7"/>
          </w:tcPr>
          <w:p>
            <w:pPr>
              <w:pStyle w:val="MSTableCell"/>
              <w:spacing w:after="40"/>
              <w:jc w:val="left"/>
            </w:pPr>
            <w:r>
              <w:t>Thank you for your attention. I’d be happy to answer your questions.</w:t>
            </w:r>
          </w:p>
        </w:tc>
        <w:tc>
          <w:tcPr>
            <w:tcW w:type="dxa" w:w="3160"/>
            <w:shd w:val="clear" w:fill="F5F8F7"/>
          </w:tcPr>
          <w:p>
            <w:pPr>
              <w:pStyle w:val="MSTableCell"/>
              <w:spacing w:after="40"/>
              <w:jc w:val="left"/>
            </w:pPr>
            <w:r>
              <w:t>Closing</w:t>
            </w:r>
          </w:p>
        </w:tc>
      </w:tr>
    </w:tbl>
    <w:p>
      <w:pPr>
        <w:pStyle w:val="MSBody"/>
        <w:spacing w:after="40"/>
      </w:pPr>
    </w:p>
    <w:p>
      <w:pPr>
        <w:pStyle w:val="MSSection"/>
      </w:pPr>
      <w:r>
        <w:t>Research Task</w:t>
      </w:r>
    </w:p>
    <w:p>
      <w:pPr>
        <w:pStyle w:val="MSSubsection"/>
      </w:pPr>
      <w:r>
        <w:t>Topic</w:t>
      </w:r>
    </w:p>
    <w:p>
      <w:pPr>
        <w:pStyle w:val="MSTopic"/>
      </w:pPr>
      <w:r>
        <w:t>Can Emotional Intelligence Be Improved?</w:t>
      </w:r>
    </w:p>
    <w:p>
      <w:pPr>
        <w:pStyle w:val="MSInstruction"/>
      </w:pPr>
      <w:r>
        <w:t>Research the following questions.</w:t>
      </w:r>
    </w:p>
    <w:p>
      <w:pPr>
        <w:pStyle w:val="MSTopic"/>
      </w:pPr>
      <w:r>
        <w:t>What is emotional intelligence?</w:t>
      </w:r>
    </w:p>
    <w:p>
      <w:pPr>
        <w:pStyle w:val="MSTopic"/>
      </w:pPr>
      <w:r>
        <w:t>Why is it important?</w:t>
      </w:r>
    </w:p>
    <w:p>
      <w:pPr>
        <w:pStyle w:val="MSTopic"/>
      </w:pPr>
      <w:r>
        <w:t>Can emotional intelligence be learned?</w:t>
      </w:r>
    </w:p>
    <w:p>
      <w:pPr>
        <w:pStyle w:val="MSTopic"/>
      </w:pPr>
      <w:r>
        <w:t>What habits help people improve emotional intelligence?</w:t>
      </w:r>
    </w:p>
    <w:p>
      <w:pPr>
        <w:pStyle w:val="MSTopic"/>
      </w:pPr>
      <w:r>
        <w:t>How does emotional intelligence affect success at school or work?</w:t>
      </w:r>
    </w:p>
    <w:p>
      <w:pPr>
        <w:pStyle w:val="MSSection"/>
      </w:pPr>
      <w:r>
        <w:t>Organizing Your Presentation</w:t>
      </w:r>
    </w:p>
    <w:p>
      <w:pPr>
        <w:pStyle w:val="MSInstruction"/>
        <w:keepNext w:val="0"/>
      </w:pPr>
      <w:r>
        <w:t>Prepare a 4–5 minute presentation using the outline below.</w:t>
      </w:r>
    </w:p>
    <w:p>
      <w:pPr>
        <w:pStyle w:val="MSSubsection"/>
      </w:pPr>
      <w:r>
        <w:t>Introduction</w:t>
      </w:r>
    </w:p>
    <w:p>
      <w:pPr>
        <w:pStyle w:val="MSBody"/>
      </w:pPr>
      <w:r>
        <w:t>Introduce your topic.</w:t>
      </w:r>
    </w:p>
    <w:p>
      <w:pPr>
        <w:pStyle w:val="MSBody"/>
      </w:pPr>
      <w:r>
        <w:t>Explain why it is important.</w:t>
      </w:r>
    </w:p>
    <w:p>
      <w:pPr>
        <w:pStyle w:val="MSSubsection"/>
      </w:pPr>
      <w:r>
        <w:t>Body</w:t>
      </w:r>
    </w:p>
    <w:p>
      <w:pPr>
        <w:pStyle w:val="MSBody"/>
      </w:pPr>
      <w:r>
        <w:t>Explain the difference between goals and systems.</w:t>
      </w:r>
    </w:p>
    <w:p>
      <w:pPr>
        <w:pStyle w:val="MSInstruction"/>
      </w:pPr>
      <w:r>
        <w:t>Present at least two research findings.</w:t>
      </w:r>
    </w:p>
    <w:p>
      <w:pPr>
        <w:pStyle w:val="MSInstruction"/>
      </w:pPr>
      <w:r>
        <w:t>Give one real-life example.</w:t>
      </w:r>
    </w:p>
    <w:p>
      <w:pPr>
        <w:pStyle w:val="MSBody"/>
      </w:pPr>
      <w:r>
        <w:t>Explain your own opinion.</w:t>
      </w:r>
    </w:p>
    <w:p>
      <w:pPr>
        <w:pStyle w:val="MSSubsection"/>
      </w:pPr>
      <w:r>
        <w:t>Conclusion</w:t>
      </w:r>
    </w:p>
    <w:p>
      <w:pPr>
        <w:pStyle w:val="MSBody"/>
      </w:pPr>
      <w:r>
        <w:t>Summarize your main points.</w:t>
      </w:r>
    </w:p>
    <w:p>
      <w:pPr>
        <w:pStyle w:val="MSBody"/>
      </w:pPr>
      <w:r>
        <w:t>Leave the audience with one final message.</w:t>
      </w:r>
    </w:p>
    <w:p>
      <w:pPr>
        <w:pStyle w:val="MSUnitTitle"/>
      </w:pPr>
      <w:r>
        <w:rPr>
          <w:rFonts w:ascii="Source Sans 3" w:hAnsi="Source Sans 3"/>
          <w:color w:val="205F67"/>
          <w:sz w:val="20"/>
        </w:rPr>
        <w:t>Unit 4 ·</w:t>
        <w:br/>
      </w:r>
      <w:r>
        <w:t>Money and Happiness</w:t>
      </w:r>
    </w:p>
    <w:p>
      <w:pPr>
        <w:pStyle w:val="MSFigure"/>
        <w:keepNext w:val="0"/>
      </w:pPr>
      <w:r>
        <w:drawing>
          <wp:inline xmlns:a="http://schemas.openxmlformats.org/drawingml/2006/main" xmlns:pic="http://schemas.openxmlformats.org/drawingml/2006/picture">
            <wp:extent cx="4480560" cy="2520315"/>
            <wp:docPr id="10" name="Picture 10" descr="A person reaches upward as banknotes fall around them, illustrating the attraction of money." title="A person reaches upward as banknotes fall around them, illustrating the attracti"/>
            <wp:cNvGraphicFramePr>
              <a:graphicFrameLocks noChangeAspect="1"/>
            </wp:cNvGraphicFramePr>
            <a:graphic>
              <a:graphicData uri="http://schemas.openxmlformats.org/drawingml/2006/picture">
                <pic:pic>
                  <pic:nvPicPr>
                    <pic:cNvPr id="0" name="image10.jpeg"/>
                    <pic:cNvPicPr/>
                  </pic:nvPicPr>
                  <pic:blipFill>
                    <a:blip r:embed="rId22"/>
                    <a:stretch>
                      <a:fillRect/>
                    </a:stretch>
                  </pic:blipFill>
                  <pic:spPr>
                    <a:xfrm>
                      <a:off x="0" y="0"/>
                      <a:ext cx="4480560" cy="2520315"/>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EDF3F2"/>
          </w:tcPr>
          <w:p>
            <w:pPr>
              <w:pStyle w:val="MSTopic"/>
            </w:pPr>
            <w:r>
              <w:t>THINK</w:t>
            </w:r>
          </w:p>
          <w:p>
            <w:pPr>
              <w:pStyle w:val="MSInstruction"/>
            </w:pPr>
            <w:r>
              <w:t>Answer the following questions individually.</w:t>
            </w:r>
          </w:p>
          <w:p>
            <w:pPr>
              <w:pStyle w:val="MSQuestion"/>
            </w:pPr>
            <w:r>
              <w:t>If you suddenly became very rich, what would be the first thing you would do?</w:t>
            </w:r>
          </w:p>
          <w:p>
            <w:pPr>
              <w:pStyle w:val="MSQuestion"/>
            </w:pPr>
            <w:r>
              <w:t>Do you think money can solve most of life’s problems? Why or why not?</w:t>
            </w:r>
          </w:p>
          <w:p>
            <w:pPr>
              <w:pStyle w:val="MSQuestion"/>
            </w:pPr>
            <w:r>
              <w:t>In your opinion, what are the three most important things people need to live a happy life?</w:t>
            </w:r>
          </w:p>
        </w:tc>
      </w:tr>
    </w:tbl>
    <w:p>
      <w:pPr>
        <w:pStyle w:val="MSBody"/>
        <w:spacing w:after="40"/>
      </w:pPr>
    </w:p>
    <w:p>
      <w:pPr>
        <w:pStyle w:val="MSChapterTitle"/>
      </w:pPr>
      <w:r>
        <w:rPr>
          <w:rFonts w:ascii="Source Sans 3" w:hAnsi="Source Sans 3"/>
          <w:color w:val="205F67"/>
          <w:sz w:val="19"/>
        </w:rPr>
        <w:t>Chapter 1 ·</w:t>
        <w:br/>
      </w:r>
      <w:r>
        <w:t>Can Money Buy Happiness?</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Pr>
      <w:tblGrid>
        <w:gridCol w:w="1973"/>
        <w:gridCol w:w="2729"/>
        <w:gridCol w:w="3290"/>
      </w:tblGrid>
      <w:tr>
        <w:trPr>
          <w:cantSplit/>
          <w:tblHeader/>
        </w:trPr>
        <w:tc>
          <w:tcPr>
            <w:tcW w:type="dxa" w:w="1973"/>
            <w:shd w:val="clear" w:fill="183D44"/>
          </w:tcPr>
          <w:p>
            <w:pPr>
              <w:pStyle w:val="MSTableCell"/>
              <w:spacing w:after="40"/>
              <w:jc w:val="left"/>
            </w:pPr>
            <w:r>
              <w:rPr>
                <w:rFonts w:ascii="Source Sans 3" w:hAnsi="Source Sans 3"/>
                <w:b/>
                <w:color w:val="FFFFFF"/>
              </w:rPr>
              <w:t>Expression</w:t>
            </w:r>
          </w:p>
        </w:tc>
        <w:tc>
          <w:tcPr>
            <w:tcW w:type="dxa" w:w="2729"/>
            <w:shd w:val="clear" w:fill="183D44"/>
          </w:tcPr>
          <w:p>
            <w:pPr>
              <w:pStyle w:val="MSTableCell"/>
              <w:spacing w:after="40"/>
              <w:jc w:val="left"/>
            </w:pPr>
            <w:r>
              <w:rPr>
                <w:rFonts w:ascii="Source Sans 3" w:hAnsi="Source Sans 3"/>
                <w:b/>
                <w:color w:val="FFFFFF"/>
              </w:rPr>
              <w:t>Meaning</w:t>
            </w:r>
          </w:p>
        </w:tc>
        <w:tc>
          <w:tcPr>
            <w:tcW w:type="dxa" w:w="3290"/>
            <w:shd w:val="clear" w:fill="183D44"/>
          </w:tcPr>
          <w:p>
            <w:pPr>
              <w:pStyle w:val="MSTableCell"/>
              <w:spacing w:after="40"/>
              <w:jc w:val="left"/>
            </w:pPr>
            <w:r>
              <w:rPr>
                <w:rFonts w:ascii="Source Sans 3" w:hAnsi="Source Sans 3"/>
                <w:b/>
                <w:color w:val="FFFFFF"/>
              </w:rPr>
              <w:t>Example</w:t>
            </w:r>
          </w:p>
        </w:tc>
      </w:tr>
      <w:tr>
        <w:trPr>
          <w:cantSplit/>
        </w:trPr>
        <w:tc>
          <w:tcPr>
            <w:tcW w:type="dxa" w:w="1973"/>
            <w:shd w:val="clear" w:fill="FFFFFF"/>
          </w:tcPr>
          <w:p>
            <w:pPr>
              <w:pStyle w:val="MSTableCell"/>
              <w:spacing w:after="40"/>
              <w:jc w:val="left"/>
            </w:pPr>
            <w:r>
              <w:t>financial security</w:t>
            </w:r>
          </w:p>
        </w:tc>
        <w:tc>
          <w:tcPr>
            <w:tcW w:type="dxa" w:w="2729"/>
            <w:shd w:val="clear" w:fill="FFFFFF"/>
          </w:tcPr>
          <w:p>
            <w:pPr>
              <w:pStyle w:val="MSTableCell"/>
              <w:spacing w:after="40"/>
              <w:jc w:val="left"/>
            </w:pPr>
            <w:r>
              <w:t>having enough money to live without constant financial worry</w:t>
            </w:r>
          </w:p>
        </w:tc>
        <w:tc>
          <w:tcPr>
            <w:tcW w:type="dxa" w:w="3290"/>
            <w:shd w:val="clear" w:fill="FFFFFF"/>
          </w:tcPr>
          <w:p>
            <w:pPr>
              <w:pStyle w:val="MSTableCell"/>
              <w:spacing w:after="40"/>
              <w:jc w:val="left"/>
            </w:pPr>
            <w:r>
              <w:t>Financial security allows people to plan for the future with confidence.</w:t>
            </w:r>
          </w:p>
        </w:tc>
      </w:tr>
      <w:tr>
        <w:trPr>
          <w:cantSplit/>
        </w:trPr>
        <w:tc>
          <w:tcPr>
            <w:tcW w:type="dxa" w:w="1973"/>
            <w:shd w:val="clear" w:fill="F5F8F7"/>
          </w:tcPr>
          <w:p>
            <w:pPr>
              <w:pStyle w:val="MSTableCell"/>
              <w:spacing w:after="40"/>
              <w:jc w:val="left"/>
            </w:pPr>
            <w:r>
              <w:t>make ends meet</w:t>
            </w:r>
          </w:p>
        </w:tc>
        <w:tc>
          <w:tcPr>
            <w:tcW w:type="dxa" w:w="2729"/>
            <w:shd w:val="clear" w:fill="F5F8F7"/>
          </w:tcPr>
          <w:p>
            <w:pPr>
              <w:pStyle w:val="MSTableCell"/>
              <w:spacing w:after="40"/>
              <w:jc w:val="left"/>
            </w:pPr>
            <w:r>
              <w:t>to earn just enough money to cover basic expenses</w:t>
            </w:r>
          </w:p>
        </w:tc>
        <w:tc>
          <w:tcPr>
            <w:tcW w:type="dxa" w:w="3290"/>
            <w:shd w:val="clear" w:fill="F5F8F7"/>
          </w:tcPr>
          <w:p>
            <w:pPr>
              <w:pStyle w:val="MSTableCell"/>
              <w:spacing w:after="40"/>
              <w:jc w:val="left"/>
            </w:pPr>
            <w:r>
              <w:t>Many families work hard just to make ends meet.</w:t>
            </w:r>
          </w:p>
        </w:tc>
      </w:tr>
      <w:tr>
        <w:trPr>
          <w:cantSplit/>
        </w:trPr>
        <w:tc>
          <w:tcPr>
            <w:tcW w:type="dxa" w:w="1973"/>
            <w:shd w:val="clear" w:fill="FFFFFF"/>
          </w:tcPr>
          <w:p>
            <w:pPr>
              <w:pStyle w:val="MSTableCell"/>
              <w:spacing w:after="40"/>
              <w:jc w:val="left"/>
            </w:pPr>
            <w:r>
              <w:t>quality of life</w:t>
            </w:r>
          </w:p>
        </w:tc>
        <w:tc>
          <w:tcPr>
            <w:tcW w:type="dxa" w:w="2729"/>
            <w:shd w:val="clear" w:fill="FFFFFF"/>
          </w:tcPr>
          <w:p>
            <w:pPr>
              <w:pStyle w:val="MSTableCell"/>
              <w:spacing w:after="40"/>
              <w:jc w:val="left"/>
            </w:pPr>
            <w:r>
              <w:t>the overall level of comfort, health, and happiness</w:t>
            </w:r>
          </w:p>
        </w:tc>
        <w:tc>
          <w:tcPr>
            <w:tcW w:type="dxa" w:w="3290"/>
            <w:shd w:val="clear" w:fill="FFFFFF"/>
          </w:tcPr>
          <w:p>
            <w:pPr>
              <w:pStyle w:val="MSTableCell"/>
              <w:spacing w:after="40"/>
              <w:jc w:val="left"/>
            </w:pPr>
            <w:r>
              <w:t>Access to healthcare improves people’s quality of life.</w:t>
            </w:r>
          </w:p>
        </w:tc>
      </w:tr>
      <w:tr>
        <w:trPr>
          <w:cantSplit/>
        </w:trPr>
        <w:tc>
          <w:tcPr>
            <w:tcW w:type="dxa" w:w="1973"/>
            <w:shd w:val="clear" w:fill="F5F8F7"/>
          </w:tcPr>
          <w:p>
            <w:pPr>
              <w:pStyle w:val="MSTableCell"/>
              <w:spacing w:after="40"/>
              <w:jc w:val="left"/>
            </w:pPr>
            <w:r>
              <w:t>life satisfaction</w:t>
            </w:r>
          </w:p>
        </w:tc>
        <w:tc>
          <w:tcPr>
            <w:tcW w:type="dxa" w:w="2729"/>
            <w:shd w:val="clear" w:fill="F5F8F7"/>
          </w:tcPr>
          <w:p>
            <w:pPr>
              <w:pStyle w:val="MSTableCell"/>
              <w:spacing w:after="40"/>
              <w:jc w:val="left"/>
            </w:pPr>
            <w:r>
              <w:t>the degree to which a person feels happy with their life</w:t>
            </w:r>
          </w:p>
        </w:tc>
        <w:tc>
          <w:tcPr>
            <w:tcW w:type="dxa" w:w="3290"/>
            <w:shd w:val="clear" w:fill="F5F8F7"/>
          </w:tcPr>
          <w:p>
            <w:pPr>
              <w:pStyle w:val="MSTableCell"/>
              <w:spacing w:after="40"/>
              <w:jc w:val="left"/>
            </w:pPr>
            <w:r>
              <w:t>Strong relationships contribute to greater life satisfaction.</w:t>
            </w:r>
          </w:p>
        </w:tc>
      </w:tr>
      <w:tr>
        <w:trPr>
          <w:cantSplit/>
        </w:trPr>
        <w:tc>
          <w:tcPr>
            <w:tcW w:type="dxa" w:w="1973"/>
            <w:shd w:val="clear" w:fill="FFFFFF"/>
          </w:tcPr>
          <w:p>
            <w:pPr>
              <w:pStyle w:val="MSTableCell"/>
              <w:spacing w:after="40"/>
              <w:jc w:val="left"/>
            </w:pPr>
            <w:r>
              <w:t>basic needs</w:t>
            </w:r>
          </w:p>
        </w:tc>
        <w:tc>
          <w:tcPr>
            <w:tcW w:type="dxa" w:w="2729"/>
            <w:shd w:val="clear" w:fill="FFFFFF"/>
          </w:tcPr>
          <w:p>
            <w:pPr>
              <w:pStyle w:val="MSTableCell"/>
              <w:spacing w:after="40"/>
              <w:jc w:val="left"/>
            </w:pPr>
            <w:r>
              <w:t>the essential things people need to survive</w:t>
            </w:r>
          </w:p>
        </w:tc>
        <w:tc>
          <w:tcPr>
            <w:tcW w:type="dxa" w:w="3290"/>
            <w:shd w:val="clear" w:fill="FFFFFF"/>
          </w:tcPr>
          <w:p>
            <w:pPr>
              <w:pStyle w:val="MSTableCell"/>
              <w:spacing w:after="40"/>
              <w:jc w:val="left"/>
            </w:pPr>
            <w:r>
              <w:t>Food, shelter, and healthcare are basic needs.</w:t>
            </w:r>
          </w:p>
        </w:tc>
      </w:tr>
      <w:tr>
        <w:trPr>
          <w:cantSplit/>
        </w:trPr>
        <w:tc>
          <w:tcPr>
            <w:tcW w:type="dxa" w:w="1973"/>
            <w:shd w:val="clear" w:fill="F5F8F7"/>
          </w:tcPr>
          <w:p>
            <w:pPr>
              <w:pStyle w:val="MSTableCell"/>
              <w:spacing w:after="40"/>
              <w:jc w:val="left"/>
            </w:pPr>
            <w:r>
              <w:t>meaningful experiences</w:t>
            </w:r>
          </w:p>
        </w:tc>
        <w:tc>
          <w:tcPr>
            <w:tcW w:type="dxa" w:w="2729"/>
            <w:shd w:val="clear" w:fill="F5F8F7"/>
          </w:tcPr>
          <w:p>
            <w:pPr>
              <w:pStyle w:val="MSTableCell"/>
              <w:spacing w:after="40"/>
              <w:jc w:val="left"/>
            </w:pPr>
            <w:r>
              <w:t>activities that provide personal value or lasting memories</w:t>
            </w:r>
          </w:p>
        </w:tc>
        <w:tc>
          <w:tcPr>
            <w:tcW w:type="dxa" w:w="3290"/>
            <w:shd w:val="clear" w:fill="F5F8F7"/>
          </w:tcPr>
          <w:p>
            <w:pPr>
              <w:pStyle w:val="MSTableCell"/>
              <w:spacing w:after="40"/>
              <w:jc w:val="left"/>
            </w:pPr>
            <w:r>
              <w:t>Traveling with family often creates meaningful experiences.</w:t>
            </w:r>
          </w:p>
        </w:tc>
      </w:tr>
      <w:tr>
        <w:trPr>
          <w:cantSplit/>
        </w:trPr>
        <w:tc>
          <w:tcPr>
            <w:tcW w:type="dxa" w:w="1973"/>
            <w:shd w:val="clear" w:fill="FFFFFF"/>
          </w:tcPr>
          <w:p>
            <w:pPr>
              <w:pStyle w:val="MSTableCell"/>
              <w:spacing w:after="40"/>
              <w:jc w:val="left"/>
            </w:pPr>
            <w:r>
              <w:t>material possessions</w:t>
            </w:r>
          </w:p>
        </w:tc>
        <w:tc>
          <w:tcPr>
            <w:tcW w:type="dxa" w:w="2729"/>
            <w:shd w:val="clear" w:fill="FFFFFF"/>
          </w:tcPr>
          <w:p>
            <w:pPr>
              <w:pStyle w:val="MSTableCell"/>
              <w:spacing w:after="40"/>
              <w:jc w:val="left"/>
            </w:pPr>
            <w:r>
              <w:t>physical items that people own</w:t>
            </w:r>
          </w:p>
        </w:tc>
        <w:tc>
          <w:tcPr>
            <w:tcW w:type="dxa" w:w="3290"/>
            <w:shd w:val="clear" w:fill="FFFFFF"/>
          </w:tcPr>
          <w:p>
            <w:pPr>
              <w:pStyle w:val="MSTableCell"/>
              <w:spacing w:after="40"/>
              <w:jc w:val="left"/>
            </w:pPr>
            <w:r>
              <w:t>Many people realize that material possessions do not guarantee happiness.</w:t>
            </w:r>
          </w:p>
        </w:tc>
      </w:tr>
      <w:tr>
        <w:trPr>
          <w:cantSplit/>
        </w:trPr>
        <w:tc>
          <w:tcPr>
            <w:tcW w:type="dxa" w:w="1973"/>
            <w:shd w:val="clear" w:fill="F5F8F7"/>
          </w:tcPr>
          <w:p>
            <w:pPr>
              <w:pStyle w:val="MSTableCell"/>
              <w:spacing w:after="40"/>
              <w:jc w:val="left"/>
            </w:pPr>
            <w:r>
              <w:t>come at the expense of</w:t>
            </w:r>
          </w:p>
        </w:tc>
        <w:tc>
          <w:tcPr>
            <w:tcW w:type="dxa" w:w="2729"/>
            <w:shd w:val="clear" w:fill="F5F8F7"/>
          </w:tcPr>
          <w:p>
            <w:pPr>
              <w:pStyle w:val="MSTableCell"/>
              <w:spacing w:after="40"/>
              <w:jc w:val="left"/>
            </w:pPr>
            <w:r>
              <w:t>to gain something while losing something else</w:t>
            </w:r>
          </w:p>
        </w:tc>
        <w:tc>
          <w:tcPr>
            <w:tcW w:type="dxa" w:w="3290"/>
            <w:shd w:val="clear" w:fill="F5F8F7"/>
          </w:tcPr>
          <w:p>
            <w:pPr>
              <w:pStyle w:val="MSTableCell"/>
              <w:spacing w:after="40"/>
              <w:jc w:val="left"/>
            </w:pPr>
            <w:r>
              <w:t>Career success should not come at the expense of your health.</w:t>
            </w:r>
          </w:p>
        </w:tc>
      </w:tr>
      <w:tr>
        <w:trPr>
          <w:cantSplit/>
        </w:trPr>
        <w:tc>
          <w:tcPr>
            <w:tcW w:type="dxa" w:w="1973"/>
            <w:shd w:val="clear" w:fill="FFFFFF"/>
          </w:tcPr>
          <w:p>
            <w:pPr>
              <w:pStyle w:val="MSTableCell"/>
              <w:spacing w:after="40"/>
              <w:jc w:val="left"/>
            </w:pPr>
            <w:r>
              <w:t>strike a balance between</w:t>
            </w:r>
          </w:p>
        </w:tc>
        <w:tc>
          <w:tcPr>
            <w:tcW w:type="dxa" w:w="2729"/>
            <w:shd w:val="clear" w:fill="FFFFFF"/>
          </w:tcPr>
          <w:p>
            <w:pPr>
              <w:pStyle w:val="MSTableCell"/>
              <w:spacing w:after="40"/>
              <w:jc w:val="left"/>
            </w:pPr>
            <w:r>
              <w:t>to find a healthy middle ground</w:t>
            </w:r>
          </w:p>
        </w:tc>
        <w:tc>
          <w:tcPr>
            <w:tcW w:type="dxa" w:w="3290"/>
            <w:shd w:val="clear" w:fill="FFFFFF"/>
          </w:tcPr>
          <w:p>
            <w:pPr>
              <w:pStyle w:val="MSTableCell"/>
              <w:spacing w:after="40"/>
              <w:jc w:val="left"/>
            </w:pPr>
            <w:r>
              <w:t>It is important to strike a balance between work and family life.</w:t>
            </w:r>
          </w:p>
        </w:tc>
      </w:tr>
      <w:tr>
        <w:trPr>
          <w:cantSplit/>
        </w:trPr>
        <w:tc>
          <w:tcPr>
            <w:tcW w:type="dxa" w:w="1973"/>
            <w:shd w:val="clear" w:fill="F5F8F7"/>
          </w:tcPr>
          <w:p>
            <w:pPr>
              <w:pStyle w:val="MSTableCell"/>
              <w:spacing w:after="40"/>
              <w:jc w:val="left"/>
            </w:pPr>
            <w:r>
              <w:t>a sense of purpose</w:t>
            </w:r>
          </w:p>
        </w:tc>
        <w:tc>
          <w:tcPr>
            <w:tcW w:type="dxa" w:w="2729"/>
            <w:shd w:val="clear" w:fill="F5F8F7"/>
          </w:tcPr>
          <w:p>
            <w:pPr>
              <w:pStyle w:val="MSTableCell"/>
              <w:spacing w:after="40"/>
              <w:jc w:val="left"/>
            </w:pPr>
            <w:r>
              <w:t>a feeling that your life has meaning and direction</w:t>
            </w:r>
          </w:p>
        </w:tc>
        <w:tc>
          <w:tcPr>
            <w:tcW w:type="dxa" w:w="3290"/>
            <w:shd w:val="clear" w:fill="F5F8F7"/>
          </w:tcPr>
          <w:p>
            <w:pPr>
              <w:pStyle w:val="MSTableCell"/>
              <w:spacing w:after="40"/>
              <w:jc w:val="left"/>
            </w:pPr>
            <w:r>
              <w:t>Volunteering gave her a strong sense of purpose.</w:t>
            </w:r>
          </w:p>
        </w:tc>
      </w:tr>
    </w:tbl>
    <w:p>
      <w:pPr>
        <w:pStyle w:val="MSBody"/>
        <w:spacing w:after="40"/>
      </w:pPr>
    </w:p>
    <w:p>
      <w:pPr>
        <w:pStyle w:val="MSSection"/>
      </w:pPr>
      <w:r>
        <w:t>Vocabulary Check</w:t>
      </w:r>
    </w:p>
    <w:p>
      <w:pPr>
        <w:pStyle w:val="MSInstruction"/>
      </w:pPr>
      <w:r>
        <w:t>Complete each sentence using the correct expression from the Reading Toolbox.</w:t>
      </w:r>
    </w:p>
    <w:p>
      <w:pPr>
        <w:pStyle w:val="ListBullet"/>
      </w:pPr>
      <w:r>
        <w:t>Many people work two jobs simply to ________________________.</w:t>
      </w:r>
    </w:p>
    <w:p>
      <w:pPr>
        <w:pStyle w:val="ListBullet"/>
      </w:pPr>
      <w:r>
        <w:t>Spending time with family improves my ________________________.</w:t>
      </w:r>
    </w:p>
    <w:p>
      <w:pPr>
        <w:pStyle w:val="ListBullet"/>
      </w:pPr>
      <w:r>
        <w:t>Buying a new phone cannot replace ________________________ shared with friends.</w:t>
      </w:r>
    </w:p>
    <w:p>
      <w:pPr>
        <w:pStyle w:val="ListBullet"/>
      </w:pPr>
      <w:r>
        <w:t>Success should never ________________________ your health.</w:t>
      </w:r>
    </w:p>
    <w:p>
      <w:pPr>
        <w:pStyle w:val="ListBullet"/>
      </w:pPr>
      <w:r>
        <w:t>To live a happy life, people should ________________________ work and personal life.</w:t>
      </w:r>
    </w:p>
    <w:p>
      <w:pPr>
        <w:pStyle w:val="MSSection"/>
      </w:pPr>
      <w:r>
        <w:t>Before You Read</w:t>
      </w:r>
    </w:p>
    <w:p>
      <w:pPr>
        <w:pStyle w:val="MSInstruction"/>
      </w:pPr>
      <w:r>
        <w:t>Discuss.</w:t>
      </w:r>
    </w:p>
    <w:p>
      <w:pPr>
        <w:pStyle w:val="MSQuestion"/>
      </w:pPr>
      <w:r>
        <w:t>1. What do you think the reading will say about the relationship between money and happiness?</w:t>
      </w:r>
    </w:p>
    <w:p>
      <w:pPr>
        <w:pStyle w:val="MSQuestion"/>
      </w:pPr>
      <w:r>
        <w:t>2. Do you think the author will agree or disagree with the title? Why?</w:t>
      </w:r>
    </w:p>
    <w:p>
      <w:pPr>
        <w:pStyle w:val="MSQuestion"/>
      </w:pPr>
      <w:r>
        <w:t>3. List three things that you think bring people happiness besides money.</w:t>
      </w:r>
    </w:p>
    <w:p>
      <w:pPr>
        <w:pStyle w:val="MSReadingTitle"/>
      </w:pPr>
      <w:r>
        <w:t>Can Money Buy Happiness?</w:t>
      </w:r>
    </w:p>
    <w:p>
      <w:pPr>
        <w:pStyle w:val="MSFigure"/>
        <w:keepNext/>
      </w:pPr>
      <w:r>
        <w:drawing>
          <wp:inline xmlns:a="http://schemas.openxmlformats.org/drawingml/2006/main" xmlns:pic="http://schemas.openxmlformats.org/drawingml/2006/picture">
            <wp:extent cx="3840480" cy="2558985"/>
            <wp:docPr id="11" name="Picture 11" descr="One hand offers banknotes while another holds a smiling face, illustrating the question of money and happiness." title="One hand offers banknotes while another holds a smiling face, illustrating the q"/>
            <wp:cNvGraphicFramePr>
              <a:graphicFrameLocks noChangeAspect="1"/>
            </wp:cNvGraphicFramePr>
            <a:graphic>
              <a:graphicData uri="http://schemas.openxmlformats.org/drawingml/2006/picture">
                <pic:pic>
                  <pic:nvPicPr>
                    <pic:cNvPr id="0" name="image11.jpeg"/>
                    <pic:cNvPicPr/>
                  </pic:nvPicPr>
                  <pic:blipFill>
                    <a:blip r:embed="rId23"/>
                    <a:stretch>
                      <a:fillRect/>
                    </a:stretch>
                  </pic:blipFill>
                  <pic:spPr>
                    <a:xfrm>
                      <a:off x="0" y="0"/>
                      <a:ext cx="3840480" cy="2558985"/>
                    </a:xfrm>
                    <a:prstGeom prst="rect"/>
                  </pic:spPr>
                </pic:pic>
              </a:graphicData>
            </a:graphic>
          </wp:inline>
        </w:drawing>
      </w:r>
    </w:p>
    <w:p>
      <w:pPr>
        <w:pStyle w:val="MSReading"/>
      </w:pPr>
      <w:r>
        <w:t>For centuries, people have debated whether money can truly buy happiness. Some believe that having more money leads to a better life, while others argue that happiness comes from relationships, health, and personal fulfillment rather than wealth. So, who is right?</w:t>
      </w:r>
    </w:p>
    <w:p>
      <w:pPr>
        <w:pStyle w:val="MSReading"/>
      </w:pPr>
      <w:r>
        <w:t>There is no doubt that money makes life easier. It allows people to meet their basic needs, such as food, housing, healthcare, and education. Financial security can also reduce stress because people worry less about paying bills or dealing with unexpected expenses. For individuals living in poverty, earning more money often leads to a significant improvement in their quality of life.</w:t>
      </w:r>
    </w:p>
    <w:p>
      <w:pPr>
        <w:pStyle w:val="MSReading"/>
      </w:pPr>
      <w:r>
        <w:t>However, once people’s basic needs are met, the connection between money and happiness becomes more complicated. Research suggests that after reaching a comfortable standard of living, earning more money does not always lead to greater life satisfaction. Instead, people often become accustomed to their higher income and begin wanting even more. This phenomenon is known as the hedonic treadmill, where increased wealth quickly becomes the new normal.</w:t>
      </w:r>
    </w:p>
    <w:p>
      <w:pPr>
        <w:pStyle w:val="MSReading"/>
      </w:pPr>
      <w:r>
        <w:t>Another important factor is how people choose to spend their money. Studies indicate that spending money on meaningful experiences, such as traveling, learning new skills, or spending time with loved ones, often brings greater happiness than buying expensive possessions. Likewise, helping others through charity or generosity can create a stronger sense of purpose and personal satisfaction.</w:t>
      </w:r>
    </w:p>
    <w:p>
      <w:pPr>
        <w:pStyle w:val="MSReading"/>
      </w:pPr>
      <w:r>
        <w:t>Money can also create new challenges. Some people become so focused on earning more that they sacrifice their health, relationships, or free time. Working long hours may increase income, but it can also lead to stress, burnout, and loneliness. In such cases, financial success may come at the expense of emotional well-being.</w:t>
      </w:r>
    </w:p>
    <w:p>
      <w:pPr>
        <w:pStyle w:val="MSReading"/>
      </w:pPr>
      <w:r>
        <w:t>This does not mean that money is unimportant. Rather, it suggests that money is a tool rather than the final goal. It provides opportunities, freedom, and security, but lasting happiness often depends on how people use those opportunities and whether they maintain a healthy balance between work, relationships, and personal growth.</w:t>
      </w:r>
    </w:p>
    <w:p>
      <w:pPr>
        <w:pStyle w:val="MSReading"/>
      </w:pPr>
      <w:r>
        <w:t>Perhaps the real question is not whether money buys happiness, but whether people know how to use money wisely. After all, wealth may improve our circumstances, but our daily choices, values, and relationships ultimately shape the quality of our lives.</w:t>
      </w:r>
    </w:p>
    <w:p>
      <w:pPr>
        <w:pStyle w:val="MSSection"/>
      </w:pPr>
      <w:r>
        <w:t>Reading Comprehension</w:t>
      </w:r>
    </w:p>
    <w:p>
      <w:pPr>
        <w:pStyle w:val="MSSubsection"/>
      </w:pPr>
      <w:r>
        <w:t>Choose the Best Answer</w:t>
      </w:r>
    </w:p>
    <w:p>
      <w:pPr>
        <w:pStyle w:val="MSQuestion"/>
        <w:keepNext/>
        <w:keepLines/>
      </w:pPr>
      <w:r>
        <w:t>1. What is the main purpose of the passage?</w:t>
      </w:r>
    </w:p>
    <w:p>
      <w:pPr>
        <w:pStyle w:val="MSOption"/>
        <w:keepNext/>
        <w:keepLines/>
      </w:pPr>
      <w:r>
        <w:t>a. To explain how people can become rich.</w:t>
      </w:r>
    </w:p>
    <w:p>
      <w:pPr>
        <w:pStyle w:val="MSOption"/>
        <w:keepNext/>
        <w:keepLines/>
      </w:pPr>
      <w:r>
        <w:t>b. To examine different views about money and happiness.</w:t>
      </w:r>
    </w:p>
    <w:p>
      <w:pPr>
        <w:pStyle w:val="MSOption"/>
        <w:keepNext w:val="0"/>
        <w:keepLines/>
      </w:pPr>
      <w:r>
        <w:t>c. To encourage people to spend less money.</w:t>
      </w:r>
    </w:p>
    <w:p>
      <w:pPr>
        <w:pStyle w:val="MSQuestion"/>
        <w:keepNext/>
        <w:keepLines/>
      </w:pPr>
      <w:r>
        <w:t>2. According to the passage, how can money improve people’s lives?</w:t>
      </w:r>
    </w:p>
    <w:p>
      <w:pPr>
        <w:pStyle w:val="MSOption"/>
        <w:keepNext/>
        <w:keepLines/>
      </w:pPr>
      <w:r>
        <w:t>a. By making everyone equally happy.</w:t>
      </w:r>
    </w:p>
    <w:p>
      <w:pPr>
        <w:pStyle w:val="MSOption"/>
        <w:keepNext/>
        <w:keepLines/>
      </w:pPr>
      <w:r>
        <w:t>b. By helping people satisfy their basic needs.</w:t>
      </w:r>
    </w:p>
    <w:p>
      <w:pPr>
        <w:pStyle w:val="MSOption"/>
        <w:keepNext w:val="0"/>
        <w:keepLines/>
      </w:pPr>
      <w:r>
        <w:t>c. By eliminating all personal problems.</w:t>
      </w:r>
    </w:p>
    <w:p>
      <w:pPr>
        <w:pStyle w:val="MSQuestion"/>
        <w:keepNext/>
        <w:keepLines/>
      </w:pPr>
      <w:r>
        <w:t>3. What is the “hedonic treadmill”?</w:t>
      </w:r>
    </w:p>
    <w:p>
      <w:pPr>
        <w:pStyle w:val="MSOption"/>
        <w:keepNext/>
        <w:keepLines/>
      </w:pPr>
      <w:r>
        <w:t>a. A way to earn more money quickly.</w:t>
      </w:r>
    </w:p>
    <w:p>
      <w:pPr>
        <w:pStyle w:val="MSOption"/>
        <w:keepNext/>
        <w:keepLines/>
      </w:pPr>
      <w:r>
        <w:t>b. The tendency to become used to higher levels of wealth.</w:t>
      </w:r>
    </w:p>
    <w:p>
      <w:pPr>
        <w:pStyle w:val="MSOption"/>
        <w:keepNext w:val="0"/>
        <w:keepLines/>
      </w:pPr>
      <w:r>
        <w:t>c. A financial planning strategy.</w:t>
      </w:r>
    </w:p>
    <w:p>
      <w:pPr>
        <w:pStyle w:val="MSQuestion"/>
        <w:keepNext/>
        <w:keepLines/>
      </w:pPr>
      <w:r>
        <w:t>4. According to the passage, which type of spending often brings greater happiness?</w:t>
      </w:r>
    </w:p>
    <w:p>
      <w:pPr>
        <w:pStyle w:val="MSOption"/>
        <w:keepNext/>
        <w:keepLines/>
      </w:pPr>
      <w:r>
        <w:t>a. Buying luxury products.</w:t>
      </w:r>
    </w:p>
    <w:p>
      <w:pPr>
        <w:pStyle w:val="MSOption"/>
        <w:keepNext/>
        <w:keepLines/>
      </w:pPr>
      <w:r>
        <w:t>b. Investing in meaningful experiences.</w:t>
      </w:r>
    </w:p>
    <w:p>
      <w:pPr>
        <w:pStyle w:val="MSOption"/>
        <w:keepNext w:val="0"/>
        <w:keepLines/>
      </w:pPr>
      <w:r>
        <w:t>c. Purchasing expensive cars.</w:t>
      </w:r>
    </w:p>
    <w:p>
      <w:pPr>
        <w:pStyle w:val="MSQuestion"/>
        <w:keepNext/>
        <w:keepLines/>
      </w:pPr>
      <w:r>
        <w:t>5. What is the author’s overall conclusion?</w:t>
      </w:r>
    </w:p>
    <w:p>
      <w:pPr>
        <w:pStyle w:val="MSOption"/>
        <w:keepNext/>
        <w:keepLines/>
      </w:pPr>
      <w:r>
        <w:t>a. Money is the only source of happiness.</w:t>
      </w:r>
    </w:p>
    <w:p>
      <w:pPr>
        <w:pStyle w:val="MSOption"/>
        <w:keepNext/>
        <w:keepLines/>
      </w:pPr>
      <w:r>
        <w:t>b. Happiness depends entirely on personality.</w:t>
      </w:r>
    </w:p>
    <w:p>
      <w:pPr>
        <w:pStyle w:val="MSOption"/>
        <w:keepNext w:val="0"/>
        <w:keepLines/>
      </w:pPr>
      <w:r>
        <w:t>c. Money is valuable, but lasting happiness depends on how it is used.</w:t>
      </w:r>
    </w:p>
    <w:p>
      <w:pPr>
        <w:pStyle w:val="MSSubsection"/>
      </w:pPr>
      <w:r>
        <w:t>A. True or False</w:t>
      </w:r>
    </w:p>
    <w:p>
      <w:pPr>
        <w:pStyle w:val="MSInstruction"/>
      </w:pPr>
      <w:r>
        <w:t>Write T (True) or F (False). Correct the false statements.</w:t>
      </w:r>
    </w:p>
    <w:p>
      <w:pPr>
        <w:pStyle w:val="ListBullet"/>
      </w:pPr>
      <w:r>
        <w:t>_____ Financial security can reduce stress.</w:t>
      </w:r>
    </w:p>
    <w:p>
      <w:pPr>
        <w:pStyle w:val="ListBullet"/>
      </w:pPr>
      <w:r>
        <w:t>_____ Research suggests that earning more money always increases happiness.</w:t>
      </w:r>
    </w:p>
    <w:p>
      <w:pPr>
        <w:pStyle w:val="ListBullet"/>
      </w:pPr>
      <w:r>
        <w:t>_____ Spending money on experiences may create longer-lasting happiness than buying possessions.</w:t>
      </w:r>
    </w:p>
    <w:p>
      <w:pPr>
        <w:pStyle w:val="ListBullet"/>
      </w:pPr>
      <w:r>
        <w:t>_____ Working long hours never affects emotional well-being.</w:t>
      </w:r>
    </w:p>
    <w:p>
      <w:pPr>
        <w:pStyle w:val="ListBullet"/>
      </w:pPr>
      <w:r>
        <w:t>_____ The author believes money is a tool rather than the ultimate goal.</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81"/>
        <w:gridCol w:w="1111"/>
      </w:tblGrid>
      <w:tr>
        <w:trPr>
          <w:cantSplit/>
        </w:trPr>
        <w:tc>
          <w:tcPr>
            <w:tcW w:type="dxa" w:w="6881"/>
            <w:shd w:val="clear" w:fill="F5F8F7"/>
          </w:tcPr>
          <w:p>
            <w:pPr>
              <w:pStyle w:val="MSTableCell"/>
              <w:spacing w:after="40"/>
              <w:jc w:val="left"/>
            </w:pPr>
            <w:r>
              <w:t>Why does financial security improve people’s quality of life?</w:t>
            </w:r>
          </w:p>
        </w:tc>
        <w:tc>
          <w:tcPr>
            <w:tcW w:type="dxa" w:w="1111"/>
            <w:shd w:val="clear" w:fill="F5F8F7"/>
          </w:tcPr>
          <w:p>
            <w:pPr>
              <w:pStyle w:val="MSTableCell"/>
              <w:spacing w:after="40"/>
              <w:jc w:val="left"/>
            </w:pPr>
            <w:r/>
          </w:p>
        </w:tc>
      </w:tr>
      <w:tr>
        <w:trPr>
          <w:cantSplit/>
        </w:trPr>
        <w:tc>
          <w:tcPr>
            <w:tcW w:type="dxa" w:w="6881"/>
            <w:shd w:val="clear" w:fill="FFFFFF"/>
          </w:tcPr>
          <w:p>
            <w:pPr>
              <w:pStyle w:val="MSTableCell"/>
              <w:spacing w:after="40"/>
              <w:jc w:val="left"/>
            </w:pPr>
            <w:r>
              <w:t>What is the hedonic treadmill?</w:t>
            </w:r>
          </w:p>
        </w:tc>
        <w:tc>
          <w:tcPr>
            <w:tcW w:type="dxa" w:w="1111"/>
            <w:shd w:val="clear" w:fill="FFFFFF"/>
          </w:tcPr>
          <w:p>
            <w:pPr>
              <w:pStyle w:val="MSTableCell"/>
              <w:spacing w:after="40"/>
              <w:jc w:val="left"/>
            </w:pPr>
            <w:r/>
          </w:p>
        </w:tc>
      </w:tr>
      <w:tr>
        <w:trPr>
          <w:cantSplit/>
        </w:trPr>
        <w:tc>
          <w:tcPr>
            <w:tcW w:type="dxa" w:w="6881"/>
            <w:shd w:val="clear" w:fill="F5F8F7"/>
          </w:tcPr>
          <w:p>
            <w:pPr>
              <w:pStyle w:val="MSTableCell"/>
              <w:spacing w:after="40"/>
              <w:jc w:val="left"/>
            </w:pPr>
            <w:r>
              <w:t>Why might experiences bring more happiness than material possessions?</w:t>
            </w:r>
          </w:p>
        </w:tc>
        <w:tc>
          <w:tcPr>
            <w:tcW w:type="dxa" w:w="1111"/>
            <w:shd w:val="clear" w:fill="F5F8F7"/>
          </w:tcPr>
          <w:p>
            <w:pPr>
              <w:pStyle w:val="MSTableCell"/>
              <w:spacing w:after="40"/>
              <w:jc w:val="left"/>
            </w:pPr>
            <w:r/>
          </w:p>
        </w:tc>
      </w:tr>
      <w:tr>
        <w:trPr>
          <w:cantSplit/>
        </w:trPr>
        <w:tc>
          <w:tcPr>
            <w:tcW w:type="dxa" w:w="6881"/>
            <w:shd w:val="clear" w:fill="FFFFFF"/>
          </w:tcPr>
          <w:p>
            <w:pPr>
              <w:pStyle w:val="MSTableCell"/>
              <w:spacing w:after="40"/>
              <w:jc w:val="left"/>
            </w:pPr>
            <w:r>
              <w:t>According to the author, what are some possible disadvantages of focusing only on earning money?</w:t>
            </w:r>
          </w:p>
        </w:tc>
        <w:tc>
          <w:tcPr>
            <w:tcW w:type="dxa" w:w="1111"/>
            <w:shd w:val="clear" w:fill="FFFFFF"/>
          </w:tcPr>
          <w:p>
            <w:pPr>
              <w:pStyle w:val="MSTableCell"/>
              <w:spacing w:after="40"/>
              <w:jc w:val="left"/>
            </w:pPr>
            <w:r/>
          </w:p>
        </w:tc>
      </w:tr>
      <w:tr>
        <w:trPr>
          <w:cantSplit/>
        </w:trPr>
        <w:tc>
          <w:tcPr>
            <w:tcW w:type="dxa" w:w="6881"/>
            <w:shd w:val="clear" w:fill="F5F8F7"/>
          </w:tcPr>
          <w:p>
            <w:pPr>
              <w:pStyle w:val="MSTableCell"/>
              <w:spacing w:after="40"/>
              <w:jc w:val="left"/>
            </w:pPr>
            <w:r>
              <w:t>Do you agree with the author’s opinion? Why or why not?</w:t>
            </w:r>
          </w:p>
        </w:tc>
        <w:tc>
          <w:tcPr>
            <w:tcW w:type="dxa" w:w="1111"/>
            <w:shd w:val="clear" w:fill="F5F8F7"/>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keepNext w:val="0"/>
      </w:pPr>
      <w:r>
        <w:t>Student B: Listen carefully and ask two follow-up questions.</w:t>
      </w:r>
    </w:p>
    <w:p>
      <w:pPr>
        <w:pStyle w:val="MSSubsection"/>
      </w:pPr>
      <w:r>
        <w:t>Activity 2</w:t>
      </w:r>
    </w:p>
    <w:p>
      <w:pPr>
        <w:pStyle w:val="MSInstruction"/>
      </w:pPr>
      <w:r>
        <w:t>Discuss the following questions.</w:t>
      </w:r>
    </w:p>
    <w:p>
      <w:pPr>
        <w:pStyle w:val="MSQuestion"/>
      </w:pPr>
      <w:r>
        <w:t>1. What gives you the greatest sense of happiness in your life?</w:t>
      </w:r>
    </w:p>
    <w:p>
      <w:pPr>
        <w:pStyle w:val="MSQuestion"/>
      </w:pPr>
      <w:r>
        <w:t>2. If you received a large amount of money today, how would you spend it?</w:t>
      </w:r>
    </w:p>
    <w:p>
      <w:pPr>
        <w:pStyle w:val="MSQuestion"/>
      </w:pPr>
      <w:r>
        <w:t>3. Do you think people in your community value money more than happiness? Explain.</w:t>
      </w:r>
    </w:p>
    <w:p>
      <w:pPr>
        <w:pStyle w:val="MSQuestion"/>
      </w:pPr>
      <w:r>
        <w:t>4. Have you ever spent money on an experience that made you happier than buying something? Describe it.</w:t>
      </w:r>
    </w:p>
    <w:p>
      <w:pPr>
        <w:pStyle w:val="MSQuestion"/>
      </w:pPr>
      <w:r>
        <w:t>5. How can young people achieve financial security without sacrificing their well-being?</w:t>
      </w:r>
    </w:p>
    <w:p>
      <w:pPr>
        <w:pStyle w:val="MSSubsection"/>
      </w:pPr>
      <w:r>
        <w:t>Activity 3: Critical Thinking</w:t>
      </w:r>
    </w:p>
    <w:p>
      <w:pPr>
        <w:pStyle w:val="MSQuestion"/>
      </w:pPr>
      <w:r>
        <w:t>1. Is it possible to live a happy life without much money? Why or why not?</w:t>
      </w:r>
    </w:p>
    <w:p>
      <w:pPr>
        <w:pStyle w:val="MSQuestion"/>
      </w:pPr>
      <w:r>
        <w:t>2. Should governments focus on increasing citizens’ income or improving their quality of life? Explain.</w:t>
      </w:r>
    </w:p>
    <w:p>
      <w:pPr>
        <w:pStyle w:val="MSBody"/>
      </w:pPr>
      <w:r>
        <w:t>“Money changes people.” Do you agree or disagree? Give reasons and examples.</w:t>
      </w:r>
    </w:p>
    <w:p>
      <w:pPr>
        <w:pStyle w:val="MSQuestion"/>
      </w:pPr>
      <w:r>
        <w:t>1. Is financial success a good way to measure a person’s success in life? Why or why not?</w:t>
      </w:r>
    </w:p>
    <w:p>
      <w:pPr>
        <w:pStyle w:val="MSRunIn"/>
      </w:pPr>
      <w:r>
        <w:t>Challenge Question</w:t>
      </w:r>
    </w:p>
    <w:p>
      <w:pPr>
        <w:pStyle w:val="MSQuestion"/>
      </w:pPr>
      <w:r>
        <w:t>1. If you had to choose one, would you rather have a high-paying job that you dislike or a lower-paying job that you love? Defend your answer with reasons and examples.</w:t>
      </w:r>
    </w:p>
    <w:p>
      <w:pPr>
        <w:pStyle w:val="MSSection"/>
      </w:pPr>
      <w:r>
        <w:t>Homework</w:t>
      </w:r>
    </w:p>
    <w:p>
      <w:pPr>
        <w:pStyle w:val="MSSubsection"/>
      </w:pPr>
      <w:r>
        <w:t>Two-Minute Speaking</w:t>
      </w:r>
    </w:p>
    <w:p>
      <w:pPr>
        <w:pStyle w:val="MSInstruction"/>
        <w:keepNext w:val="0"/>
      </w:pPr>
      <w:r>
        <w:t>Speak individually.</w:t>
      </w:r>
    </w:p>
    <w:p>
      <w:pPr>
        <w:pStyle w:val="MSSubsection"/>
      </w:pPr>
      <w:r>
        <w:t>Topic</w:t>
      </w:r>
    </w:p>
    <w:p>
      <w:pPr>
        <w:pStyle w:val="MSTopic"/>
      </w:pPr>
      <w:r>
        <w:t>“Money is a wonderful servant, but a terrible master.”</w:t>
      </w:r>
    </w:p>
    <w:p>
      <w:pPr>
        <w:pStyle w:val="MSInstruction"/>
      </w:pPr>
      <w:r>
        <w:t>Use at least six expressions from the Reading Toolbox and share your understanding of the quote.</w:t>
      </w:r>
    </w:p>
    <w:p>
      <w:pPr>
        <w:pStyle w:val="MSChapterTitle"/>
      </w:pPr>
      <w:r>
        <w:rPr>
          <w:rFonts w:ascii="Source Sans 3" w:hAnsi="Source Sans 3"/>
          <w:color w:val="205F67"/>
          <w:sz w:val="19"/>
        </w:rPr>
        <w:t>Chapter 2 ·</w:t>
        <w:br/>
      </w:r>
      <w:r>
        <w:t>Can Money Buy Happiness?</w:t>
      </w:r>
    </w:p>
    <w:p>
      <w:pPr>
        <w:pStyle w:val="MSChapterFocus"/>
      </w:pPr>
      <w:r>
        <w:t>Speaking through Listening</w:t>
      </w:r>
    </w:p>
    <w:p>
      <w:pPr>
        <w:pStyle w:val="MSMediaTitle"/>
      </w:pPr>
      <w:r>
        <w:t>Can Money Buy Happiness?</w:t>
      </w:r>
    </w:p>
    <w:p>
      <w:pPr>
        <w:pStyle w:val="MSSection"/>
      </w:pPr>
      <w:r>
        <w:t>Think – Pair – Share</w:t>
      </w:r>
    </w:p>
    <w:p>
      <w:pPr>
        <w:pStyle w:val="MSInstruction"/>
      </w:pPr>
      <w:r>
        <w:t>Discuss the following questions with your partner.</w:t>
      </w:r>
    </w:p>
    <w:p>
      <w:pPr>
        <w:pStyle w:val="MSQuestion"/>
      </w:pPr>
      <w:r>
        <w:t>1. If someone offered you $1 million, but you could never see your family again, would you accept? Why or why not?</w:t>
      </w:r>
    </w:p>
    <w:p>
      <w:pPr>
        <w:pStyle w:val="MSQuestion"/>
      </w:pPr>
      <w:r>
        <w:t>2. Which do you think has a greater impact on happiness: earning more money or having meaningful relationships?</w:t>
      </w:r>
    </w:p>
    <w:p>
      <w:pPr>
        <w:pStyle w:val="MSQuestion"/>
      </w:pPr>
      <w:r>
        <w:t>3. Do you think there should be a limit to how much money people try to earn? Explain your answer.</w:t>
      </w:r>
    </w:p>
    <w:p>
      <w:pPr>
        <w:pStyle w:val="MSSection"/>
      </w:pPr>
      <w:r>
        <w:t>Before Listening</w:t>
      </w:r>
    </w:p>
    <w:p>
      <w:pPr>
        <w:pStyle w:val="MSSubsection"/>
      </w:pPr>
      <w:r>
        <w:t>Look at the Title</w:t>
      </w:r>
    </w:p>
    <w:p>
      <w:pPr>
        <w:pStyle w:val="MSTitleLine"/>
      </w:pPr>
      <w:r>
        <w:t>Can Money Buy Happiness?</w:t>
      </w:r>
    </w:p>
    <w:p>
      <w:pPr>
        <w:pStyle w:val="MSInstruction"/>
      </w:pPr>
      <w:r>
        <w:t>Discuss the following questions.</w:t>
      </w:r>
    </w:p>
    <w:p>
      <w:pPr>
        <w:pStyle w:val="MSTitleLine"/>
      </w:pPr>
      <w:r>
        <w:t>What do you think the speaker’s answer will be?</w:t>
      </w:r>
    </w:p>
    <w:p>
      <w:pPr>
        <w:pStyle w:val="MSTitleLine"/>
      </w:pPr>
      <w:r>
        <w:t>What factors besides money might influence happiness?</w:t>
      </w:r>
    </w:p>
    <w:p>
      <w:pPr>
        <w:pStyle w:val="MSTitleLine"/>
      </w:pPr>
      <w:r>
        <w:t>Do you think wealthy people are happier than others? Why or why not?</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Pr>
      <w:tblGrid>
        <w:gridCol w:w="1837"/>
        <w:gridCol w:w="2943"/>
        <w:gridCol w:w="3212"/>
      </w:tblGrid>
      <w:tr>
        <w:trPr>
          <w:cantSplit/>
          <w:tblHeader/>
        </w:trPr>
        <w:tc>
          <w:tcPr>
            <w:tcW w:type="dxa" w:w="1837"/>
            <w:shd w:val="clear" w:fill="183D44"/>
          </w:tcPr>
          <w:p>
            <w:pPr>
              <w:pStyle w:val="MSTableCell"/>
              <w:spacing w:after="40"/>
              <w:jc w:val="left"/>
            </w:pPr>
            <w:r>
              <w:rPr>
                <w:rFonts w:ascii="Source Sans 3" w:hAnsi="Source Sans 3"/>
                <w:b/>
                <w:color w:val="FFFFFF"/>
              </w:rPr>
              <w:t>Expression</w:t>
            </w:r>
          </w:p>
        </w:tc>
        <w:tc>
          <w:tcPr>
            <w:tcW w:type="dxa" w:w="2943"/>
            <w:shd w:val="clear" w:fill="183D44"/>
          </w:tcPr>
          <w:p>
            <w:pPr>
              <w:pStyle w:val="MSTableCell"/>
              <w:spacing w:after="40"/>
              <w:jc w:val="left"/>
            </w:pPr>
            <w:r>
              <w:rPr>
                <w:rFonts w:ascii="Source Sans 3" w:hAnsi="Source Sans 3"/>
                <w:b/>
                <w:color w:val="FFFFFF"/>
              </w:rPr>
              <w:t>Meaning</w:t>
            </w:r>
          </w:p>
        </w:tc>
        <w:tc>
          <w:tcPr>
            <w:tcW w:type="dxa" w:w="3212"/>
            <w:shd w:val="clear" w:fill="183D44"/>
          </w:tcPr>
          <w:p>
            <w:pPr>
              <w:pStyle w:val="MSTableCell"/>
              <w:spacing w:after="40"/>
              <w:jc w:val="left"/>
            </w:pPr>
            <w:r>
              <w:rPr>
                <w:rFonts w:ascii="Source Sans 3" w:hAnsi="Source Sans 3"/>
                <w:b/>
                <w:color w:val="FFFFFF"/>
              </w:rPr>
              <w:t>Example</w:t>
            </w:r>
          </w:p>
        </w:tc>
      </w:tr>
      <w:tr>
        <w:trPr>
          <w:cantSplit/>
        </w:trPr>
        <w:tc>
          <w:tcPr>
            <w:tcW w:type="dxa" w:w="1837"/>
            <w:shd w:val="clear" w:fill="FFFFFF"/>
          </w:tcPr>
          <w:p>
            <w:pPr>
              <w:pStyle w:val="MSTableCell"/>
              <w:spacing w:after="40"/>
              <w:jc w:val="left"/>
            </w:pPr>
            <w:r>
              <w:t>resonate with</w:t>
            </w:r>
          </w:p>
        </w:tc>
        <w:tc>
          <w:tcPr>
            <w:tcW w:type="dxa" w:w="2943"/>
            <w:shd w:val="clear" w:fill="FFFFFF"/>
          </w:tcPr>
          <w:p>
            <w:pPr>
              <w:pStyle w:val="MSTableCell"/>
              <w:spacing w:after="40"/>
              <w:jc w:val="left"/>
            </w:pPr>
            <w:r>
              <w:t>to strongly connect with or be meaningful to someone</w:t>
            </w:r>
          </w:p>
        </w:tc>
        <w:tc>
          <w:tcPr>
            <w:tcW w:type="dxa" w:w="3212"/>
            <w:shd w:val="clear" w:fill="FFFFFF"/>
          </w:tcPr>
          <w:p>
            <w:pPr>
              <w:pStyle w:val="MSTableCell"/>
              <w:spacing w:after="40"/>
              <w:jc w:val="left"/>
            </w:pPr>
            <w:r>
              <w:t>Many students resonated with the speaker’s message about success.</w:t>
            </w:r>
          </w:p>
        </w:tc>
      </w:tr>
      <w:tr>
        <w:trPr>
          <w:cantSplit/>
        </w:trPr>
        <w:tc>
          <w:tcPr>
            <w:tcW w:type="dxa" w:w="1837"/>
            <w:shd w:val="clear" w:fill="F5F8F7"/>
          </w:tcPr>
          <w:p>
            <w:pPr>
              <w:pStyle w:val="MSTableCell"/>
              <w:spacing w:after="40"/>
              <w:jc w:val="left"/>
            </w:pPr>
            <w:r>
              <w:t>go into debt</w:t>
            </w:r>
          </w:p>
        </w:tc>
        <w:tc>
          <w:tcPr>
            <w:tcW w:type="dxa" w:w="2943"/>
            <w:shd w:val="clear" w:fill="F5F8F7"/>
          </w:tcPr>
          <w:p>
            <w:pPr>
              <w:pStyle w:val="MSTableCell"/>
              <w:spacing w:after="40"/>
              <w:jc w:val="left"/>
            </w:pPr>
            <w:r>
              <w:t>to owe money because you have spent more than you have</w:t>
            </w:r>
          </w:p>
        </w:tc>
        <w:tc>
          <w:tcPr>
            <w:tcW w:type="dxa" w:w="3212"/>
            <w:shd w:val="clear" w:fill="F5F8F7"/>
          </w:tcPr>
          <w:p>
            <w:pPr>
              <w:pStyle w:val="MSTableCell"/>
              <w:spacing w:after="40"/>
              <w:jc w:val="left"/>
            </w:pPr>
            <w:r>
              <w:t>Many people go into debt after buying things they cannot afford.</w:t>
            </w:r>
          </w:p>
        </w:tc>
      </w:tr>
      <w:tr>
        <w:trPr>
          <w:cantSplit/>
        </w:trPr>
        <w:tc>
          <w:tcPr>
            <w:tcW w:type="dxa" w:w="1837"/>
            <w:shd w:val="clear" w:fill="FFFFFF"/>
          </w:tcPr>
          <w:p>
            <w:pPr>
              <w:pStyle w:val="MSTableCell"/>
              <w:spacing w:after="40"/>
              <w:jc w:val="left"/>
            </w:pPr>
            <w:r>
              <w:t>bug someone for something</w:t>
            </w:r>
          </w:p>
        </w:tc>
        <w:tc>
          <w:tcPr>
            <w:tcW w:type="dxa" w:w="2943"/>
            <w:shd w:val="clear" w:fill="FFFFFF"/>
          </w:tcPr>
          <w:p>
            <w:pPr>
              <w:pStyle w:val="MSTableCell"/>
              <w:spacing w:after="40"/>
              <w:jc w:val="left"/>
            </w:pPr>
            <w:r>
              <w:t>to repeatedly ask someone for something in an annoying way</w:t>
            </w:r>
          </w:p>
        </w:tc>
        <w:tc>
          <w:tcPr>
            <w:tcW w:type="dxa" w:w="3212"/>
            <w:shd w:val="clear" w:fill="FFFFFF"/>
          </w:tcPr>
          <w:p>
            <w:pPr>
              <w:pStyle w:val="MSTableCell"/>
              <w:spacing w:after="40"/>
              <w:jc w:val="left"/>
            </w:pPr>
            <w:r>
              <w:t>After he became famous, people constantly bugged him for money.</w:t>
            </w:r>
          </w:p>
        </w:tc>
      </w:tr>
      <w:tr>
        <w:trPr>
          <w:cantSplit/>
        </w:trPr>
        <w:tc>
          <w:tcPr>
            <w:tcW w:type="dxa" w:w="1837"/>
            <w:shd w:val="clear" w:fill="F5F8F7"/>
          </w:tcPr>
          <w:p>
            <w:pPr>
              <w:pStyle w:val="MSTableCell"/>
              <w:spacing w:after="40"/>
              <w:jc w:val="left"/>
            </w:pPr>
            <w:r>
              <w:t>pro-social behavior</w:t>
            </w:r>
          </w:p>
        </w:tc>
        <w:tc>
          <w:tcPr>
            <w:tcW w:type="dxa" w:w="2943"/>
            <w:shd w:val="clear" w:fill="F5F8F7"/>
          </w:tcPr>
          <w:p>
            <w:pPr>
              <w:pStyle w:val="MSTableCell"/>
              <w:spacing w:after="40"/>
              <w:jc w:val="left"/>
            </w:pPr>
            <w:r>
              <w:t>actions intended to benefit other people</w:t>
            </w:r>
          </w:p>
        </w:tc>
        <w:tc>
          <w:tcPr>
            <w:tcW w:type="dxa" w:w="3212"/>
            <w:shd w:val="clear" w:fill="F5F8F7"/>
          </w:tcPr>
          <w:p>
            <w:pPr>
              <w:pStyle w:val="MSTableCell"/>
              <w:spacing w:after="40"/>
              <w:jc w:val="left"/>
            </w:pPr>
            <w:r>
              <w:t>Volunteering is an example of pro-social behavior.</w:t>
            </w:r>
          </w:p>
        </w:tc>
      </w:tr>
      <w:tr>
        <w:trPr>
          <w:cantSplit/>
        </w:trPr>
        <w:tc>
          <w:tcPr>
            <w:tcW w:type="dxa" w:w="1837"/>
            <w:shd w:val="clear" w:fill="FFFFFF"/>
          </w:tcPr>
          <w:p>
            <w:pPr>
              <w:pStyle w:val="MSTableCell"/>
              <w:spacing w:after="40"/>
              <w:jc w:val="left"/>
            </w:pPr>
            <w:r>
              <w:t>go about your day</w:t>
            </w:r>
          </w:p>
        </w:tc>
        <w:tc>
          <w:tcPr>
            <w:tcW w:type="dxa" w:w="2943"/>
            <w:shd w:val="clear" w:fill="FFFFFF"/>
          </w:tcPr>
          <w:p>
            <w:pPr>
              <w:pStyle w:val="MSTableCell"/>
              <w:spacing w:after="40"/>
              <w:jc w:val="left"/>
            </w:pPr>
            <w:r>
              <w:t>to continue your normal daily activities</w:t>
            </w:r>
          </w:p>
        </w:tc>
        <w:tc>
          <w:tcPr>
            <w:tcW w:type="dxa" w:w="3212"/>
            <w:shd w:val="clear" w:fill="FFFFFF"/>
          </w:tcPr>
          <w:p>
            <w:pPr>
              <w:pStyle w:val="MSTableCell"/>
              <w:spacing w:after="40"/>
              <w:jc w:val="left"/>
            </w:pPr>
            <w:r>
              <w:t>After the meeting, everyone went about their day as usual.</w:t>
            </w:r>
          </w:p>
        </w:tc>
      </w:tr>
      <w:tr>
        <w:trPr>
          <w:cantSplit/>
        </w:trPr>
        <w:tc>
          <w:tcPr>
            <w:tcW w:type="dxa" w:w="1837"/>
            <w:shd w:val="clear" w:fill="F5F8F7"/>
          </w:tcPr>
          <w:p>
            <w:pPr>
              <w:pStyle w:val="MSTableCell"/>
              <w:spacing w:after="40"/>
              <w:jc w:val="left"/>
            </w:pPr>
            <w:r>
              <w:t>hold true</w:t>
            </w:r>
          </w:p>
        </w:tc>
        <w:tc>
          <w:tcPr>
            <w:tcW w:type="dxa" w:w="2943"/>
            <w:shd w:val="clear" w:fill="F5F8F7"/>
          </w:tcPr>
          <w:p>
            <w:pPr>
              <w:pStyle w:val="MSTableCell"/>
              <w:spacing w:after="40"/>
              <w:jc w:val="left"/>
            </w:pPr>
            <w:r>
              <w:t>to remain correct or valid in different situations</w:t>
            </w:r>
          </w:p>
        </w:tc>
        <w:tc>
          <w:tcPr>
            <w:tcW w:type="dxa" w:w="3212"/>
            <w:shd w:val="clear" w:fill="F5F8F7"/>
          </w:tcPr>
          <w:p>
            <w:pPr>
              <w:pStyle w:val="MSTableCell"/>
              <w:spacing w:after="40"/>
              <w:jc w:val="left"/>
            </w:pPr>
            <w:r>
              <w:t>The same rule holds true in many cultures.</w:t>
            </w:r>
          </w:p>
        </w:tc>
      </w:tr>
      <w:tr>
        <w:trPr>
          <w:cantSplit/>
        </w:trPr>
        <w:tc>
          <w:tcPr>
            <w:tcW w:type="dxa" w:w="1837"/>
            <w:shd w:val="clear" w:fill="FFFFFF"/>
          </w:tcPr>
          <w:p>
            <w:pPr>
              <w:pStyle w:val="MSTableCell"/>
              <w:spacing w:after="40"/>
              <w:jc w:val="left"/>
            </w:pPr>
            <w:r>
              <w:t>human universal</w:t>
            </w:r>
          </w:p>
        </w:tc>
        <w:tc>
          <w:tcPr>
            <w:tcW w:type="dxa" w:w="2943"/>
            <w:shd w:val="clear" w:fill="FFFFFF"/>
          </w:tcPr>
          <w:p>
            <w:pPr>
              <w:pStyle w:val="MSTableCell"/>
              <w:spacing w:after="40"/>
              <w:jc w:val="left"/>
            </w:pPr>
            <w:r>
              <w:t>a behavior or characteristic found in all human societies</w:t>
            </w:r>
          </w:p>
        </w:tc>
        <w:tc>
          <w:tcPr>
            <w:tcW w:type="dxa" w:w="3212"/>
            <w:shd w:val="clear" w:fill="FFFFFF"/>
          </w:tcPr>
          <w:p>
            <w:pPr>
              <w:pStyle w:val="MSTableCell"/>
              <w:spacing w:after="40"/>
              <w:jc w:val="left"/>
            </w:pPr>
            <w:r>
              <w:t>Helping family members is considered a human universal.</w:t>
            </w:r>
          </w:p>
        </w:tc>
      </w:tr>
      <w:tr>
        <w:trPr>
          <w:cantSplit/>
        </w:trPr>
        <w:tc>
          <w:tcPr>
            <w:tcW w:type="dxa" w:w="1837"/>
            <w:shd w:val="clear" w:fill="F5F8F7"/>
          </w:tcPr>
          <w:p>
            <w:pPr>
              <w:pStyle w:val="MSTableCell"/>
              <w:spacing w:after="40"/>
              <w:jc w:val="left"/>
            </w:pPr>
            <w:r>
              <w:t>be positively correlated with</w:t>
            </w:r>
          </w:p>
        </w:tc>
        <w:tc>
          <w:tcPr>
            <w:tcW w:type="dxa" w:w="2943"/>
            <w:shd w:val="clear" w:fill="F5F8F7"/>
          </w:tcPr>
          <w:p>
            <w:pPr>
              <w:pStyle w:val="MSTableCell"/>
              <w:spacing w:after="40"/>
              <w:jc w:val="left"/>
            </w:pPr>
            <w:r>
              <w:t>to have a positive relationship with something</w:t>
            </w:r>
          </w:p>
        </w:tc>
        <w:tc>
          <w:tcPr>
            <w:tcW w:type="dxa" w:w="3212"/>
            <w:shd w:val="clear" w:fill="F5F8F7"/>
          </w:tcPr>
          <w:p>
            <w:pPr>
              <w:pStyle w:val="MSTableCell"/>
              <w:spacing w:after="40"/>
              <w:jc w:val="left"/>
            </w:pPr>
            <w:r>
              <w:t>Exercise is positively correlated with better physical health.</w:t>
            </w:r>
          </w:p>
        </w:tc>
      </w:tr>
      <w:tr>
        <w:trPr>
          <w:cantSplit/>
        </w:trPr>
        <w:tc>
          <w:tcPr>
            <w:tcW w:type="dxa" w:w="1837"/>
            <w:shd w:val="clear" w:fill="FFFFFF"/>
          </w:tcPr>
          <w:p>
            <w:pPr>
              <w:pStyle w:val="MSTableCell"/>
              <w:spacing w:after="40"/>
              <w:jc w:val="left"/>
            </w:pPr>
            <w:r>
              <w:t>pool one’s money</w:t>
            </w:r>
          </w:p>
        </w:tc>
        <w:tc>
          <w:tcPr>
            <w:tcW w:type="dxa" w:w="2943"/>
            <w:shd w:val="clear" w:fill="FFFFFF"/>
          </w:tcPr>
          <w:p>
            <w:pPr>
              <w:pStyle w:val="MSTableCell"/>
              <w:spacing w:after="40"/>
              <w:jc w:val="left"/>
            </w:pPr>
            <w:r>
              <w:t>to combine money with others for a shared purpose</w:t>
            </w:r>
          </w:p>
        </w:tc>
        <w:tc>
          <w:tcPr>
            <w:tcW w:type="dxa" w:w="3212"/>
            <w:shd w:val="clear" w:fill="FFFFFF"/>
          </w:tcPr>
          <w:p>
            <w:pPr>
              <w:pStyle w:val="MSTableCell"/>
              <w:spacing w:after="40"/>
              <w:jc w:val="left"/>
            </w:pPr>
            <w:r>
              <w:t>The classmates pooled their money to buy a gift for their teacher.</w:t>
            </w:r>
          </w:p>
        </w:tc>
      </w:tr>
      <w:tr>
        <w:trPr>
          <w:cantSplit/>
        </w:trPr>
        <w:tc>
          <w:tcPr>
            <w:tcW w:type="dxa" w:w="1837"/>
            <w:shd w:val="clear" w:fill="F5F8F7"/>
          </w:tcPr>
          <w:p>
            <w:pPr>
              <w:pStyle w:val="MSTableCell"/>
              <w:spacing w:after="40"/>
              <w:jc w:val="left"/>
            </w:pPr>
            <w:r>
              <w:t>have a bigger return on</w:t>
            </w:r>
          </w:p>
        </w:tc>
        <w:tc>
          <w:tcPr>
            <w:tcW w:type="dxa" w:w="2943"/>
            <w:shd w:val="clear" w:fill="F5F8F7"/>
          </w:tcPr>
          <w:p>
            <w:pPr>
              <w:pStyle w:val="MSTableCell"/>
              <w:spacing w:after="40"/>
              <w:jc w:val="left"/>
            </w:pPr>
            <w:r>
              <w:t>to receive greater benefits from an investment or action</w:t>
            </w:r>
          </w:p>
        </w:tc>
        <w:tc>
          <w:tcPr>
            <w:tcW w:type="dxa" w:w="3212"/>
            <w:shd w:val="clear" w:fill="F5F8F7"/>
          </w:tcPr>
          <w:p>
            <w:pPr>
              <w:pStyle w:val="MSTableCell"/>
              <w:spacing w:after="40"/>
              <w:jc w:val="left"/>
            </w:pPr>
            <w:r>
              <w:t>Spending time on learning often has a bigger return than spending money on luxury goods.</w:t>
            </w:r>
          </w:p>
        </w:tc>
      </w:tr>
    </w:tbl>
    <w:p>
      <w:pPr>
        <w:pStyle w:val="MSBody"/>
        <w:spacing w:after="40"/>
      </w:pPr>
    </w:p>
    <w:p>
      <w:pPr>
        <w:pStyle w:val="MSSection"/>
      </w:pPr>
      <w:r>
        <w:t>Listening Strategy</w:t>
      </w:r>
    </w:p>
    <w:p>
      <w:pPr>
        <w:pStyle w:val="MSRunIn"/>
      </w:pPr>
      <w:r>
        <w:t>First Viewing</w:t>
      </w:r>
    </w:p>
    <w:p>
      <w:pPr>
        <w:pStyle w:val="MSFigure"/>
        <w:keepNext w:val="0"/>
      </w:pPr>
      <w:r>
        <w:drawing>
          <wp:inline xmlns:a="http://schemas.openxmlformats.org/drawingml/2006/main" xmlns:pic="http://schemas.openxmlformats.org/drawingml/2006/picture">
            <wp:extent cx="3291840" cy="2468880"/>
            <wp:docPr id="12" name="Picture 12" descr="Original video still shows a man speaking on a stage with red lettering in the background. The still does not establish the recording's title or speaker identity." title="Original video still shows a man speaking on a stage with red lettering in the b"/>
            <wp:cNvGraphicFramePr>
              <a:graphicFrameLocks noChangeAspect="1"/>
            </wp:cNvGraphicFramePr>
            <a:graphic>
              <a:graphicData uri="http://schemas.openxmlformats.org/drawingml/2006/picture">
                <pic:pic>
                  <pic:nvPicPr>
                    <pic:cNvPr id="0" name="image12.jpeg"/>
                    <pic:cNvPicPr/>
                  </pic:nvPicPr>
                  <pic:blipFill>
                    <a:blip r:embed="rId24"/>
                    <a:stretch>
                      <a:fillRect/>
                    </a:stretch>
                  </pic:blipFill>
                  <pic:spPr>
                    <a:xfrm>
                      <a:off x="0" y="0"/>
                      <a:ext cx="3291840" cy="246888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shd w:val="clear" w:fill="183D44"/>
          </w:tcPr>
          <w:p>
            <w:pPr>
              <w:pStyle w:val="MSTableCell"/>
              <w:spacing w:after="40"/>
              <w:jc w:val="left"/>
            </w:pPr>
            <w:r>
              <w:rPr>
                <w:rFonts w:ascii="Source Sans 3" w:hAnsi="Source Sans 3"/>
                <w:b/>
                <w:color w:val="FFFFFF"/>
              </w:rPr>
              <w:t>Main Idea</w:t>
            </w:r>
          </w:p>
        </w:tc>
        <w:tc>
          <w:tcPr>
            <w:tcW w:type="dxa" w:w="5007"/>
            <w:shd w:val="clear" w:fill="183D44"/>
          </w:tcPr>
          <w:p>
            <w:pPr>
              <w:pStyle w:val="MSTableCell"/>
              <w:spacing w:after="40"/>
              <w:jc w:val="left"/>
            </w:pPr>
            <w:r>
              <w:rPr>
                <w:rFonts w:ascii="Source Sans 3" w:hAnsi="Source Sans 3"/>
                <w:b/>
                <w:color w:val="FFFFFF"/>
              </w:rPr>
              <w:t>Supporting Details</w:t>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keepNext/>
        <w:keepLines/>
      </w:pPr>
      <w:r>
        <w:t>1. What is the speaker’s main argument?</w:t>
      </w:r>
    </w:p>
    <w:p>
      <w:pPr>
        <w:pStyle w:val="MSOption"/>
        <w:keepNext/>
        <w:keepLines/>
      </w:pPr>
      <w:r>
        <w:t>a. Money cannot improve happiness under any circumstances.</w:t>
      </w:r>
    </w:p>
    <w:p>
      <w:pPr>
        <w:pStyle w:val="MSOption"/>
        <w:keepNext/>
        <w:keepLines/>
      </w:pPr>
      <w:r>
        <w:t>b. People become happier when they earn more money.</w:t>
      </w:r>
    </w:p>
    <w:p>
      <w:pPr>
        <w:pStyle w:val="MSOption"/>
        <w:keepNext w:val="0"/>
        <w:keepLines/>
      </w:pPr>
      <w:r>
        <w:t>c. People can increase their happiness by spending money on others.</w:t>
      </w:r>
    </w:p>
    <w:p>
      <w:pPr>
        <w:pStyle w:val="MSQuestion"/>
        <w:keepNext/>
        <w:keepLines/>
      </w:pPr>
      <w:r>
        <w:t>2. According to the speaker, what often happens to lottery winners?</w:t>
      </w:r>
    </w:p>
    <w:p>
      <w:pPr>
        <w:pStyle w:val="MSOption"/>
        <w:keepNext/>
        <w:keepLines/>
      </w:pPr>
      <w:r>
        <w:t>a. They become happier and build stronger friendships.</w:t>
      </w:r>
    </w:p>
    <w:p>
      <w:pPr>
        <w:pStyle w:val="MSOption"/>
        <w:keepNext/>
        <w:keepLines/>
      </w:pPr>
      <w:r>
        <w:t>b. They often go into debt and experience damaged relationships.</w:t>
      </w:r>
    </w:p>
    <w:p>
      <w:pPr>
        <w:pStyle w:val="MSOption"/>
        <w:keepNext w:val="0"/>
        <w:keepLines/>
      </w:pPr>
      <w:r>
        <w:t>c. They donate most of their money to charity.</w:t>
      </w:r>
    </w:p>
    <w:p>
      <w:pPr>
        <w:pStyle w:val="MSQuestion"/>
        <w:keepNext/>
        <w:keepLines/>
      </w:pPr>
      <w:r>
        <w:t>3. In the University of British Columbia experiment, participants were asked to</w:t>
      </w:r>
    </w:p>
    <w:p>
      <w:pPr>
        <w:pStyle w:val="MSOption"/>
        <w:keepNext/>
        <w:keepLines/>
      </w:pPr>
      <w:r>
        <w:t>a. save all of their money.</w:t>
      </w:r>
    </w:p>
    <w:p>
      <w:pPr>
        <w:pStyle w:val="MSOption"/>
        <w:keepNext/>
        <w:keepLines/>
      </w:pPr>
      <w:r>
        <w:t>b. spend money either on themselves or on someone else.</w:t>
      </w:r>
    </w:p>
    <w:p>
      <w:pPr>
        <w:pStyle w:val="MSOption"/>
        <w:keepNext w:val="0"/>
        <w:keepLines/>
      </w:pPr>
      <w:r>
        <w:t>c. invest their money in a business.</w:t>
      </w:r>
    </w:p>
    <w:p>
      <w:pPr>
        <w:pStyle w:val="MSQuestion"/>
        <w:keepNext/>
        <w:keepLines/>
      </w:pPr>
      <w:r>
        <w:t>4. What did the researchers discover about the amount of money?</w:t>
      </w:r>
    </w:p>
    <w:p>
      <w:pPr>
        <w:pStyle w:val="MSOption"/>
        <w:keepNext/>
        <w:keepLines/>
      </w:pPr>
      <w:r>
        <w:t>a. Spending larger amounts always created greater happiness.</w:t>
      </w:r>
    </w:p>
    <w:p>
      <w:pPr>
        <w:pStyle w:val="MSOption"/>
        <w:keepNext/>
        <w:keepLines/>
      </w:pPr>
      <w:r>
        <w:t>b. Five dollars created more happiness than twenty dollars.</w:t>
      </w:r>
    </w:p>
    <w:p>
      <w:pPr>
        <w:pStyle w:val="MSOption"/>
        <w:keepNext w:val="0"/>
        <w:keepLines/>
      </w:pPr>
      <w:r>
        <w:t>c. How the money was spent mattered more than how much was spent.</w:t>
      </w:r>
    </w:p>
    <w:p>
      <w:pPr>
        <w:pStyle w:val="MSQuestion"/>
        <w:keepNext/>
        <w:keepLines/>
      </w:pPr>
      <w:r>
        <w:t>5. According to the Gallup survey, people who donated money to charity generally</w:t>
      </w:r>
    </w:p>
    <w:p>
      <w:pPr>
        <w:pStyle w:val="MSOption"/>
        <w:keepNext/>
        <w:keepLines/>
      </w:pPr>
      <w:r>
        <w:t>a. reported higher levels of happiness.</w:t>
      </w:r>
    </w:p>
    <w:p>
      <w:pPr>
        <w:pStyle w:val="MSOption"/>
        <w:keepNext/>
        <w:keepLines/>
      </w:pPr>
      <w:r>
        <w:t>b. earned higher salaries.</w:t>
      </w:r>
    </w:p>
    <w:p>
      <w:pPr>
        <w:pStyle w:val="MSOption"/>
        <w:keepNext w:val="0"/>
        <w:keepLines/>
      </w:pPr>
      <w:r>
        <w:t>c. spent less money on themselves.</w:t>
      </w:r>
    </w:p>
    <w:p>
      <w:pPr>
        <w:pStyle w:val="MSSubsection"/>
      </w:pPr>
      <w:r>
        <w:t>B. True or False</w:t>
      </w:r>
    </w:p>
    <w:p>
      <w:pPr>
        <w:pStyle w:val="MSInstruction"/>
      </w:pPr>
      <w:r>
        <w:t>Write T (True) or F (False). Correct the false statements.</w:t>
      </w:r>
    </w:p>
    <w:p>
      <w:pPr>
        <w:pStyle w:val="ListBullet"/>
      </w:pPr>
      <w:r>
        <w:t>_____ The speaker believes the saying “Money can’t buy happiness” is completely correct.</w:t>
      </w:r>
    </w:p>
    <w:p>
      <w:pPr>
        <w:pStyle w:val="ListBullet"/>
      </w:pPr>
      <w:r>
        <w:t>_____ Lottery winners often experience financial and social problems.</w:t>
      </w:r>
    </w:p>
    <w:p>
      <w:pPr>
        <w:pStyle w:val="ListBullet"/>
      </w:pPr>
      <w:r>
        <w:t>_____ Participants who spent money on themselves became much happier than those who spent it on others.</w:t>
      </w:r>
    </w:p>
    <w:p>
      <w:pPr>
        <w:pStyle w:val="ListBullet"/>
      </w:pPr>
      <w:r>
        <w:t>_____ The research in Uganda produced results similar to those in Canada.</w:t>
      </w:r>
    </w:p>
    <w:p>
      <w:pPr>
        <w:pStyle w:val="ListBullet"/>
      </w:pPr>
      <w:r>
        <w:t>_____ The speaker concludes that generosity can improve both happiness and teamwork.</w:t>
      </w:r>
    </w:p>
    <w:p>
      <w:pPr>
        <w:pStyle w:val="MSSubsection"/>
      </w:pPr>
      <w:r>
        <w:t>C. Short Answer</w:t>
      </w:r>
    </w:p>
    <w:p>
      <w:pPr>
        <w:pStyle w:val="MSInstruction"/>
      </w:pPr>
      <w:r>
        <w:t>Answer the questions in complete sentences.</w:t>
      </w:r>
    </w:p>
    <w:p>
      <w:pPr>
        <w:pStyle w:val="MSQuestion"/>
      </w:pPr>
      <w:r>
        <w:t>1. Why does the speaker believe many people fail to use money in a way that increases happiness?</w:t>
      </w:r>
    </w:p>
    <w:p>
      <w:pPr>
        <w:pStyle w:val="MSQuestion"/>
      </w:pPr>
      <w:r>
        <w:t>2. What happened when participants spent money on other people instead of themselves?</w:t>
      </w:r>
    </w:p>
    <w:p>
      <w:pPr>
        <w:pStyle w:val="MSQuestion"/>
      </w:pPr>
      <w:r>
        <w:t>3. Why did the researchers conduct a similar experiment in Uganda?</w:t>
      </w:r>
    </w:p>
    <w:p>
      <w:pPr>
        <w:pStyle w:val="MSQuestion"/>
      </w:pPr>
      <w:r>
        <w:t>4. What did the Gallup Organization’s international data reveal about charitable giving and happiness?</w:t>
      </w:r>
    </w:p>
    <w:p>
      <w:pPr>
        <w:pStyle w:val="MSQuestion"/>
      </w:pPr>
      <w:r>
        <w:t>5. According to the speaker, what is the most effective way to use money if you want to become happier?</w:t>
      </w:r>
    </w:p>
    <w:p>
      <w:pPr>
        <w:pStyle w:val="MSSection"/>
      </w:pPr>
      <w:r>
        <w:t>Group Discussion</w:t>
      </w:r>
    </w:p>
    <w:p>
      <w:pPr>
        <w:pStyle w:val="MSInstruction"/>
      </w:pPr>
      <w:r>
        <w:t>Work in groups of 3–4 students. Discuss the following questions.</w:t>
      </w:r>
    </w:p>
    <w:p>
      <w:pPr>
        <w:pStyle w:val="MSQuestion"/>
      </w:pPr>
      <w:r>
        <w:t>1. Do you agree with the speaker that money can buy happiness if it is spent on other people? Why or why not?</w:t>
      </w:r>
    </w:p>
    <w:p>
      <w:pPr>
        <w:pStyle w:val="MSQuestion"/>
      </w:pPr>
      <w:r>
        <w:t>2. Have you ever spent money on someone else and felt happier afterward? Describe your experience.</w:t>
      </w:r>
    </w:p>
    <w:p>
      <w:pPr>
        <w:pStyle w:val="MSQuestion"/>
      </w:pPr>
      <w:r>
        <w:t>3. The speaker says many lottery winners go into debt and damage their relationships. Why do you think this happens?</w:t>
      </w:r>
    </w:p>
    <w:p>
      <w:pPr>
        <w:pStyle w:val="MSQuestion"/>
      </w:pPr>
      <w:r>
        <w:t>4. In your opinion, which brings more happiness: buying something for yourself or giving a meaningful gift to someone else? Explain.</w:t>
      </w:r>
    </w:p>
    <w:p>
      <w:pPr>
        <w:pStyle w:val="MSQuestion"/>
      </w:pPr>
      <w:r>
        <w:t>5. The speaker suggests that pro-social behavior increases happiness. Besides giving money, what other pro-social actions can people take?</w:t>
      </w:r>
    </w:p>
    <w:p>
      <w:pPr>
        <w:pStyle w:val="MSBody"/>
      </w:pPr>
      <w:r>
        <w:t>The research found that the amount of money doesn’t matter as much as how it is spent. Do you agree? Give reasons and examples.</w:t>
      </w:r>
    </w:p>
    <w:p>
      <w:pPr>
        <w:pStyle w:val="MSQuestion"/>
      </w:pPr>
      <w:r>
        <w:t>1. Have you ever pooled your money with friends or classmates to buy something for another person? If not, would you like to? Why?</w:t>
      </w:r>
    </w:p>
    <w:p>
      <w:pPr>
        <w:pStyle w:val="MSQuestion"/>
      </w:pPr>
      <w:r>
        <w:t>2. Do you think the speaker’s findings hold true in your country? Why or why not?</w:t>
      </w:r>
    </w:p>
    <w:p>
      <w:pPr>
        <w:pStyle w:val="MSBody"/>
      </w:pPr>
      <w:r>
        <w:t>Some people believe that earning more money should be their highest priority, while others believe that helping others leads to a happier life. Which view do you support? Explain.</w:t>
      </w:r>
    </w:p>
    <w:p>
      <w:pPr>
        <w:pStyle w:val="MSRunIn"/>
      </w:pPr>
      <w:r>
        <w:t>Challenge Question</w:t>
      </w:r>
    </w:p>
    <w:p>
      <w:pPr>
        <w:pStyle w:val="MSBody"/>
      </w:pPr>
      <w:r>
        <w:t>Imagine you receive $100 that you must spend today. You have two choices:</w:t>
      </w:r>
    </w:p>
    <w:p>
      <w:pPr>
        <w:pStyle w:val="MSBody"/>
      </w:pPr>
      <w:r>
        <w:t>Spend all of it on yourself.</w:t>
      </w:r>
    </w:p>
    <w:p>
      <w:pPr>
        <w:pStyle w:val="MSBody"/>
      </w:pPr>
      <w:r>
        <w:t>Spend all of it helping someone else.</w:t>
      </w:r>
    </w:p>
    <w:p>
      <w:pPr>
        <w:pStyle w:val="MSQuestion"/>
      </w:pPr>
      <w:r>
        <w:t>1. Which option would you choose, and why? Do you think your choice would make you happier? Support your answer with examples.</w:t>
      </w:r>
    </w:p>
    <w:p>
      <w:pPr>
        <w:pStyle w:val="MSChapterTitle"/>
      </w:pPr>
      <w:r>
        <w:rPr>
          <w:rFonts w:ascii="Source Sans 3" w:hAnsi="Source Sans 3"/>
          <w:color w:val="205F67"/>
          <w:sz w:val="19"/>
        </w:rPr>
        <w:t>Chapter 3 ·</w:t>
        <w:br/>
      </w:r>
      <w:r>
        <w:t>Speaking through Discussion</w:t>
      </w:r>
    </w:p>
    <w:p>
      <w:pPr>
        <w:pStyle w:val="MSSection"/>
      </w:pPr>
      <w:r>
        <w:t>Speaking Toolbox</w:t>
      </w:r>
    </w:p>
    <w:p>
      <w:pPr>
        <w:pStyle w:val="MSInstruction"/>
      </w:pPr>
      <w:r>
        <w:t>Study 10 carefully selected collocations, phrasal verbs, and discussion expressions related to the week’s topic.</w:t>
      </w:r>
    </w:p>
    <w:tbl>
      <w:tblPr>
        <w:tblStyle w:val="MSTable"/>
        <w:tblW w:type="auto" w:w="0"/>
        <w:tblLayout w:type="fixed"/>
        <w:tblLook w:firstColumn="1" w:firstRow="1" w:lastColumn="0" w:lastRow="0" w:noHBand="0" w:noVBand="1" w:val="04A0"/>
      </w:tblPr>
      <w:tblGrid>
        <w:gridCol w:w="1849"/>
        <w:gridCol w:w="2806"/>
        <w:gridCol w:w="3337"/>
      </w:tblGrid>
      <w:tr>
        <w:trPr>
          <w:cantSplit/>
          <w:tblHeader/>
        </w:trPr>
        <w:tc>
          <w:tcPr>
            <w:tcW w:type="dxa" w:w="1849"/>
            <w:shd w:val="clear" w:fill="183D44"/>
          </w:tcPr>
          <w:p>
            <w:pPr>
              <w:pStyle w:val="MSTableCell"/>
              <w:spacing w:after="40"/>
              <w:jc w:val="left"/>
            </w:pPr>
            <w:r>
              <w:rPr>
                <w:rFonts w:ascii="Source Sans 3" w:hAnsi="Source Sans 3"/>
                <w:b/>
                <w:color w:val="FFFFFF"/>
              </w:rPr>
              <w:t>Expression</w:t>
            </w:r>
          </w:p>
        </w:tc>
        <w:tc>
          <w:tcPr>
            <w:tcW w:type="dxa" w:w="2806"/>
            <w:shd w:val="clear" w:fill="183D44"/>
          </w:tcPr>
          <w:p>
            <w:pPr>
              <w:pStyle w:val="MSTableCell"/>
              <w:spacing w:after="40"/>
              <w:jc w:val="left"/>
            </w:pPr>
            <w:r>
              <w:rPr>
                <w:rFonts w:ascii="Source Sans 3" w:hAnsi="Source Sans 3"/>
                <w:b/>
                <w:color w:val="FFFFFF"/>
              </w:rPr>
              <w:t>Meaning</w:t>
            </w:r>
          </w:p>
        </w:tc>
        <w:tc>
          <w:tcPr>
            <w:tcW w:type="dxa" w:w="3337"/>
            <w:shd w:val="clear" w:fill="183D44"/>
          </w:tcPr>
          <w:p>
            <w:pPr>
              <w:pStyle w:val="MSTableCell"/>
              <w:spacing w:after="40"/>
              <w:jc w:val="left"/>
            </w:pPr>
            <w:r>
              <w:rPr>
                <w:rFonts w:ascii="Source Sans 3" w:hAnsi="Source Sans 3"/>
                <w:b/>
                <w:color w:val="FFFFFF"/>
              </w:rPr>
              <w:t>Example</w:t>
            </w:r>
          </w:p>
        </w:tc>
      </w:tr>
      <w:tr>
        <w:trPr>
          <w:cantSplit/>
        </w:trPr>
        <w:tc>
          <w:tcPr>
            <w:tcW w:type="dxa" w:w="1849"/>
            <w:shd w:val="clear" w:fill="FFFFFF"/>
          </w:tcPr>
          <w:p>
            <w:pPr>
              <w:pStyle w:val="MSTableCell"/>
              <w:spacing w:after="40"/>
              <w:jc w:val="left"/>
            </w:pPr>
            <w:r>
              <w:t>live within your means</w:t>
            </w:r>
          </w:p>
        </w:tc>
        <w:tc>
          <w:tcPr>
            <w:tcW w:type="dxa" w:w="2806"/>
            <w:shd w:val="clear" w:fill="FFFFFF"/>
          </w:tcPr>
          <w:p>
            <w:pPr>
              <w:pStyle w:val="MSTableCell"/>
              <w:spacing w:after="40"/>
              <w:jc w:val="left"/>
            </w:pPr>
            <w:r>
              <w:t>spend only what you can afford</w:t>
            </w:r>
          </w:p>
        </w:tc>
        <w:tc>
          <w:tcPr>
            <w:tcW w:type="dxa" w:w="3337"/>
            <w:shd w:val="clear" w:fill="FFFFFF"/>
          </w:tcPr>
          <w:p>
            <w:pPr>
              <w:pStyle w:val="MSTableCell"/>
              <w:spacing w:after="40"/>
              <w:jc w:val="left"/>
            </w:pPr>
            <w:r>
              <w:t>People who live within their means usually experience less financial stress.</w:t>
            </w:r>
          </w:p>
        </w:tc>
      </w:tr>
      <w:tr>
        <w:trPr>
          <w:cantSplit/>
        </w:trPr>
        <w:tc>
          <w:tcPr>
            <w:tcW w:type="dxa" w:w="1849"/>
            <w:shd w:val="clear" w:fill="F5F8F7"/>
          </w:tcPr>
          <w:p>
            <w:pPr>
              <w:pStyle w:val="MSTableCell"/>
              <w:spacing w:after="40"/>
              <w:jc w:val="left"/>
            </w:pPr>
            <w:r>
              <w:t>make a living</w:t>
            </w:r>
          </w:p>
        </w:tc>
        <w:tc>
          <w:tcPr>
            <w:tcW w:type="dxa" w:w="2806"/>
            <w:shd w:val="clear" w:fill="F5F8F7"/>
          </w:tcPr>
          <w:p>
            <w:pPr>
              <w:pStyle w:val="MSTableCell"/>
              <w:spacing w:after="40"/>
              <w:jc w:val="left"/>
            </w:pPr>
            <w:r>
              <w:t>earn enough money to support yourself</w:t>
            </w:r>
          </w:p>
        </w:tc>
        <w:tc>
          <w:tcPr>
            <w:tcW w:type="dxa" w:w="3337"/>
            <w:shd w:val="clear" w:fill="F5F8F7"/>
          </w:tcPr>
          <w:p>
            <w:pPr>
              <w:pStyle w:val="MSTableCell"/>
              <w:spacing w:after="40"/>
              <w:jc w:val="left"/>
            </w:pPr>
            <w:r>
              <w:t>Many artists struggle to make a living at the beginning of their careers.</w:t>
            </w:r>
          </w:p>
        </w:tc>
      </w:tr>
      <w:tr>
        <w:trPr>
          <w:cantSplit/>
        </w:trPr>
        <w:tc>
          <w:tcPr>
            <w:tcW w:type="dxa" w:w="1849"/>
            <w:shd w:val="clear" w:fill="FFFFFF"/>
          </w:tcPr>
          <w:p>
            <w:pPr>
              <w:pStyle w:val="MSTableCell"/>
              <w:spacing w:after="40"/>
              <w:jc w:val="left"/>
            </w:pPr>
            <w:r>
              <w:t>financial freedom</w:t>
            </w:r>
          </w:p>
        </w:tc>
        <w:tc>
          <w:tcPr>
            <w:tcW w:type="dxa" w:w="2806"/>
            <w:shd w:val="clear" w:fill="FFFFFF"/>
          </w:tcPr>
          <w:p>
            <w:pPr>
              <w:pStyle w:val="MSTableCell"/>
              <w:spacing w:after="40"/>
              <w:jc w:val="left"/>
            </w:pPr>
            <w:r>
              <w:t>having enough money to live comfortably without financial worries</w:t>
            </w:r>
          </w:p>
        </w:tc>
        <w:tc>
          <w:tcPr>
            <w:tcW w:type="dxa" w:w="3337"/>
            <w:shd w:val="clear" w:fill="FFFFFF"/>
          </w:tcPr>
          <w:p>
            <w:pPr>
              <w:pStyle w:val="MSTableCell"/>
              <w:spacing w:after="40"/>
              <w:jc w:val="left"/>
            </w:pPr>
            <w:r>
              <w:t>She hopes to achieve financial freedom before the age of fifty.</w:t>
            </w:r>
          </w:p>
        </w:tc>
      </w:tr>
      <w:tr>
        <w:trPr>
          <w:cantSplit/>
        </w:trPr>
        <w:tc>
          <w:tcPr>
            <w:tcW w:type="dxa" w:w="1849"/>
            <w:shd w:val="clear" w:fill="F5F8F7"/>
          </w:tcPr>
          <w:p>
            <w:pPr>
              <w:pStyle w:val="MSTableCell"/>
              <w:spacing w:after="40"/>
              <w:jc w:val="left"/>
            </w:pPr>
            <w:r>
              <w:t>put money aside</w:t>
            </w:r>
          </w:p>
        </w:tc>
        <w:tc>
          <w:tcPr>
            <w:tcW w:type="dxa" w:w="2806"/>
            <w:shd w:val="clear" w:fill="F5F8F7"/>
          </w:tcPr>
          <w:p>
            <w:pPr>
              <w:pStyle w:val="MSTableCell"/>
              <w:spacing w:after="40"/>
              <w:jc w:val="left"/>
            </w:pPr>
            <w:r>
              <w:t>save money for future use</w:t>
            </w:r>
          </w:p>
        </w:tc>
        <w:tc>
          <w:tcPr>
            <w:tcW w:type="dxa" w:w="3337"/>
            <w:shd w:val="clear" w:fill="F5F8F7"/>
          </w:tcPr>
          <w:p>
            <w:pPr>
              <w:pStyle w:val="MSTableCell"/>
              <w:spacing w:after="40"/>
              <w:jc w:val="left"/>
            </w:pPr>
            <w:r>
              <w:t>It’s wise to put money aside for emergencies.</w:t>
            </w:r>
          </w:p>
        </w:tc>
      </w:tr>
      <w:tr>
        <w:trPr>
          <w:cantSplit/>
        </w:trPr>
        <w:tc>
          <w:tcPr>
            <w:tcW w:type="dxa" w:w="1849"/>
            <w:shd w:val="clear" w:fill="FFFFFF"/>
          </w:tcPr>
          <w:p>
            <w:pPr>
              <w:pStyle w:val="MSTableCell"/>
              <w:spacing w:after="40"/>
              <w:jc w:val="left"/>
            </w:pPr>
            <w:r>
              <w:t>pay the price</w:t>
            </w:r>
          </w:p>
        </w:tc>
        <w:tc>
          <w:tcPr>
            <w:tcW w:type="dxa" w:w="2806"/>
            <w:shd w:val="clear" w:fill="FFFFFF"/>
          </w:tcPr>
          <w:p>
            <w:pPr>
              <w:pStyle w:val="MSTableCell"/>
              <w:spacing w:after="40"/>
              <w:jc w:val="left"/>
            </w:pPr>
            <w:r>
              <w:t>suffer the consequences of a decision</w:t>
            </w:r>
          </w:p>
        </w:tc>
        <w:tc>
          <w:tcPr>
            <w:tcW w:type="dxa" w:w="3337"/>
            <w:shd w:val="clear" w:fill="FFFFFF"/>
          </w:tcPr>
          <w:p>
            <w:pPr>
              <w:pStyle w:val="MSTableCell"/>
              <w:spacing w:after="40"/>
              <w:jc w:val="left"/>
            </w:pPr>
            <w:r>
              <w:t>If you ignore your health for work, you may pay the price later.</w:t>
            </w:r>
          </w:p>
        </w:tc>
      </w:tr>
      <w:tr>
        <w:trPr>
          <w:cantSplit/>
        </w:trPr>
        <w:tc>
          <w:tcPr>
            <w:tcW w:type="dxa" w:w="1849"/>
            <w:shd w:val="clear" w:fill="F5F8F7"/>
          </w:tcPr>
          <w:p>
            <w:pPr>
              <w:pStyle w:val="MSTableCell"/>
              <w:spacing w:after="40"/>
              <w:jc w:val="left"/>
            </w:pPr>
            <w:r>
              <w:t>money talks</w:t>
            </w:r>
          </w:p>
        </w:tc>
        <w:tc>
          <w:tcPr>
            <w:tcW w:type="dxa" w:w="2806"/>
            <w:shd w:val="clear" w:fill="F5F8F7"/>
          </w:tcPr>
          <w:p>
            <w:pPr>
              <w:pStyle w:val="MSTableCell"/>
              <w:spacing w:after="40"/>
              <w:jc w:val="left"/>
            </w:pPr>
            <w:r>
              <w:t>money gives people influence or power</w:t>
            </w:r>
          </w:p>
        </w:tc>
        <w:tc>
          <w:tcPr>
            <w:tcW w:type="dxa" w:w="3337"/>
            <w:shd w:val="clear" w:fill="F5F8F7"/>
          </w:tcPr>
          <w:p>
            <w:pPr>
              <w:pStyle w:val="MSTableCell"/>
              <w:spacing w:after="40"/>
              <w:jc w:val="left"/>
            </w:pPr>
            <w:r>
              <w:t>In many industries, money talks more than talent.</w:t>
            </w:r>
          </w:p>
        </w:tc>
      </w:tr>
      <w:tr>
        <w:trPr>
          <w:cantSplit/>
        </w:trPr>
        <w:tc>
          <w:tcPr>
            <w:tcW w:type="dxa" w:w="1849"/>
            <w:shd w:val="clear" w:fill="FFFFFF"/>
          </w:tcPr>
          <w:p>
            <w:pPr>
              <w:pStyle w:val="MSTableCell"/>
              <w:spacing w:after="40"/>
              <w:jc w:val="left"/>
            </w:pPr>
            <w:r>
              <w:t>a priceless experience</w:t>
            </w:r>
          </w:p>
        </w:tc>
        <w:tc>
          <w:tcPr>
            <w:tcW w:type="dxa" w:w="2806"/>
            <w:shd w:val="clear" w:fill="FFFFFF"/>
          </w:tcPr>
          <w:p>
            <w:pPr>
              <w:pStyle w:val="MSTableCell"/>
              <w:spacing w:after="40"/>
              <w:jc w:val="left"/>
            </w:pPr>
            <w:r>
              <w:t>an experience whose value cannot be measured by money</w:t>
            </w:r>
          </w:p>
        </w:tc>
        <w:tc>
          <w:tcPr>
            <w:tcW w:type="dxa" w:w="3337"/>
            <w:shd w:val="clear" w:fill="FFFFFF"/>
          </w:tcPr>
          <w:p>
            <w:pPr>
              <w:pStyle w:val="MSTableCell"/>
              <w:spacing w:after="40"/>
              <w:jc w:val="left"/>
            </w:pPr>
            <w:r>
              <w:t>Traveling with my family was a priceless experience.</w:t>
            </w:r>
          </w:p>
        </w:tc>
      </w:tr>
      <w:tr>
        <w:trPr>
          <w:cantSplit/>
        </w:trPr>
        <w:tc>
          <w:tcPr>
            <w:tcW w:type="dxa" w:w="1849"/>
            <w:shd w:val="clear" w:fill="F5F8F7"/>
          </w:tcPr>
          <w:p>
            <w:pPr>
              <w:pStyle w:val="MSTableCell"/>
              <w:spacing w:after="40"/>
              <w:jc w:val="left"/>
            </w:pPr>
            <w:r>
              <w:t>measure success by</w:t>
            </w:r>
          </w:p>
        </w:tc>
        <w:tc>
          <w:tcPr>
            <w:tcW w:type="dxa" w:w="2806"/>
            <w:shd w:val="clear" w:fill="F5F8F7"/>
          </w:tcPr>
          <w:p>
            <w:pPr>
              <w:pStyle w:val="MSTableCell"/>
              <w:spacing w:after="40"/>
              <w:jc w:val="left"/>
            </w:pPr>
            <w:r>
              <w:t>judge success according to something</w:t>
            </w:r>
          </w:p>
        </w:tc>
        <w:tc>
          <w:tcPr>
            <w:tcW w:type="dxa" w:w="3337"/>
            <w:shd w:val="clear" w:fill="F5F8F7"/>
          </w:tcPr>
          <w:p>
            <w:pPr>
              <w:pStyle w:val="MSTableCell"/>
              <w:spacing w:after="40"/>
              <w:jc w:val="left"/>
            </w:pPr>
            <w:r>
              <w:t>Some people measure success by wealth, while others measure it by happiness.</w:t>
            </w:r>
          </w:p>
        </w:tc>
      </w:tr>
      <w:tr>
        <w:trPr>
          <w:cantSplit/>
        </w:trPr>
        <w:tc>
          <w:tcPr>
            <w:tcW w:type="dxa" w:w="1849"/>
            <w:shd w:val="clear" w:fill="FFFFFF"/>
          </w:tcPr>
          <w:p>
            <w:pPr>
              <w:pStyle w:val="MSTableCell"/>
              <w:spacing w:after="40"/>
              <w:jc w:val="left"/>
            </w:pPr>
            <w:r>
              <w:t>bring peace of mind</w:t>
            </w:r>
          </w:p>
        </w:tc>
        <w:tc>
          <w:tcPr>
            <w:tcW w:type="dxa" w:w="2806"/>
            <w:shd w:val="clear" w:fill="FFFFFF"/>
          </w:tcPr>
          <w:p>
            <w:pPr>
              <w:pStyle w:val="MSTableCell"/>
              <w:spacing w:after="40"/>
              <w:jc w:val="left"/>
            </w:pPr>
            <w:r>
              <w:t>create a feeling of security and calm</w:t>
            </w:r>
          </w:p>
        </w:tc>
        <w:tc>
          <w:tcPr>
            <w:tcW w:type="dxa" w:w="3337"/>
            <w:shd w:val="clear" w:fill="FFFFFF"/>
          </w:tcPr>
          <w:p>
            <w:pPr>
              <w:pStyle w:val="MSTableCell"/>
              <w:spacing w:after="40"/>
              <w:jc w:val="left"/>
            </w:pPr>
            <w:r>
              <w:t>Having savings brings peace of mind during difficult times.</w:t>
            </w:r>
          </w:p>
        </w:tc>
      </w:tr>
      <w:tr>
        <w:trPr>
          <w:cantSplit/>
        </w:trPr>
        <w:tc>
          <w:tcPr>
            <w:tcW w:type="dxa" w:w="1849"/>
            <w:shd w:val="clear" w:fill="F5F8F7"/>
          </w:tcPr>
          <w:p>
            <w:pPr>
              <w:pStyle w:val="MSTableCell"/>
              <w:spacing w:after="40"/>
              <w:jc w:val="left"/>
            </w:pPr>
            <w:r>
              <w:t>invest in yourself</w:t>
            </w:r>
          </w:p>
        </w:tc>
        <w:tc>
          <w:tcPr>
            <w:tcW w:type="dxa" w:w="2806"/>
            <w:shd w:val="clear" w:fill="F5F8F7"/>
          </w:tcPr>
          <w:p>
            <w:pPr>
              <w:pStyle w:val="MSTableCell"/>
              <w:spacing w:after="40"/>
              <w:jc w:val="left"/>
            </w:pPr>
            <w:r>
              <w:t>spend time or money developing your skills or health</w:t>
            </w:r>
          </w:p>
        </w:tc>
        <w:tc>
          <w:tcPr>
            <w:tcW w:type="dxa" w:w="3337"/>
            <w:shd w:val="clear" w:fill="F5F8F7"/>
          </w:tcPr>
          <w:p>
            <w:pPr>
              <w:pStyle w:val="MSTableCell"/>
              <w:spacing w:after="40"/>
              <w:jc w:val="left"/>
            </w:pPr>
            <w:r>
              <w:t>Learning English is one of the best ways to invest in yourself.</w:t>
            </w:r>
          </w:p>
        </w:tc>
      </w:tr>
    </w:tbl>
    <w:p>
      <w:pPr>
        <w:pStyle w:val="MSBody"/>
        <w:spacing w:after="40"/>
      </w:pPr>
    </w:p>
    <w:p>
      <w:pPr>
        <w:pStyle w:val="MSSection"/>
      </w:pPr>
      <w:r>
        <w:t>Vocabulary Activation</w:t>
      </w:r>
    </w:p>
    <w:p>
      <w:pPr>
        <w:pStyle w:val="MSInstruction"/>
      </w:pPr>
      <w:r>
        <w:t>Complete each sentence using one expression from the Speaking Toolbox.</w:t>
      </w:r>
    </w:p>
    <w:p>
      <w:pPr>
        <w:pStyle w:val="ListBullet"/>
      </w:pPr>
      <w:r>
        <w:t>Instead of buying unnecessary things, I try to __________________________ every month.</w:t>
      </w:r>
    </w:p>
    <w:p>
      <w:pPr>
        <w:pStyle w:val="ListBullet"/>
      </w:pPr>
      <w:r>
        <w:t>University students should __________________________ by learning useful skills.</w:t>
      </w:r>
    </w:p>
    <w:p>
      <w:pPr>
        <w:pStyle w:val="ListBullet"/>
      </w:pPr>
      <w:r>
        <w:t>Having a stable job can __________________________ because you worry less about unexpected expenses.</w:t>
      </w:r>
    </w:p>
    <w:p>
      <w:pPr>
        <w:pStyle w:val="ListBullet"/>
      </w:pPr>
      <w:r>
        <w:t>If people spend more than they earn, they fail to __________________________.</w:t>
      </w:r>
    </w:p>
    <w:p>
      <w:pPr>
        <w:pStyle w:val="ListBullet"/>
      </w:pPr>
      <w:r>
        <w:t>Some people __________________________ the size of their bank account, while others value relationships more.</w:t>
      </w:r>
    </w:p>
    <w:p>
      <w:pPr>
        <w:pStyle w:val="MSSection"/>
      </w:pPr>
      <w:r>
        <w:t>Guided Discussion</w:t>
      </w:r>
    </w:p>
    <w:p>
      <w:pPr>
        <w:pStyle w:val="MSInstruction"/>
      </w:pPr>
      <w:r>
        <w:t>Work in groups of 3–4 students. Use at least eight expressions from the Speaking Toolbox.</w:t>
      </w:r>
    </w:p>
    <w:p>
      <w:pPr>
        <w:pStyle w:val="MSInstruction"/>
      </w:pPr>
      <w:r>
        <w:t>Discuss the following questions with your group. Use the expressions from the Speaking Toolbox whenever possible.</w:t>
      </w:r>
    </w:p>
    <w:p>
      <w:pPr>
        <w:pStyle w:val="MSQuestion"/>
      </w:pPr>
      <w:r>
        <w:t>1. What does financial freedom mean to you?</w:t>
      </w:r>
    </w:p>
    <w:p>
      <w:pPr>
        <w:pStyle w:val="MSQuestion"/>
      </w:pPr>
      <w:r>
        <w:t>2. Do you usually put money aside or spend it immediately? Why?</w:t>
      </w:r>
    </w:p>
    <w:p>
      <w:pPr>
        <w:pStyle w:val="MSQuestion"/>
      </w:pPr>
      <w:r>
        <w:t>3. Have you ever had a priceless experience that money could not replace? Describe it.</w:t>
      </w:r>
    </w:p>
    <w:p>
      <w:pPr>
        <w:pStyle w:val="MSQuestion"/>
      </w:pPr>
      <w:r>
        <w:t>4. If you suddenly received a large amount of money, what would you do first?</w:t>
      </w:r>
    </w:p>
    <w:p>
      <w:pPr>
        <w:pStyle w:val="MSQuestion"/>
      </w:pPr>
      <w:r>
        <w:t>5. In your opinion, how much money does a person need to live comfortably?</w:t>
      </w:r>
    </w:p>
    <w:p>
      <w:pPr>
        <w:pStyle w:val="MSQuestion"/>
      </w:pPr>
      <w:r>
        <w:t>6. Do you believe that money talks in today’s society? Give examples.</w:t>
      </w:r>
    </w:p>
    <w:p>
      <w:pPr>
        <w:pStyle w:val="MSQuestion"/>
      </w:pPr>
      <w:r>
        <w:t>7. Is it more important to make a living or to enjoy your work? Explain.</w:t>
      </w:r>
    </w:p>
    <w:p>
      <w:pPr>
        <w:pStyle w:val="MSQuestion"/>
      </w:pPr>
      <w:r>
        <w:t>8. Should parents teach children how to manage money at school or at home?</w:t>
      </w:r>
    </w:p>
    <w:p>
      <w:pPr>
        <w:pStyle w:val="MSQuestion"/>
      </w:pPr>
      <w:r>
        <w:t>9. Is financial freedom more important than having a high salary? Why?</w:t>
      </w:r>
    </w:p>
    <w:p>
      <w:pPr>
        <w:pStyle w:val="MSQuestion"/>
      </w:pPr>
      <w:r>
        <w:t>10. Do you think wealthy people are under more pressure than ordinary people? Explain.</w:t>
      </w:r>
    </w:p>
    <w:p>
      <w:pPr>
        <w:pStyle w:val="MSSection"/>
      </w:pPr>
      <w:r>
        <w:t>Mini Debate</w:t>
      </w:r>
    </w:p>
    <w:p>
      <w:pPr>
        <w:pStyle w:val="MSInstruction"/>
        <w:keepNext w:val="0"/>
      </w:pPr>
      <w:r>
        <w:t>Choose one statement. Work in two teams. One team agrees, and the other disagrees. Give reasons and Student A</w:t>
      </w:r>
    </w:p>
    <w:p>
      <w:pPr>
        <w:pStyle w:val="MSSubsection"/>
      </w:pPr>
      <w:r>
        <w:t>Student A</w:t>
      </w:r>
    </w:p>
    <w:p>
      <w:pPr>
        <w:pStyle w:val="MSBody"/>
      </w:pPr>
      <w:r>
        <w:t>“Money is the most important factor in a happy life.”</w:t>
      </w:r>
    </w:p>
    <w:p>
      <w:pPr>
        <w:pStyle w:val="MSSubsection"/>
      </w:pPr>
      <w:r>
        <w:t>Student B</w:t>
      </w:r>
    </w:p>
    <w:p>
      <w:pPr>
        <w:pStyle w:val="MSBody"/>
      </w:pPr>
      <w:r>
        <w:t>“Relationships, health, and purpose are more important than money.”</w:t>
      </w:r>
    </w:p>
    <w:p>
      <w:pPr>
        <w:pStyle w:val="MSSubsection"/>
      </w:pPr>
      <w:r>
        <w:t>Instructions</w:t>
      </w:r>
    </w:p>
    <w:p>
      <w:pPr>
        <w:pStyle w:val="MSInstruction"/>
      </w:pPr>
      <w:r>
        <w:t>Prepare three strong arguments.</w:t>
      </w:r>
    </w:p>
    <w:p>
      <w:pPr>
        <w:pStyle w:val="MSInstruction"/>
      </w:pPr>
      <w:r>
        <w:t>Use at least five expressions from today’s Speaking Toolbox.</w:t>
      </w:r>
    </w:p>
    <w:p>
      <w:pPr>
        <w:pStyle w:val="MSInstruction"/>
      </w:pPr>
      <w:r>
        <w:t>Give one real-life example to support your opinion.</w:t>
      </w:r>
    </w:p>
    <w:p>
      <w:pPr>
        <w:pStyle w:val="MSBody"/>
      </w:pPr>
      <w:r>
        <w:t>Ask your partner at least two follow-up questions.</w:t>
      </w:r>
    </w:p>
    <w:p>
      <w:pPr>
        <w:pStyle w:val="MSBody"/>
      </w:pPr>
      <w:r>
        <w:t>Try to persuade your partner respectfully.</w:t>
      </w:r>
    </w:p>
    <w:p>
      <w:pPr>
        <w:pStyle w:val="MSSection"/>
      </w:pPr>
      <w:r>
        <w:t>Speaking Challenge</w:t>
      </w:r>
    </w:p>
    <w:p>
      <w:pPr>
        <w:pStyle w:val="MSBody"/>
      </w:pPr>
      <w:r>
        <w:t>Imagine you receive $10,000 unexpectedly. As a group, decide how you would spend it.</w:t>
      </w:r>
    </w:p>
    <w:p>
      <w:pPr>
        <w:pStyle w:val="MSBody"/>
      </w:pPr>
      <w:r>
        <w:t>You must agree on one plan.</w:t>
      </w:r>
    </w:p>
    <w:tbl>
      <w:tblPr>
        <w:tblStyle w:val="MSTable"/>
        <w:tblW w:type="auto" w:w="0"/>
        <w:tblLayout w:type="fixed"/>
        <w:tblLook w:firstColumn="1" w:firstRow="1" w:lastColumn="0" w:lastRow="0" w:noHBand="0" w:noVBand="1" w:val="04A0"/>
      </w:tblPr>
      <w:tblGrid>
        <w:gridCol w:w="4751"/>
        <w:gridCol w:w="1654"/>
        <w:gridCol w:w="1587"/>
      </w:tblGrid>
      <w:tr>
        <w:trPr>
          <w:cantSplit/>
        </w:trPr>
        <w:tc>
          <w:tcPr>
            <w:tcW w:type="dxa" w:w="4751"/>
            <w:shd w:val="clear" w:fill="F5F8F7"/>
          </w:tcPr>
          <w:p>
            <w:pPr>
              <w:pStyle w:val="MSTableCell"/>
              <w:spacing w:after="40"/>
              <w:jc w:val="left"/>
            </w:pPr>
            <w:r>
              <w:t>Category</w:t>
            </w:r>
          </w:p>
        </w:tc>
        <w:tc>
          <w:tcPr>
            <w:tcW w:type="dxa" w:w="1654"/>
            <w:shd w:val="clear" w:fill="F5F8F7"/>
          </w:tcPr>
          <w:p>
            <w:pPr>
              <w:pStyle w:val="MSTableCell"/>
              <w:spacing w:after="40"/>
              <w:jc w:val="left"/>
            </w:pPr>
            <w:r>
              <w:t>Amount</w:t>
            </w:r>
          </w:p>
        </w:tc>
        <w:tc>
          <w:tcPr>
            <w:tcW w:type="dxa" w:w="1587"/>
            <w:shd w:val="clear" w:fill="F5F8F7"/>
          </w:tcPr>
          <w:p>
            <w:pPr>
              <w:pStyle w:val="MSTableCell"/>
              <w:spacing w:after="40"/>
              <w:jc w:val="left"/>
            </w:pPr>
            <w:r>
              <w:t>Reason</w:t>
            </w:r>
          </w:p>
        </w:tc>
      </w:tr>
      <w:tr>
        <w:trPr>
          <w:cantSplit/>
        </w:trPr>
        <w:tc>
          <w:tcPr>
            <w:tcW w:type="dxa" w:w="4751"/>
            <w:shd w:val="clear" w:fill="FFFFFF"/>
          </w:tcPr>
          <w:p>
            <w:pPr>
              <w:pStyle w:val="MSTableCell"/>
              <w:spacing w:after="40"/>
              <w:jc w:val="left"/>
            </w:pPr>
            <w:r>
              <w:t>Education</w:t>
            </w:r>
          </w:p>
        </w:tc>
        <w:tc>
          <w:tcPr>
            <w:tcW w:type="dxa" w:w="1654"/>
            <w:shd w:val="clear" w:fill="FFFFFF"/>
          </w:tcPr>
          <w:p>
            <w:pPr>
              <w:pStyle w:val="MSTableCell"/>
              <w:spacing w:after="40"/>
              <w:jc w:val="left"/>
            </w:pPr>
            <w:r/>
          </w:p>
        </w:tc>
        <w:tc>
          <w:tcPr>
            <w:tcW w:type="dxa" w:w="1587"/>
            <w:shd w:val="clear" w:fill="FFFFFF"/>
          </w:tcPr>
          <w:p>
            <w:pPr>
              <w:pStyle w:val="MSTableCell"/>
              <w:spacing w:after="40"/>
              <w:jc w:val="left"/>
            </w:pPr>
            <w:r/>
          </w:p>
        </w:tc>
      </w:tr>
      <w:tr>
        <w:trPr>
          <w:cantSplit/>
        </w:trPr>
        <w:tc>
          <w:tcPr>
            <w:tcW w:type="dxa" w:w="4751"/>
            <w:shd w:val="clear" w:fill="F5F8F7"/>
          </w:tcPr>
          <w:p>
            <w:pPr>
              <w:pStyle w:val="MSTableCell"/>
              <w:spacing w:after="40"/>
              <w:jc w:val="left"/>
            </w:pPr>
            <w:r>
              <w:t>Family</w:t>
            </w:r>
          </w:p>
        </w:tc>
        <w:tc>
          <w:tcPr>
            <w:tcW w:type="dxa" w:w="1654"/>
            <w:shd w:val="clear" w:fill="F5F8F7"/>
          </w:tcPr>
          <w:p>
            <w:pPr>
              <w:pStyle w:val="MSTableCell"/>
              <w:spacing w:after="40"/>
              <w:jc w:val="left"/>
            </w:pPr>
            <w:r/>
          </w:p>
        </w:tc>
        <w:tc>
          <w:tcPr>
            <w:tcW w:type="dxa" w:w="1587"/>
            <w:shd w:val="clear" w:fill="F5F8F7"/>
          </w:tcPr>
          <w:p>
            <w:pPr>
              <w:pStyle w:val="MSTableCell"/>
              <w:spacing w:after="40"/>
              <w:jc w:val="left"/>
            </w:pPr>
            <w:r/>
          </w:p>
        </w:tc>
      </w:tr>
      <w:tr>
        <w:trPr>
          <w:cantSplit/>
        </w:trPr>
        <w:tc>
          <w:tcPr>
            <w:tcW w:type="dxa" w:w="4751"/>
            <w:shd w:val="clear" w:fill="FFFFFF"/>
          </w:tcPr>
          <w:p>
            <w:pPr>
              <w:pStyle w:val="MSTableCell"/>
              <w:spacing w:after="40"/>
              <w:jc w:val="left"/>
            </w:pPr>
            <w:r>
              <w:t>Charity</w:t>
            </w:r>
          </w:p>
        </w:tc>
        <w:tc>
          <w:tcPr>
            <w:tcW w:type="dxa" w:w="1654"/>
            <w:shd w:val="clear" w:fill="FFFFFF"/>
          </w:tcPr>
          <w:p>
            <w:pPr>
              <w:pStyle w:val="MSTableCell"/>
              <w:spacing w:after="40"/>
              <w:jc w:val="left"/>
            </w:pPr>
            <w:r/>
          </w:p>
        </w:tc>
        <w:tc>
          <w:tcPr>
            <w:tcW w:type="dxa" w:w="1587"/>
            <w:shd w:val="clear" w:fill="FFFFFF"/>
          </w:tcPr>
          <w:p>
            <w:pPr>
              <w:pStyle w:val="MSTableCell"/>
              <w:spacing w:after="40"/>
              <w:jc w:val="left"/>
            </w:pPr>
            <w:r/>
          </w:p>
        </w:tc>
      </w:tr>
      <w:tr>
        <w:trPr>
          <w:cantSplit/>
        </w:trPr>
        <w:tc>
          <w:tcPr>
            <w:tcW w:type="dxa" w:w="4751"/>
            <w:shd w:val="clear" w:fill="F5F8F7"/>
          </w:tcPr>
          <w:p>
            <w:pPr>
              <w:pStyle w:val="MSTableCell"/>
              <w:spacing w:after="40"/>
              <w:jc w:val="left"/>
            </w:pPr>
            <w:r>
              <w:t>Savings</w:t>
            </w:r>
          </w:p>
        </w:tc>
        <w:tc>
          <w:tcPr>
            <w:tcW w:type="dxa" w:w="1654"/>
            <w:shd w:val="clear" w:fill="F5F8F7"/>
          </w:tcPr>
          <w:p>
            <w:pPr>
              <w:pStyle w:val="MSTableCell"/>
              <w:spacing w:after="40"/>
              <w:jc w:val="left"/>
            </w:pPr>
            <w:r/>
          </w:p>
        </w:tc>
        <w:tc>
          <w:tcPr>
            <w:tcW w:type="dxa" w:w="1587"/>
            <w:shd w:val="clear" w:fill="F5F8F7"/>
          </w:tcPr>
          <w:p>
            <w:pPr>
              <w:pStyle w:val="MSTableCell"/>
              <w:spacing w:after="40"/>
              <w:jc w:val="left"/>
            </w:pPr>
            <w:r/>
          </w:p>
        </w:tc>
      </w:tr>
      <w:tr>
        <w:trPr>
          <w:cantSplit/>
        </w:trPr>
        <w:tc>
          <w:tcPr>
            <w:tcW w:type="dxa" w:w="4751"/>
            <w:shd w:val="clear" w:fill="FFFFFF"/>
          </w:tcPr>
          <w:p>
            <w:pPr>
              <w:pStyle w:val="MSTableCell"/>
              <w:spacing w:after="40"/>
              <w:jc w:val="left"/>
            </w:pPr>
            <w:r>
              <w:t>Travel</w:t>
            </w:r>
          </w:p>
        </w:tc>
        <w:tc>
          <w:tcPr>
            <w:tcW w:type="dxa" w:w="1654"/>
            <w:shd w:val="clear" w:fill="FFFFFF"/>
          </w:tcPr>
          <w:p>
            <w:pPr>
              <w:pStyle w:val="MSTableCell"/>
              <w:spacing w:after="40"/>
              <w:jc w:val="left"/>
            </w:pPr>
            <w:r/>
          </w:p>
        </w:tc>
        <w:tc>
          <w:tcPr>
            <w:tcW w:type="dxa" w:w="1587"/>
            <w:shd w:val="clear" w:fill="FFFFFF"/>
          </w:tcPr>
          <w:p>
            <w:pPr>
              <w:pStyle w:val="MSTableCell"/>
              <w:spacing w:after="40"/>
              <w:jc w:val="left"/>
            </w:pPr>
            <w:r/>
          </w:p>
        </w:tc>
      </w:tr>
      <w:tr>
        <w:trPr>
          <w:cantSplit/>
        </w:trPr>
        <w:tc>
          <w:tcPr>
            <w:tcW w:type="dxa" w:w="4751"/>
            <w:shd w:val="clear" w:fill="F5F8F7"/>
          </w:tcPr>
          <w:p>
            <w:pPr>
              <w:pStyle w:val="MSTableCell"/>
              <w:spacing w:after="40"/>
              <w:jc w:val="left"/>
            </w:pPr>
            <w:r>
              <w:t>Personal Spending</w:t>
            </w:r>
          </w:p>
        </w:tc>
        <w:tc>
          <w:tcPr>
            <w:tcW w:type="dxa" w:w="1654"/>
            <w:shd w:val="clear" w:fill="F5F8F7"/>
          </w:tcPr>
          <w:p>
            <w:pPr>
              <w:pStyle w:val="MSTableCell"/>
              <w:spacing w:after="40"/>
              <w:jc w:val="left"/>
            </w:pPr>
            <w:r/>
          </w:p>
        </w:tc>
        <w:tc>
          <w:tcPr>
            <w:tcW w:type="dxa" w:w="1587"/>
            <w:shd w:val="clear" w:fill="F5F8F7"/>
          </w:tcPr>
          <w:p>
            <w:pPr>
              <w:pStyle w:val="MSTableCell"/>
              <w:spacing w:after="40"/>
              <w:jc w:val="left"/>
            </w:pPr>
            <w:r/>
          </w:p>
        </w:tc>
      </w:tr>
    </w:tbl>
    <w:p>
      <w:pPr>
        <w:pStyle w:val="MSBody"/>
        <w:spacing w:after="40"/>
      </w:pPr>
    </w:p>
    <w:p>
      <w:pPr>
        <w:pStyle w:val="MSInstruction"/>
      </w:pPr>
      <w:r>
        <w:t>Present your group’s plan to the class and explain why you believe it would bring the greatest happiness.</w:t>
      </w:r>
    </w:p>
    <w:p>
      <w:pPr>
        <w:pStyle w:val="MSChapterTitle"/>
      </w:pPr>
      <w:r>
        <w:rPr>
          <w:rFonts w:ascii="Source Sans 3" w:hAnsi="Source Sans 3"/>
          <w:color w:val="205F67"/>
          <w:sz w:val="19"/>
        </w:rPr>
        <w:t>Chapter 4 ·</w:t>
        <w:br/>
      </w:r>
      <w:r>
        <w:t>Speaking through Research Presentation</w:t>
      </w:r>
    </w:p>
    <w:p>
      <w:pPr>
        <w:pStyle w:val="MSSection"/>
      </w:pPr>
      <w:r>
        <w:t>Pronunciation Clinic</w:t>
      </w:r>
    </w:p>
    <w:p>
      <w:pPr>
        <w:pStyle w:val="MSSubsection"/>
      </w:pPr>
      <w:r>
        <w:t>Skill: Word Stress in Multi-Syllable Words</w:t>
      </w:r>
    </w:p>
    <w:p>
      <w:pPr>
        <w:pStyle w:val="MSBody"/>
      </w:pPr>
      <w:r>
        <w:t>Correct word stress makes your speech easier to understand.</w:t>
      </w:r>
    </w:p>
    <w:tbl>
      <w:tblPr>
        <w:tblStyle w:val="MSTable"/>
        <w:tblW w:type="auto" w:w="0"/>
        <w:tblLayout w:type="fixed"/>
        <w:tblLook w:firstColumn="1" w:firstRow="1" w:lastColumn="0" w:lastRow="0" w:noHBand="0" w:noVBand="1" w:val="04A0"/>
      </w:tblPr>
      <w:tblGrid>
        <w:gridCol w:w="3971"/>
        <w:gridCol w:w="4021"/>
      </w:tblGrid>
      <w:tr>
        <w:trPr>
          <w:cantSplit/>
          <w:tblHeader/>
        </w:trPr>
        <w:tc>
          <w:tcPr>
            <w:tcW w:type="dxa" w:w="3971"/>
            <w:shd w:val="clear" w:fill="183D44"/>
          </w:tcPr>
          <w:p>
            <w:pPr>
              <w:pStyle w:val="MSTableCell"/>
              <w:spacing w:after="40"/>
              <w:jc w:val="left"/>
            </w:pPr>
            <w:r>
              <w:rPr>
                <w:rFonts w:ascii="Source Sans 3" w:hAnsi="Source Sans 3"/>
                <w:b/>
                <w:color w:val="FFFFFF"/>
              </w:rPr>
              <w:t>Word</w:t>
            </w:r>
          </w:p>
        </w:tc>
        <w:tc>
          <w:tcPr>
            <w:tcW w:type="dxa" w:w="4021"/>
            <w:shd w:val="clear" w:fill="183D44"/>
          </w:tcPr>
          <w:p>
            <w:pPr>
              <w:pStyle w:val="MSTableCell"/>
              <w:spacing w:after="40"/>
              <w:jc w:val="left"/>
            </w:pPr>
            <w:r>
              <w:rPr>
                <w:rFonts w:ascii="Source Sans 3" w:hAnsi="Source Sans 3"/>
                <w:b/>
                <w:color w:val="FFFFFF"/>
              </w:rPr>
              <w:t>Stress</w:t>
            </w:r>
          </w:p>
        </w:tc>
      </w:tr>
      <w:tr>
        <w:trPr>
          <w:cantSplit/>
        </w:trPr>
        <w:tc>
          <w:tcPr>
            <w:tcW w:type="dxa" w:w="3971"/>
            <w:shd w:val="clear" w:fill="FFFFFF"/>
          </w:tcPr>
          <w:p>
            <w:pPr>
              <w:pStyle w:val="MSTableCell"/>
              <w:spacing w:after="40"/>
              <w:jc w:val="left"/>
            </w:pPr>
            <w:r>
              <w:t>fiNANcial</w:t>
            </w:r>
          </w:p>
        </w:tc>
        <w:tc>
          <w:tcPr>
            <w:tcW w:type="dxa" w:w="4021"/>
            <w:shd w:val="clear" w:fill="FFFFFF"/>
          </w:tcPr>
          <w:p>
            <w:pPr>
              <w:pStyle w:val="MSTableCell"/>
              <w:spacing w:after="40"/>
              <w:jc w:val="left"/>
            </w:pPr>
            <w:r>
              <w:t>fi NAN cial</w:t>
            </w:r>
          </w:p>
        </w:tc>
      </w:tr>
      <w:tr>
        <w:trPr>
          <w:cantSplit/>
        </w:trPr>
        <w:tc>
          <w:tcPr>
            <w:tcW w:type="dxa" w:w="3971"/>
            <w:shd w:val="clear" w:fill="F5F8F7"/>
          </w:tcPr>
          <w:p>
            <w:pPr>
              <w:pStyle w:val="MSTableCell"/>
              <w:spacing w:after="40"/>
              <w:jc w:val="left"/>
            </w:pPr>
            <w:r>
              <w:t>reLAtionship</w:t>
            </w:r>
          </w:p>
        </w:tc>
        <w:tc>
          <w:tcPr>
            <w:tcW w:type="dxa" w:w="4021"/>
            <w:shd w:val="clear" w:fill="F5F8F7"/>
          </w:tcPr>
          <w:p>
            <w:pPr>
              <w:pStyle w:val="MSTableCell"/>
              <w:spacing w:after="40"/>
              <w:jc w:val="left"/>
            </w:pPr>
            <w:r>
              <w:t>re LA tion ship</w:t>
            </w:r>
          </w:p>
        </w:tc>
      </w:tr>
      <w:tr>
        <w:trPr>
          <w:cantSplit/>
        </w:trPr>
        <w:tc>
          <w:tcPr>
            <w:tcW w:type="dxa" w:w="3971"/>
            <w:shd w:val="clear" w:fill="FFFFFF"/>
          </w:tcPr>
          <w:p>
            <w:pPr>
              <w:pStyle w:val="MSTableCell"/>
              <w:spacing w:after="40"/>
              <w:jc w:val="left"/>
            </w:pPr>
            <w:r>
              <w:t>expeRIence</w:t>
            </w:r>
          </w:p>
        </w:tc>
        <w:tc>
          <w:tcPr>
            <w:tcW w:type="dxa" w:w="4021"/>
            <w:shd w:val="clear" w:fill="FFFFFF"/>
          </w:tcPr>
          <w:p>
            <w:pPr>
              <w:pStyle w:val="MSTableCell"/>
              <w:spacing w:after="40"/>
              <w:jc w:val="left"/>
            </w:pPr>
            <w:r>
              <w:t>ex pe RI ence</w:t>
            </w:r>
          </w:p>
        </w:tc>
      </w:tr>
      <w:tr>
        <w:trPr>
          <w:cantSplit/>
        </w:trPr>
        <w:tc>
          <w:tcPr>
            <w:tcW w:type="dxa" w:w="3971"/>
            <w:shd w:val="clear" w:fill="F5F8F7"/>
          </w:tcPr>
          <w:p>
            <w:pPr>
              <w:pStyle w:val="MSTableCell"/>
              <w:spacing w:after="40"/>
              <w:jc w:val="left"/>
            </w:pPr>
            <w:r>
              <w:t>geNErosity</w:t>
            </w:r>
          </w:p>
        </w:tc>
        <w:tc>
          <w:tcPr>
            <w:tcW w:type="dxa" w:w="4021"/>
            <w:shd w:val="clear" w:fill="F5F8F7"/>
          </w:tcPr>
          <w:p>
            <w:pPr>
              <w:pStyle w:val="MSTableCell"/>
              <w:spacing w:after="40"/>
              <w:jc w:val="left"/>
            </w:pPr>
            <w:r>
              <w:t>ge NE ros i ty</w:t>
            </w:r>
          </w:p>
        </w:tc>
      </w:tr>
      <w:tr>
        <w:trPr>
          <w:cantSplit/>
        </w:trPr>
        <w:tc>
          <w:tcPr>
            <w:tcW w:type="dxa" w:w="3971"/>
            <w:shd w:val="clear" w:fill="FFFFFF"/>
          </w:tcPr>
          <w:p>
            <w:pPr>
              <w:pStyle w:val="MSTableCell"/>
              <w:spacing w:after="40"/>
              <w:jc w:val="left"/>
            </w:pPr>
            <w:r>
              <w:t>satisFACtion</w:t>
            </w:r>
          </w:p>
        </w:tc>
        <w:tc>
          <w:tcPr>
            <w:tcW w:type="dxa" w:w="4021"/>
            <w:shd w:val="clear" w:fill="FFFFFF"/>
          </w:tcPr>
          <w:p>
            <w:pPr>
              <w:pStyle w:val="MSTableCell"/>
              <w:spacing w:after="40"/>
              <w:jc w:val="left"/>
            </w:pPr>
            <w:r>
              <w:t>sat is FAC tion</w:t>
            </w:r>
          </w:p>
        </w:tc>
      </w:tr>
      <w:tr>
        <w:trPr>
          <w:cantSplit/>
        </w:trPr>
        <w:tc>
          <w:tcPr>
            <w:tcW w:type="dxa" w:w="3971"/>
            <w:shd w:val="clear" w:fill="F5F8F7"/>
          </w:tcPr>
          <w:p>
            <w:pPr>
              <w:pStyle w:val="MSTableCell"/>
              <w:spacing w:after="40"/>
              <w:jc w:val="left"/>
            </w:pPr>
            <w:r>
              <w:t>reSPONsibility</w:t>
            </w:r>
          </w:p>
        </w:tc>
        <w:tc>
          <w:tcPr>
            <w:tcW w:type="dxa" w:w="4021"/>
            <w:shd w:val="clear" w:fill="F5F8F7"/>
          </w:tcPr>
          <w:p>
            <w:pPr>
              <w:pStyle w:val="MSTableCell"/>
              <w:spacing w:after="40"/>
              <w:jc w:val="left"/>
            </w:pPr>
            <w:r>
              <w:t>re SPON si bil i ty</w:t>
            </w:r>
          </w:p>
        </w:tc>
      </w:tr>
      <w:tr>
        <w:trPr>
          <w:cantSplit/>
        </w:trPr>
        <w:tc>
          <w:tcPr>
            <w:tcW w:type="dxa" w:w="3971"/>
            <w:shd w:val="clear" w:fill="FFFFFF"/>
          </w:tcPr>
          <w:p>
            <w:pPr>
              <w:pStyle w:val="MSTableCell"/>
              <w:spacing w:after="40"/>
              <w:jc w:val="left"/>
            </w:pPr>
            <w:r>
              <w:t>opportuNIty</w:t>
            </w:r>
          </w:p>
        </w:tc>
        <w:tc>
          <w:tcPr>
            <w:tcW w:type="dxa" w:w="4021"/>
            <w:shd w:val="clear" w:fill="FFFFFF"/>
          </w:tcPr>
          <w:p>
            <w:pPr>
              <w:pStyle w:val="MSTableCell"/>
              <w:spacing w:after="40"/>
              <w:jc w:val="left"/>
            </w:pPr>
            <w:r>
              <w:t>op por tu NI ty</w:t>
            </w:r>
          </w:p>
        </w:tc>
      </w:tr>
      <w:tr>
        <w:trPr>
          <w:cantSplit/>
        </w:trPr>
        <w:tc>
          <w:tcPr>
            <w:tcW w:type="dxa" w:w="3971"/>
            <w:shd w:val="clear" w:fill="F5F8F7"/>
          </w:tcPr>
          <w:p>
            <w:pPr>
              <w:pStyle w:val="MSTableCell"/>
              <w:spacing w:after="40"/>
              <w:jc w:val="left"/>
            </w:pPr>
            <w:r>
              <w:t>inVESTment</w:t>
            </w:r>
          </w:p>
        </w:tc>
        <w:tc>
          <w:tcPr>
            <w:tcW w:type="dxa" w:w="4021"/>
            <w:shd w:val="clear" w:fill="F5F8F7"/>
          </w:tcPr>
          <w:p>
            <w:pPr>
              <w:pStyle w:val="MSTableCell"/>
              <w:spacing w:after="40"/>
              <w:jc w:val="left"/>
            </w:pPr>
            <w:r>
              <w:t>in VEST ment</w:t>
            </w:r>
          </w:p>
        </w:tc>
      </w:tr>
      <w:tr>
        <w:trPr>
          <w:cantSplit/>
        </w:trPr>
        <w:tc>
          <w:tcPr>
            <w:tcW w:type="dxa" w:w="3971"/>
            <w:shd w:val="clear" w:fill="FFFFFF"/>
          </w:tcPr>
          <w:p>
            <w:pPr>
              <w:pStyle w:val="MSTableCell"/>
              <w:spacing w:after="40"/>
              <w:jc w:val="left"/>
            </w:pPr>
            <w:r>
              <w:t>psyCHOlogical</w:t>
            </w:r>
          </w:p>
        </w:tc>
        <w:tc>
          <w:tcPr>
            <w:tcW w:type="dxa" w:w="4021"/>
            <w:shd w:val="clear" w:fill="FFFFFF"/>
          </w:tcPr>
          <w:p>
            <w:pPr>
              <w:pStyle w:val="MSTableCell"/>
              <w:spacing w:after="40"/>
              <w:jc w:val="left"/>
            </w:pPr>
            <w:r>
              <w:t>psy CHO log i cal</w:t>
            </w:r>
          </w:p>
        </w:tc>
      </w:tr>
      <w:tr>
        <w:trPr>
          <w:cantSplit/>
        </w:trPr>
        <w:tc>
          <w:tcPr>
            <w:tcW w:type="dxa" w:w="3971"/>
            <w:shd w:val="clear" w:fill="F5F8F7"/>
          </w:tcPr>
          <w:p>
            <w:pPr>
              <w:pStyle w:val="MSTableCell"/>
              <w:spacing w:after="40"/>
              <w:jc w:val="left"/>
            </w:pPr>
            <w:r>
              <w:t>priORity</w:t>
            </w:r>
          </w:p>
        </w:tc>
        <w:tc>
          <w:tcPr>
            <w:tcW w:type="dxa" w:w="4021"/>
            <w:shd w:val="clear" w:fill="F5F8F7"/>
          </w:tcPr>
          <w:p>
            <w:pPr>
              <w:pStyle w:val="MSTableCell"/>
              <w:spacing w:after="40"/>
              <w:jc w:val="left"/>
            </w:pPr>
            <w:r>
              <w:t>pri OR i ty</w:t>
            </w:r>
          </w:p>
        </w:tc>
      </w:tr>
    </w:tbl>
    <w:p>
      <w:pPr>
        <w:pStyle w:val="MSBody"/>
        <w:spacing w:after="40"/>
      </w:pPr>
    </w:p>
    <w:p>
      <w:pPr>
        <w:pStyle w:val="MSSubsection"/>
      </w:pPr>
      <w:r>
        <w:t>Practice</w:t>
      </w:r>
    </w:p>
    <w:p>
      <w:pPr>
        <w:pStyle w:val="MSInstruction"/>
      </w:pPr>
      <w:r>
        <w:t>Read the sentences aloud.</w:t>
      </w:r>
    </w:p>
    <w:p>
      <w:pPr>
        <w:pStyle w:val="MSBody"/>
      </w:pPr>
      <w:r>
        <w:t>Financial security improves people’s quality of life.</w:t>
      </w:r>
    </w:p>
    <w:p>
      <w:pPr>
        <w:pStyle w:val="MSBody"/>
      </w:pPr>
      <w:r>
        <w:t>Generosity often increases life satisfaction.</w:t>
      </w:r>
    </w:p>
    <w:p>
      <w:pPr>
        <w:pStyle w:val="MSBody"/>
      </w:pPr>
      <w:r>
        <w:t>Investing in meaningful experiences creates lasting memories.</w:t>
      </w:r>
    </w:p>
    <w:p>
      <w:pPr>
        <w:pStyle w:val="MSBody"/>
      </w:pPr>
      <w:r>
        <w:t>Good relationships are more valuable than expensive possessions.</w:t>
      </w:r>
    </w:p>
    <w:p>
      <w:pPr>
        <w:pStyle w:val="MSBody"/>
      </w:pPr>
      <w:r>
        <w:t>Everyone has different priorities in life.</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832"/>
        <w:gridCol w:w="3160"/>
      </w:tblGrid>
      <w:tr>
        <w:trPr>
          <w:cantSplit/>
          <w:tblHeader/>
        </w:trPr>
        <w:tc>
          <w:tcPr>
            <w:tcW w:type="dxa" w:w="4832"/>
            <w:shd w:val="clear" w:fill="183D44"/>
          </w:tcPr>
          <w:p>
            <w:pPr>
              <w:pStyle w:val="MSTableCell"/>
              <w:spacing w:after="40"/>
              <w:jc w:val="left"/>
            </w:pPr>
            <w:r>
              <w:rPr>
                <w:rFonts w:ascii="Source Sans 3" w:hAnsi="Source Sans 3"/>
                <w:b/>
                <w:color w:val="FFFFFF"/>
              </w:rPr>
              <w:t>Expression</w:t>
            </w:r>
          </w:p>
        </w:tc>
        <w:tc>
          <w:tcPr>
            <w:tcW w:type="dxa" w:w="3160"/>
            <w:shd w:val="clear" w:fill="183D44"/>
          </w:tcPr>
          <w:p>
            <w:pPr>
              <w:pStyle w:val="MSTableCell"/>
              <w:spacing w:after="40"/>
              <w:jc w:val="left"/>
            </w:pPr>
            <w:r>
              <w:rPr>
                <w:rFonts w:ascii="Source Sans 3" w:hAnsi="Source Sans 3"/>
                <w:b/>
                <w:color w:val="FFFFFF"/>
              </w:rPr>
              <w:t>Function</w:t>
            </w:r>
          </w:p>
        </w:tc>
      </w:tr>
      <w:tr>
        <w:trPr>
          <w:cantSplit/>
        </w:trPr>
        <w:tc>
          <w:tcPr>
            <w:tcW w:type="dxa" w:w="4832"/>
            <w:shd w:val="clear" w:fill="FFFFFF"/>
          </w:tcPr>
          <w:p>
            <w:pPr>
              <w:pStyle w:val="MSTableCell"/>
              <w:spacing w:after="40"/>
              <w:jc w:val="left"/>
            </w:pPr>
            <w:r>
              <w:t>I’d like to begin by discussing...</w:t>
            </w:r>
          </w:p>
        </w:tc>
        <w:tc>
          <w:tcPr>
            <w:tcW w:type="dxa" w:w="3160"/>
            <w:shd w:val="clear" w:fill="FFFFFF"/>
          </w:tcPr>
          <w:p>
            <w:pPr>
              <w:pStyle w:val="MSTableCell"/>
              <w:spacing w:after="40"/>
              <w:jc w:val="left"/>
            </w:pPr>
            <w:r>
              <w:t>Opening</w:t>
            </w:r>
          </w:p>
        </w:tc>
      </w:tr>
      <w:tr>
        <w:trPr>
          <w:cantSplit/>
        </w:trPr>
        <w:tc>
          <w:tcPr>
            <w:tcW w:type="dxa" w:w="4832"/>
            <w:shd w:val="clear" w:fill="F5F8F7"/>
          </w:tcPr>
          <w:p>
            <w:pPr>
              <w:pStyle w:val="MSTableCell"/>
              <w:spacing w:after="40"/>
              <w:jc w:val="left"/>
            </w:pPr>
            <w:r>
              <w:t>The purpose of today’s presentation is...</w:t>
            </w:r>
          </w:p>
        </w:tc>
        <w:tc>
          <w:tcPr>
            <w:tcW w:type="dxa" w:w="3160"/>
            <w:shd w:val="clear" w:fill="F5F8F7"/>
          </w:tcPr>
          <w:p>
            <w:pPr>
              <w:pStyle w:val="MSTableCell"/>
              <w:spacing w:after="40"/>
              <w:jc w:val="left"/>
            </w:pPr>
            <w:r>
              <w:t>Introducing the topic</w:t>
            </w:r>
          </w:p>
        </w:tc>
      </w:tr>
      <w:tr>
        <w:trPr>
          <w:cantSplit/>
        </w:trPr>
        <w:tc>
          <w:tcPr>
            <w:tcW w:type="dxa" w:w="4832"/>
            <w:shd w:val="clear" w:fill="FFFFFF"/>
          </w:tcPr>
          <w:p>
            <w:pPr>
              <w:pStyle w:val="MSTableCell"/>
              <w:spacing w:after="40"/>
              <w:jc w:val="left"/>
            </w:pPr>
            <w:r>
              <w:t>Let me start with...</w:t>
            </w:r>
          </w:p>
        </w:tc>
        <w:tc>
          <w:tcPr>
            <w:tcW w:type="dxa" w:w="3160"/>
            <w:shd w:val="clear" w:fill="FFFFFF"/>
          </w:tcPr>
          <w:p>
            <w:pPr>
              <w:pStyle w:val="MSTableCell"/>
              <w:spacing w:after="40"/>
              <w:jc w:val="left"/>
            </w:pPr>
            <w:r>
              <w:t>Organizing ideas</w:t>
            </w:r>
          </w:p>
        </w:tc>
      </w:tr>
      <w:tr>
        <w:trPr>
          <w:cantSplit/>
        </w:trPr>
        <w:tc>
          <w:tcPr>
            <w:tcW w:type="dxa" w:w="4832"/>
            <w:shd w:val="clear" w:fill="F5F8F7"/>
          </w:tcPr>
          <w:p>
            <w:pPr>
              <w:pStyle w:val="MSTableCell"/>
              <w:spacing w:after="40"/>
              <w:jc w:val="left"/>
            </w:pPr>
            <w:r>
              <w:t>One important point to consider is...</w:t>
            </w:r>
          </w:p>
        </w:tc>
        <w:tc>
          <w:tcPr>
            <w:tcW w:type="dxa" w:w="3160"/>
            <w:shd w:val="clear" w:fill="F5F8F7"/>
          </w:tcPr>
          <w:p>
            <w:pPr>
              <w:pStyle w:val="MSTableCell"/>
              <w:spacing w:after="40"/>
              <w:jc w:val="left"/>
            </w:pPr>
            <w:r>
              <w:t>Highlighting information</w:t>
            </w:r>
          </w:p>
        </w:tc>
      </w:tr>
      <w:tr>
        <w:trPr>
          <w:cantSplit/>
        </w:trPr>
        <w:tc>
          <w:tcPr>
            <w:tcW w:type="dxa" w:w="4832"/>
            <w:shd w:val="clear" w:fill="FFFFFF"/>
          </w:tcPr>
          <w:p>
            <w:pPr>
              <w:pStyle w:val="MSTableCell"/>
              <w:spacing w:after="40"/>
              <w:jc w:val="left"/>
            </w:pPr>
            <w:r>
              <w:t>According to recent research...</w:t>
            </w:r>
          </w:p>
        </w:tc>
        <w:tc>
          <w:tcPr>
            <w:tcW w:type="dxa" w:w="3160"/>
            <w:shd w:val="clear" w:fill="FFFFFF"/>
          </w:tcPr>
          <w:p>
            <w:pPr>
              <w:pStyle w:val="MSTableCell"/>
              <w:spacing w:after="40"/>
              <w:jc w:val="left"/>
            </w:pPr>
            <w:r>
              <w:t>Referring to evidence</w:t>
            </w:r>
          </w:p>
        </w:tc>
      </w:tr>
      <w:tr>
        <w:trPr>
          <w:cantSplit/>
        </w:trPr>
        <w:tc>
          <w:tcPr>
            <w:tcW w:type="dxa" w:w="4832"/>
            <w:shd w:val="clear" w:fill="F5F8F7"/>
          </w:tcPr>
          <w:p>
            <w:pPr>
              <w:pStyle w:val="MSTableCell"/>
              <w:spacing w:after="40"/>
              <w:jc w:val="left"/>
            </w:pPr>
            <w:r>
              <w:t>For example,...</w:t>
            </w:r>
          </w:p>
        </w:tc>
        <w:tc>
          <w:tcPr>
            <w:tcW w:type="dxa" w:w="3160"/>
            <w:shd w:val="clear" w:fill="F5F8F7"/>
          </w:tcPr>
          <w:p>
            <w:pPr>
              <w:pStyle w:val="MSTableCell"/>
              <w:spacing w:after="40"/>
              <w:jc w:val="left"/>
            </w:pPr>
            <w:r>
              <w:t>Giving examples</w:t>
            </w:r>
          </w:p>
        </w:tc>
      </w:tr>
      <w:tr>
        <w:trPr>
          <w:cantSplit/>
        </w:trPr>
        <w:tc>
          <w:tcPr>
            <w:tcW w:type="dxa" w:w="4832"/>
            <w:shd w:val="clear" w:fill="FFFFFF"/>
          </w:tcPr>
          <w:p>
            <w:pPr>
              <w:pStyle w:val="MSTableCell"/>
              <w:spacing w:after="40"/>
              <w:jc w:val="left"/>
            </w:pPr>
            <w:r>
              <w:t>This suggests that...</w:t>
            </w:r>
          </w:p>
        </w:tc>
        <w:tc>
          <w:tcPr>
            <w:tcW w:type="dxa" w:w="3160"/>
            <w:shd w:val="clear" w:fill="FFFFFF"/>
          </w:tcPr>
          <w:p>
            <w:pPr>
              <w:pStyle w:val="MSTableCell"/>
              <w:spacing w:after="40"/>
              <w:jc w:val="left"/>
            </w:pPr>
            <w:r>
              <w:t>Drawing conclusions</w:t>
            </w:r>
          </w:p>
        </w:tc>
      </w:tr>
      <w:tr>
        <w:trPr>
          <w:cantSplit/>
        </w:trPr>
        <w:tc>
          <w:tcPr>
            <w:tcW w:type="dxa" w:w="4832"/>
            <w:shd w:val="clear" w:fill="F5F8F7"/>
          </w:tcPr>
          <w:p>
            <w:pPr>
              <w:pStyle w:val="MSTableCell"/>
              <w:spacing w:after="40"/>
              <w:jc w:val="left"/>
            </w:pPr>
            <w:r>
              <w:t>To summarize,...</w:t>
            </w:r>
          </w:p>
        </w:tc>
        <w:tc>
          <w:tcPr>
            <w:tcW w:type="dxa" w:w="3160"/>
            <w:shd w:val="clear" w:fill="F5F8F7"/>
          </w:tcPr>
          <w:p>
            <w:pPr>
              <w:pStyle w:val="MSTableCell"/>
              <w:spacing w:after="40"/>
              <w:jc w:val="left"/>
            </w:pPr>
            <w:r>
              <w:t>Summarizing</w:t>
            </w:r>
          </w:p>
        </w:tc>
      </w:tr>
      <w:tr>
        <w:trPr>
          <w:cantSplit/>
        </w:trPr>
        <w:tc>
          <w:tcPr>
            <w:tcW w:type="dxa" w:w="4832"/>
            <w:shd w:val="clear" w:fill="FFFFFF"/>
          </w:tcPr>
          <w:p>
            <w:pPr>
              <w:pStyle w:val="MSTableCell"/>
              <w:spacing w:after="40"/>
              <w:jc w:val="left"/>
            </w:pPr>
            <w:r>
              <w:t>I’d like to leave you with one final thought...</w:t>
            </w:r>
          </w:p>
        </w:tc>
        <w:tc>
          <w:tcPr>
            <w:tcW w:type="dxa" w:w="3160"/>
            <w:shd w:val="clear" w:fill="FFFFFF"/>
          </w:tcPr>
          <w:p>
            <w:pPr>
              <w:pStyle w:val="MSTableCell"/>
              <w:spacing w:after="40"/>
              <w:jc w:val="left"/>
            </w:pPr>
            <w:r>
              <w:t>Memorable closing</w:t>
            </w:r>
          </w:p>
        </w:tc>
      </w:tr>
      <w:tr>
        <w:trPr>
          <w:cantSplit/>
        </w:trPr>
        <w:tc>
          <w:tcPr>
            <w:tcW w:type="dxa" w:w="4832"/>
            <w:shd w:val="clear" w:fill="F5F8F7"/>
          </w:tcPr>
          <w:p>
            <w:pPr>
              <w:pStyle w:val="MSTableCell"/>
              <w:spacing w:after="40"/>
              <w:jc w:val="left"/>
            </w:pPr>
            <w:r>
              <w:t>Thank you for your attention. I’d be happy to answer your questions.</w:t>
            </w:r>
          </w:p>
        </w:tc>
        <w:tc>
          <w:tcPr>
            <w:tcW w:type="dxa" w:w="3160"/>
            <w:shd w:val="clear" w:fill="F5F8F7"/>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Question"/>
      </w:pPr>
      <w:r>
        <w:t>1. What do psychologists say about money and happiness?</w:t>
      </w:r>
    </w:p>
    <w:p>
      <w:pPr>
        <w:pStyle w:val="MSQuestion"/>
      </w:pPr>
      <w:r>
        <w:t>2. What is the difference between wealth and well-being?</w:t>
      </w:r>
    </w:p>
    <w:p>
      <w:pPr>
        <w:pStyle w:val="MSQuestion"/>
      </w:pPr>
      <w:r>
        <w:t>3. Why do some wealthy people still feel unhappy?</w:t>
      </w:r>
    </w:p>
    <w:p>
      <w:pPr>
        <w:pStyle w:val="MSQuestion"/>
      </w:pPr>
      <w:r>
        <w:t>4. How can generosity improve happiness?</w:t>
      </w:r>
    </w:p>
    <w:p>
      <w:pPr>
        <w:pStyle w:val="MSQuestion"/>
      </w:pPr>
      <w:r>
        <w:t>5. Besides money, what factors contribute to a happy life?</w:t>
      </w:r>
    </w:p>
    <w:p>
      <w:pPr>
        <w:pStyle w:val="MSQuestion"/>
      </w:pPr>
      <w:r>
        <w:t>6. What does your country’s culture teach about money and happiness?</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keepNext w:val="0"/>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p>
      <w:pPr>
        <w:pStyle w:val="MSSubsection"/>
      </w:pPr>
      <w:r>
        <w:t>Conclusion</w:t>
      </w:r>
    </w:p>
    <w:p>
      <w:pPr>
        <w:pStyle w:val="MSUnitTitle"/>
      </w:pPr>
      <w:r>
        <w:rPr>
          <w:rFonts w:ascii="Source Sans 3" w:hAnsi="Source Sans 3"/>
          <w:color w:val="205F67"/>
          <w:sz w:val="20"/>
        </w:rPr>
        <w:t>Unit 5 ·</w:t>
        <w:br/>
      </w:r>
      <w:r>
        <w:t>Living with AI (Artificial Intelligence)</w:t>
      </w:r>
    </w:p>
    <w:p>
      <w:pPr>
        <w:pStyle w:val="MSFigure"/>
        <w:keepNext w:val="0"/>
      </w:pPr>
      <w:r>
        <w:drawing>
          <wp:inline xmlns:a="http://schemas.openxmlformats.org/drawingml/2006/main" xmlns:pic="http://schemas.openxmlformats.org/drawingml/2006/picture">
            <wp:extent cx="4480560" cy="2560320"/>
            <wp:docPr id="13" name="Picture 13" descr="A futuristic connected home contains screens, household devices and robots, illustrating uses of artificial intelligence." title="A futuristic connected home contains screens, household devices and robots, illu"/>
            <wp:cNvGraphicFramePr>
              <a:graphicFrameLocks noChangeAspect="1"/>
            </wp:cNvGraphicFramePr>
            <a:graphic>
              <a:graphicData uri="http://schemas.openxmlformats.org/drawingml/2006/picture">
                <pic:pic>
                  <pic:nvPicPr>
                    <pic:cNvPr id="0" name="image13.png"/>
                    <pic:cNvPicPr/>
                  </pic:nvPicPr>
                  <pic:blipFill>
                    <a:blip r:embed="rId25"/>
                    <a:stretch>
                      <a:fillRect/>
                    </a:stretch>
                  </pic:blipFill>
                  <pic:spPr>
                    <a:xfrm>
                      <a:off x="0" y="0"/>
                      <a:ext cx="4480560" cy="2560320"/>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EDF3F2"/>
          </w:tcPr>
          <w:p>
            <w:pPr>
              <w:pStyle w:val="MSTopic"/>
            </w:pPr>
            <w:r>
              <w:t>THINK</w:t>
            </w:r>
          </w:p>
          <w:p>
            <w:pPr>
              <w:pStyle w:val="MSInstruction"/>
            </w:pPr>
            <w:r>
              <w:t>Answer the following questions individually.</w:t>
            </w:r>
          </w:p>
          <w:p>
            <w:pPr>
              <w:pStyle w:val="MSQuestion"/>
            </w:pPr>
            <w:r>
              <w:t>Some people believe AI will improve our lives, while others believe it is dangerous. Which opinion do you agree with? Why?</w:t>
            </w:r>
          </w:p>
          <w:p>
            <w:pPr>
              <w:pStyle w:val="MSQuestion"/>
            </w:pPr>
            <w:r>
              <w:t>Would you trust AI to make important decisions about your health, education, or finances? Explain your answer.</w:t>
            </w:r>
          </w:p>
          <w:p>
            <w:pPr>
              <w:pStyle w:val="MSQuestion"/>
            </w:pPr>
            <w:r>
              <w:t>Do you think future jobs will require people to know how to work with AI? Why or why not?</w:t>
            </w:r>
          </w:p>
        </w:tc>
      </w:tr>
    </w:tbl>
    <w:p>
      <w:pPr>
        <w:pStyle w:val="MSBody"/>
        <w:spacing w:after="40"/>
      </w:pPr>
    </w:p>
    <w:p>
      <w:pPr>
        <w:pStyle w:val="MSChapterTitle"/>
      </w:pPr>
      <w:r>
        <w:rPr>
          <w:rFonts w:ascii="Source Sans 3" w:hAnsi="Source Sans 3"/>
          <w:color w:val="205F67"/>
          <w:sz w:val="19"/>
        </w:rPr>
        <w:t>Chapter 1 ·</w:t>
        <w:br/>
      </w:r>
      <w:r>
        <w:t>Living with AI: Friend or Foe?</w:t>
      </w:r>
    </w:p>
    <w:p>
      <w:pPr>
        <w:pStyle w:val="MSChapterFocus"/>
      </w:pPr>
      <w:r>
        <w:t>Speaking through Reading</w:t>
      </w:r>
    </w:p>
    <w:p>
      <w:pPr>
        <w:pStyle w:val="MSSection"/>
      </w:pPr>
      <w:r>
        <w:t>Vocabulary Preview</w:t>
      </w:r>
    </w:p>
    <w:p>
      <w:pPr>
        <w:pStyle w:val="MSInstruction"/>
      </w:pPr>
      <w:r>
        <w:t>Learn these words before reading.</w:t>
      </w:r>
    </w:p>
    <w:tbl>
      <w:tblPr>
        <w:tblStyle w:val="MSTable"/>
        <w:tblW w:type="auto" w:w="0"/>
        <w:tblLayout w:type="fixed"/>
        <w:tblLook w:firstColumn="1" w:firstRow="1" w:lastColumn="0" w:lastRow="0" w:noHBand="0" w:noVBand="1" w:val="04A0"/>
      </w:tblPr>
      <w:tblGrid>
        <w:gridCol w:w="2074"/>
        <w:gridCol w:w="2744"/>
        <w:gridCol w:w="3174"/>
      </w:tblGrid>
      <w:tr>
        <w:trPr>
          <w:cantSplit/>
          <w:tblHeader/>
        </w:trPr>
        <w:tc>
          <w:tcPr>
            <w:tcW w:type="dxa" w:w="2074"/>
            <w:shd w:val="clear" w:fill="183D44"/>
          </w:tcPr>
          <w:p>
            <w:pPr>
              <w:pStyle w:val="MSTableCell"/>
              <w:spacing w:after="40"/>
              <w:jc w:val="left"/>
            </w:pPr>
            <w:r>
              <w:rPr>
                <w:rFonts w:ascii="Source Sans 3" w:hAnsi="Source Sans 3"/>
                <w:b/>
                <w:color w:val="FFFFFF"/>
              </w:rPr>
              <w:t>Expression</w:t>
            </w:r>
          </w:p>
        </w:tc>
        <w:tc>
          <w:tcPr>
            <w:tcW w:type="dxa" w:w="2744"/>
            <w:shd w:val="clear" w:fill="183D44"/>
          </w:tcPr>
          <w:p>
            <w:pPr>
              <w:pStyle w:val="MSTableCell"/>
              <w:spacing w:after="40"/>
              <w:jc w:val="left"/>
            </w:pPr>
            <w:r>
              <w:rPr>
                <w:rFonts w:ascii="Source Sans 3" w:hAnsi="Source Sans 3"/>
                <w:b/>
                <w:color w:val="FFFFFF"/>
              </w:rPr>
              <w:t>Meaning</w:t>
            </w:r>
          </w:p>
        </w:tc>
        <w:tc>
          <w:tcPr>
            <w:tcW w:type="dxa" w:w="3174"/>
            <w:shd w:val="clear" w:fill="183D44"/>
          </w:tcPr>
          <w:p>
            <w:pPr>
              <w:pStyle w:val="MSTableCell"/>
              <w:spacing w:after="40"/>
              <w:jc w:val="left"/>
            </w:pPr>
            <w:r>
              <w:rPr>
                <w:rFonts w:ascii="Source Sans 3" w:hAnsi="Source Sans 3"/>
                <w:b/>
                <w:color w:val="FFFFFF"/>
              </w:rPr>
              <w:t>Example</w:t>
            </w:r>
          </w:p>
        </w:tc>
      </w:tr>
      <w:tr>
        <w:trPr>
          <w:cantSplit/>
        </w:trPr>
        <w:tc>
          <w:tcPr>
            <w:tcW w:type="dxa" w:w="2074"/>
            <w:shd w:val="clear" w:fill="FFFFFF"/>
          </w:tcPr>
          <w:p>
            <w:pPr>
              <w:pStyle w:val="MSTableCell"/>
              <w:spacing w:after="40"/>
              <w:jc w:val="left"/>
            </w:pPr>
            <w:r>
              <w:t>AI-powered tool</w:t>
            </w:r>
          </w:p>
        </w:tc>
        <w:tc>
          <w:tcPr>
            <w:tcW w:type="dxa" w:w="2744"/>
            <w:shd w:val="clear" w:fill="FFFFFF"/>
          </w:tcPr>
          <w:p>
            <w:pPr>
              <w:pStyle w:val="MSTableCell"/>
              <w:spacing w:after="40"/>
              <w:jc w:val="left"/>
            </w:pPr>
            <w:r>
              <w:t>software or technology that uses artificial intelligence</w:t>
            </w:r>
          </w:p>
        </w:tc>
        <w:tc>
          <w:tcPr>
            <w:tcW w:type="dxa" w:w="3174"/>
            <w:shd w:val="clear" w:fill="FFFFFF"/>
          </w:tcPr>
          <w:p>
            <w:pPr>
              <w:pStyle w:val="MSTableCell"/>
              <w:spacing w:after="40"/>
              <w:jc w:val="left"/>
            </w:pPr>
            <w:r>
              <w:t>Many students use AI-powered tools to improve their writing.</w:t>
            </w:r>
          </w:p>
        </w:tc>
      </w:tr>
      <w:tr>
        <w:trPr>
          <w:cantSplit/>
        </w:trPr>
        <w:tc>
          <w:tcPr>
            <w:tcW w:type="dxa" w:w="2074"/>
            <w:shd w:val="clear" w:fill="F5F8F7"/>
          </w:tcPr>
          <w:p>
            <w:pPr>
              <w:pStyle w:val="MSTableCell"/>
              <w:spacing w:after="40"/>
              <w:jc w:val="left"/>
            </w:pPr>
            <w:r>
              <w:t>process enormous amounts of information</w:t>
            </w:r>
          </w:p>
        </w:tc>
        <w:tc>
          <w:tcPr>
            <w:tcW w:type="dxa" w:w="2744"/>
            <w:shd w:val="clear" w:fill="F5F8F7"/>
          </w:tcPr>
          <w:p>
            <w:pPr>
              <w:pStyle w:val="MSTableCell"/>
              <w:spacing w:after="40"/>
              <w:jc w:val="left"/>
            </w:pPr>
            <w:r>
              <w:t>analyze a large quantity of data quickly</w:t>
            </w:r>
          </w:p>
        </w:tc>
        <w:tc>
          <w:tcPr>
            <w:tcW w:type="dxa" w:w="3174"/>
            <w:shd w:val="clear" w:fill="F5F8F7"/>
          </w:tcPr>
          <w:p>
            <w:pPr>
              <w:pStyle w:val="MSTableCell"/>
              <w:spacing w:after="40"/>
              <w:jc w:val="left"/>
            </w:pPr>
            <w:r>
              <w:t>Modern computers can process enormous amounts of information in seconds.</w:t>
            </w:r>
          </w:p>
        </w:tc>
      </w:tr>
      <w:tr>
        <w:trPr>
          <w:cantSplit/>
        </w:trPr>
        <w:tc>
          <w:tcPr>
            <w:tcW w:type="dxa" w:w="2074"/>
            <w:shd w:val="clear" w:fill="FFFFFF"/>
          </w:tcPr>
          <w:p>
            <w:pPr>
              <w:pStyle w:val="MSTableCell"/>
              <w:spacing w:after="40"/>
              <w:jc w:val="left"/>
            </w:pPr>
            <w:r>
              <w:t>recognize patterns</w:t>
            </w:r>
          </w:p>
        </w:tc>
        <w:tc>
          <w:tcPr>
            <w:tcW w:type="dxa" w:w="2744"/>
            <w:shd w:val="clear" w:fill="FFFFFF"/>
          </w:tcPr>
          <w:p>
            <w:pPr>
              <w:pStyle w:val="MSTableCell"/>
              <w:spacing w:after="40"/>
              <w:jc w:val="left"/>
            </w:pPr>
            <w:r>
              <w:t>identify repeated trends or relationships</w:t>
            </w:r>
          </w:p>
        </w:tc>
        <w:tc>
          <w:tcPr>
            <w:tcW w:type="dxa" w:w="3174"/>
            <w:shd w:val="clear" w:fill="FFFFFF"/>
          </w:tcPr>
          <w:p>
            <w:pPr>
              <w:pStyle w:val="MSTableCell"/>
              <w:spacing w:after="40"/>
              <w:jc w:val="left"/>
            </w:pPr>
            <w:r>
              <w:t>AI can recognize patterns that humans may overlook.</w:t>
            </w:r>
          </w:p>
        </w:tc>
      </w:tr>
      <w:tr>
        <w:trPr>
          <w:cantSplit/>
        </w:trPr>
        <w:tc>
          <w:tcPr>
            <w:tcW w:type="dxa" w:w="2074"/>
            <w:shd w:val="clear" w:fill="F5F8F7"/>
          </w:tcPr>
          <w:p>
            <w:pPr>
              <w:pStyle w:val="MSTableCell"/>
              <w:spacing w:after="40"/>
              <w:jc w:val="left"/>
            </w:pPr>
            <w:r>
              <w:t>rely on</w:t>
            </w:r>
          </w:p>
        </w:tc>
        <w:tc>
          <w:tcPr>
            <w:tcW w:type="dxa" w:w="2744"/>
            <w:shd w:val="clear" w:fill="F5F8F7"/>
          </w:tcPr>
          <w:p>
            <w:pPr>
              <w:pStyle w:val="MSTableCell"/>
              <w:spacing w:after="40"/>
              <w:jc w:val="left"/>
            </w:pPr>
            <w:r>
              <w:t>depend on someone or something</w:t>
            </w:r>
          </w:p>
        </w:tc>
        <w:tc>
          <w:tcPr>
            <w:tcW w:type="dxa" w:w="3174"/>
            <w:shd w:val="clear" w:fill="F5F8F7"/>
          </w:tcPr>
          <w:p>
            <w:pPr>
              <w:pStyle w:val="MSTableCell"/>
              <w:spacing w:after="40"/>
              <w:jc w:val="left"/>
            </w:pPr>
            <w:r>
              <w:t>Many companies rely on AI to improve customer service.</w:t>
            </w:r>
          </w:p>
        </w:tc>
      </w:tr>
      <w:tr>
        <w:trPr>
          <w:cantSplit/>
        </w:trPr>
        <w:tc>
          <w:tcPr>
            <w:tcW w:type="dxa" w:w="2074"/>
            <w:shd w:val="clear" w:fill="FFFFFF"/>
          </w:tcPr>
          <w:p>
            <w:pPr>
              <w:pStyle w:val="MSTableCell"/>
              <w:spacing w:after="40"/>
              <w:jc w:val="left"/>
            </w:pPr>
            <w:r>
              <w:t>raise concerns about</w:t>
            </w:r>
          </w:p>
        </w:tc>
        <w:tc>
          <w:tcPr>
            <w:tcW w:type="dxa" w:w="2744"/>
            <w:shd w:val="clear" w:fill="FFFFFF"/>
          </w:tcPr>
          <w:p>
            <w:pPr>
              <w:pStyle w:val="MSTableCell"/>
              <w:spacing w:after="40"/>
              <w:jc w:val="left"/>
            </w:pPr>
            <w:r>
              <w:t>cause people to worry about something</w:t>
            </w:r>
          </w:p>
        </w:tc>
        <w:tc>
          <w:tcPr>
            <w:tcW w:type="dxa" w:w="3174"/>
            <w:shd w:val="clear" w:fill="FFFFFF"/>
          </w:tcPr>
          <w:p>
            <w:pPr>
              <w:pStyle w:val="MSTableCell"/>
              <w:spacing w:after="40"/>
              <w:jc w:val="left"/>
            </w:pPr>
            <w:r>
              <w:t>AI raises concerns about privacy and security.</w:t>
            </w:r>
          </w:p>
        </w:tc>
      </w:tr>
      <w:tr>
        <w:trPr>
          <w:cantSplit/>
        </w:trPr>
        <w:tc>
          <w:tcPr>
            <w:tcW w:type="dxa" w:w="2074"/>
            <w:shd w:val="clear" w:fill="F5F8F7"/>
          </w:tcPr>
          <w:p>
            <w:pPr>
              <w:pStyle w:val="MSTableCell"/>
              <w:spacing w:after="40"/>
              <w:jc w:val="left"/>
            </w:pPr>
            <w:r>
              <w:t>independent thinking</w:t>
            </w:r>
          </w:p>
        </w:tc>
        <w:tc>
          <w:tcPr>
            <w:tcW w:type="dxa" w:w="2744"/>
            <w:shd w:val="clear" w:fill="F5F8F7"/>
          </w:tcPr>
          <w:p>
            <w:pPr>
              <w:pStyle w:val="MSTableCell"/>
              <w:spacing w:after="40"/>
              <w:jc w:val="left"/>
            </w:pPr>
            <w:r>
              <w:t>forming your own ideas without depending on others</w:t>
            </w:r>
          </w:p>
        </w:tc>
        <w:tc>
          <w:tcPr>
            <w:tcW w:type="dxa" w:w="3174"/>
            <w:shd w:val="clear" w:fill="F5F8F7"/>
          </w:tcPr>
          <w:p>
            <w:pPr>
              <w:pStyle w:val="MSTableCell"/>
              <w:spacing w:after="40"/>
              <w:jc w:val="left"/>
            </w:pPr>
            <w:r>
              <w:t>Teachers encourage independent thinking in the classroom.</w:t>
            </w:r>
          </w:p>
        </w:tc>
      </w:tr>
      <w:tr>
        <w:trPr>
          <w:cantSplit/>
        </w:trPr>
        <w:tc>
          <w:tcPr>
            <w:tcW w:type="dxa" w:w="2074"/>
            <w:shd w:val="clear" w:fill="FFFFFF"/>
          </w:tcPr>
          <w:p>
            <w:pPr>
              <w:pStyle w:val="MSTableCell"/>
              <w:spacing w:after="40"/>
              <w:jc w:val="left"/>
            </w:pPr>
            <w:r>
              <w:t>become too dependent on</w:t>
            </w:r>
          </w:p>
        </w:tc>
        <w:tc>
          <w:tcPr>
            <w:tcW w:type="dxa" w:w="2744"/>
            <w:shd w:val="clear" w:fill="FFFFFF"/>
          </w:tcPr>
          <w:p>
            <w:pPr>
              <w:pStyle w:val="MSTableCell"/>
              <w:spacing w:after="40"/>
              <w:jc w:val="left"/>
            </w:pPr>
            <w:r>
              <w:t>rely too heavily on something</w:t>
            </w:r>
          </w:p>
        </w:tc>
        <w:tc>
          <w:tcPr>
            <w:tcW w:type="dxa" w:w="3174"/>
            <w:shd w:val="clear" w:fill="FFFFFF"/>
          </w:tcPr>
          <w:p>
            <w:pPr>
              <w:pStyle w:val="MSTableCell"/>
              <w:spacing w:after="40"/>
              <w:jc w:val="left"/>
            </w:pPr>
            <w:r>
              <w:t>Students should not become too dependent on technology.</w:t>
            </w:r>
          </w:p>
        </w:tc>
      </w:tr>
      <w:tr>
        <w:trPr>
          <w:cantSplit/>
        </w:trPr>
        <w:tc>
          <w:tcPr>
            <w:tcW w:type="dxa" w:w="2074"/>
            <w:shd w:val="clear" w:fill="F5F8F7"/>
          </w:tcPr>
          <w:p>
            <w:pPr>
              <w:pStyle w:val="MSTableCell"/>
              <w:spacing w:after="40"/>
              <w:jc w:val="left"/>
            </w:pPr>
            <w:r>
              <w:t>work alongside</w:t>
            </w:r>
          </w:p>
        </w:tc>
        <w:tc>
          <w:tcPr>
            <w:tcW w:type="dxa" w:w="2744"/>
            <w:shd w:val="clear" w:fill="F5F8F7"/>
          </w:tcPr>
          <w:p>
            <w:pPr>
              <w:pStyle w:val="MSTableCell"/>
              <w:spacing w:after="40"/>
              <w:jc w:val="left"/>
            </w:pPr>
            <w:r>
              <w:t>work together with someone or something</w:t>
            </w:r>
          </w:p>
        </w:tc>
        <w:tc>
          <w:tcPr>
            <w:tcW w:type="dxa" w:w="3174"/>
            <w:shd w:val="clear" w:fill="F5F8F7"/>
          </w:tcPr>
          <w:p>
            <w:pPr>
              <w:pStyle w:val="MSTableCell"/>
              <w:spacing w:after="40"/>
              <w:jc w:val="left"/>
            </w:pPr>
            <w:r>
              <w:t>Doctors increasingly work alongside AI systems.</w:t>
            </w:r>
          </w:p>
        </w:tc>
      </w:tr>
      <w:tr>
        <w:trPr>
          <w:cantSplit/>
        </w:trPr>
        <w:tc>
          <w:tcPr>
            <w:tcW w:type="dxa" w:w="2074"/>
            <w:shd w:val="clear" w:fill="FFFFFF"/>
          </w:tcPr>
          <w:p>
            <w:pPr>
              <w:pStyle w:val="MSTableCell"/>
              <w:spacing w:after="40"/>
              <w:jc w:val="left"/>
            </w:pPr>
            <w:r>
              <w:t>human judgment</w:t>
            </w:r>
          </w:p>
        </w:tc>
        <w:tc>
          <w:tcPr>
            <w:tcW w:type="dxa" w:w="2744"/>
            <w:shd w:val="clear" w:fill="FFFFFF"/>
          </w:tcPr>
          <w:p>
            <w:pPr>
              <w:pStyle w:val="MSTableCell"/>
              <w:spacing w:after="40"/>
              <w:jc w:val="left"/>
            </w:pPr>
            <w:r>
              <w:t>decisions made by people using experience and reasoning</w:t>
            </w:r>
          </w:p>
        </w:tc>
        <w:tc>
          <w:tcPr>
            <w:tcW w:type="dxa" w:w="3174"/>
            <w:shd w:val="clear" w:fill="FFFFFF"/>
          </w:tcPr>
          <w:p>
            <w:pPr>
              <w:pStyle w:val="MSTableCell"/>
              <w:spacing w:after="40"/>
              <w:jc w:val="left"/>
            </w:pPr>
            <w:r>
              <w:t>Human judgment is still necessary in difficult situations.</w:t>
            </w:r>
          </w:p>
        </w:tc>
      </w:tr>
      <w:tr>
        <w:trPr>
          <w:cantSplit/>
        </w:trPr>
        <w:tc>
          <w:tcPr>
            <w:tcW w:type="dxa" w:w="2074"/>
            <w:shd w:val="clear" w:fill="F5F8F7"/>
          </w:tcPr>
          <w:p>
            <w:pPr>
              <w:pStyle w:val="MSTableCell"/>
              <w:spacing w:after="40"/>
              <w:jc w:val="left"/>
            </w:pPr>
            <w:r>
              <w:t>use responsibly and ethically</w:t>
            </w:r>
          </w:p>
        </w:tc>
        <w:tc>
          <w:tcPr>
            <w:tcW w:type="dxa" w:w="2744"/>
            <w:shd w:val="clear" w:fill="F5F8F7"/>
          </w:tcPr>
          <w:p>
            <w:pPr>
              <w:pStyle w:val="MSTableCell"/>
              <w:spacing w:after="40"/>
              <w:jc w:val="left"/>
            </w:pPr>
            <w:r>
              <w:t>use in a careful, fair, and moral way</w:t>
            </w:r>
          </w:p>
        </w:tc>
        <w:tc>
          <w:tcPr>
            <w:tcW w:type="dxa" w:w="3174"/>
            <w:shd w:val="clear" w:fill="F5F8F7"/>
          </w:tcPr>
          <w:p>
            <w:pPr>
              <w:pStyle w:val="MSTableCell"/>
              <w:spacing w:after="40"/>
              <w:jc w:val="left"/>
            </w:pPr>
            <w:r>
              <w:t>Powerful technology should always be used responsibly and ethically.</w:t>
            </w:r>
          </w:p>
        </w:tc>
      </w:tr>
    </w:tbl>
    <w:p>
      <w:pPr>
        <w:pStyle w:val="MSBody"/>
        <w:spacing w:after="40"/>
      </w:pPr>
    </w:p>
    <w:p>
      <w:pPr>
        <w:pStyle w:val="MSSection"/>
      </w:pPr>
      <w:r>
        <w:t>Vocabulary Check</w:t>
      </w:r>
    </w:p>
    <w:p>
      <w:pPr>
        <w:pStyle w:val="MSInstruction"/>
      </w:pPr>
      <w:r>
        <w:t>Complete the sentences.</w:t>
      </w:r>
    </w:p>
    <w:p>
      <w:pPr>
        <w:pStyle w:val="ListBullet"/>
      </w:pPr>
      <w:r>
        <w:t>Hospitals often __________________________ to analyze medical images more accurately.</w:t>
      </w:r>
    </w:p>
    <w:p>
      <w:pPr>
        <w:pStyle w:val="ListBullet"/>
      </w:pPr>
      <w:r>
        <w:t>AI can __________________________ much faster than people.</w:t>
      </w:r>
    </w:p>
    <w:p>
      <w:pPr>
        <w:pStyle w:val="ListBullet"/>
      </w:pPr>
      <w:r>
        <w:t>Teachers want students to develop __________________________ instead of copying answers.</w:t>
      </w:r>
    </w:p>
    <w:p>
      <w:pPr>
        <w:pStyle w:val="ListBullet"/>
      </w:pPr>
      <w:r>
        <w:t>Many experts __________________________ data privacy.</w:t>
      </w:r>
    </w:p>
    <w:p>
      <w:pPr>
        <w:pStyle w:val="ListBullet"/>
      </w:pPr>
      <w:r>
        <w:t>In the future, people may __________________________ AI instead of competing against it.</w:t>
      </w:r>
    </w:p>
    <w:p>
      <w:pPr>
        <w:pStyle w:val="MSSection"/>
      </w:pPr>
      <w:r>
        <w:t>Before You Read</w:t>
      </w:r>
    </w:p>
    <w:p>
      <w:pPr>
        <w:pStyle w:val="MSInstruction"/>
      </w:pPr>
      <w:r>
        <w:t>Discuss.</w:t>
      </w:r>
    </w:p>
    <w:p>
      <w:pPr>
        <w:pStyle w:val="MSQuestion"/>
      </w:pPr>
      <w:r>
        <w:t>1. What advantages of AI do you expect to read about?</w:t>
      </w:r>
    </w:p>
    <w:p>
      <w:pPr>
        <w:pStyle w:val="MSQuestion"/>
      </w:pPr>
      <w:r>
        <w:t>2. What risks or challenges might the reading mention?</w:t>
      </w:r>
    </w:p>
    <w:p>
      <w:pPr>
        <w:pStyle w:val="MSQuestion"/>
      </w:pPr>
      <w:r>
        <w:t>3. Do you think the author will have a positive, negative, or balanced opinion about AI? Why?</w:t>
      </w:r>
    </w:p>
    <w:p>
      <w:pPr>
        <w:pStyle w:val="MSReadingTitle"/>
      </w:pPr>
      <w:r>
        <w:t>Living with AI: Friend or Foe?</w:t>
      </w:r>
    </w:p>
    <w:p>
      <w:pPr>
        <w:pStyle w:val="MSFigure"/>
        <w:keepNext/>
      </w:pPr>
      <w:r>
        <w:drawing>
          <wp:inline xmlns:a="http://schemas.openxmlformats.org/drawingml/2006/main" xmlns:pic="http://schemas.openxmlformats.org/drawingml/2006/picture">
            <wp:extent cx="3840480" cy="2822142"/>
            <wp:docPr id="14" name="Picture 14" descr="A face is divided between a human side and a robotic side, illustrating the relationship between humans and artificial intelligence." title="A face is divided between a human side and a robotic side, illustrating the rela"/>
            <wp:cNvGraphicFramePr>
              <a:graphicFrameLocks noChangeAspect="1"/>
            </wp:cNvGraphicFramePr>
            <a:graphic>
              <a:graphicData uri="http://schemas.openxmlformats.org/drawingml/2006/picture">
                <pic:pic>
                  <pic:nvPicPr>
                    <pic:cNvPr id="0" name="image14.jpeg"/>
                    <pic:cNvPicPr/>
                  </pic:nvPicPr>
                  <pic:blipFill>
                    <a:blip r:embed="rId26"/>
                    <a:stretch>
                      <a:fillRect/>
                    </a:stretch>
                  </pic:blipFill>
                  <pic:spPr>
                    <a:xfrm>
                      <a:off x="0" y="0"/>
                      <a:ext cx="3840480" cy="2822142"/>
                    </a:xfrm>
                    <a:prstGeom prst="rect"/>
                  </pic:spPr>
                </pic:pic>
              </a:graphicData>
            </a:graphic>
          </wp:inline>
        </w:drawing>
      </w:r>
    </w:p>
    <w:p>
      <w:pPr>
        <w:pStyle w:val="MSReading"/>
      </w:pPr>
      <w:r>
        <w:t>Artificial intelligence (AI) is no longer a technology of the future—it has become part of everyday life. Millions of people use AI-powered tools to search for information, translate languages, write emails, create images, and even receive medical advice. From voice assistants on our phones to recommendation systems on streaming platforms, AI influences many of the decisions we make each day.</w:t>
      </w:r>
    </w:p>
    <w:p>
      <w:pPr>
        <w:pStyle w:val="MSReading"/>
      </w:pPr>
      <w:r>
        <w:t>One of AI’s greatest strengths is its ability to process enormous amounts of information in a very short time. It can recognize patterns, analyze data, and perform repetitive tasks more quickly and accurately than humans. As a result, businesses, hospitals, schools, and governments are increasingly relying on AI to improve efficiency and solve complex problems.</w:t>
      </w:r>
    </w:p>
    <w:p>
      <w:pPr>
        <w:pStyle w:val="MSReading"/>
      </w:pPr>
      <w:r>
        <w:t>However, AI also raises important questions. Some experts worry that increased automation may replace certain jobs, forcing workers to develop new skills. Others are concerned about privacy, since AI systems often depend on large amounts of personal data. In addition, AI can sometimes produce inaccurate or biased information, reminding us that human judgment remains essential.</w:t>
      </w:r>
    </w:p>
    <w:p>
      <w:pPr>
        <w:pStyle w:val="MSReading"/>
      </w:pPr>
      <w:r>
        <w:t>Education is another area experiencing rapid change. Many students now use AI to summarize articles, explain difficult concepts, or practice writing. While these tools can make learning more efficient, they may also discourage independent thinking if students become too dependent on them. Rather than replacing teachers, AI should be viewed as a learning assistant that supports critical thinking instead of replacing it.</w:t>
      </w:r>
    </w:p>
    <w:p>
      <w:pPr>
        <w:pStyle w:val="MSReading"/>
      </w:pPr>
      <w:r>
        <w:t>Ultimately, the future of AI depends on how people choose to use it. Like any powerful technology, AI can improve our lives when it is used responsibly and ethically. The challenge is not simply creating smarter machines but ensuring that humans continue to make thoughtful decisions. The most successful people in the future may not be those who compete with AI, but those who learn how to work alongside it.</w:t>
      </w:r>
    </w:p>
    <w:p>
      <w:pPr>
        <w:pStyle w:val="MSSection"/>
      </w:pPr>
      <w:r>
        <w:t>Reading Comprehension</w:t>
      </w:r>
    </w:p>
    <w:p>
      <w:pPr>
        <w:pStyle w:val="MSSubsection"/>
      </w:pPr>
      <w:r>
        <w:t>Choose the Best Answer</w:t>
      </w:r>
    </w:p>
    <w:p>
      <w:pPr>
        <w:pStyle w:val="MSQuestion"/>
        <w:keepNext/>
        <w:keepLines/>
      </w:pPr>
      <w:r>
        <w:t>1. According to the passage, one of AI’s greatest strengths is its ability to</w:t>
      </w:r>
    </w:p>
    <w:p>
      <w:pPr>
        <w:pStyle w:val="MSOption"/>
        <w:keepNext/>
        <w:keepLines/>
      </w:pPr>
      <w:r>
        <w:t>a. replace all human workers.</w:t>
      </w:r>
    </w:p>
    <w:p>
      <w:pPr>
        <w:pStyle w:val="MSOption"/>
        <w:keepNext/>
        <w:keepLines/>
      </w:pPr>
      <w:r>
        <w:t>b. process enormous amounts of information quickly.</w:t>
      </w:r>
    </w:p>
    <w:p>
      <w:pPr>
        <w:pStyle w:val="MSOption"/>
        <w:keepNext w:val="0"/>
        <w:keepLines/>
      </w:pPr>
      <w:r>
        <w:t>c. make decisions without human involvement.</w:t>
      </w:r>
    </w:p>
    <w:p>
      <w:pPr>
        <w:pStyle w:val="MSQuestion"/>
        <w:keepNext/>
        <w:keepLines/>
      </w:pPr>
      <w:r>
        <w:t>2. Which field is mentioned as being significantly influenced by AI?</w:t>
      </w:r>
    </w:p>
    <w:p>
      <w:pPr>
        <w:pStyle w:val="MSOption"/>
        <w:keepNext/>
        <w:keepLines/>
      </w:pPr>
      <w:r>
        <w:t>a. Agriculture only</w:t>
      </w:r>
    </w:p>
    <w:p>
      <w:pPr>
        <w:pStyle w:val="MSOption"/>
        <w:keepNext/>
        <w:keepLines/>
      </w:pPr>
      <w:r>
        <w:t>b. Education</w:t>
      </w:r>
    </w:p>
    <w:p>
      <w:pPr>
        <w:pStyle w:val="MSOption"/>
        <w:keepNext w:val="0"/>
        <w:keepLines/>
      </w:pPr>
      <w:r>
        <w:t>c. Tourism</w:t>
      </w:r>
    </w:p>
    <w:p>
      <w:pPr>
        <w:pStyle w:val="MSQuestion"/>
        <w:keepNext/>
        <w:keepLines/>
      </w:pPr>
      <w:r>
        <w:t>3. Why are some experts concerned about AI?</w:t>
      </w:r>
    </w:p>
    <w:p>
      <w:pPr>
        <w:pStyle w:val="MSOption"/>
        <w:keepNext/>
        <w:keepLines/>
      </w:pPr>
      <w:r>
        <w:t>a. AI is too expensive for most people.</w:t>
      </w:r>
    </w:p>
    <w:p>
      <w:pPr>
        <w:pStyle w:val="MSOption"/>
        <w:keepNext/>
        <w:keepLines/>
      </w:pPr>
      <w:r>
        <w:t>b. AI may replace jobs and raise privacy concerns.</w:t>
      </w:r>
    </w:p>
    <w:p>
      <w:pPr>
        <w:pStyle w:val="MSOption"/>
        <w:keepNext w:val="0"/>
        <w:keepLines/>
      </w:pPr>
      <w:r>
        <w:t>c. AI cannot perform repetitive tasks efficiently.</w:t>
      </w:r>
    </w:p>
    <w:p>
      <w:pPr>
        <w:pStyle w:val="MSQuestion"/>
        <w:keepNext/>
        <w:keepLines/>
      </w:pPr>
      <w:r>
        <w:t>4. According to the passage, how should students use AI?</w:t>
      </w:r>
    </w:p>
    <w:p>
      <w:pPr>
        <w:pStyle w:val="MSOption"/>
        <w:keepNext/>
        <w:keepLines/>
      </w:pPr>
      <w:r>
        <w:t>a. As a complete replacement for teachers.</w:t>
      </w:r>
    </w:p>
    <w:p>
      <w:pPr>
        <w:pStyle w:val="MSOption"/>
        <w:keepNext/>
        <w:keepLines/>
      </w:pPr>
      <w:r>
        <w:t>b. As a tool to avoid doing homework.</w:t>
      </w:r>
    </w:p>
    <w:p>
      <w:pPr>
        <w:pStyle w:val="MSOption"/>
        <w:keepNext w:val="0"/>
        <w:keepLines/>
      </w:pPr>
      <w:r>
        <w:t>c. As a learning assistant that supports independent thinking.</w:t>
      </w:r>
    </w:p>
    <w:p>
      <w:pPr>
        <w:pStyle w:val="MSQuestion"/>
        <w:keepNext/>
        <w:keepLines/>
      </w:pPr>
      <w:r>
        <w:t>5. What is the author’s main message?</w:t>
      </w:r>
    </w:p>
    <w:p>
      <w:pPr>
        <w:pStyle w:val="MSOption"/>
        <w:keepNext/>
        <w:keepLines/>
      </w:pPr>
      <w:r>
        <w:t>a. AI should completely replace human intelligence.</w:t>
      </w:r>
    </w:p>
    <w:p>
      <w:pPr>
        <w:pStyle w:val="MSOption"/>
        <w:keepNext/>
        <w:keepLines/>
      </w:pPr>
      <w:r>
        <w:t>b. People should avoid using AI in everyday life.</w:t>
      </w:r>
    </w:p>
    <w:p>
      <w:pPr>
        <w:pStyle w:val="MSOption"/>
        <w:keepNext w:val="0"/>
        <w:keepLines/>
      </w:pPr>
      <w:r>
        <w:t>c. Success in the future depends on learning to work alongside AI.</w:t>
      </w:r>
    </w:p>
    <w:p>
      <w:pPr>
        <w:pStyle w:val="MSSubsection"/>
      </w:pPr>
      <w:r>
        <w:t>A. True or False</w:t>
      </w:r>
    </w:p>
    <w:p>
      <w:pPr>
        <w:pStyle w:val="ListBullet"/>
      </w:pPr>
      <w:r>
        <w:t>_____ AI is mainly a technology that will be used in the distant future.</w:t>
      </w:r>
    </w:p>
    <w:p>
      <w:pPr>
        <w:pStyle w:val="ListBullet"/>
      </w:pPr>
      <w:r>
        <w:t>_____ AI can recognize patterns and analyze large amounts of data quickly.</w:t>
      </w:r>
    </w:p>
    <w:p>
      <w:pPr>
        <w:pStyle w:val="ListBullet"/>
      </w:pPr>
      <w:r>
        <w:t>_____ The author believes AI always produces accurate information.</w:t>
      </w:r>
    </w:p>
    <w:p>
      <w:pPr>
        <w:pStyle w:val="ListBullet"/>
      </w:pPr>
      <w:r>
        <w:t>_____ The passage suggests that students should become completely dependent on AI.</w:t>
      </w:r>
    </w:p>
    <w:p>
      <w:pPr>
        <w:pStyle w:val="ListBullet"/>
      </w:pPr>
      <w:r>
        <w:t>_____ Using AI responsibly and ethically can improve people’s lives.</w:t>
      </w:r>
    </w:p>
    <w:p>
      <w:pPr>
        <w:pStyle w:val="MSSection"/>
      </w:pPr>
      <w:r>
        <w:t>Answer the Questions</w:t>
      </w:r>
    </w:p>
    <w:tbl>
      <w:tblPr>
        <w:tblStyle w:val="MSTable"/>
        <w:tblW w:type="auto" w:w="0"/>
        <w:tblLayout w:type="fixed"/>
        <w:tblLook w:firstColumn="1" w:firstRow="1" w:lastColumn="0" w:lastRow="0" w:noHBand="0" w:noVBand="1" w:val="04A0"/>
      </w:tblPr>
      <w:tblGrid>
        <w:gridCol w:w="6879"/>
        <w:gridCol w:w="1113"/>
      </w:tblGrid>
      <w:tr>
        <w:trPr>
          <w:cantSplit/>
        </w:trPr>
        <w:tc>
          <w:tcPr>
            <w:tcW w:type="dxa" w:w="6879"/>
            <w:shd w:val="clear" w:fill="F5F8F7"/>
          </w:tcPr>
          <w:p>
            <w:pPr>
              <w:pStyle w:val="MSTableCell"/>
              <w:spacing w:after="40"/>
              <w:jc w:val="left"/>
            </w:pPr>
            <w:r>
              <w:t>According to the passage, how does AI help businesses and organizations?</w:t>
            </w:r>
          </w:p>
        </w:tc>
        <w:tc>
          <w:tcPr>
            <w:tcW w:type="dxa" w:w="1113"/>
            <w:shd w:val="clear" w:fill="F5F8F7"/>
          </w:tcPr>
          <w:p>
            <w:pPr>
              <w:pStyle w:val="MSTableCell"/>
              <w:spacing w:after="40"/>
              <w:jc w:val="left"/>
            </w:pPr>
            <w:r/>
          </w:p>
        </w:tc>
      </w:tr>
      <w:tr>
        <w:trPr>
          <w:cantSplit/>
        </w:trPr>
        <w:tc>
          <w:tcPr>
            <w:tcW w:type="dxa" w:w="6879"/>
            <w:shd w:val="clear" w:fill="FFFFFF"/>
          </w:tcPr>
          <w:p>
            <w:pPr>
              <w:pStyle w:val="MSTableCell"/>
              <w:spacing w:after="40"/>
              <w:jc w:val="left"/>
            </w:pPr>
            <w:r>
              <w:t>What are two concerns people have about AI?</w:t>
            </w:r>
          </w:p>
        </w:tc>
        <w:tc>
          <w:tcPr>
            <w:tcW w:type="dxa" w:w="1113"/>
            <w:shd w:val="clear" w:fill="FFFFFF"/>
          </w:tcPr>
          <w:p>
            <w:pPr>
              <w:pStyle w:val="MSTableCell"/>
              <w:spacing w:after="40"/>
              <w:jc w:val="left"/>
            </w:pPr>
            <w:r/>
          </w:p>
        </w:tc>
      </w:tr>
      <w:tr>
        <w:trPr>
          <w:cantSplit/>
        </w:trPr>
        <w:tc>
          <w:tcPr>
            <w:tcW w:type="dxa" w:w="6879"/>
            <w:shd w:val="clear" w:fill="F5F8F7"/>
          </w:tcPr>
          <w:p>
            <w:pPr>
              <w:pStyle w:val="MSTableCell"/>
              <w:spacing w:after="40"/>
              <w:jc w:val="left"/>
            </w:pPr>
            <w:r>
              <w:t>Why is human judgment still important when using AI?</w:t>
            </w:r>
          </w:p>
        </w:tc>
        <w:tc>
          <w:tcPr>
            <w:tcW w:type="dxa" w:w="1113"/>
            <w:shd w:val="clear" w:fill="F5F8F7"/>
          </w:tcPr>
          <w:p>
            <w:pPr>
              <w:pStyle w:val="MSTableCell"/>
              <w:spacing w:after="40"/>
              <w:jc w:val="left"/>
            </w:pPr>
            <w:r/>
          </w:p>
        </w:tc>
      </w:tr>
      <w:tr>
        <w:trPr>
          <w:cantSplit/>
        </w:trPr>
        <w:tc>
          <w:tcPr>
            <w:tcW w:type="dxa" w:w="6879"/>
            <w:shd w:val="clear" w:fill="FFFFFF"/>
          </w:tcPr>
          <w:p>
            <w:pPr>
              <w:pStyle w:val="MSTableCell"/>
              <w:spacing w:after="40"/>
              <w:jc w:val="left"/>
            </w:pPr>
            <w:r>
              <w:t>How can AI benefit students without replacing teachers?</w:t>
            </w:r>
          </w:p>
        </w:tc>
        <w:tc>
          <w:tcPr>
            <w:tcW w:type="dxa" w:w="1113"/>
            <w:shd w:val="clear" w:fill="FFFFFF"/>
          </w:tcPr>
          <w:p>
            <w:pPr>
              <w:pStyle w:val="MSTableCell"/>
              <w:spacing w:after="40"/>
              <w:jc w:val="left"/>
            </w:pPr>
            <w:r/>
          </w:p>
        </w:tc>
      </w:tr>
      <w:tr>
        <w:trPr>
          <w:cantSplit/>
        </w:trPr>
        <w:tc>
          <w:tcPr>
            <w:tcW w:type="dxa" w:w="6879"/>
            <w:shd w:val="clear" w:fill="F5F8F7"/>
          </w:tcPr>
          <w:p>
            <w:pPr>
              <w:pStyle w:val="MSTableCell"/>
              <w:spacing w:after="40"/>
              <w:jc w:val="left"/>
            </w:pPr>
            <w:r>
              <w:t>According to the author, what kind of people are likely to succeed in the future?</w:t>
            </w:r>
          </w:p>
        </w:tc>
        <w:tc>
          <w:tcPr>
            <w:tcW w:type="dxa" w:w="1113"/>
            <w:shd w:val="clear" w:fill="F5F8F7"/>
          </w:tcPr>
          <w:p>
            <w:pPr>
              <w:pStyle w:val="MSTableCell"/>
              <w:spacing w:after="40"/>
              <w:jc w:val="left"/>
            </w:pPr>
            <w:r/>
          </w:p>
        </w:tc>
      </w:tr>
    </w:tbl>
    <w:p>
      <w:pPr>
        <w:pStyle w:val="MSBody"/>
        <w:spacing w:after="40"/>
      </w:pPr>
    </w:p>
    <w:p>
      <w:pPr>
        <w:pStyle w:val="MSSection"/>
      </w:pPr>
      <w:r>
        <w:t>Critical Thinking</w:t>
      </w:r>
    </w:p>
    <w:p>
      <w:pPr>
        <w:pStyle w:val="MSInstruction"/>
      </w:pPr>
      <w:r>
        <w:t>Work in groups. Discuss the following questions.</w:t>
      </w:r>
    </w:p>
    <w:p>
      <w:pPr>
        <w:pStyle w:val="MSQuestion"/>
      </w:pPr>
      <w:r>
        <w:t>1. Which benefit of AI do you think is the most valuable? Why?</w:t>
      </w:r>
    </w:p>
    <w:p>
      <w:pPr>
        <w:pStyle w:val="MSQuestion"/>
      </w:pPr>
      <w:r>
        <w:t>2. What is the biggest risk of becoming too dependent on AI?</w:t>
      </w:r>
    </w:p>
    <w:p>
      <w:pPr>
        <w:pStyle w:val="MSQuestion"/>
      </w:pPr>
      <w:r>
        <w:t>3. If AI can perform many tasks better than humans, what skills should people develop to stay successful?</w:t>
      </w:r>
    </w:p>
    <w:p>
      <w:pPr>
        <w:pStyle w:val="MSQuestion"/>
      </w:pPr>
      <w:r>
        <w:t>4. Should schools teach students how to use AI responsibly? Explain your opinion.</w:t>
      </w:r>
    </w:p>
    <w:p>
      <w:pPr>
        <w:pStyle w:val="MSQuestion"/>
      </w:pPr>
      <w:r>
        <w:t>5. Do you think AI will improve people’s lives more than it will create problems? Why or why not?</w:t>
      </w:r>
    </w:p>
    <w:p>
      <w:pPr>
        <w:pStyle w:val="MSSection"/>
      </w:pPr>
      <w:r>
        <w:t>Speaking through Reading</w:t>
      </w:r>
    </w:p>
    <w:p>
      <w:pPr>
        <w:pStyle w:val="MSSubsection"/>
      </w:pPr>
      <w:r>
        <w:t>Activity 1: One-Minute Summary</w:t>
      </w:r>
    </w:p>
    <w:p>
      <w:pPr>
        <w:pStyle w:val="MSInstruction"/>
      </w:pPr>
      <w:r>
        <w:t>Work with a partner.</w:t>
      </w:r>
    </w:p>
    <w:p>
      <w:pPr>
        <w:pStyle w:val="MSInstruction"/>
      </w:pPr>
      <w:r>
        <w:t>Student A summarizes the article in one minute.</w:t>
      </w:r>
    </w:p>
    <w:p>
      <w:pPr>
        <w:pStyle w:val="MSInstruction"/>
      </w:pPr>
      <w:r>
        <w:t>Student B listens and asks two follow-up questions.</w:t>
      </w:r>
    </w:p>
    <w:p>
      <w:pPr>
        <w:pStyle w:val="MSBody"/>
      </w:pPr>
      <w:r>
        <w:t>Switch roles.</w:t>
      </w:r>
    </w:p>
    <w:p>
      <w:pPr>
        <w:pStyle w:val="MSSubsection"/>
      </w:pPr>
      <w:r>
        <w:t>Activity 2: Find the Evidence</w:t>
      </w:r>
    </w:p>
    <w:p>
      <w:pPr>
        <w:pStyle w:val="MSInstruction"/>
      </w:pPr>
      <w:r>
        <w:t>Work in small groups.</w:t>
      </w:r>
    </w:p>
    <w:p>
      <w:pPr>
        <w:pStyle w:val="MSBody"/>
      </w:pPr>
      <w:r>
        <w:t>Share your ideas about the quad:</w:t>
      </w:r>
    </w:p>
    <w:p>
      <w:pPr>
        <w:pStyle w:val="MSBody"/>
      </w:pPr>
      <w:r>
        <w:t>“The most successful people in the future may not be those who compete with AI, but those who learn how to work alongside it.”</w:t>
      </w:r>
    </w:p>
    <w:p>
      <w:pPr>
        <w:pStyle w:val="MSInstruction"/>
      </w:pPr>
      <w:r>
        <w:t>Present your answers to the class.</w:t>
      </w:r>
    </w:p>
    <w:p>
      <w:pPr>
        <w:pStyle w:val="MSChapterTitle"/>
      </w:pPr>
      <w:r>
        <w:rPr>
          <w:rFonts w:ascii="Source Sans 3" w:hAnsi="Source Sans 3"/>
          <w:color w:val="205F67"/>
          <w:sz w:val="19"/>
        </w:rPr>
        <w:t>Chapter 2 ·</w:t>
        <w:br/>
      </w:r>
      <w:r>
        <w:t>How Will AI Change the World?</w:t>
      </w:r>
    </w:p>
    <w:p>
      <w:pPr>
        <w:pStyle w:val="MSChapterFocus"/>
      </w:pPr>
      <w:r>
        <w:t>Speaking through Listening</w:t>
      </w:r>
    </w:p>
    <w:p>
      <w:pPr>
        <w:pStyle w:val="MSMediaTitle"/>
      </w:pPr>
      <w:r>
        <w:t>How Will AI Change the World?</w:t>
      </w:r>
    </w:p>
    <w:p>
      <w:pPr>
        <w:pStyle w:val="MSSection"/>
      </w:pPr>
      <w:r>
        <w:t>Think – Pair – Share</w:t>
      </w:r>
    </w:p>
    <w:p>
      <w:pPr>
        <w:pStyle w:val="MSInstruction"/>
      </w:pPr>
      <w:r>
        <w:t>Discuss the following questions with your partner.</w:t>
      </w:r>
    </w:p>
    <w:p>
      <w:pPr>
        <w:pStyle w:val="MSQuestion"/>
      </w:pPr>
      <w:r>
        <w:t>1. What do you think AI will be able to do five years from now?</w:t>
      </w:r>
    </w:p>
    <w:p>
      <w:pPr>
        <w:pStyle w:val="MSQuestion"/>
      </w:pPr>
      <w:r>
        <w:t>2. What is one thing you think AI will never be able to do as well as humans?</w:t>
      </w:r>
    </w:p>
    <w:p>
      <w:pPr>
        <w:pStyle w:val="MSQuestion"/>
      </w:pPr>
      <w:r>
        <w:t>3. Do you think AI will make people’s lives easier or more complicated?</w:t>
      </w:r>
    </w:p>
    <w:p>
      <w:pPr>
        <w:pStyle w:val="MSQuestion"/>
      </w:pPr>
      <w:r>
        <w:t>4. What could happen if AI becomes much more powerful than it is today?</w:t>
      </w:r>
    </w:p>
    <w:p>
      <w:pPr>
        <w:pStyle w:val="MSQuestion"/>
      </w:pPr>
      <w:r>
        <w:t>5. Should humans control how AI is developed? Why or why not?</w:t>
      </w:r>
    </w:p>
    <w:p>
      <w:pPr>
        <w:pStyle w:val="MSSection"/>
      </w:pPr>
      <w:r>
        <w:t>Before Listening</w:t>
      </w:r>
    </w:p>
    <w:p>
      <w:pPr>
        <w:pStyle w:val="MSSubsection"/>
      </w:pPr>
      <w:r>
        <w:t>Look at the Title</w:t>
      </w:r>
    </w:p>
    <w:p>
      <w:pPr>
        <w:pStyle w:val="MSTitleLine"/>
      </w:pPr>
      <w:r>
        <w:t>How Will AI Change the World?</w:t>
      </w:r>
    </w:p>
    <w:p>
      <w:pPr>
        <w:pStyle w:val="MSInstruction"/>
      </w:pPr>
      <w:r>
        <w:t>Discuss:</w:t>
      </w:r>
    </w:p>
    <w:p>
      <w:pPr>
        <w:pStyle w:val="MSTitleLine"/>
      </w:pPr>
      <w:r>
        <w:t>What changes do you expect the video to talk about?</w:t>
      </w:r>
    </w:p>
    <w:p>
      <w:pPr>
        <w:pStyle w:val="MSTitleLine"/>
      </w:pPr>
      <w:r>
        <w:t>Which areas of life could AI change the most?</w:t>
      </w:r>
    </w:p>
    <w:p>
      <w:pPr>
        <w:pStyle w:val="MSTitleLine"/>
      </w:pPr>
      <w:r>
        <w:t>Education, employment, healthcare, communication, entertainment</w:t>
      </w:r>
    </w:p>
    <w:p>
      <w:pPr>
        <w:pStyle w:val="MSTitleLine"/>
      </w:pPr>
      <w:r>
        <w:t>Do you expect the speaker to present AI as mostly an opportunity, a threat, or both?</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Pr>
      <w:tblGrid>
        <w:gridCol w:w="2353"/>
        <w:gridCol w:w="2532"/>
        <w:gridCol w:w="3107"/>
      </w:tblGrid>
      <w:tr>
        <w:trPr>
          <w:cantSplit/>
          <w:tblHeader/>
        </w:trPr>
        <w:tc>
          <w:tcPr>
            <w:tcW w:type="dxa" w:w="2353"/>
            <w:shd w:val="clear" w:fill="183D44"/>
          </w:tcPr>
          <w:p>
            <w:pPr>
              <w:pStyle w:val="MSTableCell"/>
              <w:spacing w:after="40"/>
              <w:jc w:val="left"/>
            </w:pPr>
            <w:r>
              <w:rPr>
                <w:rFonts w:ascii="Source Sans 3" w:hAnsi="Source Sans 3"/>
                <w:b/>
                <w:color w:val="FFFFFF"/>
              </w:rPr>
              <w:t>Expression / Vocabulary</w:t>
            </w:r>
          </w:p>
        </w:tc>
        <w:tc>
          <w:tcPr>
            <w:tcW w:type="dxa" w:w="2532"/>
            <w:shd w:val="clear" w:fill="183D44"/>
          </w:tcPr>
          <w:p>
            <w:pPr>
              <w:pStyle w:val="MSTableCell"/>
              <w:spacing w:after="40"/>
              <w:jc w:val="left"/>
            </w:pPr>
            <w:r>
              <w:rPr>
                <w:rFonts w:ascii="Source Sans 3" w:hAnsi="Source Sans 3"/>
                <w:b/>
                <w:color w:val="FFFFFF"/>
              </w:rPr>
              <w:t>Meaning</w:t>
            </w:r>
          </w:p>
        </w:tc>
        <w:tc>
          <w:tcPr>
            <w:tcW w:type="dxa" w:w="3107"/>
            <w:shd w:val="clear" w:fill="183D44"/>
          </w:tcPr>
          <w:p>
            <w:pPr>
              <w:pStyle w:val="MSTableCell"/>
              <w:spacing w:after="40"/>
              <w:jc w:val="left"/>
            </w:pPr>
            <w:r>
              <w:rPr>
                <w:rFonts w:ascii="Source Sans 3" w:hAnsi="Source Sans 3"/>
                <w:b/>
                <w:color w:val="FFFFFF"/>
              </w:rPr>
              <w:t>Example</w:t>
            </w:r>
          </w:p>
        </w:tc>
      </w:tr>
      <w:tr>
        <w:trPr>
          <w:cantSplit/>
        </w:trPr>
        <w:tc>
          <w:tcPr>
            <w:tcW w:type="dxa" w:w="2353"/>
            <w:shd w:val="clear" w:fill="FFFFFF"/>
          </w:tcPr>
          <w:p>
            <w:pPr>
              <w:pStyle w:val="MSTableCell"/>
              <w:spacing w:after="40"/>
              <w:jc w:val="left"/>
            </w:pPr>
            <w:r>
              <w:t>fixed objective</w:t>
            </w:r>
          </w:p>
        </w:tc>
        <w:tc>
          <w:tcPr>
            <w:tcW w:type="dxa" w:w="2532"/>
            <w:shd w:val="clear" w:fill="FFFFFF"/>
          </w:tcPr>
          <w:p>
            <w:pPr>
              <w:pStyle w:val="MSTableCell"/>
              <w:spacing w:after="40"/>
              <w:jc w:val="left"/>
            </w:pPr>
            <w:r>
              <w:t>a specific goal that a system is programmed to achieve</w:t>
            </w:r>
          </w:p>
        </w:tc>
        <w:tc>
          <w:tcPr>
            <w:tcW w:type="dxa" w:w="3107"/>
            <w:shd w:val="clear" w:fill="FFFFFF"/>
          </w:tcPr>
          <w:p>
            <w:pPr>
              <w:pStyle w:val="MSTableCell"/>
              <w:spacing w:after="40"/>
              <w:jc w:val="left"/>
            </w:pPr>
            <w:r>
              <w:t>A fixed objective can be dangerous if the system does not understand its consequences.</w:t>
            </w:r>
          </w:p>
        </w:tc>
      </w:tr>
      <w:tr>
        <w:trPr>
          <w:cantSplit/>
        </w:trPr>
        <w:tc>
          <w:tcPr>
            <w:tcW w:type="dxa" w:w="2353"/>
            <w:shd w:val="clear" w:fill="F5F8F7"/>
          </w:tcPr>
          <w:p>
            <w:pPr>
              <w:pStyle w:val="MSTableCell"/>
              <w:spacing w:after="40"/>
              <w:jc w:val="left"/>
            </w:pPr>
            <w:r>
              <w:t>side effect</w:t>
            </w:r>
          </w:p>
        </w:tc>
        <w:tc>
          <w:tcPr>
            <w:tcW w:type="dxa" w:w="2532"/>
            <w:shd w:val="clear" w:fill="F5F8F7"/>
          </w:tcPr>
          <w:p>
            <w:pPr>
              <w:pStyle w:val="MSTableCell"/>
              <w:spacing w:after="40"/>
              <w:jc w:val="left"/>
            </w:pPr>
            <w:r>
              <w:t>an unintended result of an action</w:t>
            </w:r>
          </w:p>
        </w:tc>
        <w:tc>
          <w:tcPr>
            <w:tcW w:type="dxa" w:w="3107"/>
            <w:shd w:val="clear" w:fill="F5F8F7"/>
          </w:tcPr>
          <w:p>
            <w:pPr>
              <w:pStyle w:val="MSTableCell"/>
              <w:spacing w:after="40"/>
              <w:jc w:val="left"/>
            </w:pPr>
            <w:r>
              <w:t>Every technological development can have unexpected side effects.</w:t>
            </w:r>
          </w:p>
        </w:tc>
      </w:tr>
      <w:tr>
        <w:trPr>
          <w:cantSplit/>
        </w:trPr>
        <w:tc>
          <w:tcPr>
            <w:tcW w:type="dxa" w:w="2353"/>
            <w:shd w:val="clear" w:fill="FFFFFF"/>
          </w:tcPr>
          <w:p>
            <w:pPr>
              <w:pStyle w:val="MSTableCell"/>
              <w:spacing w:after="40"/>
              <w:jc w:val="left"/>
            </w:pPr>
            <w:r>
              <w:t>specify an objective</w:t>
            </w:r>
          </w:p>
        </w:tc>
        <w:tc>
          <w:tcPr>
            <w:tcW w:type="dxa" w:w="2532"/>
            <w:shd w:val="clear" w:fill="FFFFFF"/>
          </w:tcPr>
          <w:p>
            <w:pPr>
              <w:pStyle w:val="MSTableCell"/>
              <w:spacing w:after="40"/>
              <w:jc w:val="left"/>
            </w:pPr>
            <w:r>
              <w:t>to clearly define what someone or something should achieve</w:t>
            </w:r>
          </w:p>
        </w:tc>
        <w:tc>
          <w:tcPr>
            <w:tcW w:type="dxa" w:w="3107"/>
            <w:shd w:val="clear" w:fill="FFFFFF"/>
          </w:tcPr>
          <w:p>
            <w:pPr>
              <w:pStyle w:val="MSTableCell"/>
              <w:spacing w:after="40"/>
              <w:jc w:val="left"/>
            </w:pPr>
            <w:r>
              <w:t>We need to specify the objective before asking the AI system to solve the problem.</w:t>
            </w:r>
          </w:p>
        </w:tc>
      </w:tr>
      <w:tr>
        <w:trPr>
          <w:cantSplit/>
        </w:trPr>
        <w:tc>
          <w:tcPr>
            <w:tcW w:type="dxa" w:w="2353"/>
            <w:shd w:val="clear" w:fill="F5F8F7"/>
          </w:tcPr>
          <w:p>
            <w:pPr>
              <w:pStyle w:val="MSTableCell"/>
              <w:spacing w:after="40"/>
              <w:jc w:val="left"/>
            </w:pPr>
            <w:r>
              <w:t>exhibit a behavior</w:t>
            </w:r>
          </w:p>
        </w:tc>
        <w:tc>
          <w:tcPr>
            <w:tcW w:type="dxa" w:w="2532"/>
            <w:shd w:val="clear" w:fill="F5F8F7"/>
          </w:tcPr>
          <w:p>
            <w:pPr>
              <w:pStyle w:val="MSTableCell"/>
              <w:spacing w:after="40"/>
              <w:jc w:val="left"/>
            </w:pPr>
            <w:r>
              <w:t>to show or demonstrate a particular type of behavior</w:t>
            </w:r>
          </w:p>
        </w:tc>
        <w:tc>
          <w:tcPr>
            <w:tcW w:type="dxa" w:w="3107"/>
            <w:shd w:val="clear" w:fill="F5F8F7"/>
          </w:tcPr>
          <w:p>
            <w:pPr>
              <w:pStyle w:val="MSTableCell"/>
              <w:spacing w:after="40"/>
              <w:jc w:val="left"/>
            </w:pPr>
            <w:r>
              <w:t>The AI began to exhibit unexpected behavior.</w:t>
            </w:r>
          </w:p>
        </w:tc>
      </w:tr>
      <w:tr>
        <w:trPr>
          <w:cantSplit/>
        </w:trPr>
        <w:tc>
          <w:tcPr>
            <w:tcW w:type="dxa" w:w="2353"/>
            <w:shd w:val="clear" w:fill="FFFFFF"/>
          </w:tcPr>
          <w:p>
            <w:pPr>
              <w:pStyle w:val="MSTableCell"/>
              <w:spacing w:after="40"/>
              <w:jc w:val="left"/>
            </w:pPr>
            <w:r>
              <w:t>come back and say</w:t>
            </w:r>
          </w:p>
        </w:tc>
        <w:tc>
          <w:tcPr>
            <w:tcW w:type="dxa" w:w="2532"/>
            <w:shd w:val="clear" w:fill="FFFFFF"/>
          </w:tcPr>
          <w:p>
            <w:pPr>
              <w:pStyle w:val="MSTableCell"/>
              <w:spacing w:after="40"/>
              <w:jc w:val="left"/>
            </w:pPr>
            <w:r>
              <w:t>to return with information, a question, or a response</w:t>
            </w:r>
          </w:p>
        </w:tc>
        <w:tc>
          <w:tcPr>
            <w:tcW w:type="dxa" w:w="3107"/>
            <w:shd w:val="clear" w:fill="FFFFFF"/>
          </w:tcPr>
          <w:p>
            <w:pPr>
              <w:pStyle w:val="MSTableCell"/>
              <w:spacing w:after="40"/>
              <w:jc w:val="left"/>
            </w:pPr>
            <w:r>
              <w:t>The assistant came back and said that the coffee was too expensive.</w:t>
            </w:r>
          </w:p>
        </w:tc>
      </w:tr>
      <w:tr>
        <w:trPr>
          <w:cantSplit/>
        </w:trPr>
        <w:tc>
          <w:tcPr>
            <w:tcW w:type="dxa" w:w="2353"/>
            <w:shd w:val="clear" w:fill="F5F8F7"/>
          </w:tcPr>
          <w:p>
            <w:pPr>
              <w:pStyle w:val="MSTableCell"/>
              <w:spacing w:after="40"/>
              <w:jc w:val="left"/>
            </w:pPr>
            <w:r>
              <w:t>at a stroke</w:t>
            </w:r>
          </w:p>
        </w:tc>
        <w:tc>
          <w:tcPr>
            <w:tcW w:type="dxa" w:w="2532"/>
            <w:shd w:val="clear" w:fill="F5F8F7"/>
          </w:tcPr>
          <w:p>
            <w:pPr>
              <w:pStyle w:val="MSTableCell"/>
              <w:spacing w:after="40"/>
              <w:jc w:val="left"/>
            </w:pPr>
            <w:r>
              <w:t>suddenly or immediately, through one action</w:t>
            </w:r>
          </w:p>
        </w:tc>
        <w:tc>
          <w:tcPr>
            <w:tcW w:type="dxa" w:w="3107"/>
            <w:shd w:val="clear" w:fill="F5F8F7"/>
          </w:tcPr>
          <w:p>
            <w:pPr>
              <w:pStyle w:val="MSTableCell"/>
              <w:spacing w:after="40"/>
              <w:jc w:val="left"/>
            </w:pPr>
            <w:r>
              <w:t>Automation could, at a stroke, eliminate thousands of jobs.</w:t>
            </w:r>
          </w:p>
        </w:tc>
      </w:tr>
      <w:tr>
        <w:trPr>
          <w:cantSplit/>
        </w:trPr>
        <w:tc>
          <w:tcPr>
            <w:tcW w:type="dxa" w:w="2353"/>
            <w:shd w:val="clear" w:fill="FFFFFF"/>
          </w:tcPr>
          <w:p>
            <w:pPr>
              <w:pStyle w:val="MSTableCell"/>
              <w:spacing w:after="40"/>
              <w:jc w:val="left"/>
            </w:pPr>
            <w:r>
              <w:t>technological unemployment</w:t>
            </w:r>
          </w:p>
        </w:tc>
        <w:tc>
          <w:tcPr>
            <w:tcW w:type="dxa" w:w="2532"/>
            <w:shd w:val="clear" w:fill="FFFFFF"/>
          </w:tcPr>
          <w:p>
            <w:pPr>
              <w:pStyle w:val="MSTableCell"/>
              <w:spacing w:after="40"/>
              <w:jc w:val="left"/>
            </w:pPr>
            <w:r>
              <w:t>unemployment caused by machines or technology replacing human workers</w:t>
            </w:r>
          </w:p>
        </w:tc>
        <w:tc>
          <w:tcPr>
            <w:tcW w:type="dxa" w:w="3107"/>
            <w:shd w:val="clear" w:fill="FFFFFF"/>
          </w:tcPr>
          <w:p>
            <w:pPr>
              <w:pStyle w:val="MSTableCell"/>
              <w:spacing w:after="40"/>
              <w:jc w:val="left"/>
            </w:pPr>
            <w:r>
              <w:t>Technological unemployment could become a serious issue as AI develops.</w:t>
            </w:r>
          </w:p>
        </w:tc>
      </w:tr>
      <w:tr>
        <w:trPr>
          <w:cantSplit/>
        </w:trPr>
        <w:tc>
          <w:tcPr>
            <w:tcW w:type="dxa" w:w="2353"/>
            <w:shd w:val="clear" w:fill="F5F8F7"/>
          </w:tcPr>
          <w:p>
            <w:pPr>
              <w:pStyle w:val="MSTableCell"/>
              <w:spacing w:after="40"/>
              <w:jc w:val="left"/>
            </w:pPr>
            <w:r>
              <w:t>be machine-dependent</w:t>
            </w:r>
          </w:p>
        </w:tc>
        <w:tc>
          <w:tcPr>
            <w:tcW w:type="dxa" w:w="2532"/>
            <w:shd w:val="clear" w:fill="F5F8F7"/>
          </w:tcPr>
          <w:p>
            <w:pPr>
              <w:pStyle w:val="MSTableCell"/>
              <w:spacing w:after="40"/>
              <w:jc w:val="left"/>
            </w:pPr>
            <w:r>
              <w:t>to rely heavily on machines to function</w:t>
            </w:r>
          </w:p>
        </w:tc>
        <w:tc>
          <w:tcPr>
            <w:tcW w:type="dxa" w:w="3107"/>
            <w:shd w:val="clear" w:fill="F5F8F7"/>
          </w:tcPr>
          <w:p>
            <w:pPr>
              <w:pStyle w:val="MSTableCell"/>
              <w:spacing w:after="40"/>
              <w:jc w:val="left"/>
            </w:pPr>
            <w:r>
              <w:t>A machine-dependent society may lose important human skills.</w:t>
            </w:r>
          </w:p>
        </w:tc>
      </w:tr>
      <w:tr>
        <w:trPr>
          <w:cantSplit/>
        </w:trPr>
        <w:tc>
          <w:tcPr>
            <w:tcW w:type="dxa" w:w="2353"/>
            <w:shd w:val="clear" w:fill="FFFFFF"/>
          </w:tcPr>
          <w:p>
            <w:pPr>
              <w:pStyle w:val="MSTableCell"/>
              <w:spacing w:after="40"/>
              <w:jc w:val="left"/>
            </w:pPr>
            <w:r>
              <w:t>hand over</w:t>
            </w:r>
          </w:p>
        </w:tc>
        <w:tc>
          <w:tcPr>
            <w:tcW w:type="dxa" w:w="2532"/>
            <w:shd w:val="clear" w:fill="FFFFFF"/>
          </w:tcPr>
          <w:p>
            <w:pPr>
              <w:pStyle w:val="MSTableCell"/>
              <w:spacing w:after="40"/>
              <w:jc w:val="left"/>
            </w:pPr>
            <w:r>
              <w:t>to give control or responsibility to someone or something</w:t>
            </w:r>
          </w:p>
        </w:tc>
        <w:tc>
          <w:tcPr>
            <w:tcW w:type="dxa" w:w="3107"/>
            <w:shd w:val="clear" w:fill="FFFFFF"/>
          </w:tcPr>
          <w:p>
            <w:pPr>
              <w:pStyle w:val="MSTableCell"/>
              <w:spacing w:after="40"/>
              <w:jc w:val="left"/>
            </w:pPr>
            <w:r>
              <w:t>We should be careful about handing over important decisions to AI.</w:t>
            </w:r>
          </w:p>
        </w:tc>
      </w:tr>
      <w:tr>
        <w:trPr>
          <w:cantSplit/>
        </w:trPr>
        <w:tc>
          <w:tcPr>
            <w:tcW w:type="dxa" w:w="2353"/>
            <w:shd w:val="clear" w:fill="F5F8F7"/>
          </w:tcPr>
          <w:p>
            <w:pPr>
              <w:pStyle w:val="MSTableCell"/>
              <w:spacing w:after="40"/>
              <w:jc w:val="left"/>
            </w:pPr>
            <w:r>
              <w:t>general-purpose AI</w:t>
            </w:r>
          </w:p>
        </w:tc>
        <w:tc>
          <w:tcPr>
            <w:tcW w:type="dxa" w:w="2532"/>
            <w:shd w:val="clear" w:fill="F5F8F7"/>
          </w:tcPr>
          <w:p>
            <w:pPr>
              <w:pStyle w:val="MSTableCell"/>
              <w:spacing w:after="40"/>
              <w:jc w:val="left"/>
            </w:pPr>
            <w:r>
              <w:t>AI capable of performing a wide range of different tasks rather than one specific task</w:t>
            </w:r>
          </w:p>
        </w:tc>
        <w:tc>
          <w:tcPr>
            <w:tcW w:type="dxa" w:w="3107"/>
            <w:shd w:val="clear" w:fill="F5F8F7"/>
          </w:tcPr>
          <w:p>
            <w:pPr>
              <w:pStyle w:val="MSTableCell"/>
              <w:spacing w:after="40"/>
              <w:jc w:val="left"/>
            </w:pPr>
            <w:r>
              <w:t>General-purpose AI could transform many areas of human life.</w:t>
            </w:r>
          </w:p>
        </w:tc>
      </w:tr>
    </w:tbl>
    <w:p>
      <w:pPr>
        <w:pStyle w:val="MSBody"/>
        <w:spacing w:after="40"/>
      </w:pPr>
    </w:p>
    <w:p>
      <w:pPr>
        <w:pStyle w:val="MSSection"/>
      </w:pPr>
      <w:r>
        <w:t>Listening Strategy</w:t>
      </w:r>
    </w:p>
    <w:p>
      <w:pPr>
        <w:pStyle w:val="MSRunIn"/>
      </w:pPr>
      <w:r>
        <w:t>First Viewing</w:t>
      </w:r>
    </w:p>
    <w:p>
      <w:pPr>
        <w:pStyle w:val="MSFigure"/>
        <w:keepNext w:val="0"/>
      </w:pPr>
      <w:r>
        <w:drawing>
          <wp:inline xmlns:a="http://schemas.openxmlformats.org/drawingml/2006/main" xmlns:pic="http://schemas.openxmlformats.org/drawingml/2006/picture">
            <wp:extent cx="3291840" cy="2468880"/>
            <wp:docPr id="15" name="Picture 15" descr="Original illustrated video thumbnail reads Things Are Going to Get Weird and shows an unusual character; a TED-Ed mark appears in the corner." title="Original illustrated video thumbnail reads Things Are Going to Get Weird and sho"/>
            <wp:cNvGraphicFramePr>
              <a:graphicFrameLocks noChangeAspect="1"/>
            </wp:cNvGraphicFramePr>
            <a:graphic>
              <a:graphicData uri="http://schemas.openxmlformats.org/drawingml/2006/picture">
                <pic:pic>
                  <pic:nvPicPr>
                    <pic:cNvPr id="0" name="image15.jpeg"/>
                    <pic:cNvPicPr/>
                  </pic:nvPicPr>
                  <pic:blipFill>
                    <a:blip r:embed="rId27"/>
                    <a:stretch>
                      <a:fillRect/>
                    </a:stretch>
                  </pic:blipFill>
                  <pic:spPr>
                    <a:xfrm>
                      <a:off x="0" y="0"/>
                      <a:ext cx="3291840" cy="246888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shd w:val="clear" w:fill="183D44"/>
          </w:tcPr>
          <w:p>
            <w:pPr>
              <w:pStyle w:val="MSTableCell"/>
              <w:spacing w:after="40"/>
              <w:jc w:val="left"/>
            </w:pPr>
            <w:r>
              <w:rPr>
                <w:rFonts w:ascii="Source Sans 3" w:hAnsi="Source Sans 3"/>
                <w:b/>
                <w:color w:val="FFFFFF"/>
              </w:rPr>
              <w:t>Main Idea</w:t>
            </w:r>
          </w:p>
        </w:tc>
        <w:tc>
          <w:tcPr>
            <w:tcW w:type="dxa" w:w="5007"/>
            <w:shd w:val="clear" w:fill="183D44"/>
          </w:tcPr>
          <w:p>
            <w:pPr>
              <w:pStyle w:val="MSTableCell"/>
              <w:spacing w:after="40"/>
              <w:jc w:val="left"/>
            </w:pPr>
            <w:r>
              <w:rPr>
                <w:rFonts w:ascii="Source Sans 3" w:hAnsi="Source Sans 3"/>
                <w:b/>
                <w:color w:val="FFFFFF"/>
              </w:rPr>
              <w:t>Supporting Details</w:t>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keepNext/>
        <w:keepLines/>
      </w:pPr>
      <w:r>
        <w:t>1. What is the main problem with giving an AI system a fixed objective?</w:t>
      </w:r>
    </w:p>
    <w:p>
      <w:pPr>
        <w:pStyle w:val="MSOption"/>
        <w:keepNext/>
        <w:keepLines/>
      </w:pPr>
      <w:r>
        <w:t>a. The AI may be unable to complete the task.</w:t>
      </w:r>
    </w:p>
    <w:p>
      <w:pPr>
        <w:pStyle w:val="MSOption"/>
        <w:keepNext/>
        <w:keepLines/>
      </w:pPr>
      <w:r>
        <w:t>b. The AI may pursue the objective without considering other things humans care about.</w:t>
      </w:r>
    </w:p>
    <w:p>
      <w:pPr>
        <w:pStyle w:val="MSOption"/>
        <w:keepNext w:val="0"/>
        <w:keepLines/>
      </w:pPr>
      <w:r>
        <w:t>c. The AI may refuse to follow instructions.</w:t>
      </w:r>
    </w:p>
    <w:p>
      <w:pPr>
        <w:pStyle w:val="MSQuestion"/>
        <w:keepNext/>
        <w:keepLines/>
      </w:pPr>
      <w:r>
        <w:t>2. What example does Stuart Russell use to explain the problem with fixed objectives?</w:t>
      </w:r>
    </w:p>
    <w:p>
      <w:pPr>
        <w:pStyle w:val="MSOption"/>
        <w:keepNext/>
        <w:keepLines/>
      </w:pPr>
      <w:r>
        <w:t>a. An AI system trying to make coffee.</w:t>
      </w:r>
    </w:p>
    <w:p>
      <w:pPr>
        <w:pStyle w:val="MSOption"/>
        <w:keepNext/>
        <w:keepLines/>
      </w:pPr>
      <w:r>
        <w:t>b. An AI system trying to fix ocean acidification but causing other environmental problems.</w:t>
      </w:r>
    </w:p>
    <w:p>
      <w:pPr>
        <w:pStyle w:val="MSOption"/>
        <w:keepNext w:val="0"/>
        <w:keepLines/>
      </w:pPr>
      <w:r>
        <w:t>c. An AI system trying to teach people about climate change.</w:t>
      </w:r>
    </w:p>
    <w:p>
      <w:pPr>
        <w:pStyle w:val="MSQuestion"/>
        <w:keepNext/>
        <w:keepLines/>
      </w:pPr>
      <w:r>
        <w:t>3. Why can humans deal with objectives differently from current AI systems?</w:t>
      </w:r>
    </w:p>
    <w:p>
      <w:pPr>
        <w:pStyle w:val="MSOption"/>
        <w:keepNext/>
        <w:keepLines/>
      </w:pPr>
      <w:r>
        <w:t>a. Humans understand that they may not know everything that matters.</w:t>
      </w:r>
    </w:p>
    <w:p>
      <w:pPr>
        <w:pStyle w:val="MSOption"/>
        <w:keepNext/>
        <w:keepLines/>
      </w:pPr>
      <w:r>
        <w:t>b. Humans always make better decisions than machines.</w:t>
      </w:r>
    </w:p>
    <w:p>
      <w:pPr>
        <w:pStyle w:val="MSOption"/>
        <w:keepNext w:val="0"/>
        <w:keepLines/>
      </w:pPr>
      <w:r>
        <w:t>c. Humans have more information than AI systems.</w:t>
      </w:r>
    </w:p>
    <w:p>
      <w:pPr>
        <w:pStyle w:val="MSQuestion"/>
        <w:keepNext/>
        <w:keepLines/>
      </w:pPr>
      <w:r>
        <w:t>4. What does the speaker mean by technological unemployment?</w:t>
      </w:r>
    </w:p>
    <w:p>
      <w:pPr>
        <w:pStyle w:val="MSOption"/>
        <w:keepNext/>
        <w:keepLines/>
      </w:pPr>
      <w:r>
        <w:t>a. People refusing to use modern technology.</w:t>
      </w:r>
    </w:p>
    <w:p>
      <w:pPr>
        <w:pStyle w:val="MSOption"/>
        <w:keepNext/>
        <w:keepLines/>
      </w:pPr>
      <w:r>
        <w:t>b. Unemployment caused by machines performing work previously done by humans.</w:t>
      </w:r>
    </w:p>
    <w:p>
      <w:pPr>
        <w:pStyle w:val="MSOption"/>
        <w:keepNext w:val="0"/>
        <w:keepLines/>
      </w:pPr>
      <w:r>
        <w:t>c. Companies losing money because of technology.</w:t>
      </w:r>
    </w:p>
    <w:p>
      <w:pPr>
        <w:pStyle w:val="MSQuestion"/>
        <w:keepNext/>
        <w:keepLines/>
      </w:pPr>
      <w:r>
        <w:t>5. What concern does the speaker raise about a machine-dependent civilization?</w:t>
      </w:r>
    </w:p>
    <w:p>
      <w:pPr>
        <w:pStyle w:val="MSOption"/>
        <w:keepNext/>
        <w:keepLines/>
      </w:pPr>
      <w:r>
        <w:t>a. People may lose the incentive to understand and manage their own civilization.</w:t>
      </w:r>
    </w:p>
    <w:p>
      <w:pPr>
        <w:pStyle w:val="MSOption"/>
        <w:keepNext/>
        <w:keepLines/>
      </w:pPr>
      <w:r>
        <w:t>b. Machines may become too expensive to maintain.</w:t>
      </w:r>
    </w:p>
    <w:p>
      <w:pPr>
        <w:pStyle w:val="MSOption"/>
        <w:keepNext w:val="0"/>
        <w:keepLines/>
      </w:pPr>
      <w:r>
        <w:t>c. People may stop communicating with one another.</w:t>
      </w:r>
    </w:p>
    <w:p>
      <w:pPr>
        <w:pStyle w:val="MSSubsection"/>
      </w:pPr>
      <w:r>
        <w:t>B. True or False</w:t>
      </w:r>
    </w:p>
    <w:p>
      <w:pPr>
        <w:pStyle w:val="MSInstruction"/>
      </w:pPr>
      <w:r>
        <w:t>Write T (True) or F (False). Correct the false statements.</w:t>
      </w:r>
    </w:p>
    <w:p>
      <w:pPr>
        <w:pStyle w:val="ListBullet"/>
      </w:pPr>
      <w:r>
        <w:t>_____ The speaker believes that humans can always predict every possible consequence of an AI objective.</w:t>
      </w:r>
    </w:p>
    <w:p>
      <w:pPr>
        <w:pStyle w:val="ListBullet"/>
      </w:pPr>
      <w:r>
        <w:t>_____ AI systems may need to recognize that they do not fully understand the objectives humans have in mind.</w:t>
      </w:r>
    </w:p>
    <w:p>
      <w:pPr>
        <w:pStyle w:val="ListBullet"/>
      </w:pPr>
      <w:r>
        <w:t>_____ The speaker suggests that automation has the potential to eliminate millions of jobs.</w:t>
      </w:r>
    </w:p>
    <w:p>
      <w:pPr>
        <w:pStyle w:val="ListBullet"/>
      </w:pPr>
      <w:r>
        <w:t>_____ According to the speaker, general-purpose AI will arrive suddenly on one specific date.</w:t>
      </w:r>
    </w:p>
    <w:p>
      <w:pPr>
        <w:pStyle w:val="ListBullet"/>
      </w:pPr>
      <w:r>
        <w:t>_____ The speaker believes that the development of general-purpose AI is difficult to predict precisely.</w:t>
      </w:r>
    </w:p>
    <w:p>
      <w:pPr>
        <w:pStyle w:val="MSSection"/>
      </w:pPr>
      <w:r>
        <w:t>Group Discussion</w:t>
      </w:r>
    </w:p>
    <w:p>
      <w:pPr>
        <w:pStyle w:val="MSInstruction"/>
      </w:pPr>
      <w:r>
        <w:t>Work in groups of 3–4 students. Discuss the following questions.</w:t>
      </w:r>
    </w:p>
    <w:p>
      <w:pPr>
        <w:pStyle w:val="MSQuestion"/>
      </w:pPr>
      <w:r>
        <w:t>1. Which idea from the video did you find most interesting? Why?</w:t>
      </w:r>
    </w:p>
    <w:p>
      <w:pPr>
        <w:pStyle w:val="MSQuestion"/>
      </w:pPr>
      <w:r>
        <w:t>2. What potential benefit of AI do you think could have the greatest impact on society?</w:t>
      </w:r>
    </w:p>
    <w:p>
      <w:pPr>
        <w:pStyle w:val="MSQuestion"/>
      </w:pPr>
      <w:r>
        <w:t>3. What potential risk concerns you the most?</w:t>
      </w:r>
    </w:p>
    <w:p>
      <w:pPr>
        <w:pStyle w:val="MSQuestion"/>
      </w:pPr>
      <w:r>
        <w:t>4. Do you think humans currently understand AI well enough to control it?</w:t>
      </w:r>
    </w:p>
    <w:p>
      <w:pPr>
        <w:pStyle w:val="MSQuestion"/>
      </w:pPr>
      <w:r>
        <w:t>5. What does it mean for technology to be human-compatible?</w:t>
      </w:r>
    </w:p>
    <w:p>
      <w:pPr>
        <w:pStyle w:val="MSRunIn"/>
      </w:pPr>
      <w:r>
        <w:t>Think Beyond</w:t>
      </w:r>
    </w:p>
    <w:p>
      <w:pPr>
        <w:pStyle w:val="MSQuestion"/>
      </w:pPr>
      <w:r>
        <w:t>1. Would you feel comfortable using an AI system to make an important decision for you? Why or why not?</w:t>
      </w:r>
    </w:p>
    <w:p>
      <w:pPr>
        <w:pStyle w:val="MSQuestion"/>
      </w:pPr>
      <w:r>
        <w:t>2. Do you think AI will create more jobs than it destroys, or destroy more jobs than it creates?</w:t>
      </w:r>
    </w:p>
    <w:p>
      <w:pPr>
        <w:pStyle w:val="MSQuestion"/>
      </w:pPr>
      <w:r>
        <w:t>3. Should governments pose restrictions on the development of powerful AI systems?</w:t>
      </w:r>
    </w:p>
    <w:p>
      <w:pPr>
        <w:pStyle w:val="MSQuestion"/>
      </w:pPr>
      <w:r>
        <w:t>4. Are people taking AI’s benefits for granted? Explain.</w:t>
      </w:r>
    </w:p>
    <w:p>
      <w:pPr>
        <w:pStyle w:val="MSQuestion"/>
      </w:pPr>
      <w:r>
        <w:t>5. If AI becomes much more intelligent than humans, should humans still have the final decision-making power?</w:t>
      </w:r>
    </w:p>
    <w:p>
      <w:pPr>
        <w:pStyle w:val="MSQuestion"/>
      </w:pPr>
      <w:r>
        <w:t>6. Imagine that scientists develop an AI system that can solve major problems such as climate change, disease, and poverty. Should we give it significant decision-making power?</w:t>
      </w:r>
    </w:p>
    <w:p>
      <w:pPr>
        <w:pStyle w:val="MSQuestion"/>
      </w:pPr>
      <w:r>
        <w:t>7. What could happen if an AI system achieves its goals but does not understand human values?</w:t>
      </w:r>
    </w:p>
    <w:p>
      <w:pPr>
        <w:pStyle w:val="MSQuestion"/>
      </w:pPr>
      <w:r>
        <w:t>8. Who should be responsible if an AI system causes serious harm—the developers, the company, the users, or the AI itself?</w:t>
      </w:r>
    </w:p>
    <w:p>
      <w:pPr>
        <w:pStyle w:val="MSQuestion"/>
      </w:pPr>
      <w:r>
        <w:t>9. Do you think humanity is prepared for the changes AI may bring? Why or why not?</w:t>
      </w:r>
    </w:p>
    <w:p>
      <w:pPr>
        <w:pStyle w:val="MSRunIn"/>
      </w:pPr>
      <w:r>
        <w:t>Challenge Question</w:t>
      </w:r>
    </w:p>
    <w:p>
      <w:pPr>
        <w:pStyle w:val="MSQuestion"/>
      </w:pPr>
      <w:r>
        <w:t>1. If AI becomes more intelligent than humans, should we see it as our greatest opportunity or our greatest threat?</w:t>
      </w:r>
    </w:p>
    <w:p>
      <w:pPr>
        <w:pStyle w:val="MSInstruction"/>
      </w:pPr>
      <w:r>
        <w:t>Choose one position and defend it with at least three arguments.</w:t>
      </w:r>
    </w:p>
    <w:p>
      <w:pPr>
        <w:pStyle w:val="MSChapterTitle"/>
      </w:pPr>
      <w:r>
        <w:rPr>
          <w:rFonts w:ascii="Source Sans 3" w:hAnsi="Source Sans 3"/>
          <w:color w:val="205F67"/>
          <w:sz w:val="19"/>
        </w:rPr>
        <w:t>Chapter 3 ·</w:t>
        <w:br/>
      </w:r>
      <w:r>
        <w:t>Speaking through Discussion</w:t>
      </w:r>
    </w:p>
    <w:p>
      <w:pPr>
        <w:pStyle w:val="MSSection"/>
      </w:pPr>
      <w:r>
        <w:t>Speaking Toolbox</w:t>
      </w:r>
    </w:p>
    <w:p>
      <w:pPr>
        <w:pStyle w:val="MSInstruction"/>
      </w:pPr>
      <w:r>
        <w:t>Study 10 carefully selected collocations, phrasal verbs, and discussion expressions related to the week’s topic.</w:t>
      </w:r>
    </w:p>
    <w:tbl>
      <w:tblPr>
        <w:tblStyle w:val="MSTable"/>
        <w:tblW w:type="auto" w:w="0"/>
        <w:tblLayout w:type="fixed"/>
        <w:tblLook w:firstColumn="1" w:firstRow="1" w:lastColumn="0" w:lastRow="0" w:noHBand="0" w:noVBand="1" w:val="04A0"/>
      </w:tblPr>
      <w:tblGrid>
        <w:gridCol w:w="1842"/>
        <w:gridCol w:w="2961"/>
        <w:gridCol w:w="3189"/>
      </w:tblGrid>
      <w:tr>
        <w:trPr>
          <w:cantSplit/>
          <w:tblHeader/>
        </w:trPr>
        <w:tc>
          <w:tcPr>
            <w:tcW w:type="dxa" w:w="1842"/>
            <w:shd w:val="clear" w:fill="183D44"/>
          </w:tcPr>
          <w:p>
            <w:pPr>
              <w:pStyle w:val="MSTableCell"/>
              <w:spacing w:after="40"/>
              <w:jc w:val="left"/>
            </w:pPr>
            <w:r>
              <w:rPr>
                <w:rFonts w:ascii="Source Sans 3" w:hAnsi="Source Sans 3"/>
                <w:b/>
                <w:color w:val="FFFFFF"/>
              </w:rPr>
              <w:t>Expression</w:t>
            </w:r>
          </w:p>
        </w:tc>
        <w:tc>
          <w:tcPr>
            <w:tcW w:type="dxa" w:w="2961"/>
            <w:shd w:val="clear" w:fill="183D44"/>
          </w:tcPr>
          <w:p>
            <w:pPr>
              <w:pStyle w:val="MSTableCell"/>
              <w:spacing w:after="40"/>
              <w:jc w:val="left"/>
            </w:pPr>
            <w:r>
              <w:rPr>
                <w:rFonts w:ascii="Source Sans 3" w:hAnsi="Source Sans 3"/>
                <w:b/>
                <w:color w:val="FFFFFF"/>
              </w:rPr>
              <w:t>Meaning</w:t>
            </w:r>
          </w:p>
        </w:tc>
        <w:tc>
          <w:tcPr>
            <w:tcW w:type="dxa" w:w="3189"/>
            <w:shd w:val="clear" w:fill="183D44"/>
          </w:tcPr>
          <w:p>
            <w:pPr>
              <w:pStyle w:val="MSTableCell"/>
              <w:spacing w:after="40"/>
              <w:jc w:val="left"/>
            </w:pPr>
            <w:r>
              <w:rPr>
                <w:rFonts w:ascii="Source Sans 3" w:hAnsi="Source Sans 3"/>
                <w:b/>
                <w:color w:val="FFFFFF"/>
              </w:rPr>
              <w:t>Example</w:t>
            </w:r>
          </w:p>
        </w:tc>
      </w:tr>
      <w:tr>
        <w:trPr>
          <w:cantSplit/>
        </w:trPr>
        <w:tc>
          <w:tcPr>
            <w:tcW w:type="dxa" w:w="1842"/>
            <w:shd w:val="clear" w:fill="FFFFFF"/>
          </w:tcPr>
          <w:p>
            <w:pPr>
              <w:pStyle w:val="MSTableCell"/>
              <w:spacing w:after="40"/>
              <w:jc w:val="left"/>
            </w:pPr>
            <w:r>
              <w:t>replace human workers</w:t>
            </w:r>
          </w:p>
        </w:tc>
        <w:tc>
          <w:tcPr>
            <w:tcW w:type="dxa" w:w="2961"/>
            <w:shd w:val="clear" w:fill="FFFFFF"/>
          </w:tcPr>
          <w:p>
            <w:pPr>
              <w:pStyle w:val="MSTableCell"/>
              <w:spacing w:after="40"/>
              <w:jc w:val="left"/>
            </w:pPr>
            <w:r>
              <w:t>take over jobs previously performed by people</w:t>
            </w:r>
          </w:p>
        </w:tc>
        <w:tc>
          <w:tcPr>
            <w:tcW w:type="dxa" w:w="3189"/>
            <w:shd w:val="clear" w:fill="FFFFFF"/>
          </w:tcPr>
          <w:p>
            <w:pPr>
              <w:pStyle w:val="MSTableCell"/>
              <w:spacing w:after="40"/>
              <w:jc w:val="left"/>
            </w:pPr>
            <w:r>
              <w:t>Some companies may use AI to replace human workers.</w:t>
            </w:r>
          </w:p>
        </w:tc>
      </w:tr>
      <w:tr>
        <w:trPr>
          <w:cantSplit/>
        </w:trPr>
        <w:tc>
          <w:tcPr>
            <w:tcW w:type="dxa" w:w="1842"/>
            <w:shd w:val="clear" w:fill="F5F8F7"/>
          </w:tcPr>
          <w:p>
            <w:pPr>
              <w:pStyle w:val="MSTableCell"/>
              <w:spacing w:after="40"/>
              <w:jc w:val="left"/>
            </w:pPr>
            <w:r>
              <w:t>automate a task</w:t>
            </w:r>
          </w:p>
        </w:tc>
        <w:tc>
          <w:tcPr>
            <w:tcW w:type="dxa" w:w="2961"/>
            <w:shd w:val="clear" w:fill="F5F8F7"/>
          </w:tcPr>
          <w:p>
            <w:pPr>
              <w:pStyle w:val="MSTableCell"/>
              <w:spacing w:after="40"/>
              <w:jc w:val="left"/>
            </w:pPr>
            <w:r>
              <w:t>make a task be done automatically by technology</w:t>
            </w:r>
          </w:p>
        </w:tc>
        <w:tc>
          <w:tcPr>
            <w:tcW w:type="dxa" w:w="3189"/>
            <w:shd w:val="clear" w:fill="F5F8F7"/>
          </w:tcPr>
          <w:p>
            <w:pPr>
              <w:pStyle w:val="MSTableCell"/>
              <w:spacing w:after="40"/>
              <w:jc w:val="left"/>
            </w:pPr>
            <w:r>
              <w:t>AI can automate many repetitive tasks.</w:t>
            </w:r>
          </w:p>
        </w:tc>
      </w:tr>
      <w:tr>
        <w:trPr>
          <w:cantSplit/>
        </w:trPr>
        <w:tc>
          <w:tcPr>
            <w:tcW w:type="dxa" w:w="1842"/>
            <w:shd w:val="clear" w:fill="FFFFFF"/>
          </w:tcPr>
          <w:p>
            <w:pPr>
              <w:pStyle w:val="MSTableCell"/>
              <w:spacing w:after="40"/>
              <w:jc w:val="left"/>
            </w:pPr>
            <w:r>
              <w:t>adapt to change</w:t>
            </w:r>
          </w:p>
        </w:tc>
        <w:tc>
          <w:tcPr>
            <w:tcW w:type="dxa" w:w="2961"/>
            <w:shd w:val="clear" w:fill="FFFFFF"/>
          </w:tcPr>
          <w:p>
            <w:pPr>
              <w:pStyle w:val="MSTableCell"/>
              <w:spacing w:after="40"/>
              <w:jc w:val="left"/>
            </w:pPr>
            <w:r>
              <w:t>change your behavior or skills in response to new circumstances</w:t>
            </w:r>
          </w:p>
        </w:tc>
        <w:tc>
          <w:tcPr>
            <w:tcW w:type="dxa" w:w="3189"/>
            <w:shd w:val="clear" w:fill="FFFFFF"/>
          </w:tcPr>
          <w:p>
            <w:pPr>
              <w:pStyle w:val="MSTableCell"/>
              <w:spacing w:after="40"/>
              <w:jc w:val="left"/>
            </w:pPr>
            <w:r>
              <w:t>Workers need to adapt to rapid technological change.</w:t>
            </w:r>
          </w:p>
        </w:tc>
      </w:tr>
      <w:tr>
        <w:trPr>
          <w:cantSplit/>
        </w:trPr>
        <w:tc>
          <w:tcPr>
            <w:tcW w:type="dxa" w:w="1842"/>
            <w:shd w:val="clear" w:fill="F5F8F7"/>
          </w:tcPr>
          <w:p>
            <w:pPr>
              <w:pStyle w:val="MSTableCell"/>
              <w:spacing w:after="40"/>
              <w:jc w:val="left"/>
            </w:pPr>
            <w:r>
              <w:t>develop new skills</w:t>
            </w:r>
          </w:p>
        </w:tc>
        <w:tc>
          <w:tcPr>
            <w:tcW w:type="dxa" w:w="2961"/>
            <w:shd w:val="clear" w:fill="F5F8F7"/>
          </w:tcPr>
          <w:p>
            <w:pPr>
              <w:pStyle w:val="MSTableCell"/>
              <w:spacing w:after="40"/>
              <w:jc w:val="left"/>
            </w:pPr>
            <w:r>
              <w:t>learn abilities that are useful in a changing situation</w:t>
            </w:r>
          </w:p>
        </w:tc>
        <w:tc>
          <w:tcPr>
            <w:tcW w:type="dxa" w:w="3189"/>
            <w:shd w:val="clear" w:fill="F5F8F7"/>
          </w:tcPr>
          <w:p>
            <w:pPr>
              <w:pStyle w:val="MSTableCell"/>
              <w:spacing w:after="40"/>
              <w:jc w:val="left"/>
            </w:pPr>
            <w:r>
              <w:t>Employees may need to develop new skills to remain competitive.</w:t>
            </w:r>
          </w:p>
        </w:tc>
      </w:tr>
      <w:tr>
        <w:trPr>
          <w:cantSplit/>
        </w:trPr>
        <w:tc>
          <w:tcPr>
            <w:tcW w:type="dxa" w:w="1842"/>
            <w:shd w:val="clear" w:fill="FFFFFF"/>
          </w:tcPr>
          <w:p>
            <w:pPr>
              <w:pStyle w:val="MSTableCell"/>
              <w:spacing w:after="40"/>
              <w:jc w:val="left"/>
            </w:pPr>
            <w:r>
              <w:t>remain relevant</w:t>
            </w:r>
          </w:p>
        </w:tc>
        <w:tc>
          <w:tcPr>
            <w:tcW w:type="dxa" w:w="2961"/>
            <w:shd w:val="clear" w:fill="FFFFFF"/>
          </w:tcPr>
          <w:p>
            <w:pPr>
              <w:pStyle w:val="MSTableCell"/>
              <w:spacing w:after="40"/>
              <w:jc w:val="left"/>
            </w:pPr>
            <w:r>
              <w:t>continue to be useful or important</w:t>
            </w:r>
          </w:p>
        </w:tc>
        <w:tc>
          <w:tcPr>
            <w:tcW w:type="dxa" w:w="3189"/>
            <w:shd w:val="clear" w:fill="FFFFFF"/>
          </w:tcPr>
          <w:p>
            <w:pPr>
              <w:pStyle w:val="MSTableCell"/>
              <w:spacing w:after="40"/>
              <w:jc w:val="left"/>
            </w:pPr>
            <w:r>
              <w:t>People need to keep learning if they want to remain relevant.</w:t>
            </w:r>
          </w:p>
        </w:tc>
      </w:tr>
      <w:tr>
        <w:trPr>
          <w:cantSplit/>
        </w:trPr>
        <w:tc>
          <w:tcPr>
            <w:tcW w:type="dxa" w:w="1842"/>
            <w:shd w:val="clear" w:fill="F5F8F7"/>
          </w:tcPr>
          <w:p>
            <w:pPr>
              <w:pStyle w:val="MSTableCell"/>
              <w:spacing w:after="40"/>
              <w:jc w:val="left"/>
            </w:pPr>
            <w:r>
              <w:t>rely heavily on</w:t>
            </w:r>
          </w:p>
        </w:tc>
        <w:tc>
          <w:tcPr>
            <w:tcW w:type="dxa" w:w="2961"/>
            <w:shd w:val="clear" w:fill="F5F8F7"/>
          </w:tcPr>
          <w:p>
            <w:pPr>
              <w:pStyle w:val="MSTableCell"/>
              <w:spacing w:after="40"/>
              <w:jc w:val="left"/>
            </w:pPr>
            <w:r>
              <w:t>depend greatly on something</w:t>
            </w:r>
          </w:p>
        </w:tc>
        <w:tc>
          <w:tcPr>
            <w:tcW w:type="dxa" w:w="3189"/>
            <w:shd w:val="clear" w:fill="F5F8F7"/>
          </w:tcPr>
          <w:p>
            <w:pPr>
              <w:pStyle w:val="MSTableCell"/>
              <w:spacing w:after="40"/>
              <w:jc w:val="left"/>
            </w:pPr>
            <w:r>
              <w:t>Some people rely heavily on technology in their daily lives.</w:t>
            </w:r>
          </w:p>
        </w:tc>
      </w:tr>
      <w:tr>
        <w:trPr>
          <w:cantSplit/>
        </w:trPr>
        <w:tc>
          <w:tcPr>
            <w:tcW w:type="dxa" w:w="1842"/>
            <w:shd w:val="clear" w:fill="FFFFFF"/>
          </w:tcPr>
          <w:p>
            <w:pPr>
              <w:pStyle w:val="MSTableCell"/>
              <w:spacing w:after="40"/>
              <w:jc w:val="left"/>
            </w:pPr>
            <w:r>
              <w:t>lose control over</w:t>
            </w:r>
          </w:p>
        </w:tc>
        <w:tc>
          <w:tcPr>
            <w:tcW w:type="dxa" w:w="2961"/>
            <w:shd w:val="clear" w:fill="FFFFFF"/>
          </w:tcPr>
          <w:p>
            <w:pPr>
              <w:pStyle w:val="MSTableCell"/>
              <w:spacing w:after="40"/>
              <w:jc w:val="left"/>
            </w:pPr>
            <w:r>
              <w:t>no longer be able to control something</w:t>
            </w:r>
          </w:p>
        </w:tc>
        <w:tc>
          <w:tcPr>
            <w:tcW w:type="dxa" w:w="3189"/>
            <w:shd w:val="clear" w:fill="FFFFFF"/>
          </w:tcPr>
          <w:p>
            <w:pPr>
              <w:pStyle w:val="MSTableCell"/>
              <w:spacing w:after="40"/>
              <w:jc w:val="left"/>
            </w:pPr>
            <w:r>
              <w:t>Society should not lose control over powerful technologies.</w:t>
            </w:r>
          </w:p>
        </w:tc>
      </w:tr>
      <w:tr>
        <w:trPr>
          <w:cantSplit/>
        </w:trPr>
        <w:tc>
          <w:tcPr>
            <w:tcW w:type="dxa" w:w="1842"/>
            <w:shd w:val="clear" w:fill="F5F8F7"/>
          </w:tcPr>
          <w:p>
            <w:pPr>
              <w:pStyle w:val="MSTableCell"/>
              <w:spacing w:after="40"/>
              <w:jc w:val="left"/>
            </w:pPr>
            <w:r>
              <w:t>make informed decisions</w:t>
            </w:r>
          </w:p>
        </w:tc>
        <w:tc>
          <w:tcPr>
            <w:tcW w:type="dxa" w:w="2961"/>
            <w:shd w:val="clear" w:fill="F5F8F7"/>
          </w:tcPr>
          <w:p>
            <w:pPr>
              <w:pStyle w:val="MSTableCell"/>
              <w:spacing w:after="40"/>
              <w:jc w:val="left"/>
            </w:pPr>
            <w:r>
              <w:t>make decisions based on sufficient knowledge or information</w:t>
            </w:r>
          </w:p>
        </w:tc>
        <w:tc>
          <w:tcPr>
            <w:tcW w:type="dxa" w:w="3189"/>
            <w:shd w:val="clear" w:fill="F5F8F7"/>
          </w:tcPr>
          <w:p>
            <w:pPr>
              <w:pStyle w:val="MSTableCell"/>
              <w:spacing w:after="40"/>
              <w:jc w:val="left"/>
            </w:pPr>
            <w:r>
              <w:t>People need reliable information to make informed decisions about AI.</w:t>
            </w:r>
          </w:p>
        </w:tc>
      </w:tr>
      <w:tr>
        <w:trPr>
          <w:cantSplit/>
        </w:trPr>
        <w:tc>
          <w:tcPr>
            <w:tcW w:type="dxa" w:w="1842"/>
            <w:shd w:val="clear" w:fill="FFFFFF"/>
          </w:tcPr>
          <w:p>
            <w:pPr>
              <w:pStyle w:val="MSTableCell"/>
              <w:spacing w:after="40"/>
              <w:jc w:val="left"/>
            </w:pPr>
            <w:r>
              <w:t>raise ethical concerns</w:t>
            </w:r>
          </w:p>
        </w:tc>
        <w:tc>
          <w:tcPr>
            <w:tcW w:type="dxa" w:w="2961"/>
            <w:shd w:val="clear" w:fill="FFFFFF"/>
          </w:tcPr>
          <w:p>
            <w:pPr>
              <w:pStyle w:val="MSTableCell"/>
              <w:spacing w:after="40"/>
              <w:jc w:val="left"/>
            </w:pPr>
            <w:r>
              <w:t>create questions about what is morally right or wrong</w:t>
            </w:r>
          </w:p>
        </w:tc>
        <w:tc>
          <w:tcPr>
            <w:tcW w:type="dxa" w:w="3189"/>
            <w:shd w:val="clear" w:fill="FFFFFF"/>
          </w:tcPr>
          <w:p>
            <w:pPr>
              <w:pStyle w:val="MSTableCell"/>
              <w:spacing w:after="40"/>
              <w:jc w:val="left"/>
            </w:pPr>
            <w:r>
              <w:t>AI-generated content raises ethical concerns about responsibility.</w:t>
            </w:r>
          </w:p>
        </w:tc>
      </w:tr>
      <w:tr>
        <w:trPr>
          <w:cantSplit/>
        </w:trPr>
        <w:tc>
          <w:tcPr>
            <w:tcW w:type="dxa" w:w="1842"/>
            <w:shd w:val="clear" w:fill="F5F8F7"/>
          </w:tcPr>
          <w:p>
            <w:pPr>
              <w:pStyle w:val="MSTableCell"/>
              <w:spacing w:after="40"/>
              <w:jc w:val="left"/>
            </w:pPr>
            <w:r>
              <w:t>human oversight</w:t>
            </w:r>
          </w:p>
        </w:tc>
        <w:tc>
          <w:tcPr>
            <w:tcW w:type="dxa" w:w="2961"/>
            <w:shd w:val="clear" w:fill="F5F8F7"/>
          </w:tcPr>
          <w:p>
            <w:pPr>
              <w:pStyle w:val="MSTableCell"/>
              <w:spacing w:after="40"/>
              <w:jc w:val="left"/>
            </w:pPr>
            <w:r>
              <w:t>people monitoring and controlling a system or process</w:t>
            </w:r>
          </w:p>
        </w:tc>
        <w:tc>
          <w:tcPr>
            <w:tcW w:type="dxa" w:w="3189"/>
            <w:shd w:val="clear" w:fill="F5F8F7"/>
          </w:tcPr>
          <w:p>
            <w:pPr>
              <w:pStyle w:val="MSTableCell"/>
              <w:spacing w:after="40"/>
              <w:jc w:val="left"/>
            </w:pPr>
            <w:r>
              <w:t>Powerful AI systems should operate under human oversight.</w:t>
            </w:r>
          </w:p>
        </w:tc>
      </w:tr>
    </w:tbl>
    <w:p>
      <w:pPr>
        <w:pStyle w:val="MSBody"/>
        <w:spacing w:after="40"/>
      </w:pPr>
    </w:p>
    <w:p>
      <w:pPr>
        <w:pStyle w:val="MSSection"/>
      </w:pPr>
      <w:r>
        <w:t>Vocabulary Activation</w:t>
      </w:r>
    </w:p>
    <w:p>
      <w:pPr>
        <w:pStyle w:val="MSInstruction"/>
        <w:keepNext w:val="0"/>
      </w:pPr>
      <w:r>
        <w:t>Work in pairs. Choose 10 expressions and create a short conversation using all ten.</w:t>
      </w:r>
    </w:p>
    <w:p>
      <w:pPr>
        <w:pStyle w:val="MSSection"/>
      </w:pPr>
      <w:r>
        <w:t>Guided Discussion</w:t>
      </w:r>
    </w:p>
    <w:p>
      <w:pPr>
        <w:pStyle w:val="MSInstruction"/>
        <w:keepNext w:val="0"/>
      </w:pPr>
      <w:r>
        <w:t>Work in groups of 3–4 students. Use at least eight expressions from the Speaking Toolbox.</w:t>
      </w:r>
    </w:p>
    <w:p>
      <w:pPr>
        <w:pStyle w:val="MSSubsection"/>
      </w:pPr>
      <w:r>
        <w:t>Discussion Questions</w:t>
      </w:r>
    </w:p>
    <w:p>
      <w:pPr>
        <w:pStyle w:val="MSQuestion"/>
      </w:pPr>
      <w:r>
        <w:t>1. Which jobs are most likely to be affected by AI?</w:t>
      </w:r>
    </w:p>
    <w:p>
      <w:pPr>
        <w:pStyle w:val="MSQuestion"/>
      </w:pPr>
      <w:r>
        <w:t>2. Do you think AI will create as many jobs as it eliminates? Why?</w:t>
      </w:r>
    </w:p>
    <w:p>
      <w:pPr>
        <w:pStyle w:val="MSQuestion"/>
      </w:pPr>
      <w:r>
        <w:t>3. What skills will become more valuable when AI performs more routine tasks?</w:t>
      </w:r>
    </w:p>
    <w:p>
      <w:pPr>
        <w:pStyle w:val="MSQuestion"/>
      </w:pPr>
      <w:r>
        <w:t>4. Should companies be responsible for retraining workers whose jobs are replaced by AI?</w:t>
      </w:r>
    </w:p>
    <w:p>
      <w:pPr>
        <w:pStyle w:val="MSQuestion"/>
      </w:pPr>
      <w:r>
        <w:t>5. If your profession changed dramatically because of AI, how would you adapt?</w:t>
      </w:r>
    </w:p>
    <w:p>
      <w:pPr>
        <w:pStyle w:val="MSSection"/>
      </w:pPr>
      <w:r>
        <w:t>Mini Debate</w:t>
      </w:r>
    </w:p>
    <w:p>
      <w:pPr>
        <w:pStyle w:val="MSSubsection"/>
      </w:pPr>
      <w:r>
        <w:t>Job Creator or Job Destroyer?</w:t>
      </w:r>
    </w:p>
    <w:p>
      <w:pPr>
        <w:pStyle w:val="MSInstruction"/>
        <w:keepNext w:val="0"/>
      </w:pPr>
      <w:r>
        <w:t>Divide the class into two groups.</w:t>
      </w:r>
    </w:p>
    <w:p>
      <w:pPr>
        <w:pStyle w:val="MSSubsection"/>
      </w:pPr>
      <w:r>
        <w:t>Group A</w:t>
      </w:r>
    </w:p>
    <w:p>
      <w:pPr>
        <w:pStyle w:val="MSBody"/>
      </w:pPr>
      <w:r>
        <w:t>AI will ultimately create more opportunities than it destroys.</w:t>
      </w:r>
    </w:p>
    <w:p>
      <w:pPr>
        <w:pStyle w:val="MSLabel"/>
      </w:pPr>
      <w:r>
        <w:t>Prepare arguments about:</w:t>
      </w:r>
    </w:p>
    <w:p>
      <w:pPr>
        <w:pStyle w:val="ListBullet"/>
      </w:pPr>
      <w:r>
        <w:t>new professions</w:t>
      </w:r>
    </w:p>
    <w:p>
      <w:pPr>
        <w:pStyle w:val="ListBullet"/>
      </w:pPr>
      <w:r>
        <w:t>increased productivity</w:t>
      </w:r>
    </w:p>
    <w:p>
      <w:pPr>
        <w:pStyle w:val="ListBullet"/>
      </w:pPr>
      <w:r>
        <w:t>shorter working hours</w:t>
      </w:r>
    </w:p>
    <w:p>
      <w:pPr>
        <w:pStyle w:val="ListBullet"/>
      </w:pPr>
      <w:r>
        <w:t>new industries</w:t>
      </w:r>
    </w:p>
    <w:p>
      <w:pPr>
        <w:pStyle w:val="ListBullet"/>
      </w:pPr>
      <w:r>
        <w:t>human-AI collaboration</w:t>
      </w:r>
    </w:p>
    <w:p>
      <w:pPr>
        <w:pStyle w:val="MSSubsection"/>
      </w:pPr>
      <w:r>
        <w:t>Group B</w:t>
      </w:r>
    </w:p>
    <w:p>
      <w:pPr>
        <w:pStyle w:val="MSBody"/>
      </w:pPr>
      <w:r>
        <w:t>AI will ultimately destroy more opportunities than it creates.</w:t>
      </w:r>
    </w:p>
    <w:p>
      <w:pPr>
        <w:pStyle w:val="MSLabel"/>
      </w:pPr>
      <w:r>
        <w:t>Prepare arguments about:</w:t>
      </w:r>
    </w:p>
    <w:p>
      <w:pPr>
        <w:pStyle w:val="ListBullet"/>
      </w:pPr>
      <w:r>
        <w:t>unemployment</w:t>
      </w:r>
    </w:p>
    <w:p>
      <w:pPr>
        <w:pStyle w:val="ListBullet"/>
      </w:pPr>
      <w:r>
        <w:t>automation</w:t>
      </w:r>
    </w:p>
    <w:p>
      <w:pPr>
        <w:pStyle w:val="ListBullet"/>
      </w:pPr>
      <w:r>
        <w:t>inequality</w:t>
      </w:r>
    </w:p>
    <w:p>
      <w:pPr>
        <w:pStyle w:val="ListBullet"/>
      </w:pPr>
      <w:r>
        <w:t>loss of human skills</w:t>
      </w:r>
    </w:p>
    <w:p>
      <w:pPr>
        <w:pStyle w:val="ListBullet"/>
      </w:pPr>
      <w:r>
        <w:t>dependence on technology</w:t>
      </w:r>
    </w:p>
    <w:p>
      <w:pPr>
        <w:pStyle w:val="MSSubsection"/>
      </w:pPr>
      <w:r>
        <w:t>Debate Rules</w:t>
      </w:r>
    </w:p>
    <w:p>
      <w:pPr>
        <w:pStyle w:val="MSInstruction"/>
      </w:pPr>
      <w:r>
        <w:t>Each group must:</w:t>
      </w:r>
    </w:p>
    <w:p>
      <w:pPr>
        <w:pStyle w:val="MSInstruction"/>
      </w:pPr>
      <w:r>
        <w:t>Present three main arguments.</w:t>
      </w:r>
    </w:p>
    <w:p>
      <w:pPr>
        <w:pStyle w:val="MSInstruction"/>
      </w:pPr>
      <w:r>
        <w:t>Give at least one real-world example.</w:t>
      </w:r>
    </w:p>
    <w:p>
      <w:pPr>
        <w:pStyle w:val="MSBody"/>
      </w:pPr>
      <w:r>
        <w:t>Respond to an argument from the opposing group.</w:t>
      </w:r>
    </w:p>
    <w:p>
      <w:pPr>
        <w:pStyle w:val="MSInstruction"/>
        <w:keepNext w:val="0"/>
      </w:pPr>
      <w:r>
        <w:t>Use at least five expressions from today’s vocabulary.</w:t>
      </w:r>
    </w:p>
    <w:p>
      <w:pPr>
        <w:pStyle w:val="MSSection"/>
      </w:pPr>
      <w:r>
        <w:t>Speaking Challenge</w:t>
      </w:r>
    </w:p>
    <w:p>
      <w:pPr>
        <w:pStyle w:val="MSInstruction"/>
      </w:pPr>
      <w:r>
        <w:t>Complete the following statement:</w:t>
      </w:r>
    </w:p>
    <w:p>
      <w:pPr>
        <w:pStyle w:val="MSBody"/>
      </w:pPr>
      <w:r>
        <w:t>“In 20 years, humans and AI will...”</w:t>
      </w:r>
    </w:p>
    <w:p>
      <w:pPr>
        <w:pStyle w:val="MSBody"/>
      </w:pPr>
      <w:r>
        <w:t>Students should give a 1-minute prediction.</w:t>
      </w:r>
    </w:p>
    <w:p>
      <w:pPr>
        <w:pStyle w:val="MSInstruction"/>
      </w:pPr>
      <w:r>
        <w:t>They must include:</w:t>
      </w:r>
    </w:p>
    <w:p>
      <w:pPr>
        <w:pStyle w:val="MSBody"/>
      </w:pPr>
      <w:r>
        <w:t>one prediction about employment</w:t>
      </w:r>
    </w:p>
    <w:p>
      <w:pPr>
        <w:pStyle w:val="MSBody"/>
      </w:pPr>
      <w:r>
        <w:t>one prediction about education</w:t>
      </w:r>
    </w:p>
    <w:p>
      <w:pPr>
        <w:pStyle w:val="MSBody"/>
      </w:pPr>
      <w:r>
        <w:t>one prediction about daily life</w:t>
      </w:r>
    </w:p>
    <w:p>
      <w:pPr>
        <w:pStyle w:val="MSBody"/>
      </w:pPr>
      <w:r>
        <w:t>one potential risk</w:t>
      </w:r>
    </w:p>
    <w:p>
      <w:pPr>
        <w:pStyle w:val="MSBody"/>
      </w:pPr>
      <w:r>
        <w:t>one potential benefit</w:t>
      </w:r>
    </w:p>
    <w:p>
      <w:pPr>
        <w:pStyle w:val="MSChapterTitle"/>
      </w:pPr>
      <w:r>
        <w:rPr>
          <w:rFonts w:ascii="Source Sans 3" w:hAnsi="Source Sans 3"/>
          <w:color w:val="205F67"/>
          <w:sz w:val="19"/>
        </w:rPr>
        <w:t>Chapter 4 ·</w:t>
        <w:br/>
      </w:r>
      <w:r>
        <w:t>Speaking through Research Presentation</w:t>
      </w:r>
    </w:p>
    <w:p>
      <w:pPr>
        <w:pStyle w:val="MSSection"/>
      </w:pPr>
      <w:r>
        <w:t>Pronunciation Clinic</w:t>
      </w:r>
    </w:p>
    <w:p>
      <w:pPr>
        <w:pStyle w:val="MSSubsection"/>
      </w:pPr>
      <w:r>
        <w:t>Skill: Linking Sounds</w:t>
      </w:r>
    </w:p>
    <w:p>
      <w:pPr>
        <w:pStyle w:val="MSBody"/>
      </w:pPr>
      <w:r>
        <w:t>When native speakers speak naturally, the words in a sentence often connect, rather than being pronounced as separate units.</w:t>
      </w:r>
    </w:p>
    <w:p>
      <w:pPr>
        <w:pStyle w:val="MSBody"/>
      </w:pPr>
      <w:r>
        <w:t>For example:</w:t>
      </w:r>
    </w:p>
    <w:p>
      <w:pPr>
        <w:pStyle w:val="ListBullet"/>
      </w:pPr>
      <w:r>
        <w:t>turn_it_off → turnitoff</w:t>
      </w:r>
    </w:p>
    <w:p>
      <w:pPr>
        <w:pStyle w:val="ListBullet"/>
      </w:pPr>
      <w:r>
        <w:t>pick_it_up → pickitup</w:t>
      </w:r>
    </w:p>
    <w:p>
      <w:pPr>
        <w:pStyle w:val="ListBullet"/>
      </w:pPr>
      <w:r>
        <w:t>work_in → workin</w:t>
      </w:r>
    </w:p>
    <w:p>
      <w:pPr>
        <w:pStyle w:val="ListBullet"/>
      </w:pPr>
      <w:r>
        <w:t>depend_on → dependon</w:t>
      </w:r>
    </w:p>
    <w:p>
      <w:pPr>
        <w:pStyle w:val="MSBody"/>
      </w:pPr>
      <w:r>
        <w:t>This is especially useful for your students because it helps them sound more fluent and natural, particularly during presentations and extended speaking.</w:t>
      </w:r>
    </w:p>
    <w:p>
      <w:pPr>
        <w:pStyle w:val="MSBody"/>
      </w:pPr>
      <w:r>
        <w:t>Practice from today’s AI topic</w:t>
      </w:r>
    </w:p>
    <w:p>
      <w:pPr>
        <w:pStyle w:val="MSBody"/>
      </w:pPr>
      <w:r>
        <w:t>Have students practice these phrases first slowly, then naturally:</w:t>
      </w:r>
    </w:p>
    <w:p>
      <w:pPr>
        <w:pStyle w:val="MSBody"/>
      </w:pPr>
      <w:r>
        <w:t>depend on AI</w:t>
      </w:r>
    </w:p>
    <w:p>
      <w:pPr>
        <w:pStyle w:val="MSBody"/>
      </w:pPr>
      <w:r>
        <w:t>work with AI</w:t>
      </w:r>
    </w:p>
    <w:p>
      <w:pPr>
        <w:pStyle w:val="MSBody"/>
      </w:pPr>
      <w:r>
        <w:t>adapt to AI</w:t>
      </w:r>
    </w:p>
    <w:p>
      <w:pPr>
        <w:pStyle w:val="MSBody"/>
      </w:pPr>
      <w:r>
        <w:t>rely on technology</w:t>
      </w:r>
    </w:p>
    <w:p>
      <w:pPr>
        <w:pStyle w:val="MSBody"/>
      </w:pPr>
      <w:r>
        <w:t>make informed decisions</w:t>
      </w:r>
    </w:p>
    <w:p>
      <w:pPr>
        <w:pStyle w:val="MSBody"/>
      </w:pPr>
      <w:r>
        <w:t>keep up with technology</w:t>
      </w:r>
    </w:p>
    <w:p>
      <w:pPr>
        <w:pStyle w:val="MSBody"/>
      </w:pPr>
      <w:r>
        <w:t>hand over control</w:t>
      </w:r>
    </w:p>
    <w:p>
      <w:pPr>
        <w:pStyle w:val="MSBody"/>
      </w:pPr>
      <w:r>
        <w:t>use AI responsibly</w:t>
      </w:r>
    </w:p>
    <w:p>
      <w:pPr>
        <w:pStyle w:val="MSBody"/>
      </w:pPr>
      <w:r>
        <w:t>deal with the consequences</w:t>
      </w:r>
    </w:p>
    <w:p>
      <w:pPr>
        <w:pStyle w:val="MSBody"/>
      </w:pPr>
      <w:r>
        <w:t>work alongside AI</w:t>
      </w:r>
    </w:p>
    <w:p>
      <w:pPr>
        <w:pStyle w:val="MSBody"/>
      </w:pPr>
      <w:r>
        <w:t>Sentence Practice</w:t>
      </w:r>
    </w:p>
    <w:p>
      <w:pPr>
        <w:pStyle w:val="MSBody"/>
      </w:pPr>
      <w:r>
        <w:t>Students read each sentence three times:</w:t>
      </w:r>
    </w:p>
    <w:p>
      <w:pPr>
        <w:pStyle w:val="ListBullet"/>
      </w:pPr>
      <w:r>
        <w:t>1. Slowly → separate words</w:t>
      </w:r>
    </w:p>
    <w:p>
      <w:pPr>
        <w:pStyle w:val="ListBullet"/>
      </w:pPr>
      <w:r>
        <w:t>2. Naturally → connect the sounds</w:t>
      </w:r>
    </w:p>
    <w:p>
      <w:pPr>
        <w:pStyle w:val="ListBullet"/>
      </w:pPr>
      <w:r>
        <w:t>3. Fluently → focus on meaning, not individual words</w:t>
      </w:r>
    </w:p>
    <w:p>
      <w:pPr>
        <w:pStyle w:val="MSBody"/>
      </w:pPr>
      <w:r>
        <w:t>We need to adapt to AI.</w:t>
      </w:r>
    </w:p>
    <w:p>
      <w:pPr>
        <w:pStyle w:val="MSBody"/>
      </w:pPr>
      <w:r>
        <w:t>People rely on technology every day.</w:t>
      </w:r>
    </w:p>
    <w:p>
      <w:pPr>
        <w:pStyle w:val="MSBody"/>
      </w:pPr>
      <w:r>
        <w:t>We shouldn’t hand over control to machines.</w:t>
      </w:r>
    </w:p>
    <w:p>
      <w:pPr>
        <w:pStyle w:val="MSBody"/>
      </w:pPr>
      <w:r>
        <w:t>Students need to learn how to use AI responsibly.</w:t>
      </w:r>
    </w:p>
    <w:p>
      <w:pPr>
        <w:pStyle w:val="MSBody"/>
      </w:pPr>
      <w:r>
        <w:t>Humans will have to work alongside AI.</w:t>
      </w:r>
    </w:p>
    <w:p>
      <w:pPr>
        <w:pStyle w:val="MSNote"/>
      </w:pPr>
      <w:r>
        <w:t>Clinic tip:</w:t>
      </w:r>
    </w:p>
    <w:p>
      <w:pPr>
        <w:pStyle w:val="MSBody"/>
      </w:pPr>
      <w:r>
        <w:t>Don’t pronounce every word separately. Connect words that naturally belong together.</w:t>
      </w:r>
    </w:p>
    <w:p>
      <w:pPr>
        <w:pStyle w:val="MSBody"/>
      </w:pPr>
      <w:r>
        <w:t>The goal isn’t to make students speak faster. The goal is to make their speech smoother.</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719"/>
        <w:gridCol w:w="3273"/>
      </w:tblGrid>
      <w:tr>
        <w:trPr>
          <w:cantSplit/>
          <w:tblHeader/>
        </w:trPr>
        <w:tc>
          <w:tcPr>
            <w:tcW w:type="dxa" w:w="4719"/>
            <w:shd w:val="clear" w:fill="183D44"/>
          </w:tcPr>
          <w:p>
            <w:pPr>
              <w:pStyle w:val="MSTableCell"/>
              <w:spacing w:after="40"/>
              <w:jc w:val="left"/>
            </w:pPr>
            <w:r>
              <w:rPr>
                <w:rFonts w:ascii="Source Sans 3" w:hAnsi="Source Sans 3"/>
                <w:b/>
                <w:color w:val="FFFFFF"/>
              </w:rPr>
              <w:t>Expression</w:t>
            </w:r>
          </w:p>
        </w:tc>
        <w:tc>
          <w:tcPr>
            <w:tcW w:type="dxa" w:w="3273"/>
            <w:shd w:val="clear" w:fill="183D44"/>
          </w:tcPr>
          <w:p>
            <w:pPr>
              <w:pStyle w:val="MSTableCell"/>
              <w:spacing w:after="40"/>
              <w:jc w:val="left"/>
            </w:pPr>
            <w:r>
              <w:rPr>
                <w:rFonts w:ascii="Source Sans 3" w:hAnsi="Source Sans 3"/>
                <w:b/>
                <w:color w:val="FFFFFF"/>
              </w:rPr>
              <w:t>Function</w:t>
            </w:r>
          </w:p>
        </w:tc>
      </w:tr>
      <w:tr>
        <w:trPr>
          <w:cantSplit/>
        </w:trPr>
        <w:tc>
          <w:tcPr>
            <w:tcW w:type="dxa" w:w="4719"/>
            <w:shd w:val="clear" w:fill="FFFFFF"/>
          </w:tcPr>
          <w:p>
            <w:pPr>
              <w:pStyle w:val="MSTableCell"/>
              <w:spacing w:after="40"/>
              <w:jc w:val="left"/>
            </w:pPr>
            <w:r>
              <w:t>I’d like to begin by discussing...</w:t>
            </w:r>
          </w:p>
        </w:tc>
        <w:tc>
          <w:tcPr>
            <w:tcW w:type="dxa" w:w="3273"/>
            <w:shd w:val="clear" w:fill="FFFFFF"/>
          </w:tcPr>
          <w:p>
            <w:pPr>
              <w:pStyle w:val="MSTableCell"/>
              <w:spacing w:after="40"/>
              <w:jc w:val="left"/>
            </w:pPr>
            <w:r>
              <w:t>Opening</w:t>
            </w:r>
          </w:p>
        </w:tc>
      </w:tr>
      <w:tr>
        <w:trPr>
          <w:cantSplit/>
        </w:trPr>
        <w:tc>
          <w:tcPr>
            <w:tcW w:type="dxa" w:w="4719"/>
            <w:shd w:val="clear" w:fill="F5F8F7"/>
          </w:tcPr>
          <w:p>
            <w:pPr>
              <w:pStyle w:val="MSTableCell"/>
              <w:spacing w:after="40"/>
              <w:jc w:val="left"/>
            </w:pPr>
            <w:r>
              <w:t>The purpose of today’s presentation is to...</w:t>
            </w:r>
          </w:p>
        </w:tc>
        <w:tc>
          <w:tcPr>
            <w:tcW w:type="dxa" w:w="3273"/>
            <w:shd w:val="clear" w:fill="F5F8F7"/>
          </w:tcPr>
          <w:p>
            <w:pPr>
              <w:pStyle w:val="MSTableCell"/>
              <w:spacing w:after="40"/>
              <w:jc w:val="left"/>
            </w:pPr>
            <w:r>
              <w:t>Introducing the topic</w:t>
            </w:r>
          </w:p>
        </w:tc>
      </w:tr>
      <w:tr>
        <w:trPr>
          <w:cantSplit/>
        </w:trPr>
        <w:tc>
          <w:tcPr>
            <w:tcW w:type="dxa" w:w="4719"/>
            <w:shd w:val="clear" w:fill="FFFFFF"/>
          </w:tcPr>
          <w:p>
            <w:pPr>
              <w:pStyle w:val="MSTableCell"/>
              <w:spacing w:after="40"/>
              <w:jc w:val="left"/>
            </w:pPr>
            <w:r>
              <w:t>Let me start with...</w:t>
            </w:r>
          </w:p>
        </w:tc>
        <w:tc>
          <w:tcPr>
            <w:tcW w:type="dxa" w:w="3273"/>
            <w:shd w:val="clear" w:fill="FFFFFF"/>
          </w:tcPr>
          <w:p>
            <w:pPr>
              <w:pStyle w:val="MSTableCell"/>
              <w:spacing w:after="40"/>
              <w:jc w:val="left"/>
            </w:pPr>
            <w:r>
              <w:t>Organizing ideas</w:t>
            </w:r>
          </w:p>
        </w:tc>
      </w:tr>
      <w:tr>
        <w:trPr>
          <w:cantSplit/>
        </w:trPr>
        <w:tc>
          <w:tcPr>
            <w:tcW w:type="dxa" w:w="4719"/>
            <w:shd w:val="clear" w:fill="F5F8F7"/>
          </w:tcPr>
          <w:p>
            <w:pPr>
              <w:pStyle w:val="MSTableCell"/>
              <w:spacing w:after="40"/>
              <w:jc w:val="left"/>
            </w:pPr>
            <w:r>
              <w:t>One important issue to consider is...</w:t>
            </w:r>
          </w:p>
        </w:tc>
        <w:tc>
          <w:tcPr>
            <w:tcW w:type="dxa" w:w="3273"/>
            <w:shd w:val="clear" w:fill="F5F8F7"/>
          </w:tcPr>
          <w:p>
            <w:pPr>
              <w:pStyle w:val="MSTableCell"/>
              <w:spacing w:after="40"/>
              <w:jc w:val="left"/>
            </w:pPr>
            <w:r>
              <w:t>Highlighting information</w:t>
            </w:r>
          </w:p>
        </w:tc>
      </w:tr>
      <w:tr>
        <w:trPr>
          <w:cantSplit/>
        </w:trPr>
        <w:tc>
          <w:tcPr>
            <w:tcW w:type="dxa" w:w="4719"/>
            <w:shd w:val="clear" w:fill="FFFFFF"/>
          </w:tcPr>
          <w:p>
            <w:pPr>
              <w:pStyle w:val="MSTableCell"/>
              <w:spacing w:after="40"/>
              <w:jc w:val="left"/>
            </w:pPr>
            <w:r>
              <w:t>According to recent research,...</w:t>
            </w:r>
          </w:p>
        </w:tc>
        <w:tc>
          <w:tcPr>
            <w:tcW w:type="dxa" w:w="3273"/>
            <w:shd w:val="clear" w:fill="FFFFFF"/>
          </w:tcPr>
          <w:p>
            <w:pPr>
              <w:pStyle w:val="MSTableCell"/>
              <w:spacing w:after="40"/>
              <w:jc w:val="left"/>
            </w:pPr>
            <w:r>
              <w:t>Referring to evidence</w:t>
            </w:r>
          </w:p>
        </w:tc>
      </w:tr>
      <w:tr>
        <w:trPr>
          <w:cantSplit/>
        </w:trPr>
        <w:tc>
          <w:tcPr>
            <w:tcW w:type="dxa" w:w="4719"/>
            <w:shd w:val="clear" w:fill="F5F8F7"/>
          </w:tcPr>
          <w:p>
            <w:pPr>
              <w:pStyle w:val="MSTableCell"/>
              <w:spacing w:after="40"/>
              <w:jc w:val="left"/>
            </w:pPr>
            <w:r>
              <w:t>For example,...</w:t>
            </w:r>
          </w:p>
        </w:tc>
        <w:tc>
          <w:tcPr>
            <w:tcW w:type="dxa" w:w="3273"/>
            <w:shd w:val="clear" w:fill="F5F8F7"/>
          </w:tcPr>
          <w:p>
            <w:pPr>
              <w:pStyle w:val="MSTableCell"/>
              <w:spacing w:after="40"/>
              <w:jc w:val="left"/>
            </w:pPr>
            <w:r>
              <w:t>Giving examples</w:t>
            </w:r>
          </w:p>
        </w:tc>
      </w:tr>
      <w:tr>
        <w:trPr>
          <w:cantSplit/>
        </w:trPr>
        <w:tc>
          <w:tcPr>
            <w:tcW w:type="dxa" w:w="4719"/>
            <w:shd w:val="clear" w:fill="FFFFFF"/>
          </w:tcPr>
          <w:p>
            <w:pPr>
              <w:pStyle w:val="MSTableCell"/>
              <w:spacing w:after="40"/>
              <w:jc w:val="left"/>
            </w:pPr>
            <w:r>
              <w:t>This suggests that...</w:t>
            </w:r>
          </w:p>
        </w:tc>
        <w:tc>
          <w:tcPr>
            <w:tcW w:type="dxa" w:w="3273"/>
            <w:shd w:val="clear" w:fill="FFFFFF"/>
          </w:tcPr>
          <w:p>
            <w:pPr>
              <w:pStyle w:val="MSTableCell"/>
              <w:spacing w:after="40"/>
              <w:jc w:val="left"/>
            </w:pPr>
            <w:r>
              <w:t>Interpreting evidence</w:t>
            </w:r>
          </w:p>
        </w:tc>
      </w:tr>
      <w:tr>
        <w:trPr>
          <w:cantSplit/>
        </w:trPr>
        <w:tc>
          <w:tcPr>
            <w:tcW w:type="dxa" w:w="4719"/>
            <w:shd w:val="clear" w:fill="F5F8F7"/>
          </w:tcPr>
          <w:p>
            <w:pPr>
              <w:pStyle w:val="MSTableCell"/>
              <w:spacing w:after="40"/>
              <w:jc w:val="left"/>
            </w:pPr>
            <w:r>
              <w:t>On the other hand,...</w:t>
            </w:r>
          </w:p>
        </w:tc>
        <w:tc>
          <w:tcPr>
            <w:tcW w:type="dxa" w:w="3273"/>
            <w:shd w:val="clear" w:fill="F5F8F7"/>
          </w:tcPr>
          <w:p>
            <w:pPr>
              <w:pStyle w:val="MSTableCell"/>
              <w:spacing w:after="40"/>
              <w:jc w:val="left"/>
            </w:pPr>
            <w:r>
              <w:t>Presenting a contrasting idea</w:t>
            </w:r>
          </w:p>
        </w:tc>
      </w:tr>
      <w:tr>
        <w:trPr>
          <w:cantSplit/>
        </w:trPr>
        <w:tc>
          <w:tcPr>
            <w:tcW w:type="dxa" w:w="4719"/>
            <w:shd w:val="clear" w:fill="FFFFFF"/>
          </w:tcPr>
          <w:p>
            <w:pPr>
              <w:pStyle w:val="MSTableCell"/>
              <w:spacing w:after="40"/>
              <w:jc w:val="left"/>
            </w:pPr>
            <w:r>
              <w:t>To summarize,...</w:t>
            </w:r>
          </w:p>
        </w:tc>
        <w:tc>
          <w:tcPr>
            <w:tcW w:type="dxa" w:w="3273"/>
            <w:shd w:val="clear" w:fill="FFFFFF"/>
          </w:tcPr>
          <w:p>
            <w:pPr>
              <w:pStyle w:val="MSTableCell"/>
              <w:spacing w:after="40"/>
              <w:jc w:val="left"/>
            </w:pPr>
            <w:r>
              <w:t>Summarizing</w:t>
            </w:r>
          </w:p>
        </w:tc>
      </w:tr>
      <w:tr>
        <w:trPr>
          <w:cantSplit/>
        </w:trPr>
        <w:tc>
          <w:tcPr>
            <w:tcW w:type="dxa" w:w="4719"/>
            <w:shd w:val="clear" w:fill="F5F8F7"/>
          </w:tcPr>
          <w:p>
            <w:pPr>
              <w:pStyle w:val="MSTableCell"/>
              <w:spacing w:after="40"/>
              <w:jc w:val="left"/>
            </w:pPr>
            <w:r>
              <w:t>I’d like to leave you with one final thought...</w:t>
            </w:r>
          </w:p>
        </w:tc>
        <w:tc>
          <w:tcPr>
            <w:tcW w:type="dxa" w:w="3273"/>
            <w:shd w:val="clear" w:fill="F5F8F7"/>
          </w:tcPr>
          <w:p>
            <w:pPr>
              <w:pStyle w:val="MSTableCell"/>
              <w:spacing w:after="40"/>
              <w:jc w:val="left"/>
            </w:pPr>
            <w:r>
              <w:t>Memorable closing</w:t>
            </w:r>
          </w:p>
        </w:tc>
      </w:tr>
      <w:tr>
        <w:trPr>
          <w:cantSplit/>
        </w:trPr>
        <w:tc>
          <w:tcPr>
            <w:tcW w:type="dxa" w:w="4719"/>
            <w:shd w:val="clear" w:fill="FFFFFF"/>
          </w:tcPr>
          <w:p>
            <w:pPr>
              <w:pStyle w:val="MSTableCell"/>
              <w:spacing w:after="40"/>
              <w:jc w:val="left"/>
            </w:pPr>
            <w:r>
              <w:t>Thank you for your attention. I’d be happy to answer your questions.</w:t>
            </w:r>
          </w:p>
        </w:tc>
        <w:tc>
          <w:tcPr>
            <w:tcW w:type="dxa" w:w="3273"/>
            <w:shd w:val="clear" w:fill="FFFFFF"/>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Instruction"/>
        <w:keepNext w:val="0"/>
      </w:pPr>
      <w:r>
        <w:t>Choose one of the following topics.</w:t>
      </w:r>
    </w:p>
    <w:p>
      <w:pPr>
        <w:pStyle w:val="MSSubsection"/>
      </w:pPr>
      <w:r>
        <w:t>Topic 1 – AI and Education</w:t>
      </w:r>
    </w:p>
    <w:p>
      <w:pPr>
        <w:pStyle w:val="MSQuestion"/>
      </w:pPr>
      <w:r>
        <w:t>1. How is AI changing the way students learn?</w:t>
      </w:r>
    </w:p>
    <w:p>
      <w:pPr>
        <w:pStyle w:val="MSQuestion"/>
      </w:pPr>
      <w:r>
        <w:t>2. What are the benefits of using AI in education?</w:t>
      </w:r>
    </w:p>
    <w:p>
      <w:pPr>
        <w:pStyle w:val="MSQuestion"/>
      </w:pPr>
      <w:r>
        <w:t>3. What problems can AI create for students?</w:t>
      </w:r>
    </w:p>
    <w:p>
      <w:pPr>
        <w:pStyle w:val="MSQuestion"/>
      </w:pPr>
      <w:r>
        <w:t>4. Should students be allowed to use AI for assignments?</w:t>
      </w:r>
    </w:p>
    <w:p>
      <w:pPr>
        <w:pStyle w:val="MSQuestion"/>
      </w:pPr>
      <w:r>
        <w:t>5. How can teachers encourage responsible AI use?</w:t>
      </w:r>
    </w:p>
    <w:p>
      <w:pPr>
        <w:pStyle w:val="MSSubsection"/>
      </w:pPr>
      <w:r>
        <w:t>Topic 2 – AI and Employment</w:t>
      </w:r>
    </w:p>
    <w:p>
      <w:pPr>
        <w:pStyle w:val="MSQuestion"/>
      </w:pPr>
      <w:r>
        <w:t>1. Which jobs are most likely to be affected by AI?</w:t>
      </w:r>
    </w:p>
    <w:p>
      <w:pPr>
        <w:pStyle w:val="MSQuestion"/>
      </w:pPr>
      <w:r>
        <w:t>2. What is technological unemployment?</w:t>
      </w:r>
    </w:p>
    <w:p>
      <w:pPr>
        <w:pStyle w:val="MSQuestion"/>
      </w:pPr>
      <w:r>
        <w:t>3. Will AI create new jobs as it replaces existing ones?</w:t>
      </w:r>
    </w:p>
    <w:p>
      <w:pPr>
        <w:pStyle w:val="MSQuestion"/>
      </w:pPr>
      <w:r>
        <w:t>4. What skills will workers need in the future?</w:t>
      </w:r>
    </w:p>
    <w:p>
      <w:pPr>
        <w:pStyle w:val="MSQuestion"/>
      </w:pPr>
      <w:r>
        <w:t>5. How can governments and companies help workers adapt?</w:t>
      </w:r>
    </w:p>
    <w:p>
      <w:pPr>
        <w:pStyle w:val="MSSubsection"/>
      </w:pPr>
      <w:r>
        <w:t>Topic 3 – AI and Human Dependence</w:t>
      </w:r>
    </w:p>
    <w:p>
      <w:pPr>
        <w:pStyle w:val="MSQuestion"/>
      </w:pPr>
      <w:r>
        <w:t>1. Why are people becoming increasingly dependent on technology?</w:t>
      </w:r>
    </w:p>
    <w:p>
      <w:pPr>
        <w:pStyle w:val="MSQuestion"/>
      </w:pPr>
      <w:r>
        <w:t>2. What could happen if humans rely too heavily on AI?</w:t>
      </w:r>
    </w:p>
    <w:p>
      <w:pPr>
        <w:pStyle w:val="MSQuestion"/>
      </w:pPr>
      <w:r>
        <w:t>3. Could AI weaken people’s ability to think independently?</w:t>
      </w:r>
    </w:p>
    <w:p>
      <w:pPr>
        <w:pStyle w:val="MSQuestion"/>
      </w:pPr>
      <w:r>
        <w:t>4. How can we maintain human skills while using AI?</w:t>
      </w:r>
    </w:p>
    <w:p>
      <w:pPr>
        <w:pStyle w:val="MSQuestion"/>
      </w:pPr>
      <w:r>
        <w:t>5. Where should we draw the line between assistance and dependence?</w:t>
      </w:r>
    </w:p>
    <w:p>
      <w:pPr>
        <w:pStyle w:val="MSSubsection"/>
      </w:pPr>
      <w:r>
        <w:t>Topic 4 – AI and Ethics</w:t>
      </w:r>
    </w:p>
    <w:p>
      <w:pPr>
        <w:pStyle w:val="MSQuestion"/>
      </w:pPr>
      <w:r>
        <w:t>1. Who should be responsible when an AI system causes harm?</w:t>
      </w:r>
    </w:p>
    <w:p>
      <w:pPr>
        <w:pStyle w:val="MSQuestion"/>
      </w:pPr>
      <w:r>
        <w:t>2. What ethical concerns are associated with powerful AI?</w:t>
      </w:r>
    </w:p>
    <w:p>
      <w:pPr>
        <w:pStyle w:val="MSQuestion"/>
      </w:pPr>
      <w:r>
        <w:t>3. Should humans always remain in control of important decisions?</w:t>
      </w:r>
    </w:p>
    <w:p>
      <w:pPr>
        <w:pStyle w:val="MSQuestion"/>
      </w:pPr>
      <w:r>
        <w:t>4. How can AI developers reduce unintended consequences?</w:t>
      </w:r>
    </w:p>
    <w:p>
      <w:pPr>
        <w:pStyle w:val="MSQuestion"/>
      </w:pPr>
      <w:r>
        <w:t>5. Why is human oversight important?</w:t>
      </w:r>
    </w:p>
    <w:p>
      <w:pPr>
        <w:pStyle w:val="MSSubsection"/>
      </w:pPr>
      <w:r>
        <w:t>Topic 5 – AI and the Future</w:t>
      </w:r>
    </w:p>
    <w:p>
      <w:pPr>
        <w:pStyle w:val="MSQuestion"/>
      </w:pPr>
      <w:r>
        <w:t>1. What might general-purpose AI be capable of in the future?</w:t>
      </w:r>
    </w:p>
    <w:p>
      <w:pPr>
        <w:pStyle w:val="MSQuestion"/>
      </w:pPr>
      <w:r>
        <w:t>2. How could AI change everyday life?</w:t>
      </w:r>
    </w:p>
    <w:p>
      <w:pPr>
        <w:pStyle w:val="MSQuestion"/>
      </w:pPr>
      <w:r>
        <w:t>3. What benefits could advanced AI bring?</w:t>
      </w:r>
    </w:p>
    <w:p>
      <w:pPr>
        <w:pStyle w:val="MSQuestion"/>
      </w:pPr>
      <w:r>
        <w:t>4. What risks could advanced AI create?</w:t>
      </w:r>
    </w:p>
    <w:p>
      <w:pPr>
        <w:pStyle w:val="MSQuestion"/>
      </w:pPr>
      <w:r>
        <w:t>5. How should society prepare for the future of AI?</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keepNext w:val="0"/>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p>
      <w:pPr>
        <w:pStyle w:val="MSSubsection"/>
      </w:pPr>
      <w:r>
        <w:t>Conclusion</w:t>
      </w:r>
    </w:p>
    <w:p>
      <w:pPr>
        <w:pStyle w:val="MSUnitTitle"/>
      </w:pPr>
      <w:r>
        <w:rPr>
          <w:rFonts w:ascii="Source Sans 3" w:hAnsi="Source Sans 3"/>
          <w:color w:val="205F67"/>
          <w:sz w:val="20"/>
        </w:rPr>
        <w:t>Unit 6 ·</w:t>
        <w:br/>
      </w:r>
      <w:r>
        <w:t>Is Love Enough?</w:t>
      </w:r>
    </w:p>
    <w:p>
      <w:pPr>
        <w:pStyle w:val="MSFigure"/>
        <w:keepNext w:val="0"/>
      </w:pPr>
      <w:r>
        <w:drawing>
          <wp:inline xmlns:a="http://schemas.openxmlformats.org/drawingml/2006/main" xmlns:pic="http://schemas.openxmlformats.org/drawingml/2006/picture">
            <wp:extent cx="4480560" cy="2987040"/>
            <wp:docPr id="16" name="Picture 16" descr="A tangled line connects two human profiles and becomes a heart, illustrating the complexity of relationships." title="A tangled line connects two human profiles and becomes a heart, illustrating the"/>
            <wp:cNvGraphicFramePr>
              <a:graphicFrameLocks noChangeAspect="1"/>
            </wp:cNvGraphicFramePr>
            <a:graphic>
              <a:graphicData uri="http://schemas.openxmlformats.org/drawingml/2006/picture">
                <pic:pic>
                  <pic:nvPicPr>
                    <pic:cNvPr id="0" name="image16.png"/>
                    <pic:cNvPicPr/>
                  </pic:nvPicPr>
                  <pic:blipFill>
                    <a:blip r:embed="rId28"/>
                    <a:stretch>
                      <a:fillRect/>
                    </a:stretch>
                  </pic:blipFill>
                  <pic:spPr>
                    <a:xfrm>
                      <a:off x="0" y="0"/>
                      <a:ext cx="4480560" cy="2987040"/>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EDF3F2"/>
          </w:tcPr>
          <w:p>
            <w:pPr>
              <w:pStyle w:val="MSTopic"/>
            </w:pPr>
            <w:r>
              <w:t>THINK</w:t>
            </w:r>
          </w:p>
          <w:p>
            <w:pPr>
              <w:pStyle w:val="MSInstruction"/>
            </w:pPr>
            <w:r>
              <w:t>Answer the following questions individually.</w:t>
            </w:r>
          </w:p>
          <w:p>
            <w:pPr>
              <w:pStyle w:val="MSQuestion"/>
            </w:pPr>
            <w:r>
              <w:t>Why do people choose to get married?</w:t>
            </w:r>
          </w:p>
          <w:p>
            <w:pPr>
              <w:pStyle w:val="MSQuestion"/>
            </w:pPr>
            <w:r>
              <w:t>What qualities make someone a good spouse?</w:t>
            </w:r>
          </w:p>
          <w:p>
            <w:pPr>
              <w:pStyle w:val="MSQuestion"/>
            </w:pPr>
            <w:r>
              <w:t>Which is more important in a marriage: love, trust, or respect?</w:t>
            </w:r>
          </w:p>
        </w:tc>
      </w:tr>
    </w:tbl>
    <w:p>
      <w:pPr>
        <w:pStyle w:val="MSBody"/>
        <w:spacing w:after="40"/>
      </w:pPr>
    </w:p>
    <w:p>
      <w:pPr>
        <w:pStyle w:val="MSChapterTitle"/>
      </w:pPr>
      <w:r>
        <w:rPr>
          <w:rFonts w:ascii="Source Sans 3" w:hAnsi="Source Sans 3"/>
          <w:color w:val="205F67"/>
          <w:sz w:val="19"/>
        </w:rPr>
        <w:t>Chapter 1 ·</w:t>
        <w:br/>
      </w:r>
      <w:r>
        <w:t>Is Love Enough?</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Pr>
      <w:tblGrid>
        <w:gridCol w:w="2152"/>
        <w:gridCol w:w="2614"/>
        <w:gridCol w:w="3226"/>
      </w:tblGrid>
      <w:tr>
        <w:trPr>
          <w:cantSplit/>
          <w:tblHeader/>
        </w:trPr>
        <w:tc>
          <w:tcPr>
            <w:tcW w:type="dxa" w:w="2152"/>
            <w:shd w:val="clear" w:fill="183D44"/>
          </w:tcPr>
          <w:p>
            <w:pPr>
              <w:pStyle w:val="MSTableCell"/>
              <w:spacing w:after="40"/>
              <w:jc w:val="left"/>
            </w:pPr>
            <w:r>
              <w:rPr>
                <w:rFonts w:ascii="Source Sans 3" w:hAnsi="Source Sans 3"/>
                <w:b/>
                <w:color w:val="FFFFFF"/>
              </w:rPr>
              <w:t>Expression</w:t>
            </w:r>
          </w:p>
        </w:tc>
        <w:tc>
          <w:tcPr>
            <w:tcW w:type="dxa" w:w="2614"/>
            <w:shd w:val="clear" w:fill="183D44"/>
          </w:tcPr>
          <w:p>
            <w:pPr>
              <w:pStyle w:val="MSTableCell"/>
              <w:spacing w:after="40"/>
              <w:jc w:val="left"/>
            </w:pPr>
            <w:r>
              <w:rPr>
                <w:rFonts w:ascii="Source Sans 3" w:hAnsi="Source Sans 3"/>
                <w:b/>
                <w:color w:val="FFFFFF"/>
              </w:rPr>
              <w:t>Meaning</w:t>
            </w:r>
          </w:p>
        </w:tc>
        <w:tc>
          <w:tcPr>
            <w:tcW w:type="dxa" w:w="3226"/>
            <w:shd w:val="clear" w:fill="183D44"/>
          </w:tcPr>
          <w:p>
            <w:pPr>
              <w:pStyle w:val="MSTableCell"/>
              <w:spacing w:after="40"/>
              <w:jc w:val="left"/>
            </w:pPr>
            <w:r>
              <w:rPr>
                <w:rFonts w:ascii="Source Sans 3" w:hAnsi="Source Sans 3"/>
                <w:b/>
                <w:color w:val="FFFFFF"/>
              </w:rPr>
              <w:t>Example</w:t>
            </w:r>
          </w:p>
        </w:tc>
      </w:tr>
      <w:tr>
        <w:trPr>
          <w:cantSplit/>
        </w:trPr>
        <w:tc>
          <w:tcPr>
            <w:tcW w:type="dxa" w:w="2152"/>
            <w:shd w:val="clear" w:fill="FFFFFF"/>
          </w:tcPr>
          <w:p>
            <w:pPr>
              <w:pStyle w:val="MSTableCell"/>
              <w:spacing w:after="40"/>
              <w:jc w:val="left"/>
            </w:pPr>
            <w:r>
              <w:t>emotional attraction</w:t>
            </w:r>
          </w:p>
        </w:tc>
        <w:tc>
          <w:tcPr>
            <w:tcW w:type="dxa" w:w="2614"/>
            <w:shd w:val="clear" w:fill="FFFFFF"/>
          </w:tcPr>
          <w:p>
            <w:pPr>
              <w:pStyle w:val="MSTableCell"/>
              <w:spacing w:after="40"/>
              <w:jc w:val="left"/>
            </w:pPr>
            <w:r>
              <w:t>a strong feeling of being drawn to someone</w:t>
            </w:r>
          </w:p>
        </w:tc>
        <w:tc>
          <w:tcPr>
            <w:tcW w:type="dxa" w:w="3226"/>
            <w:shd w:val="clear" w:fill="FFFFFF"/>
          </w:tcPr>
          <w:p>
            <w:pPr>
              <w:pStyle w:val="MSTableCell"/>
              <w:spacing w:after="40"/>
              <w:jc w:val="left"/>
            </w:pPr>
            <w:r>
              <w:t>Emotional attraction can bring two people together, but it may change over time.</w:t>
            </w:r>
          </w:p>
        </w:tc>
      </w:tr>
      <w:tr>
        <w:trPr>
          <w:cantSplit/>
        </w:trPr>
        <w:tc>
          <w:tcPr>
            <w:tcW w:type="dxa" w:w="2152"/>
            <w:shd w:val="clear" w:fill="F5F8F7"/>
          </w:tcPr>
          <w:p>
            <w:pPr>
              <w:pStyle w:val="MSTableCell"/>
              <w:spacing w:after="40"/>
              <w:jc w:val="left"/>
            </w:pPr>
            <w:r>
              <w:t>carry someone through</w:t>
            </w:r>
          </w:p>
        </w:tc>
        <w:tc>
          <w:tcPr>
            <w:tcW w:type="dxa" w:w="2614"/>
            <w:shd w:val="clear" w:fill="F5F8F7"/>
          </w:tcPr>
          <w:p>
            <w:pPr>
              <w:pStyle w:val="MSTableCell"/>
              <w:spacing w:after="40"/>
              <w:jc w:val="left"/>
            </w:pPr>
            <w:r>
              <w:t>help someone survive or overcome a difficult situation</w:t>
            </w:r>
          </w:p>
        </w:tc>
        <w:tc>
          <w:tcPr>
            <w:tcW w:type="dxa" w:w="3226"/>
            <w:shd w:val="clear" w:fill="F5F8F7"/>
          </w:tcPr>
          <w:p>
            <w:pPr>
              <w:pStyle w:val="MSTableCell"/>
              <w:spacing w:after="40"/>
              <w:jc w:val="left"/>
            </w:pPr>
            <w:r>
              <w:t>Their strong friendship carried them through difficult times.</w:t>
            </w:r>
          </w:p>
        </w:tc>
      </w:tr>
      <w:tr>
        <w:trPr>
          <w:cantSplit/>
        </w:trPr>
        <w:tc>
          <w:tcPr>
            <w:tcW w:type="dxa" w:w="2152"/>
            <w:shd w:val="clear" w:fill="FFFFFF"/>
          </w:tcPr>
          <w:p>
            <w:pPr>
              <w:pStyle w:val="MSTableCell"/>
              <w:spacing w:after="40"/>
              <w:jc w:val="left"/>
            </w:pPr>
            <w:r>
              <w:t>manage responsibilities</w:t>
            </w:r>
          </w:p>
        </w:tc>
        <w:tc>
          <w:tcPr>
            <w:tcW w:type="dxa" w:w="2614"/>
            <w:shd w:val="clear" w:fill="FFFFFF"/>
          </w:tcPr>
          <w:p>
            <w:pPr>
              <w:pStyle w:val="MSTableCell"/>
              <w:spacing w:after="40"/>
              <w:jc w:val="left"/>
            </w:pPr>
            <w:r>
              <w:t>deal effectively with duties and obligations</w:t>
            </w:r>
          </w:p>
        </w:tc>
        <w:tc>
          <w:tcPr>
            <w:tcW w:type="dxa" w:w="3226"/>
            <w:shd w:val="clear" w:fill="FFFFFF"/>
          </w:tcPr>
          <w:p>
            <w:pPr>
              <w:pStyle w:val="MSTableCell"/>
              <w:spacing w:after="40"/>
              <w:jc w:val="left"/>
            </w:pPr>
            <w:r>
              <w:t>Couples need to learn how to manage responsibilities together.</w:t>
            </w:r>
          </w:p>
        </w:tc>
      </w:tr>
      <w:tr>
        <w:trPr>
          <w:cantSplit/>
        </w:trPr>
        <w:tc>
          <w:tcPr>
            <w:tcW w:type="dxa" w:w="2152"/>
            <w:shd w:val="clear" w:fill="F5F8F7"/>
          </w:tcPr>
          <w:p>
            <w:pPr>
              <w:pStyle w:val="MSTableCell"/>
              <w:spacing w:after="40"/>
              <w:jc w:val="left"/>
            </w:pPr>
            <w:r>
              <w:t>express concerns</w:t>
            </w:r>
          </w:p>
        </w:tc>
        <w:tc>
          <w:tcPr>
            <w:tcW w:type="dxa" w:w="2614"/>
            <w:shd w:val="clear" w:fill="F5F8F7"/>
          </w:tcPr>
          <w:p>
            <w:pPr>
              <w:pStyle w:val="MSTableCell"/>
              <w:spacing w:after="40"/>
              <w:jc w:val="left"/>
            </w:pPr>
            <w:r>
              <w:t>communicate worries or problems</w:t>
            </w:r>
          </w:p>
        </w:tc>
        <w:tc>
          <w:tcPr>
            <w:tcW w:type="dxa" w:w="3226"/>
            <w:shd w:val="clear" w:fill="F5F8F7"/>
          </w:tcPr>
          <w:p>
            <w:pPr>
              <w:pStyle w:val="MSTableCell"/>
              <w:spacing w:after="40"/>
              <w:jc w:val="left"/>
            </w:pPr>
            <w:r>
              <w:t>She felt comfortable expressing her concerns to her husband.</w:t>
            </w:r>
          </w:p>
        </w:tc>
      </w:tr>
      <w:tr>
        <w:trPr>
          <w:cantSplit/>
        </w:trPr>
        <w:tc>
          <w:tcPr>
            <w:tcW w:type="dxa" w:w="2152"/>
            <w:shd w:val="clear" w:fill="FFFFFF"/>
          </w:tcPr>
          <w:p>
            <w:pPr>
              <w:pStyle w:val="MSTableCell"/>
              <w:spacing w:after="40"/>
              <w:jc w:val="left"/>
            </w:pPr>
            <w:r>
              <w:t>build trust</w:t>
            </w:r>
          </w:p>
        </w:tc>
        <w:tc>
          <w:tcPr>
            <w:tcW w:type="dxa" w:w="2614"/>
            <w:shd w:val="clear" w:fill="FFFFFF"/>
          </w:tcPr>
          <w:p>
            <w:pPr>
              <w:pStyle w:val="MSTableCell"/>
              <w:spacing w:after="40"/>
              <w:jc w:val="left"/>
            </w:pPr>
            <w:r>
              <w:t>gradually develop confidence in someone</w:t>
            </w:r>
          </w:p>
        </w:tc>
        <w:tc>
          <w:tcPr>
            <w:tcW w:type="dxa" w:w="3226"/>
            <w:shd w:val="clear" w:fill="FFFFFF"/>
          </w:tcPr>
          <w:p>
            <w:pPr>
              <w:pStyle w:val="MSTableCell"/>
              <w:spacing w:after="40"/>
              <w:jc w:val="left"/>
            </w:pPr>
            <w:r>
              <w:t>Honesty is essential for building trust.</w:t>
            </w:r>
          </w:p>
        </w:tc>
      </w:tr>
      <w:tr>
        <w:trPr>
          <w:cantSplit/>
        </w:trPr>
        <w:tc>
          <w:tcPr>
            <w:tcW w:type="dxa" w:w="2152"/>
            <w:shd w:val="clear" w:fill="F5F8F7"/>
          </w:tcPr>
          <w:p>
            <w:pPr>
              <w:pStyle w:val="MSTableCell"/>
              <w:spacing w:after="40"/>
              <w:jc w:val="left"/>
            </w:pPr>
            <w:r>
              <w:t>meet someone’s needs</w:t>
            </w:r>
          </w:p>
        </w:tc>
        <w:tc>
          <w:tcPr>
            <w:tcW w:type="dxa" w:w="2614"/>
            <w:shd w:val="clear" w:fill="F5F8F7"/>
          </w:tcPr>
          <w:p>
            <w:pPr>
              <w:pStyle w:val="MSTableCell"/>
              <w:spacing w:after="40"/>
              <w:jc w:val="left"/>
            </w:pPr>
            <w:r>
              <w:t>provide what someone requires emotionally or practically</w:t>
            </w:r>
          </w:p>
        </w:tc>
        <w:tc>
          <w:tcPr>
            <w:tcW w:type="dxa" w:w="3226"/>
            <w:shd w:val="clear" w:fill="F5F8F7"/>
          </w:tcPr>
          <w:p>
            <w:pPr>
              <w:pStyle w:val="MSTableCell"/>
              <w:spacing w:after="40"/>
              <w:jc w:val="left"/>
            </w:pPr>
            <w:r>
              <w:t>A partner cannot always meet all of another person’s emotional needs.</w:t>
            </w:r>
          </w:p>
        </w:tc>
      </w:tr>
      <w:tr>
        <w:trPr>
          <w:cantSplit/>
        </w:trPr>
        <w:tc>
          <w:tcPr>
            <w:tcW w:type="dxa" w:w="2152"/>
            <w:shd w:val="clear" w:fill="FFFFFF"/>
          </w:tcPr>
          <w:p>
            <w:pPr>
              <w:pStyle w:val="MSTableCell"/>
              <w:spacing w:after="40"/>
              <w:jc w:val="left"/>
            </w:pPr>
            <w:r>
              <w:t>navigate conflict</w:t>
            </w:r>
          </w:p>
        </w:tc>
        <w:tc>
          <w:tcPr>
            <w:tcW w:type="dxa" w:w="2614"/>
            <w:shd w:val="clear" w:fill="FFFFFF"/>
          </w:tcPr>
          <w:p>
            <w:pPr>
              <w:pStyle w:val="MSTableCell"/>
              <w:spacing w:after="40"/>
              <w:jc w:val="left"/>
            </w:pPr>
            <w:r>
              <w:t>deal with disagreements successfully</w:t>
            </w:r>
          </w:p>
        </w:tc>
        <w:tc>
          <w:tcPr>
            <w:tcW w:type="dxa" w:w="3226"/>
            <w:shd w:val="clear" w:fill="FFFFFF"/>
          </w:tcPr>
          <w:p>
            <w:pPr>
              <w:pStyle w:val="MSTableCell"/>
              <w:spacing w:after="40"/>
              <w:jc w:val="left"/>
            </w:pPr>
            <w:r>
              <w:t>Successful couples learn how to navigate conflict without insulting each other.</w:t>
            </w:r>
          </w:p>
        </w:tc>
      </w:tr>
      <w:tr>
        <w:trPr>
          <w:cantSplit/>
        </w:trPr>
        <w:tc>
          <w:tcPr>
            <w:tcW w:type="dxa" w:w="2152"/>
            <w:shd w:val="clear" w:fill="F5F8F7"/>
          </w:tcPr>
          <w:p>
            <w:pPr>
              <w:pStyle w:val="MSTableCell"/>
              <w:spacing w:after="40"/>
              <w:jc w:val="left"/>
            </w:pPr>
            <w:r>
              <w:t>unrealistic expectations</w:t>
            </w:r>
          </w:p>
        </w:tc>
        <w:tc>
          <w:tcPr>
            <w:tcW w:type="dxa" w:w="2614"/>
            <w:shd w:val="clear" w:fill="F5F8F7"/>
          </w:tcPr>
          <w:p>
            <w:pPr>
              <w:pStyle w:val="MSTableCell"/>
              <w:spacing w:after="40"/>
              <w:jc w:val="left"/>
            </w:pPr>
            <w:r>
              <w:t>beliefs about what is unlikely or impossible</w:t>
            </w:r>
          </w:p>
        </w:tc>
        <w:tc>
          <w:tcPr>
            <w:tcW w:type="dxa" w:w="3226"/>
            <w:shd w:val="clear" w:fill="F5F8F7"/>
          </w:tcPr>
          <w:p>
            <w:pPr>
              <w:pStyle w:val="MSTableCell"/>
              <w:spacing w:after="40"/>
              <w:jc w:val="left"/>
            </w:pPr>
            <w:r>
              <w:t>Unrealistic expectations can put unnecessary pressure on a marriage.</w:t>
            </w:r>
          </w:p>
        </w:tc>
      </w:tr>
      <w:tr>
        <w:trPr>
          <w:cantSplit/>
        </w:trPr>
        <w:tc>
          <w:tcPr>
            <w:tcW w:type="dxa" w:w="2152"/>
            <w:shd w:val="clear" w:fill="FFFFFF"/>
          </w:tcPr>
          <w:p>
            <w:pPr>
              <w:pStyle w:val="MSTableCell"/>
              <w:spacing w:after="40"/>
              <w:jc w:val="left"/>
            </w:pPr>
            <w:r>
              <w:t>adapt to changing circumstances</w:t>
            </w:r>
          </w:p>
        </w:tc>
        <w:tc>
          <w:tcPr>
            <w:tcW w:type="dxa" w:w="2614"/>
            <w:shd w:val="clear" w:fill="FFFFFF"/>
          </w:tcPr>
          <w:p>
            <w:pPr>
              <w:pStyle w:val="MSTableCell"/>
              <w:spacing w:after="40"/>
              <w:jc w:val="left"/>
            </w:pPr>
            <w:r>
              <w:t>adjust to new situations or conditions</w:t>
            </w:r>
          </w:p>
        </w:tc>
        <w:tc>
          <w:tcPr>
            <w:tcW w:type="dxa" w:w="3226"/>
            <w:shd w:val="clear" w:fill="FFFFFF"/>
          </w:tcPr>
          <w:p>
            <w:pPr>
              <w:pStyle w:val="MSTableCell"/>
              <w:spacing w:after="40"/>
              <w:jc w:val="left"/>
            </w:pPr>
            <w:r>
              <w:t>Couples need to adapt to changing circumstances as their lives develop.</w:t>
            </w:r>
          </w:p>
        </w:tc>
      </w:tr>
      <w:tr>
        <w:trPr>
          <w:cantSplit/>
        </w:trPr>
        <w:tc>
          <w:tcPr>
            <w:tcW w:type="dxa" w:w="2152"/>
            <w:shd w:val="clear" w:fill="F5F8F7"/>
          </w:tcPr>
          <w:p>
            <w:pPr>
              <w:pStyle w:val="MSTableCell"/>
              <w:spacing w:after="40"/>
              <w:jc w:val="left"/>
            </w:pPr>
            <w:r>
              <w:t>ongoing effort</w:t>
            </w:r>
          </w:p>
        </w:tc>
        <w:tc>
          <w:tcPr>
            <w:tcW w:type="dxa" w:w="2614"/>
            <w:shd w:val="clear" w:fill="F5F8F7"/>
          </w:tcPr>
          <w:p>
            <w:pPr>
              <w:pStyle w:val="MSTableCell"/>
              <w:spacing w:after="40"/>
              <w:jc w:val="left"/>
            </w:pPr>
            <w:r>
              <w:t>continuous work or attention over time</w:t>
            </w:r>
          </w:p>
        </w:tc>
        <w:tc>
          <w:tcPr>
            <w:tcW w:type="dxa" w:w="3226"/>
            <w:shd w:val="clear" w:fill="F5F8F7"/>
          </w:tcPr>
          <w:p>
            <w:pPr>
              <w:pStyle w:val="MSTableCell"/>
              <w:spacing w:after="40"/>
              <w:jc w:val="left"/>
            </w:pPr>
            <w:r>
              <w:t>A healthy relationship requires ongoing effort from both partners.</w:t>
            </w:r>
          </w:p>
        </w:tc>
      </w:tr>
    </w:tbl>
    <w:p>
      <w:pPr>
        <w:pStyle w:val="MSBody"/>
        <w:spacing w:after="40"/>
      </w:pPr>
    </w:p>
    <w:p>
      <w:pPr>
        <w:pStyle w:val="MSSection"/>
      </w:pPr>
      <w:r>
        <w:t>Vocabulary Check</w:t>
      </w:r>
    </w:p>
    <w:p>
      <w:pPr>
        <w:pStyle w:val="MSInstruction"/>
      </w:pPr>
      <w:r>
        <w:t>Use the correct expression from the vocabulary box.</w:t>
      </w:r>
    </w:p>
    <w:p>
      <w:pPr>
        <w:pStyle w:val="ListBullet"/>
      </w:pPr>
      <w:r>
        <w:t>Healthy couples should be able to __________ without attacking each other.</w:t>
      </w:r>
    </w:p>
    <w:p>
      <w:pPr>
        <w:pStyle w:val="ListBullet"/>
      </w:pPr>
      <w:r>
        <w:t>Financial problems can make it difficult to __________.</w:t>
      </w:r>
    </w:p>
    <w:p>
      <w:pPr>
        <w:pStyle w:val="ListBullet"/>
      </w:pPr>
      <w:r>
        <w:t>People sometimes enter relationships with __________ about their partners.</w:t>
      </w:r>
    </w:p>
    <w:p>
      <w:pPr>
        <w:pStyle w:val="ListBullet"/>
      </w:pPr>
      <w:r>
        <w:t>Honesty and consistency are important when you want to __________.</w:t>
      </w:r>
    </w:p>
    <w:p>
      <w:pPr>
        <w:pStyle w:val="ListBullet"/>
      </w:pPr>
      <w:r>
        <w:t>Marriage requires __________ from both partners.</w:t>
      </w:r>
    </w:p>
    <w:p>
      <w:pPr>
        <w:pStyle w:val="ListBullet"/>
      </w:pPr>
      <w:r>
        <w:t>A strong relationship can help __________ during difficult periods.</w:t>
      </w:r>
    </w:p>
    <w:p>
      <w:pPr>
        <w:pStyle w:val="MSSection"/>
      </w:pPr>
      <w:r>
        <w:t>Before You Read</w:t>
      </w:r>
    </w:p>
    <w:p>
      <w:pPr>
        <w:pStyle w:val="MSInstruction"/>
      </w:pPr>
      <w:r>
        <w:t>Discuss.</w:t>
      </w:r>
    </w:p>
    <w:p>
      <w:pPr>
        <w:pStyle w:val="MSQuestion"/>
      </w:pPr>
      <w:r>
        <w:t>1. Do you think people’s expectations of marriage have changed over time?</w:t>
      </w:r>
    </w:p>
    <w:p>
      <w:pPr>
        <w:pStyle w:val="MSQuestion"/>
      </w:pPr>
      <w:r>
        <w:t>2. Which is more difficult: falling in love or maintaining a long-term relationship?</w:t>
      </w:r>
    </w:p>
    <w:p>
      <w:pPr>
        <w:pStyle w:val="MSReadingTitle"/>
      </w:pPr>
      <w:r>
        <w:t>Is Love Enough?</w:t>
      </w:r>
    </w:p>
    <w:p>
      <w:pPr>
        <w:pStyle w:val="MSFigure"/>
        <w:keepNext/>
      </w:pPr>
      <w:r>
        <w:drawing>
          <wp:inline xmlns:a="http://schemas.openxmlformats.org/drawingml/2006/main" xmlns:pic="http://schemas.openxmlformats.org/drawingml/2006/picture">
            <wp:extent cx="3840480" cy="2159336"/>
            <wp:docPr id="17" name="Picture 17" descr="Two illustrated people move toward each other beneath a heart, illustrating affection and partnership." title="Two illustrated people move toward each other beneath a heart, illustrating affe"/>
            <wp:cNvGraphicFramePr>
              <a:graphicFrameLocks noChangeAspect="1"/>
            </wp:cNvGraphicFramePr>
            <a:graphic>
              <a:graphicData uri="http://schemas.openxmlformats.org/drawingml/2006/picture">
                <pic:pic>
                  <pic:nvPicPr>
                    <pic:cNvPr id="0" name="image17.jpeg"/>
                    <pic:cNvPicPr/>
                  </pic:nvPicPr>
                  <pic:blipFill>
                    <a:blip r:embed="rId29"/>
                    <a:stretch>
                      <a:fillRect/>
                    </a:stretch>
                  </pic:blipFill>
                  <pic:spPr>
                    <a:xfrm>
                      <a:off x="0" y="0"/>
                      <a:ext cx="3840480" cy="2159336"/>
                    </a:xfrm>
                    <a:prstGeom prst="rect"/>
                  </pic:spPr>
                </pic:pic>
              </a:graphicData>
            </a:graphic>
          </wp:inline>
        </w:drawing>
      </w:r>
    </w:p>
    <w:p>
      <w:pPr>
        <w:pStyle w:val="MSReading"/>
      </w:pPr>
      <w:r>
        <w:t>Love is often presented as the foundation of a successful marriage. People fall in love, imagine a future together, and sometimes assume that strong feelings will naturally carry them through life’s difficulties. However, marriage is more complicated than simply being in love. Two people may genuinely care about each other and still struggle to build a lasting relationship.</w:t>
      </w:r>
    </w:p>
    <w:p>
      <w:pPr>
        <w:pStyle w:val="MSReading"/>
      </w:pPr>
      <w:r>
        <w:t>One reason is that long-term relationships require more than emotional attraction. Couples have to make decisions together, manage responsibilities, deal with financial pressures, and support each other during difficult periods. These challenges can reveal differences that were less obvious at the beginning of a relationship.</w:t>
      </w:r>
    </w:p>
    <w:p>
      <w:pPr>
        <w:pStyle w:val="MSReading"/>
      </w:pPr>
      <w:r>
        <w:t>Communication is particularly important. Couples do not have to agree on everything, but they need to be able to express their concerns honestly and listen to each other. When disagreements are ignored, small problems can gradually become more serious. On the other hand, couples who discuss problems openly have a better opportunity to understand each other’s perspectives and find solutions.</w:t>
      </w:r>
    </w:p>
    <w:p>
      <w:pPr>
        <w:pStyle w:val="MSReading"/>
      </w:pPr>
      <w:r>
        <w:t>Trust is another essential element. A relationship becomes difficult to maintain when one partner constantly doubts the other person’s intentions. Trust does not mean believing that your partner will never make a mistake. Rather, it means feeling confident that both people are committed to treating each other honestly and respectfully.</w:t>
      </w:r>
    </w:p>
    <w:p>
      <w:pPr>
        <w:pStyle w:val="MSReading"/>
      </w:pPr>
      <w:r>
        <w:t>Another challenge is unrealistic expectations. Some people enter marriage believing that their partner should always understand them, make them happy, and meet all their emotional needs. Such expectations can place enormous pressure on a relationship. In reality, even healthy couples experience frustration, disappointment, and periods of emotional distance.</w:t>
      </w:r>
    </w:p>
    <w:p>
      <w:pPr>
        <w:pStyle w:val="MSReading"/>
      </w:pPr>
      <w:r>
        <w:t>Successful couples also learn how to navigate conflict. Disagreements are unavoidable when two people share their lives. The important question is not whether couples argue, but how they deal with those arguments. Criticizing, insulting, or refusing to communicate can damage a relationship, while listening, compromising, and taking responsibility can help couples move forward.</w:t>
      </w:r>
    </w:p>
    <w:p>
      <w:pPr>
        <w:pStyle w:val="MSReading"/>
      </w:pPr>
      <w:r>
        <w:t>Marriage can also be influenced by factors outside the relationship itself. Financial difficulties, demanding careers, family expectations, cultural differences, and social pressures can all create additional stress. Couples therefore need to develop the ability to adapt to changing circumstances rather than expecting their relationship to remain exactly the same throughout their lives.</w:t>
      </w:r>
    </w:p>
    <w:p>
      <w:pPr>
        <w:pStyle w:val="MSReading"/>
      </w:pPr>
      <w:r>
        <w:t>Perhaps most importantly, a lasting relationship requires ongoing effort. The excitement of a new relationship may naturally change over time, but that does not necessarily mean love has disappeared. Emotional intimacy can develop in different ways as couples grow older. Spending time together, showing appreciation, supporting one another, and maintaining a sense of partnership can help keep a relationship strong.</w:t>
      </w:r>
    </w:p>
    <w:p>
      <w:pPr>
        <w:pStyle w:val="MSReading"/>
      </w:pPr>
      <w:r>
        <w:t>So, is love enough?</w:t>
      </w:r>
    </w:p>
    <w:p>
      <w:pPr>
        <w:pStyle w:val="MSReading"/>
      </w:pPr>
      <w:r>
        <w:t>Probably not.</w:t>
      </w:r>
    </w:p>
    <w:p>
      <w:pPr>
        <w:pStyle w:val="MSReading"/>
      </w:pPr>
      <w:r>
        <w:t>Love may bring two people together, but trust, communication, respect, commitment, and mutual effort can determine whether they remain together. A successful marriage is not simply something people find; it is something they continue to build.</w:t>
      </w:r>
    </w:p>
    <w:p>
      <w:pPr>
        <w:pStyle w:val="MSSection"/>
      </w:pPr>
      <w:r>
        <w:t>Reading Comprehension</w:t>
      </w:r>
    </w:p>
    <w:p>
      <w:pPr>
        <w:pStyle w:val="MSSubsection"/>
      </w:pPr>
      <w:r>
        <w:t>Choose the Best Answer</w:t>
      </w:r>
    </w:p>
    <w:p>
      <w:pPr>
        <w:pStyle w:val="MSQuestion"/>
        <w:keepNext/>
        <w:keepLines/>
      </w:pPr>
      <w:r>
        <w:t>1. What is the main idea of the passage?</w:t>
      </w:r>
    </w:p>
    <w:p>
      <w:pPr>
        <w:pStyle w:val="MSOption"/>
        <w:keepNext/>
        <w:keepLines/>
      </w:pPr>
      <w:r>
        <w:t>a. Love is unnecessary in marriage.</w:t>
      </w:r>
    </w:p>
    <w:p>
      <w:pPr>
        <w:pStyle w:val="MSOption"/>
        <w:keepNext/>
        <w:keepLines/>
      </w:pPr>
      <w:r>
        <w:t>b. Love is important, but a lasting marriage requires more than love.</w:t>
      </w:r>
    </w:p>
    <w:p>
      <w:pPr>
        <w:pStyle w:val="MSOption"/>
        <w:keepNext w:val="0"/>
        <w:keepLines/>
      </w:pPr>
      <w:r>
        <w:t>c. Marriage is mainly influenced by financial stability.</w:t>
      </w:r>
    </w:p>
    <w:p>
      <w:pPr>
        <w:pStyle w:val="MSQuestion"/>
        <w:keepNext/>
        <w:keepLines/>
      </w:pPr>
      <w:r>
        <w:t>2. Why can marriage reveal differences between partners?</w:t>
      </w:r>
    </w:p>
    <w:p>
      <w:pPr>
        <w:pStyle w:val="MSOption"/>
        <w:keepNext/>
        <w:keepLines/>
      </w:pPr>
      <w:r>
        <w:t>a. Couples have to deal with responsibilities and challenges together.</w:t>
      </w:r>
    </w:p>
    <w:p>
      <w:pPr>
        <w:pStyle w:val="MSOption"/>
        <w:keepNext/>
        <w:keepLines/>
      </w:pPr>
      <w:r>
        <w:t>b. People usually lose interest in each other after marriage.</w:t>
      </w:r>
    </w:p>
    <w:p>
      <w:pPr>
        <w:pStyle w:val="MSOption"/>
        <w:keepNext w:val="0"/>
        <w:keepLines/>
      </w:pPr>
      <w:r>
        <w:t>c. Married couples spend less time communicating.</w:t>
      </w:r>
    </w:p>
    <w:p>
      <w:pPr>
        <w:pStyle w:val="MSQuestion"/>
        <w:keepNext/>
        <w:keepLines/>
      </w:pPr>
      <w:r>
        <w:t>3. According to the passage, what can happen when couples ignore their problems?</w:t>
      </w:r>
    </w:p>
    <w:p>
      <w:pPr>
        <w:pStyle w:val="MSOption"/>
        <w:keepNext/>
        <w:keepLines/>
      </w:pPr>
      <w:r>
        <w:t>a. The problems usually disappear naturally.</w:t>
      </w:r>
    </w:p>
    <w:p>
      <w:pPr>
        <w:pStyle w:val="MSOption"/>
        <w:keepNext/>
        <w:keepLines/>
      </w:pPr>
      <w:r>
        <w:t>b. The problems can gradually become more serious.</w:t>
      </w:r>
    </w:p>
    <w:p>
      <w:pPr>
        <w:pStyle w:val="MSOption"/>
        <w:keepNext w:val="0"/>
        <w:keepLines/>
      </w:pPr>
      <w:r>
        <w:t>c. The relationship automatically becomes stronger.</w:t>
      </w:r>
    </w:p>
    <w:p>
      <w:pPr>
        <w:pStyle w:val="MSQuestion"/>
        <w:keepNext/>
        <w:keepLines/>
      </w:pPr>
      <w:r>
        <w:t>4. What does the passage suggest about conflict in marriage?</w:t>
      </w:r>
    </w:p>
    <w:p>
      <w:pPr>
        <w:pStyle w:val="MSOption"/>
        <w:keepNext/>
        <w:keepLines/>
      </w:pPr>
      <w:r>
        <w:t>a. Healthy couples should never disagree.</w:t>
      </w:r>
    </w:p>
    <w:p>
      <w:pPr>
        <w:pStyle w:val="MSOption"/>
        <w:keepNext/>
        <w:keepLines/>
      </w:pPr>
      <w:r>
        <w:t>b. Disagreements should always be avoided.</w:t>
      </w:r>
    </w:p>
    <w:p>
      <w:pPr>
        <w:pStyle w:val="MSOption"/>
        <w:keepNext w:val="0"/>
        <w:keepLines/>
      </w:pPr>
      <w:r>
        <w:t>c. The way couples handle disagreements is more important than avoiding them.</w:t>
      </w:r>
    </w:p>
    <w:p>
      <w:pPr>
        <w:pStyle w:val="MSQuestion"/>
        <w:keepNext/>
        <w:keepLines/>
      </w:pPr>
      <w:r>
        <w:t>5. What does a lasting relationship require, according to the passage?</w:t>
      </w:r>
    </w:p>
    <w:p>
      <w:pPr>
        <w:pStyle w:val="MSOption"/>
        <w:keepNext/>
        <w:keepLines/>
      </w:pPr>
      <w:r>
        <w:t>a. Constant romantic excitement</w:t>
      </w:r>
    </w:p>
    <w:p>
      <w:pPr>
        <w:pStyle w:val="MSOption"/>
        <w:keepNext/>
        <w:keepLines/>
      </w:pPr>
      <w:r>
        <w:t>b. Ongoing effort, trust, communication, and respect</w:t>
      </w:r>
    </w:p>
    <w:p>
      <w:pPr>
        <w:pStyle w:val="MSOption"/>
        <w:keepNext w:val="0"/>
        <w:keepLines/>
      </w:pPr>
      <w:r>
        <w:t>c. Partners having identical personalities and goals</w:t>
      </w:r>
    </w:p>
    <w:p>
      <w:pPr>
        <w:pStyle w:val="MSSubsection"/>
      </w:pPr>
      <w:r>
        <w:t>A. True or False</w:t>
      </w:r>
    </w:p>
    <w:p>
      <w:pPr>
        <w:pStyle w:val="MSInstruction"/>
      </w:pPr>
      <w:r>
        <w:t>Write T or F. Correct the false statements.</w:t>
      </w:r>
    </w:p>
    <w:p>
      <w:pPr>
        <w:pStyle w:val="ListBullet"/>
      </w:pPr>
      <w:r>
        <w:t>_____ Couples need to communicate honestly about their concerns.</w:t>
      </w:r>
    </w:p>
    <w:p>
      <w:pPr>
        <w:pStyle w:val="ListBullet"/>
      </w:pPr>
      <w:r>
        <w:t>_____ Trust means believing that your partner will never make mistakes.</w:t>
      </w:r>
    </w:p>
    <w:p>
      <w:pPr>
        <w:pStyle w:val="ListBullet"/>
      </w:pPr>
      <w:r>
        <w:t>_____ Unrealistic expectations can put pressure on a relationship.</w:t>
      </w:r>
    </w:p>
    <w:p>
      <w:pPr>
        <w:pStyle w:val="ListBullet"/>
      </w:pPr>
      <w:r>
        <w:t>_____ Disagreements are presented as unavoidable in long-term relationships.</w:t>
      </w:r>
    </w:p>
    <w:p>
      <w:pPr>
        <w:pStyle w:val="ListBullet"/>
      </w:pPr>
      <w:r>
        <w:t>_____ The passage suggests that successful couples never experience emotional distance.</w:t>
      </w:r>
    </w:p>
    <w:p>
      <w:pPr>
        <w:pStyle w:val="ListBullet"/>
      </w:pPr>
      <w:r>
        <w:t>_____ External factors can influence the quality of a marriage.</w:t>
      </w:r>
    </w:p>
    <w:p>
      <w:pPr>
        <w:pStyle w:val="ListBullet"/>
      </w:pPr>
      <w:r>
        <w:t>_____ A lasting relationship requires continuous effort.</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98"/>
        <w:gridCol w:w="1094"/>
      </w:tblGrid>
      <w:tr>
        <w:trPr>
          <w:cantSplit/>
        </w:trPr>
        <w:tc>
          <w:tcPr>
            <w:tcW w:type="dxa" w:w="6898"/>
            <w:shd w:val="clear" w:fill="F5F8F7"/>
          </w:tcPr>
          <w:p>
            <w:pPr>
              <w:pStyle w:val="MSTableCell"/>
              <w:spacing w:after="40"/>
              <w:jc w:val="left"/>
            </w:pPr>
            <w:r>
              <w:t>Do you agree that love alone is not enough for marriage? Why?</w:t>
            </w:r>
          </w:p>
        </w:tc>
        <w:tc>
          <w:tcPr>
            <w:tcW w:type="dxa" w:w="1094"/>
            <w:shd w:val="clear" w:fill="F5F8F7"/>
          </w:tcPr>
          <w:p>
            <w:pPr>
              <w:pStyle w:val="MSTableCell"/>
              <w:spacing w:after="40"/>
              <w:jc w:val="left"/>
            </w:pPr>
            <w:r/>
          </w:p>
        </w:tc>
      </w:tr>
      <w:tr>
        <w:trPr>
          <w:cantSplit/>
        </w:trPr>
        <w:tc>
          <w:tcPr>
            <w:tcW w:type="dxa" w:w="6898"/>
            <w:shd w:val="clear" w:fill="FFFFFF"/>
          </w:tcPr>
          <w:p>
            <w:pPr>
              <w:pStyle w:val="MSTableCell"/>
              <w:spacing w:after="40"/>
              <w:jc w:val="left"/>
            </w:pPr>
            <w:r>
              <w:t>What expectations do people often have before getting married?</w:t>
            </w:r>
          </w:p>
        </w:tc>
        <w:tc>
          <w:tcPr>
            <w:tcW w:type="dxa" w:w="1094"/>
            <w:shd w:val="clear" w:fill="FFFFFF"/>
          </w:tcPr>
          <w:p>
            <w:pPr>
              <w:pStyle w:val="MSTableCell"/>
              <w:spacing w:after="40"/>
              <w:jc w:val="left"/>
            </w:pPr>
            <w:r/>
          </w:p>
        </w:tc>
      </w:tr>
      <w:tr>
        <w:trPr>
          <w:cantSplit/>
        </w:trPr>
        <w:tc>
          <w:tcPr>
            <w:tcW w:type="dxa" w:w="6898"/>
            <w:shd w:val="clear" w:fill="F5F8F7"/>
          </w:tcPr>
          <w:p>
            <w:pPr>
              <w:pStyle w:val="MSTableCell"/>
              <w:spacing w:after="40"/>
              <w:jc w:val="left"/>
            </w:pPr>
            <w:r>
              <w:t>Can unrealistic expectations damage an otherwise healthy relationship?</w:t>
            </w:r>
          </w:p>
        </w:tc>
        <w:tc>
          <w:tcPr>
            <w:tcW w:type="dxa" w:w="1094"/>
            <w:shd w:val="clear" w:fill="F5F8F7"/>
          </w:tcPr>
          <w:p>
            <w:pPr>
              <w:pStyle w:val="MSTableCell"/>
              <w:spacing w:after="40"/>
              <w:jc w:val="left"/>
            </w:pPr>
            <w:r/>
          </w:p>
        </w:tc>
      </w:tr>
      <w:tr>
        <w:trPr>
          <w:cantSplit/>
        </w:trPr>
        <w:tc>
          <w:tcPr>
            <w:tcW w:type="dxa" w:w="6898"/>
            <w:shd w:val="clear" w:fill="FFFFFF"/>
          </w:tcPr>
          <w:p>
            <w:pPr>
              <w:pStyle w:val="MSTableCell"/>
              <w:spacing w:after="40"/>
              <w:jc w:val="left"/>
            </w:pPr>
            <w:r>
              <w:t>Should a spouse be expected to meet all of their partner’s emotional needs?</w:t>
            </w:r>
          </w:p>
        </w:tc>
        <w:tc>
          <w:tcPr>
            <w:tcW w:type="dxa" w:w="1094"/>
            <w:shd w:val="clear" w:fill="FFFFFF"/>
          </w:tcPr>
          <w:p>
            <w:pPr>
              <w:pStyle w:val="MSTableCell"/>
              <w:spacing w:after="40"/>
              <w:jc w:val="left"/>
            </w:pPr>
            <w:r/>
          </w:p>
        </w:tc>
      </w:tr>
      <w:tr>
        <w:trPr>
          <w:cantSplit/>
        </w:trPr>
        <w:tc>
          <w:tcPr>
            <w:tcW w:type="dxa" w:w="6898"/>
            <w:shd w:val="clear" w:fill="F5F8F7"/>
          </w:tcPr>
          <w:p>
            <w:pPr>
              <w:pStyle w:val="MSTableCell"/>
              <w:spacing w:after="40"/>
              <w:jc w:val="left"/>
            </w:pPr>
            <w:r>
              <w:t>Is romantic love more important at the beginning of a relationship than later?</w:t>
            </w:r>
          </w:p>
        </w:tc>
        <w:tc>
          <w:tcPr>
            <w:tcW w:type="dxa" w:w="1094"/>
            <w:shd w:val="clear" w:fill="F5F8F7"/>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keepNext w:val="0"/>
      </w:pPr>
      <w:r>
        <w:t>Student B: Listen carefully and ask two follow-up questions.</w:t>
      </w:r>
    </w:p>
    <w:p>
      <w:pPr>
        <w:pStyle w:val="MSSubsection"/>
      </w:pPr>
      <w:r>
        <w:t>Activity 2</w:t>
      </w:r>
    </w:p>
    <w:p>
      <w:pPr>
        <w:pStyle w:val="MSInstruction"/>
      </w:pPr>
      <w:r>
        <w:t>Discuss the following questions.</w:t>
      </w:r>
    </w:p>
    <w:p>
      <w:pPr>
        <w:pStyle w:val="MSQuestion"/>
      </w:pPr>
      <w:r>
        <w:t>1. Why do people sometimes avoid discussing problems with their partners?</w:t>
      </w:r>
    </w:p>
    <w:p>
      <w:pPr>
        <w:pStyle w:val="MSQuestion"/>
      </w:pPr>
      <w:r>
        <w:t>2. Is disagreement necessarily a sign of an unhealthy relationship?</w:t>
      </w:r>
    </w:p>
    <w:p>
      <w:pPr>
        <w:pStyle w:val="MSQuestion"/>
      </w:pPr>
      <w:r>
        <w:t>3. What is the difference between healthy disagreement and destructive conflict?</w:t>
      </w:r>
    </w:p>
    <w:p>
      <w:pPr>
        <w:pStyle w:val="MSQuestion"/>
      </w:pPr>
      <w:r>
        <w:t>4. Should couples always solve their problems immediately, or is taking time apart sometimes better?</w:t>
      </w:r>
    </w:p>
    <w:p>
      <w:pPr>
        <w:pStyle w:val="MSQuestion"/>
      </w:pPr>
      <w:r>
        <w:t>5. Is compromise always necessary in a marriage?</w:t>
      </w:r>
    </w:p>
    <w:p>
      <w:pPr>
        <w:pStyle w:val="MSSubsection"/>
      </w:pPr>
      <w:r>
        <w:t>Activity 3: Critical Thinking</w:t>
      </w:r>
    </w:p>
    <w:p>
      <w:pPr>
        <w:pStyle w:val="MSBody"/>
      </w:pPr>
      <w:r>
        <w:t>(Students evaluate, argue, and defend opinions.)</w:t>
      </w:r>
    </w:p>
    <w:p>
      <w:pPr>
        <w:pStyle w:val="MSQuestion"/>
      </w:pPr>
      <w:r>
        <w:t>1. How have expectations of marriage changed compared with previous generations?</w:t>
      </w:r>
    </w:p>
    <w:p>
      <w:pPr>
        <w:pStyle w:val="MSQuestion"/>
      </w:pPr>
      <w:r>
        <w:t>2. How can financial problems affect a relationship?</w:t>
      </w:r>
    </w:p>
    <w:p>
      <w:pPr>
        <w:pStyle w:val="MSQuestion"/>
      </w:pPr>
      <w:r>
        <w:t>3. Should married couples have completely shared finances or some financial independence?</w:t>
      </w:r>
    </w:p>
    <w:p>
      <w:pPr>
        <w:pStyle w:val="MSQuestion"/>
      </w:pPr>
      <w:r>
        <w:t>4. How might social media create unrealistic expectations about relationships?</w:t>
      </w:r>
    </w:p>
    <w:p>
      <w:pPr>
        <w:pStyle w:val="MSRunIn"/>
      </w:pPr>
      <w:r>
        <w:t>Challenge Question</w:t>
      </w:r>
    </w:p>
    <w:p>
      <w:pPr>
        <w:pStyle w:val="MSQuestion"/>
      </w:pPr>
      <w:r>
        <w:t>1. If two people genuinely love each other but have completely different values, goals, and lifestyles, should they stay together?</w:t>
      </w:r>
    </w:p>
    <w:p>
      <w:pPr>
        <w:pStyle w:val="MSSection"/>
      </w:pPr>
      <w:r>
        <w:t>Homework</w:t>
      </w:r>
    </w:p>
    <w:p>
      <w:pPr>
        <w:pStyle w:val="MSSubsection"/>
      </w:pPr>
      <w:r>
        <w:t>Two-Minute Speaking</w:t>
      </w:r>
    </w:p>
    <w:p>
      <w:pPr>
        <w:pStyle w:val="MSInstruction"/>
        <w:keepNext w:val="0"/>
      </w:pPr>
      <w:r>
        <w:t>Speak individually.</w:t>
      </w:r>
    </w:p>
    <w:p>
      <w:pPr>
        <w:pStyle w:val="MSSubsection"/>
      </w:pPr>
      <w:r>
        <w:t>Topic</w:t>
      </w:r>
    </w:p>
    <w:p>
      <w:pPr>
        <w:pStyle w:val="MSTopic"/>
      </w:pPr>
      <w:r>
        <w:t>What are your criteria for marriage?</w:t>
      </w:r>
    </w:p>
    <w:p>
      <w:pPr>
        <w:pStyle w:val="MSInstruction"/>
      </w:pPr>
      <w:r>
        <w:t>Use at least six expressions from the Reading Toolbox.</w:t>
      </w:r>
    </w:p>
    <w:p>
      <w:pPr>
        <w:pStyle w:val="MSChapterTitle"/>
      </w:pPr>
      <w:r>
        <w:rPr>
          <w:rFonts w:ascii="Source Sans 3" w:hAnsi="Source Sans 3"/>
          <w:color w:val="205F67"/>
          <w:sz w:val="19"/>
        </w:rPr>
        <w:t>Chapter 2 ·</w:t>
        <w:br/>
      </w:r>
      <w:r>
        <w:t>The Science of a Lasting Relationship</w:t>
      </w:r>
    </w:p>
    <w:p>
      <w:pPr>
        <w:pStyle w:val="MSChapterFocus"/>
      </w:pPr>
      <w:r>
        <w:t>Speaking through Listening</w:t>
      </w:r>
    </w:p>
    <w:p>
      <w:pPr>
        <w:pStyle w:val="MSMediaTitle"/>
      </w:pPr>
      <w:r>
        <w:t>The Science of a Lasting Relationship</w:t>
      </w:r>
    </w:p>
    <w:p>
      <w:pPr>
        <w:pStyle w:val="MSSection"/>
      </w:pPr>
      <w:r>
        <w:t>Think – Pair – Share</w:t>
      </w:r>
    </w:p>
    <w:p>
      <w:pPr>
        <w:pStyle w:val="MSInstruction"/>
      </w:pPr>
      <w:r>
        <w:t>Discuss the following questions with your partner.</w:t>
      </w:r>
    </w:p>
    <w:p>
      <w:pPr>
        <w:pStyle w:val="MSQuestion"/>
      </w:pPr>
      <w:r>
        <w:t>1. What do you think is the biggest reason marriages fail?</w:t>
      </w:r>
    </w:p>
    <w:p>
      <w:pPr>
        <w:pStyle w:val="MSQuestion"/>
      </w:pPr>
      <w:r>
        <w:t>2. Can couples have a strong relationship even if they argue frequently?</w:t>
      </w:r>
    </w:p>
    <w:p>
      <w:pPr>
        <w:pStyle w:val="MSQuestion"/>
      </w:pPr>
      <w:r>
        <w:t>3. How important is friendship between married partners?</w:t>
      </w:r>
    </w:p>
    <w:p>
      <w:pPr>
        <w:pStyle w:val="MSQuestion"/>
      </w:pPr>
      <w:r>
        <w:t>4. Do you think couples should spend most of their free time together?</w:t>
      </w:r>
    </w:p>
    <w:p>
      <w:pPr>
        <w:pStyle w:val="MSQuestion"/>
      </w:pPr>
      <w:r>
        <w:t>5. What does a healthy relationship look like?</w:t>
      </w:r>
    </w:p>
    <w:p>
      <w:pPr>
        <w:pStyle w:val="MSSection"/>
      </w:pPr>
      <w:r>
        <w:t>Before Listening</w:t>
      </w:r>
    </w:p>
    <w:p>
      <w:pPr>
        <w:pStyle w:val="MSSubsection"/>
      </w:pPr>
      <w:r>
        <w:t>Look at the Title</w:t>
      </w:r>
    </w:p>
    <w:p>
      <w:pPr>
        <w:pStyle w:val="MSTitleLine"/>
      </w:pPr>
      <w:r>
        <w:t>The Science of a Lasting Relationship</w:t>
      </w:r>
    </w:p>
    <w:p>
      <w:pPr>
        <w:pStyle w:val="MSInstruction"/>
      </w:pPr>
      <w:r>
        <w:t>Discuss the following questions.</w:t>
      </w:r>
    </w:p>
    <w:p>
      <w:pPr>
        <w:pStyle w:val="MSTitleLine"/>
      </w:pPr>
      <w:r>
        <w:t>Do you think small everyday actions can affect a marriage?</w:t>
      </w:r>
    </w:p>
    <w:p>
      <w:pPr>
        <w:pStyle w:val="MSTitleLine"/>
      </w:pPr>
      <w:r>
        <w:t>Why might communication be more important than romantic feelings?</w:t>
      </w:r>
    </w:p>
    <w:p>
      <w:pPr>
        <w:pStyle w:val="MSTitleLine"/>
      </w:pPr>
      <w:r>
        <w:t>What do you think researchers can learn by observing couples?</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Pr>
      <w:tblGrid>
        <w:gridCol w:w="2042"/>
        <w:gridCol w:w="2981"/>
        <w:gridCol w:w="2969"/>
      </w:tblGrid>
      <w:tr>
        <w:trPr>
          <w:cantSplit/>
          <w:tblHeader/>
        </w:trPr>
        <w:tc>
          <w:tcPr>
            <w:tcW w:type="dxa" w:w="2042"/>
            <w:shd w:val="clear" w:fill="183D44"/>
          </w:tcPr>
          <w:p>
            <w:pPr>
              <w:pStyle w:val="MSTableCell"/>
              <w:spacing w:after="40"/>
              <w:jc w:val="left"/>
            </w:pPr>
            <w:r>
              <w:rPr>
                <w:rFonts w:ascii="Source Sans 3" w:hAnsi="Source Sans 3"/>
                <w:b/>
                <w:color w:val="FFFFFF"/>
              </w:rPr>
              <w:t>Expression / Collocation</w:t>
            </w:r>
          </w:p>
        </w:tc>
        <w:tc>
          <w:tcPr>
            <w:tcW w:type="dxa" w:w="2981"/>
            <w:shd w:val="clear" w:fill="183D44"/>
          </w:tcPr>
          <w:p>
            <w:pPr>
              <w:pStyle w:val="MSTableCell"/>
              <w:spacing w:after="40"/>
              <w:jc w:val="left"/>
            </w:pPr>
            <w:r>
              <w:rPr>
                <w:rFonts w:ascii="Source Sans 3" w:hAnsi="Source Sans 3"/>
                <w:b/>
                <w:color w:val="FFFFFF"/>
              </w:rPr>
              <w:t>Meaning</w:t>
            </w:r>
          </w:p>
        </w:tc>
        <w:tc>
          <w:tcPr>
            <w:tcW w:type="dxa" w:w="2969"/>
            <w:shd w:val="clear" w:fill="183D44"/>
          </w:tcPr>
          <w:p>
            <w:pPr>
              <w:pStyle w:val="MSTableCell"/>
              <w:spacing w:after="40"/>
              <w:jc w:val="left"/>
            </w:pPr>
            <w:r>
              <w:rPr>
                <w:rFonts w:ascii="Source Sans 3" w:hAnsi="Source Sans 3"/>
                <w:b/>
                <w:color w:val="FFFFFF"/>
              </w:rPr>
              <w:t>Example</w:t>
            </w:r>
          </w:p>
        </w:tc>
      </w:tr>
      <w:tr>
        <w:trPr>
          <w:cantSplit/>
        </w:trPr>
        <w:tc>
          <w:tcPr>
            <w:tcW w:type="dxa" w:w="2042"/>
            <w:shd w:val="clear" w:fill="FFFFFF"/>
          </w:tcPr>
          <w:p>
            <w:pPr>
              <w:pStyle w:val="MSTableCell"/>
              <w:spacing w:after="40"/>
              <w:jc w:val="left"/>
            </w:pPr>
            <w:r>
              <w:t>a thriving relationship</w:t>
            </w:r>
          </w:p>
        </w:tc>
        <w:tc>
          <w:tcPr>
            <w:tcW w:type="dxa" w:w="2981"/>
            <w:shd w:val="clear" w:fill="FFFFFF"/>
          </w:tcPr>
          <w:p>
            <w:pPr>
              <w:pStyle w:val="MSTableCell"/>
              <w:spacing w:after="40"/>
              <w:jc w:val="left"/>
            </w:pPr>
            <w:r>
              <w:t>a relationship that is healthy, successful, and developing well</w:t>
            </w:r>
          </w:p>
        </w:tc>
        <w:tc>
          <w:tcPr>
            <w:tcW w:type="dxa" w:w="2969"/>
            <w:shd w:val="clear" w:fill="FFFFFF"/>
          </w:tcPr>
          <w:p>
            <w:pPr>
              <w:pStyle w:val="MSTableCell"/>
              <w:spacing w:after="40"/>
              <w:jc w:val="left"/>
            </w:pPr>
            <w:r>
              <w:t>Trust and respect are essential to a thriving relationship.</w:t>
            </w:r>
          </w:p>
        </w:tc>
      </w:tr>
      <w:tr>
        <w:trPr>
          <w:cantSplit/>
        </w:trPr>
        <w:tc>
          <w:tcPr>
            <w:tcW w:type="dxa" w:w="2042"/>
            <w:shd w:val="clear" w:fill="F5F8F7"/>
          </w:tcPr>
          <w:p>
            <w:pPr>
              <w:pStyle w:val="MSTableCell"/>
              <w:spacing w:after="40"/>
              <w:jc w:val="left"/>
            </w:pPr>
            <w:r>
              <w:t>a fleeting desire</w:t>
            </w:r>
          </w:p>
        </w:tc>
        <w:tc>
          <w:tcPr>
            <w:tcW w:type="dxa" w:w="2981"/>
            <w:shd w:val="clear" w:fill="F5F8F7"/>
          </w:tcPr>
          <w:p>
            <w:pPr>
              <w:pStyle w:val="MSTableCell"/>
              <w:spacing w:after="40"/>
              <w:jc w:val="left"/>
            </w:pPr>
            <w:r>
              <w:t>a desire or feeling that lasts only for a short time</w:t>
            </w:r>
          </w:p>
        </w:tc>
        <w:tc>
          <w:tcPr>
            <w:tcW w:type="dxa" w:w="2969"/>
            <w:shd w:val="clear" w:fill="F5F8F7"/>
          </w:tcPr>
          <w:p>
            <w:pPr>
              <w:pStyle w:val="MSTableCell"/>
              <w:spacing w:after="40"/>
              <w:jc w:val="left"/>
            </w:pPr>
            <w:r>
              <w:t>Physical attraction can sometimes be a fleeting desire.</w:t>
            </w:r>
          </w:p>
        </w:tc>
      </w:tr>
      <w:tr>
        <w:trPr>
          <w:cantSplit/>
        </w:trPr>
        <w:tc>
          <w:tcPr>
            <w:tcW w:type="dxa" w:w="2042"/>
            <w:shd w:val="clear" w:fill="FFFFFF"/>
          </w:tcPr>
          <w:p>
            <w:pPr>
              <w:pStyle w:val="MSTableCell"/>
              <w:spacing w:after="40"/>
              <w:jc w:val="left"/>
            </w:pPr>
            <w:r>
              <w:t>take someone for granted</w:t>
            </w:r>
          </w:p>
        </w:tc>
        <w:tc>
          <w:tcPr>
            <w:tcW w:type="dxa" w:w="2981"/>
            <w:shd w:val="clear" w:fill="FFFFFF"/>
          </w:tcPr>
          <w:p>
            <w:pPr>
              <w:pStyle w:val="MSTableCell"/>
              <w:spacing w:after="40"/>
              <w:jc w:val="left"/>
            </w:pPr>
            <w:r>
              <w:t>fail to appreciate someone because you assume they will always be there</w:t>
            </w:r>
          </w:p>
        </w:tc>
        <w:tc>
          <w:tcPr>
            <w:tcW w:type="dxa" w:w="2969"/>
            <w:shd w:val="clear" w:fill="FFFFFF"/>
          </w:tcPr>
          <w:p>
            <w:pPr>
              <w:pStyle w:val="MSTableCell"/>
              <w:spacing w:after="40"/>
              <w:jc w:val="left"/>
            </w:pPr>
            <w:r>
              <w:t>Couples should avoid taking each other for granted.</w:t>
            </w:r>
          </w:p>
        </w:tc>
      </w:tr>
      <w:tr>
        <w:trPr>
          <w:cantSplit/>
        </w:trPr>
        <w:tc>
          <w:tcPr>
            <w:tcW w:type="dxa" w:w="2042"/>
            <w:shd w:val="clear" w:fill="F5F8F7"/>
          </w:tcPr>
          <w:p>
            <w:pPr>
              <w:pStyle w:val="MSTableCell"/>
              <w:spacing w:after="40"/>
              <w:jc w:val="left"/>
            </w:pPr>
            <w:r>
              <w:t>walk on eggshells</w:t>
            </w:r>
          </w:p>
        </w:tc>
        <w:tc>
          <w:tcPr>
            <w:tcW w:type="dxa" w:w="2981"/>
            <w:shd w:val="clear" w:fill="F5F8F7"/>
          </w:tcPr>
          <w:p>
            <w:pPr>
              <w:pStyle w:val="MSTableCell"/>
              <w:spacing w:after="40"/>
              <w:jc w:val="left"/>
            </w:pPr>
            <w:r>
              <w:t>behave very carefully because you are afraid of upsetting someone</w:t>
            </w:r>
          </w:p>
        </w:tc>
        <w:tc>
          <w:tcPr>
            <w:tcW w:type="dxa" w:w="2969"/>
            <w:shd w:val="clear" w:fill="F5F8F7"/>
          </w:tcPr>
          <w:p>
            <w:pPr>
              <w:pStyle w:val="MSTableCell"/>
              <w:spacing w:after="40"/>
              <w:jc w:val="left"/>
            </w:pPr>
            <w:r>
              <w:t>You shouldn’t have to walk on eggshells around your partner.</w:t>
            </w:r>
          </w:p>
        </w:tc>
      </w:tr>
      <w:tr>
        <w:trPr>
          <w:cantSplit/>
        </w:trPr>
        <w:tc>
          <w:tcPr>
            <w:tcW w:type="dxa" w:w="2042"/>
            <w:shd w:val="clear" w:fill="FFFFFF"/>
          </w:tcPr>
          <w:p>
            <w:pPr>
              <w:pStyle w:val="MSTableCell"/>
              <w:spacing w:after="40"/>
              <w:jc w:val="left"/>
            </w:pPr>
            <w:r>
              <w:t>build and rebuild trust</w:t>
            </w:r>
          </w:p>
        </w:tc>
        <w:tc>
          <w:tcPr>
            <w:tcW w:type="dxa" w:w="2981"/>
            <w:shd w:val="clear" w:fill="FFFFFF"/>
          </w:tcPr>
          <w:p>
            <w:pPr>
              <w:pStyle w:val="MSTableCell"/>
              <w:spacing w:after="40"/>
              <w:jc w:val="left"/>
            </w:pPr>
            <w:r>
              <w:t>develop trust and restore it after it has been damaged</w:t>
            </w:r>
          </w:p>
        </w:tc>
        <w:tc>
          <w:tcPr>
            <w:tcW w:type="dxa" w:w="2969"/>
            <w:shd w:val="clear" w:fill="FFFFFF"/>
          </w:tcPr>
          <w:p>
            <w:pPr>
              <w:pStyle w:val="MSTableCell"/>
              <w:spacing w:after="40"/>
              <w:jc w:val="left"/>
            </w:pPr>
            <w:r>
              <w:t>Trust is built through small promises kept over time.</w:t>
            </w:r>
          </w:p>
        </w:tc>
      </w:tr>
      <w:tr>
        <w:trPr>
          <w:cantSplit/>
        </w:trPr>
        <w:tc>
          <w:tcPr>
            <w:tcW w:type="dxa" w:w="2042"/>
            <w:shd w:val="clear" w:fill="F5F8F7"/>
          </w:tcPr>
          <w:p>
            <w:pPr>
              <w:pStyle w:val="MSTableCell"/>
              <w:spacing w:after="40"/>
              <w:jc w:val="left"/>
            </w:pPr>
            <w:r>
              <w:t>show up for someone</w:t>
            </w:r>
          </w:p>
        </w:tc>
        <w:tc>
          <w:tcPr>
            <w:tcW w:type="dxa" w:w="2981"/>
            <w:shd w:val="clear" w:fill="F5F8F7"/>
          </w:tcPr>
          <w:p>
            <w:pPr>
              <w:pStyle w:val="MSTableCell"/>
              <w:spacing w:after="40"/>
              <w:jc w:val="left"/>
            </w:pPr>
            <w:r>
              <w:t>be present and provide support when someone needs you</w:t>
            </w:r>
          </w:p>
        </w:tc>
        <w:tc>
          <w:tcPr>
            <w:tcW w:type="dxa" w:w="2969"/>
            <w:shd w:val="clear" w:fill="F5F8F7"/>
          </w:tcPr>
          <w:p>
            <w:pPr>
              <w:pStyle w:val="MSTableCell"/>
              <w:spacing w:after="40"/>
              <w:jc w:val="left"/>
            </w:pPr>
            <w:r>
              <w:t>A good partner shows up for you during difficult times.</w:t>
            </w:r>
          </w:p>
        </w:tc>
      </w:tr>
      <w:tr>
        <w:trPr>
          <w:cantSplit/>
        </w:trPr>
        <w:tc>
          <w:tcPr>
            <w:tcW w:type="dxa" w:w="2042"/>
            <w:shd w:val="clear" w:fill="FFFFFF"/>
          </w:tcPr>
          <w:p>
            <w:pPr>
              <w:pStyle w:val="MSTableCell"/>
              <w:spacing w:after="40"/>
              <w:jc w:val="left"/>
            </w:pPr>
            <w:r>
              <w:t>give someone the benefit of the doubt</w:t>
            </w:r>
          </w:p>
        </w:tc>
        <w:tc>
          <w:tcPr>
            <w:tcW w:type="dxa" w:w="2981"/>
            <w:shd w:val="clear" w:fill="FFFFFF"/>
          </w:tcPr>
          <w:p>
            <w:pPr>
              <w:pStyle w:val="MSTableCell"/>
              <w:spacing w:after="40"/>
              <w:jc w:val="left"/>
            </w:pPr>
            <w:r>
              <w:t>choose to believe that someone had a good reason for their actions</w:t>
            </w:r>
          </w:p>
        </w:tc>
        <w:tc>
          <w:tcPr>
            <w:tcW w:type="dxa" w:w="2969"/>
            <w:shd w:val="clear" w:fill="FFFFFF"/>
          </w:tcPr>
          <w:p>
            <w:pPr>
              <w:pStyle w:val="MSTableCell"/>
              <w:spacing w:after="40"/>
              <w:jc w:val="left"/>
            </w:pPr>
            <w:r>
              <w:t>When you don’t understand your partner’s behavior, give them the benefit of the doubt.</w:t>
            </w:r>
          </w:p>
        </w:tc>
      </w:tr>
      <w:tr>
        <w:trPr>
          <w:cantSplit/>
        </w:trPr>
        <w:tc>
          <w:tcPr>
            <w:tcW w:type="dxa" w:w="2042"/>
            <w:shd w:val="clear" w:fill="F5F8F7"/>
          </w:tcPr>
          <w:p>
            <w:pPr>
              <w:pStyle w:val="MSTableCell"/>
              <w:spacing w:after="40"/>
              <w:jc w:val="left"/>
            </w:pPr>
            <w:r>
              <w:t>a shared vision</w:t>
            </w:r>
          </w:p>
        </w:tc>
        <w:tc>
          <w:tcPr>
            <w:tcW w:type="dxa" w:w="2981"/>
            <w:shd w:val="clear" w:fill="F5F8F7"/>
          </w:tcPr>
          <w:p>
            <w:pPr>
              <w:pStyle w:val="MSTableCell"/>
              <w:spacing w:after="40"/>
              <w:jc w:val="left"/>
            </w:pPr>
            <w:r>
              <w:t>a common idea about the future and what you want to achieve</w:t>
            </w:r>
          </w:p>
        </w:tc>
        <w:tc>
          <w:tcPr>
            <w:tcW w:type="dxa" w:w="2969"/>
            <w:shd w:val="clear" w:fill="F5F8F7"/>
          </w:tcPr>
          <w:p>
            <w:pPr>
              <w:pStyle w:val="MSTableCell"/>
              <w:spacing w:after="40"/>
              <w:jc w:val="left"/>
            </w:pPr>
            <w:r>
              <w:t>Couples need a shared vision of the life they want to build.</w:t>
            </w:r>
          </w:p>
        </w:tc>
      </w:tr>
    </w:tbl>
    <w:p>
      <w:pPr>
        <w:pStyle w:val="MSBody"/>
        <w:spacing w:after="40"/>
      </w:pPr>
    </w:p>
    <w:p>
      <w:pPr>
        <w:pStyle w:val="MSSection"/>
      </w:pPr>
      <w:r>
        <w:t>Listening Strategy</w:t>
      </w:r>
    </w:p>
    <w:p>
      <w:pPr>
        <w:pStyle w:val="MSRunIn"/>
      </w:pPr>
      <w:r>
        <w:t>First Viewing</w:t>
      </w:r>
    </w:p>
    <w:p>
      <w:pPr>
        <w:pStyle w:val="MSFigure"/>
        <w:keepNext w:val="0"/>
      </w:pPr>
      <w:r>
        <w:drawing>
          <wp:inline xmlns:a="http://schemas.openxmlformats.org/drawingml/2006/main" xmlns:pic="http://schemas.openxmlformats.org/drawingml/2006/picture">
            <wp:extent cx="3291840" cy="2421750"/>
            <wp:docPr id="18" name="Picture 18" descr="Original video still shows a woman speaking on a stage beside a large flower-shaped graphic. The still does not establish the recording's title or speaker identity." title="Original video still shows a woman speaking on a stage beside a large flower-sha"/>
            <wp:cNvGraphicFramePr>
              <a:graphicFrameLocks noChangeAspect="1"/>
            </wp:cNvGraphicFramePr>
            <a:graphic>
              <a:graphicData uri="http://schemas.openxmlformats.org/drawingml/2006/picture">
                <pic:pic>
                  <pic:nvPicPr>
                    <pic:cNvPr id="0" name="image18.jpeg"/>
                    <pic:cNvPicPr/>
                  </pic:nvPicPr>
                  <pic:blipFill>
                    <a:blip r:embed="rId30"/>
                    <a:stretch>
                      <a:fillRect/>
                    </a:stretch>
                  </pic:blipFill>
                  <pic:spPr>
                    <a:xfrm>
                      <a:off x="0" y="0"/>
                      <a:ext cx="3291840" cy="242175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shd w:val="clear" w:fill="183D44"/>
          </w:tcPr>
          <w:p>
            <w:pPr>
              <w:pStyle w:val="MSTableCell"/>
              <w:spacing w:after="40"/>
              <w:jc w:val="left"/>
            </w:pPr>
            <w:r>
              <w:rPr>
                <w:rFonts w:ascii="Source Sans 3" w:hAnsi="Source Sans 3"/>
                <w:b/>
                <w:color w:val="FFFFFF"/>
              </w:rPr>
              <w:t>Main Idea</w:t>
            </w:r>
          </w:p>
        </w:tc>
        <w:tc>
          <w:tcPr>
            <w:tcW w:type="dxa" w:w="5007"/>
            <w:shd w:val="clear" w:fill="183D44"/>
          </w:tcPr>
          <w:p>
            <w:pPr>
              <w:pStyle w:val="MSTableCell"/>
              <w:spacing w:after="40"/>
              <w:jc w:val="left"/>
            </w:pPr>
            <w:r>
              <w:rPr>
                <w:rFonts w:ascii="Source Sans 3" w:hAnsi="Source Sans 3"/>
                <w:b/>
                <w:color w:val="FFFFFF"/>
              </w:rPr>
              <w:t>Supporting Details</w:t>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keepNext/>
        <w:keepLines/>
      </w:pPr>
      <w:r>
        <w:t>1. What is the speaker’s main purpose?</w:t>
      </w:r>
    </w:p>
    <w:p>
      <w:pPr>
        <w:pStyle w:val="MSOption"/>
        <w:keepNext/>
        <w:keepLines/>
      </w:pPr>
      <w:r>
        <w:t>a. To explain why people should avoid marriage</w:t>
      </w:r>
    </w:p>
    <w:p>
      <w:pPr>
        <w:pStyle w:val="MSOption"/>
        <w:keepNext/>
        <w:keepLines/>
      </w:pPr>
      <w:r>
        <w:t>b. To present six ingredients that can help relationships thrive</w:t>
      </w:r>
    </w:p>
    <w:p>
      <w:pPr>
        <w:pStyle w:val="MSOption"/>
        <w:keepNext w:val="0"/>
        <w:keepLines/>
      </w:pPr>
      <w:r>
        <w:t>c. To argue that sexual chemistry is the most important part of love</w:t>
      </w:r>
    </w:p>
    <w:p>
      <w:pPr>
        <w:pStyle w:val="MSQuestion"/>
        <w:keepNext/>
        <w:keepLines/>
      </w:pPr>
      <w:r>
        <w:t>2. How does the speaker distinguish attraction from sexual chemistry?</w:t>
      </w:r>
    </w:p>
    <w:p>
      <w:pPr>
        <w:pStyle w:val="MSOption"/>
        <w:keepNext/>
        <w:keepLines/>
      </w:pPr>
      <w:r>
        <w:t>a. Attraction lasts longer and involves wanting to continue discovering the other person.</w:t>
      </w:r>
    </w:p>
    <w:p>
      <w:pPr>
        <w:pStyle w:val="MSOption"/>
        <w:keepNext/>
        <w:keepLines/>
      </w:pPr>
      <w:r>
        <w:t>b. Attraction is completely biological, while sexual chemistry is emotional.</w:t>
      </w:r>
    </w:p>
    <w:p>
      <w:pPr>
        <w:pStyle w:val="MSOption"/>
        <w:keepNext w:val="0"/>
        <w:keepLines/>
      </w:pPr>
      <w:r>
        <w:t>c. They are essentially the same thing.</w:t>
      </w:r>
    </w:p>
    <w:p>
      <w:pPr>
        <w:pStyle w:val="MSQuestion"/>
        <w:keepNext/>
        <w:keepLines/>
      </w:pPr>
      <w:r>
        <w:t>3. According to the speaker, what helps build trust?</w:t>
      </w:r>
    </w:p>
    <w:p>
      <w:pPr>
        <w:pStyle w:val="MSOption"/>
        <w:keepNext/>
        <w:keepLines/>
      </w:pPr>
      <w:r>
        <w:t>a. Grand and expensive apologies</w:t>
      </w:r>
    </w:p>
    <w:p>
      <w:pPr>
        <w:pStyle w:val="MSOption"/>
        <w:keepNext/>
        <w:keepLines/>
      </w:pPr>
      <w:r>
        <w:t>b. Small promises that are consistently kept</w:t>
      </w:r>
    </w:p>
    <w:p>
      <w:pPr>
        <w:pStyle w:val="MSOption"/>
        <w:keepNext w:val="0"/>
        <w:keepLines/>
      </w:pPr>
      <w:r>
        <w:t>c. Avoiding difficult conversations</w:t>
      </w:r>
    </w:p>
    <w:p>
      <w:pPr>
        <w:pStyle w:val="MSQuestion"/>
        <w:keepNext/>
        <w:keepLines/>
      </w:pPr>
      <w:r>
        <w:t>4. What does compassion mean in the speaker’s explanation?</w:t>
      </w:r>
    </w:p>
    <w:p>
      <w:pPr>
        <w:pStyle w:val="MSOption"/>
        <w:keepNext/>
        <w:keepLines/>
      </w:pPr>
      <w:r>
        <w:t>a. Experiencing exactly the same emotions as your partner</w:t>
      </w:r>
    </w:p>
    <w:p>
      <w:pPr>
        <w:pStyle w:val="MSOption"/>
        <w:keepNext/>
        <w:keepLines/>
      </w:pPr>
      <w:r>
        <w:t>b. Feeling for your partner while maintaining your own emotional stability</w:t>
      </w:r>
    </w:p>
    <w:p>
      <w:pPr>
        <w:pStyle w:val="MSOption"/>
        <w:keepNext w:val="0"/>
        <w:keepLines/>
      </w:pPr>
      <w:r>
        <w:t>c. Ignoring your partner’s emotions to protect yourself</w:t>
      </w:r>
    </w:p>
    <w:p>
      <w:pPr>
        <w:pStyle w:val="MSQuestion"/>
        <w:keepNext/>
        <w:keepLines/>
      </w:pPr>
      <w:r>
        <w:t>5. What does a shared vision help couples do?</w:t>
      </w:r>
    </w:p>
    <w:p>
      <w:pPr>
        <w:pStyle w:val="MSOption"/>
        <w:keepNext/>
        <w:keepLines/>
      </w:pPr>
      <w:r>
        <w:t>a. Avoid making compromises completely</w:t>
      </w:r>
    </w:p>
    <w:p>
      <w:pPr>
        <w:pStyle w:val="MSOption"/>
        <w:keepNext/>
        <w:keepLines/>
      </w:pPr>
      <w:r>
        <w:t>b. Decide where they want to go and prioritize their resources accordingly</w:t>
      </w:r>
    </w:p>
    <w:p>
      <w:pPr>
        <w:pStyle w:val="MSOption"/>
        <w:keepNext w:val="0"/>
        <w:keepLines/>
      </w:pPr>
      <w:r>
        <w:t>c. Make sure they have identical personalities</w:t>
      </w:r>
    </w:p>
    <w:p>
      <w:pPr>
        <w:pStyle w:val="MSSubsection"/>
      </w:pPr>
      <w:r>
        <w:t>B. True or False</w:t>
      </w:r>
    </w:p>
    <w:p>
      <w:pPr>
        <w:pStyle w:val="MSInstruction"/>
      </w:pPr>
      <w:r>
        <w:t>Write T (True) or F (False). Correct the false statements.</w:t>
      </w:r>
    </w:p>
    <w:p>
      <w:pPr>
        <w:pStyle w:val="MSBody"/>
      </w:pPr>
      <w:r>
        <w:t>The speaker’s research involved 450 couples.</w:t>
      </w:r>
    </w:p>
    <w:p>
      <w:pPr>
        <w:pStyle w:val="ListBullet"/>
      </w:pPr>
      <w:r>
        <w:t>_____ The couples in the study had all been together for approximately the same amount of time.</w:t>
      </w:r>
    </w:p>
    <w:p>
      <w:pPr>
        <w:pStyle w:val="ListBullet"/>
      </w:pPr>
      <w:r>
        <w:t>_____ The speaker believes attraction is limited to sexual chemistry.</w:t>
      </w:r>
    </w:p>
    <w:p>
      <w:pPr>
        <w:pStyle w:val="ListBullet"/>
      </w:pPr>
      <w:r>
        <w:t>_____ Respect involves not taking your partner for granted.</w:t>
      </w:r>
    </w:p>
    <w:p>
      <w:pPr>
        <w:pStyle w:val="ListBullet"/>
      </w:pPr>
      <w:r>
        <w:t>_____ Trust is built through consistent and reliable behavior.</w:t>
      </w:r>
    </w:p>
    <w:p>
      <w:pPr>
        <w:pStyle w:val="ListBullet"/>
      </w:pPr>
      <w:r>
        <w:t>_____ The speaker says couples should always sacrifice for each other.</w:t>
      </w:r>
    </w:p>
    <w:p>
      <w:pPr>
        <w:pStyle w:val="ListBullet"/>
      </w:pPr>
      <w:r>
        <w:t>_____ A shared vision involves knowing where you want to go as individuals and as a couple.</w:t>
      </w:r>
    </w:p>
    <w:p>
      <w:pPr>
        <w:pStyle w:val="ListBullet"/>
      </w:pPr>
      <w:r>
        <w:t>_____ The speaker argues that loving behaviors are simply automatic once people fall in love.</w:t>
      </w:r>
    </w:p>
    <w:p>
      <w:pPr>
        <w:pStyle w:val="MSSubsection"/>
      </w:pPr>
      <w:r>
        <w:t>C. Short Answer</w:t>
      </w:r>
    </w:p>
    <w:p>
      <w:pPr>
        <w:pStyle w:val="MSInstruction"/>
      </w:pPr>
      <w:r>
        <w:t>Answer the questions in complete sentences.</w:t>
      </w:r>
    </w:p>
    <w:p>
      <w:pPr>
        <w:pStyle w:val="MSQuestion"/>
      </w:pPr>
      <w:r>
        <w:t>1. Can respect exist without love?</w:t>
      </w:r>
    </w:p>
    <w:p>
      <w:pPr>
        <w:pStyle w:val="MSQuestion"/>
      </w:pPr>
      <w:r>
        <w:t>2. Is it possible to lose attraction to someone but still have a strong relationship?</w:t>
      </w:r>
    </w:p>
    <w:p>
      <w:pPr>
        <w:pStyle w:val="MSQuestion"/>
      </w:pPr>
      <w:r>
        <w:t>3. What everyday behaviors show that someone respects their partner?</w:t>
      </w:r>
    </w:p>
    <w:p>
      <w:pPr>
        <w:pStyle w:val="MSSection"/>
      </w:pPr>
      <w:r>
        <w:t>Group Discussion</w:t>
      </w:r>
    </w:p>
    <w:p>
      <w:pPr>
        <w:pStyle w:val="MSInstruction"/>
      </w:pPr>
      <w:r>
        <w:t>Work in groups of 3–4 students. Discuss the following questions.</w:t>
      </w:r>
    </w:p>
    <w:p>
      <w:pPr>
        <w:pStyle w:val="MSQuestion"/>
      </w:pPr>
      <w:r>
        <w:t>1. Why are small promises important for building trust?</w:t>
      </w:r>
    </w:p>
    <w:p>
      <w:pPr>
        <w:pStyle w:val="MSQuestion"/>
      </w:pPr>
      <w:r>
        <w:t>2. Is trust easy to rebuild after it has been broken?</w:t>
      </w:r>
    </w:p>
    <w:p>
      <w:pPr>
        <w:pStyle w:val="MSQuestion"/>
      </w:pPr>
      <w:r>
        <w:t>3. What is the difference between empathy and compassion?</w:t>
      </w:r>
    </w:p>
    <w:p>
      <w:pPr>
        <w:pStyle w:val="MSQuestion"/>
      </w:pPr>
      <w:r>
        <w:t>4. Can being too emotionally involved in your partner’s problems become unhealthy?</w:t>
      </w:r>
    </w:p>
    <w:p>
      <w:pPr>
        <w:pStyle w:val="MSQuestion"/>
      </w:pPr>
      <w:r>
        <w:t>5. What does it really mean to “show up” for someone?</w:t>
      </w:r>
    </w:p>
    <w:p>
      <w:pPr>
        <w:pStyle w:val="MSQuestion"/>
      </w:pPr>
      <w:r>
        <w:t>6. Should married couples have the same long-term goals?</w:t>
      </w:r>
    </w:p>
    <w:p>
      <w:pPr>
        <w:pStyle w:val="MSQuestion"/>
      </w:pPr>
      <w:r>
        <w:t>7. What happens when two partners have completely different ideas about their future?</w:t>
      </w:r>
    </w:p>
    <w:p>
      <w:pPr>
        <w:pStyle w:val="MSQuestion"/>
      </w:pPr>
      <w:r>
        <w:t>8. Is compromise healthier than sacrifice? Why?</w:t>
      </w:r>
    </w:p>
    <w:p>
      <w:pPr>
        <w:pStyle w:val="MSQuestion"/>
      </w:pPr>
      <w:r>
        <w:t>9. Do loving behaviors become less important after people have been together for many years?</w:t>
      </w:r>
    </w:p>
    <w:p>
      <w:pPr>
        <w:pStyle w:val="MSRunIn"/>
      </w:pPr>
      <w:r>
        <w:t>Challenge Question</w:t>
      </w:r>
    </w:p>
    <w:p>
      <w:pPr>
        <w:pStyle w:val="MSQuestion"/>
      </w:pPr>
      <w:r>
        <w:t>1. The speaker says, “You don’t fall out of love. You fall out of loving.” Do you agree or disagree? Explain your answer with examples.</w:t>
      </w:r>
    </w:p>
    <w:p>
      <w:pPr>
        <w:pStyle w:val="MSChapterTitle"/>
      </w:pPr>
      <w:r>
        <w:rPr>
          <w:rFonts w:ascii="Source Sans 3" w:hAnsi="Source Sans 3"/>
          <w:color w:val="205F67"/>
          <w:sz w:val="19"/>
        </w:rPr>
        <w:t>Chapter 3 ·</w:t>
        <w:br/>
      </w:r>
      <w:r>
        <w:t>What Makes Relationships Work?</w:t>
      </w:r>
    </w:p>
    <w:p>
      <w:pPr>
        <w:pStyle w:val="MSChapterFocus"/>
      </w:pPr>
      <w:r>
        <w:t>Speaking through Discussion</w:t>
      </w:r>
    </w:p>
    <w:p>
      <w:pPr>
        <w:pStyle w:val="MSSection"/>
      </w:pPr>
      <w:r>
        <w:t>Speaking Toolbox</w:t>
      </w:r>
    </w:p>
    <w:p>
      <w:pPr>
        <w:pStyle w:val="MSSubsection"/>
      </w:pPr>
      <w:r>
        <w:t>What Makes Relationships Work?</w:t>
      </w:r>
    </w:p>
    <w:p>
      <w:pPr>
        <w:pStyle w:val="MSInstruction"/>
      </w:pPr>
      <w:r>
        <w:t>Study 10 carefully selected collocations, phrasal verbs, and discussion expressions related to the week’s topic.</w:t>
      </w:r>
    </w:p>
    <w:tbl>
      <w:tblPr>
        <w:tblStyle w:val="MSTable"/>
        <w:tblW w:type="auto" w:w="0"/>
        <w:tblLayout w:type="fixed"/>
        <w:tblLook w:firstColumn="1" w:firstRow="1" w:lastColumn="0" w:lastRow="0" w:noHBand="0" w:noVBand="1" w:val="04A0"/>
      </w:tblPr>
      <w:tblGrid>
        <w:gridCol w:w="2088"/>
        <w:gridCol w:w="2820"/>
        <w:gridCol w:w="3084"/>
      </w:tblGrid>
      <w:tr>
        <w:trPr>
          <w:cantSplit/>
          <w:tblHeader/>
        </w:trPr>
        <w:tc>
          <w:tcPr>
            <w:tcW w:type="dxa" w:w="2088"/>
            <w:shd w:val="clear" w:fill="183D44"/>
          </w:tcPr>
          <w:p>
            <w:pPr>
              <w:pStyle w:val="MSTableCell"/>
              <w:spacing w:after="40"/>
              <w:jc w:val="left"/>
            </w:pPr>
            <w:r>
              <w:rPr>
                <w:rFonts w:ascii="Source Sans 3" w:hAnsi="Source Sans 3"/>
                <w:b/>
                <w:color w:val="FFFFFF"/>
              </w:rPr>
              <w:t>Vocabulary / Collocation</w:t>
            </w:r>
          </w:p>
        </w:tc>
        <w:tc>
          <w:tcPr>
            <w:tcW w:type="dxa" w:w="2820"/>
            <w:shd w:val="clear" w:fill="183D44"/>
          </w:tcPr>
          <w:p>
            <w:pPr>
              <w:pStyle w:val="MSTableCell"/>
              <w:spacing w:after="40"/>
              <w:jc w:val="left"/>
            </w:pPr>
            <w:r>
              <w:rPr>
                <w:rFonts w:ascii="Source Sans 3" w:hAnsi="Source Sans 3"/>
                <w:b/>
                <w:color w:val="FFFFFF"/>
              </w:rPr>
              <w:t>Meaning</w:t>
            </w:r>
          </w:p>
        </w:tc>
        <w:tc>
          <w:tcPr>
            <w:tcW w:type="dxa" w:w="3084"/>
            <w:shd w:val="clear" w:fill="183D44"/>
          </w:tcPr>
          <w:p>
            <w:pPr>
              <w:pStyle w:val="MSTableCell"/>
              <w:spacing w:after="40"/>
              <w:jc w:val="left"/>
            </w:pPr>
            <w:r>
              <w:rPr>
                <w:rFonts w:ascii="Source Sans 3" w:hAnsi="Source Sans 3"/>
                <w:b/>
                <w:color w:val="FFFFFF"/>
              </w:rPr>
              <w:t>Example</w:t>
            </w:r>
          </w:p>
        </w:tc>
      </w:tr>
      <w:tr>
        <w:trPr>
          <w:cantSplit/>
        </w:trPr>
        <w:tc>
          <w:tcPr>
            <w:tcW w:type="dxa" w:w="2088"/>
            <w:shd w:val="clear" w:fill="FFFFFF"/>
          </w:tcPr>
          <w:p>
            <w:pPr>
              <w:pStyle w:val="MSTableCell"/>
              <w:spacing w:after="40"/>
              <w:jc w:val="left"/>
            </w:pPr>
            <w:r>
              <w:t>maintain a relationship</w:t>
            </w:r>
          </w:p>
        </w:tc>
        <w:tc>
          <w:tcPr>
            <w:tcW w:type="dxa" w:w="2820"/>
            <w:shd w:val="clear" w:fill="FFFFFF"/>
          </w:tcPr>
          <w:p>
            <w:pPr>
              <w:pStyle w:val="MSTableCell"/>
              <w:spacing w:after="40"/>
              <w:jc w:val="left"/>
            </w:pPr>
            <w:r>
              <w:t>to keep a relationship strong and healthy</w:t>
            </w:r>
          </w:p>
        </w:tc>
        <w:tc>
          <w:tcPr>
            <w:tcW w:type="dxa" w:w="3084"/>
            <w:shd w:val="clear" w:fill="FFFFFF"/>
          </w:tcPr>
          <w:p>
            <w:pPr>
              <w:pStyle w:val="MSTableCell"/>
              <w:spacing w:after="40"/>
              <w:jc w:val="left"/>
            </w:pPr>
            <w:r>
              <w:t>It takes effort to maintain a healthy relationship over many years.</w:t>
            </w:r>
          </w:p>
        </w:tc>
      </w:tr>
      <w:tr>
        <w:trPr>
          <w:cantSplit/>
        </w:trPr>
        <w:tc>
          <w:tcPr>
            <w:tcW w:type="dxa" w:w="2088"/>
            <w:shd w:val="clear" w:fill="F5F8F7"/>
          </w:tcPr>
          <w:p>
            <w:pPr>
              <w:pStyle w:val="MSTableCell"/>
              <w:spacing w:after="40"/>
              <w:jc w:val="left"/>
            </w:pPr>
            <w:r>
              <w:t>long-term commitment</w:t>
            </w:r>
          </w:p>
        </w:tc>
        <w:tc>
          <w:tcPr>
            <w:tcW w:type="dxa" w:w="2820"/>
            <w:shd w:val="clear" w:fill="F5F8F7"/>
          </w:tcPr>
          <w:p>
            <w:pPr>
              <w:pStyle w:val="MSTableCell"/>
              <w:spacing w:after="40"/>
              <w:jc w:val="left"/>
            </w:pPr>
            <w:r>
              <w:t>a serious decision to remain dedicated to someone or something for a long time</w:t>
            </w:r>
          </w:p>
        </w:tc>
        <w:tc>
          <w:tcPr>
            <w:tcW w:type="dxa" w:w="3084"/>
            <w:shd w:val="clear" w:fill="F5F8F7"/>
          </w:tcPr>
          <w:p>
            <w:pPr>
              <w:pStyle w:val="MSTableCell"/>
              <w:spacing w:after="40"/>
              <w:jc w:val="left"/>
            </w:pPr>
            <w:r>
              <w:t>Marriage usually involves a long-term commitment.</w:t>
            </w:r>
          </w:p>
        </w:tc>
      </w:tr>
      <w:tr>
        <w:trPr>
          <w:cantSplit/>
        </w:trPr>
        <w:tc>
          <w:tcPr>
            <w:tcW w:type="dxa" w:w="2088"/>
            <w:shd w:val="clear" w:fill="FFFFFF"/>
          </w:tcPr>
          <w:p>
            <w:pPr>
              <w:pStyle w:val="MSTableCell"/>
              <w:spacing w:after="40"/>
              <w:jc w:val="left"/>
            </w:pPr>
            <w:r>
              <w:t>resolve a conflict</w:t>
            </w:r>
          </w:p>
        </w:tc>
        <w:tc>
          <w:tcPr>
            <w:tcW w:type="dxa" w:w="2820"/>
            <w:shd w:val="clear" w:fill="FFFFFF"/>
          </w:tcPr>
          <w:p>
            <w:pPr>
              <w:pStyle w:val="MSTableCell"/>
              <w:spacing w:after="40"/>
              <w:jc w:val="left"/>
            </w:pPr>
            <w:r>
              <w:t>to find a solution to a disagreement</w:t>
            </w:r>
          </w:p>
        </w:tc>
        <w:tc>
          <w:tcPr>
            <w:tcW w:type="dxa" w:w="3084"/>
            <w:shd w:val="clear" w:fill="FFFFFF"/>
          </w:tcPr>
          <w:p>
            <w:pPr>
              <w:pStyle w:val="MSTableCell"/>
              <w:spacing w:after="40"/>
              <w:jc w:val="left"/>
            </w:pPr>
            <w:r>
              <w:t>Couples need to learn how to resolve conflicts respectfully.</w:t>
            </w:r>
          </w:p>
        </w:tc>
      </w:tr>
      <w:tr>
        <w:trPr>
          <w:cantSplit/>
        </w:trPr>
        <w:tc>
          <w:tcPr>
            <w:tcW w:type="dxa" w:w="2088"/>
            <w:shd w:val="clear" w:fill="F5F8F7"/>
          </w:tcPr>
          <w:p>
            <w:pPr>
              <w:pStyle w:val="MSTableCell"/>
              <w:spacing w:after="40"/>
              <w:jc w:val="left"/>
            </w:pPr>
            <w:r>
              <w:t>compromise on something</w:t>
            </w:r>
          </w:p>
        </w:tc>
        <w:tc>
          <w:tcPr>
            <w:tcW w:type="dxa" w:w="2820"/>
            <w:shd w:val="clear" w:fill="F5F8F7"/>
          </w:tcPr>
          <w:p>
            <w:pPr>
              <w:pStyle w:val="MSTableCell"/>
              <w:spacing w:after="40"/>
              <w:jc w:val="left"/>
            </w:pPr>
            <w:r>
              <w:t>to accept less than what you originally wanted in order to reach an agreement</w:t>
            </w:r>
          </w:p>
        </w:tc>
        <w:tc>
          <w:tcPr>
            <w:tcW w:type="dxa" w:w="3084"/>
            <w:shd w:val="clear" w:fill="F5F8F7"/>
          </w:tcPr>
          <w:p>
            <w:pPr>
              <w:pStyle w:val="MSTableCell"/>
              <w:spacing w:after="40"/>
              <w:jc w:val="left"/>
            </w:pPr>
            <w:r>
              <w:t>They had to compromise on where they would live.</w:t>
            </w:r>
          </w:p>
        </w:tc>
      </w:tr>
      <w:tr>
        <w:trPr>
          <w:cantSplit/>
        </w:trPr>
        <w:tc>
          <w:tcPr>
            <w:tcW w:type="dxa" w:w="2088"/>
            <w:shd w:val="clear" w:fill="FFFFFF"/>
          </w:tcPr>
          <w:p>
            <w:pPr>
              <w:pStyle w:val="MSTableCell"/>
              <w:spacing w:after="40"/>
              <w:jc w:val="left"/>
            </w:pPr>
            <w:r>
              <w:t>have conflicting goals</w:t>
            </w:r>
          </w:p>
        </w:tc>
        <w:tc>
          <w:tcPr>
            <w:tcW w:type="dxa" w:w="2820"/>
            <w:shd w:val="clear" w:fill="FFFFFF"/>
          </w:tcPr>
          <w:p>
            <w:pPr>
              <w:pStyle w:val="MSTableCell"/>
              <w:spacing w:after="40"/>
              <w:jc w:val="left"/>
            </w:pPr>
            <w:r>
              <w:t>to have goals that cannot easily be achieved together</w:t>
            </w:r>
          </w:p>
        </w:tc>
        <w:tc>
          <w:tcPr>
            <w:tcW w:type="dxa" w:w="3084"/>
            <w:shd w:val="clear" w:fill="FFFFFF"/>
          </w:tcPr>
          <w:p>
            <w:pPr>
              <w:pStyle w:val="MSTableCell"/>
              <w:spacing w:after="40"/>
              <w:jc w:val="left"/>
            </w:pPr>
            <w:r>
              <w:t>They began to realize that they had conflicting goals for the future.</w:t>
            </w:r>
          </w:p>
        </w:tc>
      </w:tr>
      <w:tr>
        <w:trPr>
          <w:cantSplit/>
        </w:trPr>
        <w:tc>
          <w:tcPr>
            <w:tcW w:type="dxa" w:w="2088"/>
            <w:shd w:val="clear" w:fill="F5F8F7"/>
          </w:tcPr>
          <w:p>
            <w:pPr>
              <w:pStyle w:val="MSTableCell"/>
              <w:spacing w:after="40"/>
              <w:jc w:val="left"/>
            </w:pPr>
            <w:r>
              <w:t>rebuild trust</w:t>
            </w:r>
          </w:p>
        </w:tc>
        <w:tc>
          <w:tcPr>
            <w:tcW w:type="dxa" w:w="2820"/>
            <w:shd w:val="clear" w:fill="F5F8F7"/>
          </w:tcPr>
          <w:p>
            <w:pPr>
              <w:pStyle w:val="MSTableCell"/>
              <w:spacing w:after="40"/>
              <w:jc w:val="left"/>
            </w:pPr>
            <w:r>
              <w:t>to gradually restore confidence after it has been damaged</w:t>
            </w:r>
          </w:p>
        </w:tc>
        <w:tc>
          <w:tcPr>
            <w:tcW w:type="dxa" w:w="3084"/>
            <w:shd w:val="clear" w:fill="F5F8F7"/>
          </w:tcPr>
          <w:p>
            <w:pPr>
              <w:pStyle w:val="MSTableCell"/>
              <w:spacing w:after="40"/>
              <w:jc w:val="left"/>
            </w:pPr>
            <w:r>
              <w:t>It can take years to rebuild trust after betrayal.</w:t>
            </w:r>
          </w:p>
        </w:tc>
      </w:tr>
      <w:tr>
        <w:trPr>
          <w:cantSplit/>
        </w:trPr>
        <w:tc>
          <w:tcPr>
            <w:tcW w:type="dxa" w:w="2088"/>
            <w:shd w:val="clear" w:fill="FFFFFF"/>
          </w:tcPr>
          <w:p>
            <w:pPr>
              <w:pStyle w:val="MSTableCell"/>
              <w:spacing w:after="40"/>
              <w:jc w:val="left"/>
            </w:pPr>
            <w:r>
              <w:t>set boundaries</w:t>
            </w:r>
          </w:p>
        </w:tc>
        <w:tc>
          <w:tcPr>
            <w:tcW w:type="dxa" w:w="2820"/>
            <w:shd w:val="clear" w:fill="FFFFFF"/>
          </w:tcPr>
          <w:p>
            <w:pPr>
              <w:pStyle w:val="MSTableCell"/>
              <w:spacing w:after="40"/>
              <w:jc w:val="left"/>
            </w:pPr>
            <w:r>
              <w:t>to clearly communicate what behavior you will or will not accept</w:t>
            </w:r>
          </w:p>
        </w:tc>
        <w:tc>
          <w:tcPr>
            <w:tcW w:type="dxa" w:w="3084"/>
            <w:shd w:val="clear" w:fill="FFFFFF"/>
          </w:tcPr>
          <w:p>
            <w:pPr>
              <w:pStyle w:val="MSTableCell"/>
              <w:spacing w:after="40"/>
              <w:jc w:val="left"/>
            </w:pPr>
            <w:r>
              <w:t>Healthy couples should be able to set boundaries without threatening each other.</w:t>
            </w:r>
          </w:p>
        </w:tc>
      </w:tr>
      <w:tr>
        <w:trPr>
          <w:cantSplit/>
        </w:trPr>
        <w:tc>
          <w:tcPr>
            <w:tcW w:type="dxa" w:w="2088"/>
            <w:shd w:val="clear" w:fill="F5F8F7"/>
          </w:tcPr>
          <w:p>
            <w:pPr>
              <w:pStyle w:val="MSTableCell"/>
              <w:spacing w:after="40"/>
              <w:jc w:val="left"/>
            </w:pPr>
            <w:r>
              <w:t>emotional distance</w:t>
            </w:r>
          </w:p>
        </w:tc>
        <w:tc>
          <w:tcPr>
            <w:tcW w:type="dxa" w:w="2820"/>
            <w:shd w:val="clear" w:fill="F5F8F7"/>
          </w:tcPr>
          <w:p>
            <w:pPr>
              <w:pStyle w:val="MSTableCell"/>
              <w:spacing w:after="40"/>
              <w:jc w:val="left"/>
            </w:pPr>
            <w:r>
              <w:t>a lack of emotional closeness between people</w:t>
            </w:r>
          </w:p>
        </w:tc>
        <w:tc>
          <w:tcPr>
            <w:tcW w:type="dxa" w:w="3084"/>
            <w:shd w:val="clear" w:fill="F5F8F7"/>
          </w:tcPr>
          <w:p>
            <w:pPr>
              <w:pStyle w:val="MSTableCell"/>
              <w:spacing w:after="40"/>
              <w:jc w:val="left"/>
            </w:pPr>
            <w:r>
              <w:t>They still lived together, but emotional distance had developed between them.</w:t>
            </w:r>
          </w:p>
        </w:tc>
      </w:tr>
      <w:tr>
        <w:trPr>
          <w:cantSplit/>
        </w:trPr>
        <w:tc>
          <w:tcPr>
            <w:tcW w:type="dxa" w:w="2088"/>
            <w:shd w:val="clear" w:fill="FFFFFF"/>
          </w:tcPr>
          <w:p>
            <w:pPr>
              <w:pStyle w:val="MSTableCell"/>
              <w:spacing w:after="40"/>
              <w:jc w:val="left"/>
            </w:pPr>
            <w:r>
              <w:t>deal with disagreement</w:t>
            </w:r>
          </w:p>
        </w:tc>
        <w:tc>
          <w:tcPr>
            <w:tcW w:type="dxa" w:w="2820"/>
            <w:shd w:val="clear" w:fill="FFFFFF"/>
          </w:tcPr>
          <w:p>
            <w:pPr>
              <w:pStyle w:val="MSTableCell"/>
              <w:spacing w:after="40"/>
              <w:jc w:val="left"/>
            </w:pPr>
            <w:r>
              <w:t>to manage a difference of opinion</w:t>
            </w:r>
          </w:p>
        </w:tc>
        <w:tc>
          <w:tcPr>
            <w:tcW w:type="dxa" w:w="3084"/>
            <w:shd w:val="clear" w:fill="FFFFFF"/>
          </w:tcPr>
          <w:p>
            <w:pPr>
              <w:pStyle w:val="MSTableCell"/>
              <w:spacing w:after="40"/>
              <w:jc w:val="left"/>
            </w:pPr>
            <w:r>
              <w:t>Mature couples learn how to deal with disagreement without becoming disrespectful.</w:t>
            </w:r>
          </w:p>
        </w:tc>
      </w:tr>
      <w:tr>
        <w:trPr>
          <w:cantSplit/>
        </w:trPr>
        <w:tc>
          <w:tcPr>
            <w:tcW w:type="dxa" w:w="2088"/>
            <w:shd w:val="clear" w:fill="F5F8F7"/>
          </w:tcPr>
          <w:p>
            <w:pPr>
              <w:pStyle w:val="MSTableCell"/>
              <w:spacing w:after="40"/>
              <w:jc w:val="left"/>
            </w:pPr>
            <w:r>
              <w:t>mutual understanding</w:t>
            </w:r>
          </w:p>
        </w:tc>
        <w:tc>
          <w:tcPr>
            <w:tcW w:type="dxa" w:w="2820"/>
            <w:shd w:val="clear" w:fill="F5F8F7"/>
          </w:tcPr>
          <w:p>
            <w:pPr>
              <w:pStyle w:val="MSTableCell"/>
              <w:spacing w:after="40"/>
              <w:jc w:val="left"/>
            </w:pPr>
            <w:r>
              <w:t>a situation in which two people understand and respect each other’s feelings or opinions</w:t>
            </w:r>
          </w:p>
        </w:tc>
        <w:tc>
          <w:tcPr>
            <w:tcW w:type="dxa" w:w="3084"/>
            <w:shd w:val="clear" w:fill="F5F8F7"/>
          </w:tcPr>
          <w:p>
            <w:pPr>
              <w:pStyle w:val="MSTableCell"/>
              <w:spacing w:after="40"/>
              <w:jc w:val="left"/>
            </w:pPr>
            <w:r>
              <w:t>Mutual understanding is essential when partners have different priorities.</w:t>
            </w:r>
          </w:p>
        </w:tc>
      </w:tr>
    </w:tbl>
    <w:p>
      <w:pPr>
        <w:pStyle w:val="MSBody"/>
        <w:spacing w:after="40"/>
      </w:pPr>
    </w:p>
    <w:p>
      <w:pPr>
        <w:pStyle w:val="MSSection"/>
      </w:pPr>
      <w:r>
        <w:t>Vocabulary Activation</w:t>
      </w:r>
    </w:p>
    <w:p>
      <w:pPr>
        <w:pStyle w:val="MSInstruction"/>
        <w:keepNext w:val="0"/>
      </w:pPr>
      <w:r>
        <w:t>Work in pairs. Choose 10 expressions and create a short conversation using all ten.</w:t>
      </w:r>
    </w:p>
    <w:p>
      <w:pPr>
        <w:pStyle w:val="MSSection"/>
      </w:pPr>
      <w:r>
        <w:t>Guided Discussion</w:t>
      </w:r>
    </w:p>
    <w:p>
      <w:pPr>
        <w:pStyle w:val="MSInstruction"/>
        <w:keepNext w:val="0"/>
      </w:pPr>
      <w:r>
        <w:t>Work in groups of 3–4 students. Use at least eight expressions from the Speaking Toolbox.</w:t>
      </w:r>
    </w:p>
    <w:p>
      <w:pPr>
        <w:pStyle w:val="MSSubsection"/>
      </w:pPr>
      <w:r>
        <w:t>Discussion Questions</w:t>
      </w:r>
    </w:p>
    <w:p>
      <w:pPr>
        <w:pStyle w:val="MSQuestion"/>
      </w:pPr>
      <w:r>
        <w:t>1. Do you think attraction naturally changes as people grow older?</w:t>
      </w:r>
    </w:p>
    <w:p>
      <w:pPr>
        <w:pStyle w:val="MSQuestion"/>
      </w:pPr>
      <w:r>
        <w:t>2. Can emotional attraction be stronger than physical attraction?</w:t>
      </w:r>
    </w:p>
    <w:p>
      <w:pPr>
        <w:pStyle w:val="MSQuestion"/>
      </w:pPr>
      <w:r>
        <w:t>3. Is it possible to love someone deeply without being attracted to them?</w:t>
      </w:r>
    </w:p>
    <w:p>
      <w:pPr>
        <w:pStyle w:val="MSQuestion"/>
      </w:pPr>
      <w:r>
        <w:t>4. Why do some people confuse the end of excitement with the end of love?</w:t>
      </w:r>
    </w:p>
    <w:p>
      <w:pPr>
        <w:pStyle w:val="MSQuestion"/>
      </w:pPr>
      <w:r>
        <w:t>5. What should couples do when the relationship becomes less exciting?</w:t>
      </w:r>
    </w:p>
    <w:p>
      <w:pPr>
        <w:pStyle w:val="MSTopic"/>
      </w:pPr>
      <w:r>
        <w:t>The Future of Marriage</w:t>
      </w:r>
    </w:p>
    <w:p>
      <w:pPr>
        <w:pStyle w:val="MSQuestion"/>
      </w:pPr>
      <w:r>
        <w:t>1. Do you think people’s expectations of marriage are becoming unrealistic?</w:t>
      </w:r>
    </w:p>
    <w:p>
      <w:pPr>
        <w:pStyle w:val="MSQuestion"/>
      </w:pPr>
      <w:r>
        <w:t>2. Is financial stability necessary for a successful marriage?</w:t>
      </w:r>
    </w:p>
    <w:p>
      <w:pPr>
        <w:pStyle w:val="MSQuestion"/>
      </w:pPr>
      <w:r>
        <w:t>3. Should married couples have completely shared goals?</w:t>
      </w:r>
    </w:p>
    <w:p>
      <w:pPr>
        <w:pStyle w:val="MSQuestion"/>
      </w:pPr>
      <w:r>
        <w:t>4. How might technology affect marriage in the future?</w:t>
      </w:r>
    </w:p>
    <w:p>
      <w:pPr>
        <w:pStyle w:val="MSRunIn"/>
      </w:pPr>
      <w:r>
        <w:t>Challenge Question</w:t>
      </w:r>
    </w:p>
    <w:p>
      <w:pPr>
        <w:pStyle w:val="MSQuestion"/>
      </w:pPr>
      <w:r>
        <w:t>1. If two people love each other but their long-term goals are completely incompatible, should they stay together or separate? Defend your position.</w:t>
      </w:r>
    </w:p>
    <w:p>
      <w:pPr>
        <w:pStyle w:val="MSSection"/>
      </w:pPr>
      <w:r>
        <w:t>The Six-Ingredient Ranking Challenge</w:t>
      </w:r>
    </w:p>
    <w:p>
      <w:pPr>
        <w:pStyle w:val="MSInstruction"/>
      </w:pPr>
      <w:r>
        <w:t>Rank the six ingredients from 1 (most important) to 6 (least important).</w:t>
      </w:r>
    </w:p>
    <w:tbl>
      <w:tblPr>
        <w:tblStyle w:val="MSTable"/>
        <w:tblW w:type="auto" w:w="0"/>
        <w:tblLayout w:type="fixed"/>
        <w:tblLook w:firstColumn="1" w:firstRow="1" w:lastColumn="0" w:lastRow="0" w:noHBand="0" w:noVBand="1" w:val="04A0"/>
      </w:tblPr>
      <w:tblGrid>
        <w:gridCol w:w="2271"/>
        <w:gridCol w:w="5721"/>
      </w:tblGrid>
      <w:tr>
        <w:trPr>
          <w:cantSplit/>
          <w:tblHeader/>
        </w:trPr>
        <w:tc>
          <w:tcPr>
            <w:tcW w:type="dxa" w:w="2271"/>
            <w:shd w:val="clear" w:fill="183D44"/>
          </w:tcPr>
          <w:p>
            <w:pPr>
              <w:pStyle w:val="MSTableCell"/>
              <w:spacing w:after="40"/>
              <w:jc w:val="left"/>
            </w:pPr>
            <w:r>
              <w:rPr>
                <w:rFonts w:ascii="Source Sans 3" w:hAnsi="Source Sans 3"/>
                <w:b/>
                <w:color w:val="FFFFFF"/>
              </w:rPr>
              <w:t>Rank</w:t>
            </w:r>
          </w:p>
        </w:tc>
        <w:tc>
          <w:tcPr>
            <w:tcW w:type="dxa" w:w="5721"/>
            <w:shd w:val="clear" w:fill="183D44"/>
          </w:tcPr>
          <w:p>
            <w:pPr>
              <w:pStyle w:val="MSTableCell"/>
              <w:spacing w:after="40"/>
              <w:jc w:val="left"/>
            </w:pPr>
            <w:r>
              <w:rPr>
                <w:rFonts w:ascii="Source Sans 3" w:hAnsi="Source Sans 3"/>
                <w:b/>
                <w:color w:val="FFFFFF"/>
              </w:rPr>
              <w:t>Ingredient</w:t>
            </w:r>
          </w:p>
        </w:tc>
      </w:tr>
      <w:tr>
        <w:trPr>
          <w:cantSplit/>
        </w:trPr>
        <w:tc>
          <w:tcPr>
            <w:tcW w:type="dxa" w:w="2271"/>
            <w:shd w:val="clear" w:fill="FFFFFF"/>
          </w:tcPr>
          <w:p>
            <w:pPr>
              <w:pStyle w:val="MSTableCell"/>
              <w:spacing w:after="40"/>
              <w:jc w:val="left"/>
            </w:pPr>
            <w:r>
              <w:t>___</w:t>
            </w:r>
          </w:p>
        </w:tc>
        <w:tc>
          <w:tcPr>
            <w:tcW w:type="dxa" w:w="5721"/>
            <w:shd w:val="clear" w:fill="FFFFFF"/>
          </w:tcPr>
          <w:p>
            <w:pPr>
              <w:pStyle w:val="MSTableCell"/>
              <w:spacing w:after="40"/>
              <w:jc w:val="left"/>
            </w:pPr>
            <w:r>
              <w:t>Attraction</w:t>
            </w:r>
          </w:p>
        </w:tc>
      </w:tr>
      <w:tr>
        <w:trPr>
          <w:cantSplit/>
        </w:trPr>
        <w:tc>
          <w:tcPr>
            <w:tcW w:type="dxa" w:w="2271"/>
            <w:shd w:val="clear" w:fill="F5F8F7"/>
          </w:tcPr>
          <w:p>
            <w:pPr>
              <w:pStyle w:val="MSTableCell"/>
              <w:spacing w:after="40"/>
              <w:jc w:val="left"/>
            </w:pPr>
            <w:r>
              <w:t>___</w:t>
            </w:r>
          </w:p>
        </w:tc>
        <w:tc>
          <w:tcPr>
            <w:tcW w:type="dxa" w:w="5721"/>
            <w:shd w:val="clear" w:fill="F5F8F7"/>
          </w:tcPr>
          <w:p>
            <w:pPr>
              <w:pStyle w:val="MSTableCell"/>
              <w:spacing w:after="40"/>
              <w:jc w:val="left"/>
            </w:pPr>
            <w:r>
              <w:t>Respect</w:t>
            </w:r>
          </w:p>
        </w:tc>
      </w:tr>
      <w:tr>
        <w:trPr>
          <w:cantSplit/>
        </w:trPr>
        <w:tc>
          <w:tcPr>
            <w:tcW w:type="dxa" w:w="2271"/>
            <w:shd w:val="clear" w:fill="FFFFFF"/>
          </w:tcPr>
          <w:p>
            <w:pPr>
              <w:pStyle w:val="MSTableCell"/>
              <w:spacing w:after="40"/>
              <w:jc w:val="left"/>
            </w:pPr>
            <w:r>
              <w:t>___</w:t>
            </w:r>
          </w:p>
        </w:tc>
        <w:tc>
          <w:tcPr>
            <w:tcW w:type="dxa" w:w="5721"/>
            <w:shd w:val="clear" w:fill="FFFFFF"/>
          </w:tcPr>
          <w:p>
            <w:pPr>
              <w:pStyle w:val="MSTableCell"/>
              <w:spacing w:after="40"/>
              <w:jc w:val="left"/>
            </w:pPr>
            <w:r>
              <w:t>Trust</w:t>
            </w:r>
          </w:p>
        </w:tc>
      </w:tr>
      <w:tr>
        <w:trPr>
          <w:cantSplit/>
        </w:trPr>
        <w:tc>
          <w:tcPr>
            <w:tcW w:type="dxa" w:w="2271"/>
            <w:shd w:val="clear" w:fill="F5F8F7"/>
          </w:tcPr>
          <w:p>
            <w:pPr>
              <w:pStyle w:val="MSTableCell"/>
              <w:spacing w:after="40"/>
              <w:jc w:val="left"/>
            </w:pPr>
            <w:r>
              <w:t>___</w:t>
            </w:r>
          </w:p>
        </w:tc>
        <w:tc>
          <w:tcPr>
            <w:tcW w:type="dxa" w:w="5721"/>
            <w:shd w:val="clear" w:fill="F5F8F7"/>
          </w:tcPr>
          <w:p>
            <w:pPr>
              <w:pStyle w:val="MSTableCell"/>
              <w:spacing w:after="40"/>
              <w:jc w:val="left"/>
            </w:pPr>
            <w:r>
              <w:t>Compassion</w:t>
            </w:r>
          </w:p>
        </w:tc>
      </w:tr>
      <w:tr>
        <w:trPr>
          <w:cantSplit/>
        </w:trPr>
        <w:tc>
          <w:tcPr>
            <w:tcW w:type="dxa" w:w="2271"/>
            <w:shd w:val="clear" w:fill="FFFFFF"/>
          </w:tcPr>
          <w:p>
            <w:pPr>
              <w:pStyle w:val="MSTableCell"/>
              <w:spacing w:after="40"/>
              <w:jc w:val="left"/>
            </w:pPr>
            <w:r>
              <w:t>___</w:t>
            </w:r>
          </w:p>
        </w:tc>
        <w:tc>
          <w:tcPr>
            <w:tcW w:type="dxa" w:w="5721"/>
            <w:shd w:val="clear" w:fill="FFFFFF"/>
          </w:tcPr>
          <w:p>
            <w:pPr>
              <w:pStyle w:val="MSTableCell"/>
              <w:spacing w:after="40"/>
              <w:jc w:val="left"/>
            </w:pPr>
            <w:r>
              <w:t>Shared vision</w:t>
            </w:r>
          </w:p>
        </w:tc>
      </w:tr>
      <w:tr>
        <w:trPr>
          <w:cantSplit/>
        </w:trPr>
        <w:tc>
          <w:tcPr>
            <w:tcW w:type="dxa" w:w="2271"/>
            <w:shd w:val="clear" w:fill="F5F8F7"/>
          </w:tcPr>
          <w:p>
            <w:pPr>
              <w:pStyle w:val="MSTableCell"/>
              <w:spacing w:after="40"/>
              <w:jc w:val="left"/>
            </w:pPr>
            <w:r>
              <w:t>___</w:t>
            </w:r>
          </w:p>
        </w:tc>
        <w:tc>
          <w:tcPr>
            <w:tcW w:type="dxa" w:w="5721"/>
            <w:shd w:val="clear" w:fill="F5F8F7"/>
          </w:tcPr>
          <w:p>
            <w:pPr>
              <w:pStyle w:val="MSTableCell"/>
              <w:spacing w:after="40"/>
              <w:jc w:val="left"/>
            </w:pPr>
            <w:r>
              <w:t>Loving behaviors</w:t>
            </w:r>
          </w:p>
        </w:tc>
      </w:tr>
    </w:tbl>
    <w:p>
      <w:pPr>
        <w:pStyle w:val="MSBody"/>
        <w:spacing w:after="40"/>
      </w:pPr>
    </w:p>
    <w:p>
      <w:pPr>
        <w:pStyle w:val="MSInstruction"/>
      </w:pPr>
      <w:r>
        <w:t>Discuss:</w:t>
      </w:r>
    </w:p>
    <w:p>
      <w:pPr>
        <w:pStyle w:val="MSQuestion"/>
      </w:pPr>
      <w:r>
        <w:t>1. Why did you put your number 1 first?</w:t>
      </w:r>
    </w:p>
    <w:p>
      <w:pPr>
        <w:pStyle w:val="MSQuestion"/>
      </w:pPr>
      <w:r>
        <w:t>2. Why did you put your number 6 last?</w:t>
      </w:r>
    </w:p>
    <w:p>
      <w:pPr>
        <w:pStyle w:val="MSQuestion"/>
      </w:pPr>
      <w:r>
        <w:t>3. Did everyone in your group agree?</w:t>
      </w:r>
    </w:p>
    <w:p>
      <w:pPr>
        <w:pStyle w:val="MSQuestion"/>
      </w:pPr>
      <w:r>
        <w:t>4. Could a marriage survive without your number 1?</w:t>
      </w:r>
    </w:p>
    <w:p>
      <w:pPr>
        <w:pStyle w:val="MSInstruction"/>
        <w:keepNext w:val="0"/>
      </w:pPr>
      <w:r>
        <w:t>After discussing with your group, would you change your ranking?</w:t>
      </w:r>
    </w:p>
    <w:p>
      <w:pPr>
        <w:pStyle w:val="MSSection"/>
      </w:pPr>
      <w:r>
        <w:t>Speaking Challenge 1</w:t>
      </w:r>
    </w:p>
    <w:p>
      <w:pPr>
        <w:pStyle w:val="MSInstruction"/>
      </w:pPr>
      <w:r>
        <w:t>After everything you have discussed in this unit, what is your answer to the question: “Is love enough?”</w:t>
      </w:r>
    </w:p>
    <w:p>
      <w:pPr>
        <w:pStyle w:val="MSInstruction"/>
      </w:pPr>
      <w:r>
        <w:t>Give a 1-minute response and support your opinion with at least two reasons and one example.</w:t>
      </w:r>
    </w:p>
    <w:p>
      <w:pPr>
        <w:pStyle w:val="MSBody"/>
      </w:pPr>
      <w:r>
        <w:t>Students should give a 1-minute prediction.</w:t>
      </w:r>
    </w:p>
    <w:p>
      <w:pPr>
        <w:pStyle w:val="MSChapterTitle"/>
      </w:pPr>
      <w:r>
        <w:rPr>
          <w:rFonts w:ascii="Source Sans 3" w:hAnsi="Source Sans 3"/>
          <w:color w:val="205F67"/>
          <w:sz w:val="19"/>
        </w:rPr>
        <w:t>Chapter 4 ·</w:t>
        <w:br/>
      </w:r>
      <w:r>
        <w:t>Speaking through Research Presentation</w:t>
      </w:r>
    </w:p>
    <w:p>
      <w:pPr>
        <w:pStyle w:val="MSSection"/>
      </w:pPr>
      <w:r>
        <w:t>Pronunciation Clinic</w:t>
      </w:r>
    </w:p>
    <w:p>
      <w:pPr>
        <w:pStyle w:val="MSSubsection"/>
      </w:pPr>
      <w:r>
        <w:t>Skill: Linking Sounds</w:t>
      </w:r>
    </w:p>
    <w:p>
      <w:pPr>
        <w:pStyle w:val="MSSubsection"/>
      </w:pPr>
      <w:r>
        <w:t>The “-ed” Ending: /t/, /d/, or /ɪd/?</w:t>
      </w:r>
    </w:p>
    <w:p>
      <w:pPr>
        <w:pStyle w:val="MSBody"/>
      </w:pPr>
      <w:r>
        <w:t>This is a very useful pronunciation problem for B2+ students, especially when they are speaking about relationships, experiences, and research.</w:t>
      </w:r>
    </w:p>
    <w:p>
      <w:pPr>
        <w:pStyle w:val="MSBody"/>
      </w:pPr>
      <w:r>
        <w:t>The -ed ending has three possible pronunciations:</w:t>
      </w:r>
    </w:p>
    <w:p>
      <w:pPr>
        <w:pStyle w:val="MSSubsection"/>
      </w:pPr>
      <w:r>
        <w:t>1. /t/</w:t>
      </w:r>
    </w:p>
    <w:p>
      <w:pPr>
        <w:pStyle w:val="MSInstruction"/>
      </w:pPr>
      <w:r>
        <w:t>After a voiceless sound such as /k/, /p/, /s/, /ʃ/, /tʃ/, and /f/.</w:t>
      </w:r>
    </w:p>
    <w:p>
      <w:pPr>
        <w:pStyle w:val="MSBody"/>
      </w:pPr>
      <w:r>
        <w:t>liked → /laɪkt/</w:t>
      </w:r>
    </w:p>
    <w:p>
      <w:pPr>
        <w:pStyle w:val="MSBody"/>
      </w:pPr>
      <w:r>
        <w:t>kissed → /kɪst/</w:t>
      </w:r>
    </w:p>
    <w:p>
      <w:pPr>
        <w:pStyle w:val="MSBody"/>
      </w:pPr>
      <w:r>
        <w:t>discussed → /dɪˈskʌst/</w:t>
      </w:r>
    </w:p>
    <w:p>
      <w:pPr>
        <w:pStyle w:val="MSBody"/>
      </w:pPr>
      <w:r>
        <w:t>helped → /helpt/</w:t>
      </w:r>
    </w:p>
    <w:p>
      <w:pPr>
        <w:pStyle w:val="MSBody"/>
      </w:pPr>
      <w:r>
        <w:t>They discussed their problems.</w:t>
      </w:r>
    </w:p>
    <w:p>
      <w:pPr>
        <w:pStyle w:val="MSSubsection"/>
      </w:pPr>
      <w:r>
        <w:t>2. /d/</w:t>
      </w:r>
    </w:p>
    <w:p>
      <w:pPr>
        <w:pStyle w:val="MSInstruction"/>
      </w:pPr>
      <w:r>
        <w:t>After a voiced sound such as /b/, /g/, /v/, /z/, /m/, /n/, /l/, and vowels.</w:t>
      </w:r>
    </w:p>
    <w:p>
      <w:pPr>
        <w:pStyle w:val="MSBody"/>
      </w:pPr>
      <w:r>
        <w:t>loved → /lʌvd/</w:t>
      </w:r>
    </w:p>
    <w:p>
      <w:pPr>
        <w:pStyle w:val="MSBody"/>
      </w:pPr>
      <w:r>
        <w:t>shared → /ʃerd/</w:t>
      </w:r>
    </w:p>
    <w:p>
      <w:pPr>
        <w:pStyle w:val="MSBody"/>
      </w:pPr>
      <w:r>
        <w:t>learned → /lɜːrnd/</w:t>
      </w:r>
    </w:p>
    <w:p>
      <w:pPr>
        <w:pStyle w:val="MSBody"/>
      </w:pPr>
      <w:r>
        <w:t>showed → /ʃoʊd/</w:t>
      </w:r>
    </w:p>
    <w:p>
      <w:pPr>
        <w:pStyle w:val="MSBody"/>
      </w:pPr>
      <w:r>
        <w:t>They shared a vision for their future.</w:t>
      </w:r>
    </w:p>
    <w:p>
      <w:pPr>
        <w:pStyle w:val="MSSubsection"/>
      </w:pPr>
      <w:r>
        <w:t>3. /ɪd/</w:t>
      </w:r>
    </w:p>
    <w:p>
      <w:pPr>
        <w:pStyle w:val="MSBody"/>
      </w:pPr>
      <w:r>
        <w:t>Only after /t/ or /d/ sounds.</w:t>
      </w:r>
    </w:p>
    <w:p>
      <w:pPr>
        <w:pStyle w:val="MSBody"/>
      </w:pPr>
      <w:r>
        <w:t>wanted → /ˈwɒntɪd/</w:t>
      </w:r>
    </w:p>
    <w:p>
      <w:pPr>
        <w:pStyle w:val="MSBody"/>
      </w:pPr>
      <w:r>
        <w:t>needed → /ˈniːdɪd/</w:t>
      </w:r>
    </w:p>
    <w:p>
      <w:pPr>
        <w:pStyle w:val="MSBody"/>
      </w:pPr>
      <w:r>
        <w:t>respected → /rɪˈspektɪd/</w:t>
      </w:r>
    </w:p>
    <w:p>
      <w:pPr>
        <w:pStyle w:val="MSBody"/>
      </w:pPr>
      <w:r>
        <w:t>committed → /kəˈmɪtɪd/</w:t>
      </w:r>
    </w:p>
    <w:p>
      <w:pPr>
        <w:pStyle w:val="MSBody"/>
      </w:pPr>
      <w:r>
        <w:t>They respected each other’s boundaries.</w:t>
      </w:r>
    </w:p>
    <w:p>
      <w:pPr>
        <w:pStyle w:val="MSSubsection"/>
      </w:pPr>
      <w:r>
        <w:t>Quick Practice</w:t>
      </w:r>
    </w:p>
    <w:p>
      <w:pPr>
        <w:pStyle w:val="MSBody"/>
      </w:pPr>
      <w:r>
        <w:t>Ask students to put these words into three groups:</w:t>
      </w:r>
    </w:p>
    <w:p>
      <w:pPr>
        <w:pStyle w:val="MSBody"/>
      </w:pPr>
      <w:r>
        <w:t>loved — respected — trusted — liked — shared — wanted — discussed — needed — helped — showed — kissed — committed</w:t>
      </w:r>
    </w:p>
    <w:tbl>
      <w:tblPr>
        <w:tblStyle w:val="MSTable"/>
        <w:tblW w:type="auto" w:w="0"/>
        <w:tblLayout w:type="fixed"/>
        <w:tblLook w:firstColumn="1" w:firstRow="1" w:lastColumn="0" w:lastRow="0" w:noHBand="0" w:noVBand="1" w:val="04A0"/>
      </w:tblPr>
      <w:tblGrid>
        <w:gridCol w:w="2664"/>
        <w:gridCol w:w="2664"/>
        <w:gridCol w:w="2664"/>
      </w:tblGrid>
      <w:tr>
        <w:trPr>
          <w:cantSplit/>
          <w:tblHeader/>
        </w:trPr>
        <w:tc>
          <w:tcPr>
            <w:tcW w:type="dxa" w:w="2664"/>
            <w:shd w:val="clear" w:fill="183D44"/>
          </w:tcPr>
          <w:p>
            <w:pPr>
              <w:pStyle w:val="MSTableCell"/>
              <w:spacing w:after="40"/>
              <w:jc w:val="left"/>
            </w:pPr>
            <w:r>
              <w:rPr>
                <w:rFonts w:ascii="Source Sans 3" w:hAnsi="Source Sans 3"/>
                <w:b/>
                <w:color w:val="FFFFFF"/>
              </w:rPr>
              <w:t>/t/</w:t>
            </w:r>
          </w:p>
        </w:tc>
        <w:tc>
          <w:tcPr>
            <w:tcW w:type="dxa" w:w="2664"/>
            <w:shd w:val="clear" w:fill="183D44"/>
          </w:tcPr>
          <w:p>
            <w:pPr>
              <w:pStyle w:val="MSTableCell"/>
              <w:spacing w:after="40"/>
              <w:jc w:val="left"/>
            </w:pPr>
            <w:r>
              <w:rPr>
                <w:rFonts w:ascii="Source Sans 3" w:hAnsi="Source Sans 3"/>
                <w:b/>
                <w:color w:val="FFFFFF"/>
              </w:rPr>
              <w:t>/d/</w:t>
            </w:r>
          </w:p>
        </w:tc>
        <w:tc>
          <w:tcPr>
            <w:tcW w:type="dxa" w:w="2664"/>
            <w:shd w:val="clear" w:fill="183D44"/>
          </w:tcPr>
          <w:p>
            <w:pPr>
              <w:pStyle w:val="MSTableCell"/>
              <w:spacing w:after="40"/>
              <w:jc w:val="left"/>
            </w:pPr>
            <w:r>
              <w:rPr>
                <w:rFonts w:ascii="Source Sans 3" w:hAnsi="Source Sans 3"/>
                <w:b/>
                <w:color w:val="FFFFFF"/>
              </w:rPr>
              <w:t>/ɪd/</w:t>
            </w:r>
          </w:p>
        </w:tc>
      </w:tr>
      <w:tr>
        <w:trPr>
          <w:cantSplit/>
        </w:trPr>
        <w:tc>
          <w:tcPr>
            <w:tcW w:type="dxa" w:w="2664"/>
            <w:shd w:val="clear" w:fill="FFFFFF"/>
          </w:tcPr>
          <w:p>
            <w:pPr>
              <w:pStyle w:val="MSTableCell"/>
              <w:spacing w:after="40"/>
              <w:jc w:val="left"/>
            </w:pPr>
            <w:r/>
          </w:p>
        </w:tc>
        <w:tc>
          <w:tcPr>
            <w:tcW w:type="dxa" w:w="2664"/>
            <w:shd w:val="clear" w:fill="FFFFFF"/>
          </w:tcPr>
          <w:p>
            <w:pPr>
              <w:pStyle w:val="MSTableCell"/>
              <w:spacing w:after="40"/>
              <w:jc w:val="left"/>
            </w:pPr>
            <w:r/>
          </w:p>
        </w:tc>
        <w:tc>
          <w:tcPr>
            <w:tcW w:type="dxa" w:w="2664"/>
            <w:shd w:val="clear" w:fill="FFFFFF"/>
          </w:tcPr>
          <w:p>
            <w:pPr>
              <w:pStyle w:val="MSTableCell"/>
              <w:spacing w:after="40"/>
              <w:jc w:val="left"/>
            </w:pPr>
            <w:r/>
          </w:p>
        </w:tc>
      </w:tr>
    </w:tbl>
    <w:p>
      <w:pPr>
        <w:pStyle w:val="MSBody"/>
        <w:spacing w:after="40"/>
      </w:pPr>
    </w:p>
    <w:p>
      <w:pPr>
        <w:pStyle w:val="MSSection"/>
      </w:pPr>
      <w:r>
        <w:t>Speaking Challenge 2</w:t>
      </w:r>
    </w:p>
    <w:p>
      <w:pPr>
        <w:pStyle w:val="MSBody"/>
      </w:pPr>
      <w:r>
        <w:t>Students choose one word from each column and create a sentence about relationships.</w:t>
      </w:r>
    </w:p>
    <w:p>
      <w:pPr>
        <w:pStyle w:val="MSBody"/>
      </w:pPr>
      <w:r>
        <w:t>For example:</w:t>
      </w:r>
    </w:p>
    <w:p>
      <w:pPr>
        <w:pStyle w:val="MSBody"/>
      </w:pPr>
      <w:r>
        <w:t>They liked each other, shared similar values, and respected each other’s boundaries.</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719"/>
        <w:gridCol w:w="3273"/>
      </w:tblGrid>
      <w:tr>
        <w:trPr>
          <w:cantSplit/>
          <w:tblHeader/>
        </w:trPr>
        <w:tc>
          <w:tcPr>
            <w:tcW w:type="dxa" w:w="4719"/>
            <w:shd w:val="clear" w:fill="183D44"/>
          </w:tcPr>
          <w:p>
            <w:pPr>
              <w:pStyle w:val="MSTableCell"/>
              <w:spacing w:after="40"/>
              <w:jc w:val="left"/>
            </w:pPr>
            <w:r>
              <w:rPr>
                <w:rFonts w:ascii="Source Sans 3" w:hAnsi="Source Sans 3"/>
                <w:b/>
                <w:color w:val="FFFFFF"/>
              </w:rPr>
              <w:t>Expression</w:t>
            </w:r>
          </w:p>
        </w:tc>
        <w:tc>
          <w:tcPr>
            <w:tcW w:type="dxa" w:w="3273"/>
            <w:shd w:val="clear" w:fill="183D44"/>
          </w:tcPr>
          <w:p>
            <w:pPr>
              <w:pStyle w:val="MSTableCell"/>
              <w:spacing w:after="40"/>
              <w:jc w:val="left"/>
            </w:pPr>
            <w:r>
              <w:rPr>
                <w:rFonts w:ascii="Source Sans 3" w:hAnsi="Source Sans 3"/>
                <w:b/>
                <w:color w:val="FFFFFF"/>
              </w:rPr>
              <w:t>Function</w:t>
            </w:r>
          </w:p>
        </w:tc>
      </w:tr>
      <w:tr>
        <w:trPr>
          <w:cantSplit/>
        </w:trPr>
        <w:tc>
          <w:tcPr>
            <w:tcW w:type="dxa" w:w="4719"/>
            <w:shd w:val="clear" w:fill="FFFFFF"/>
          </w:tcPr>
          <w:p>
            <w:pPr>
              <w:pStyle w:val="MSTableCell"/>
              <w:spacing w:after="40"/>
              <w:jc w:val="left"/>
            </w:pPr>
            <w:r>
              <w:t>I’d like to begin by discussing...</w:t>
            </w:r>
          </w:p>
        </w:tc>
        <w:tc>
          <w:tcPr>
            <w:tcW w:type="dxa" w:w="3273"/>
            <w:shd w:val="clear" w:fill="FFFFFF"/>
          </w:tcPr>
          <w:p>
            <w:pPr>
              <w:pStyle w:val="MSTableCell"/>
              <w:spacing w:after="40"/>
              <w:jc w:val="left"/>
            </w:pPr>
            <w:r>
              <w:t>Opening</w:t>
            </w:r>
          </w:p>
        </w:tc>
      </w:tr>
      <w:tr>
        <w:trPr>
          <w:cantSplit/>
        </w:trPr>
        <w:tc>
          <w:tcPr>
            <w:tcW w:type="dxa" w:w="4719"/>
            <w:shd w:val="clear" w:fill="F5F8F7"/>
          </w:tcPr>
          <w:p>
            <w:pPr>
              <w:pStyle w:val="MSTableCell"/>
              <w:spacing w:after="40"/>
              <w:jc w:val="left"/>
            </w:pPr>
            <w:r>
              <w:t>The purpose of today’s presentation is to...</w:t>
            </w:r>
          </w:p>
        </w:tc>
        <w:tc>
          <w:tcPr>
            <w:tcW w:type="dxa" w:w="3273"/>
            <w:shd w:val="clear" w:fill="F5F8F7"/>
          </w:tcPr>
          <w:p>
            <w:pPr>
              <w:pStyle w:val="MSTableCell"/>
              <w:spacing w:after="40"/>
              <w:jc w:val="left"/>
            </w:pPr>
            <w:r>
              <w:t>Introducing the topic</w:t>
            </w:r>
          </w:p>
        </w:tc>
      </w:tr>
      <w:tr>
        <w:trPr>
          <w:cantSplit/>
        </w:trPr>
        <w:tc>
          <w:tcPr>
            <w:tcW w:type="dxa" w:w="4719"/>
            <w:shd w:val="clear" w:fill="FFFFFF"/>
          </w:tcPr>
          <w:p>
            <w:pPr>
              <w:pStyle w:val="MSTableCell"/>
              <w:spacing w:after="40"/>
              <w:jc w:val="left"/>
            </w:pPr>
            <w:r>
              <w:t>Let me start with...</w:t>
            </w:r>
          </w:p>
        </w:tc>
        <w:tc>
          <w:tcPr>
            <w:tcW w:type="dxa" w:w="3273"/>
            <w:shd w:val="clear" w:fill="FFFFFF"/>
          </w:tcPr>
          <w:p>
            <w:pPr>
              <w:pStyle w:val="MSTableCell"/>
              <w:spacing w:after="40"/>
              <w:jc w:val="left"/>
            </w:pPr>
            <w:r>
              <w:t>Organizing ideas</w:t>
            </w:r>
          </w:p>
        </w:tc>
      </w:tr>
      <w:tr>
        <w:trPr>
          <w:cantSplit/>
        </w:trPr>
        <w:tc>
          <w:tcPr>
            <w:tcW w:type="dxa" w:w="4719"/>
            <w:shd w:val="clear" w:fill="F5F8F7"/>
          </w:tcPr>
          <w:p>
            <w:pPr>
              <w:pStyle w:val="MSTableCell"/>
              <w:spacing w:after="40"/>
              <w:jc w:val="left"/>
            </w:pPr>
            <w:r>
              <w:t>One important issue to consider is...</w:t>
            </w:r>
          </w:p>
        </w:tc>
        <w:tc>
          <w:tcPr>
            <w:tcW w:type="dxa" w:w="3273"/>
            <w:shd w:val="clear" w:fill="F5F8F7"/>
          </w:tcPr>
          <w:p>
            <w:pPr>
              <w:pStyle w:val="MSTableCell"/>
              <w:spacing w:after="40"/>
              <w:jc w:val="left"/>
            </w:pPr>
            <w:r>
              <w:t>Highlighting information</w:t>
            </w:r>
          </w:p>
        </w:tc>
      </w:tr>
      <w:tr>
        <w:trPr>
          <w:cantSplit/>
        </w:trPr>
        <w:tc>
          <w:tcPr>
            <w:tcW w:type="dxa" w:w="4719"/>
            <w:shd w:val="clear" w:fill="FFFFFF"/>
          </w:tcPr>
          <w:p>
            <w:pPr>
              <w:pStyle w:val="MSTableCell"/>
              <w:spacing w:after="40"/>
              <w:jc w:val="left"/>
            </w:pPr>
            <w:r>
              <w:t>According to recent research,...</w:t>
            </w:r>
          </w:p>
        </w:tc>
        <w:tc>
          <w:tcPr>
            <w:tcW w:type="dxa" w:w="3273"/>
            <w:shd w:val="clear" w:fill="FFFFFF"/>
          </w:tcPr>
          <w:p>
            <w:pPr>
              <w:pStyle w:val="MSTableCell"/>
              <w:spacing w:after="40"/>
              <w:jc w:val="left"/>
            </w:pPr>
            <w:r>
              <w:t>Referring to evidence</w:t>
            </w:r>
          </w:p>
        </w:tc>
      </w:tr>
      <w:tr>
        <w:trPr>
          <w:cantSplit/>
        </w:trPr>
        <w:tc>
          <w:tcPr>
            <w:tcW w:type="dxa" w:w="4719"/>
            <w:shd w:val="clear" w:fill="F5F8F7"/>
          </w:tcPr>
          <w:p>
            <w:pPr>
              <w:pStyle w:val="MSTableCell"/>
              <w:spacing w:after="40"/>
              <w:jc w:val="left"/>
            </w:pPr>
            <w:r>
              <w:t>For example,...</w:t>
            </w:r>
          </w:p>
        </w:tc>
        <w:tc>
          <w:tcPr>
            <w:tcW w:type="dxa" w:w="3273"/>
            <w:shd w:val="clear" w:fill="F5F8F7"/>
          </w:tcPr>
          <w:p>
            <w:pPr>
              <w:pStyle w:val="MSTableCell"/>
              <w:spacing w:after="40"/>
              <w:jc w:val="left"/>
            </w:pPr>
            <w:r>
              <w:t>Giving examples</w:t>
            </w:r>
          </w:p>
        </w:tc>
      </w:tr>
      <w:tr>
        <w:trPr>
          <w:cantSplit/>
        </w:trPr>
        <w:tc>
          <w:tcPr>
            <w:tcW w:type="dxa" w:w="4719"/>
            <w:shd w:val="clear" w:fill="FFFFFF"/>
          </w:tcPr>
          <w:p>
            <w:pPr>
              <w:pStyle w:val="MSTableCell"/>
              <w:spacing w:after="40"/>
              <w:jc w:val="left"/>
            </w:pPr>
            <w:r>
              <w:t>This suggests that...</w:t>
            </w:r>
          </w:p>
        </w:tc>
        <w:tc>
          <w:tcPr>
            <w:tcW w:type="dxa" w:w="3273"/>
            <w:shd w:val="clear" w:fill="FFFFFF"/>
          </w:tcPr>
          <w:p>
            <w:pPr>
              <w:pStyle w:val="MSTableCell"/>
              <w:spacing w:after="40"/>
              <w:jc w:val="left"/>
            </w:pPr>
            <w:r>
              <w:t>Interpreting evidence</w:t>
            </w:r>
          </w:p>
        </w:tc>
      </w:tr>
      <w:tr>
        <w:trPr>
          <w:cantSplit/>
        </w:trPr>
        <w:tc>
          <w:tcPr>
            <w:tcW w:type="dxa" w:w="4719"/>
            <w:shd w:val="clear" w:fill="F5F8F7"/>
          </w:tcPr>
          <w:p>
            <w:pPr>
              <w:pStyle w:val="MSTableCell"/>
              <w:spacing w:after="40"/>
              <w:jc w:val="left"/>
            </w:pPr>
            <w:r>
              <w:t>On the other hand,...</w:t>
            </w:r>
          </w:p>
        </w:tc>
        <w:tc>
          <w:tcPr>
            <w:tcW w:type="dxa" w:w="3273"/>
            <w:shd w:val="clear" w:fill="F5F8F7"/>
          </w:tcPr>
          <w:p>
            <w:pPr>
              <w:pStyle w:val="MSTableCell"/>
              <w:spacing w:after="40"/>
              <w:jc w:val="left"/>
            </w:pPr>
            <w:r>
              <w:t>Presenting a contrasting idea</w:t>
            </w:r>
          </w:p>
        </w:tc>
      </w:tr>
      <w:tr>
        <w:trPr>
          <w:cantSplit/>
        </w:trPr>
        <w:tc>
          <w:tcPr>
            <w:tcW w:type="dxa" w:w="4719"/>
            <w:shd w:val="clear" w:fill="FFFFFF"/>
          </w:tcPr>
          <w:p>
            <w:pPr>
              <w:pStyle w:val="MSTableCell"/>
              <w:spacing w:after="40"/>
              <w:jc w:val="left"/>
            </w:pPr>
            <w:r>
              <w:t>To summarize,...</w:t>
            </w:r>
          </w:p>
        </w:tc>
        <w:tc>
          <w:tcPr>
            <w:tcW w:type="dxa" w:w="3273"/>
            <w:shd w:val="clear" w:fill="FFFFFF"/>
          </w:tcPr>
          <w:p>
            <w:pPr>
              <w:pStyle w:val="MSTableCell"/>
              <w:spacing w:after="40"/>
              <w:jc w:val="left"/>
            </w:pPr>
            <w:r>
              <w:t>Summarizing</w:t>
            </w:r>
          </w:p>
        </w:tc>
      </w:tr>
      <w:tr>
        <w:trPr>
          <w:cantSplit/>
        </w:trPr>
        <w:tc>
          <w:tcPr>
            <w:tcW w:type="dxa" w:w="4719"/>
            <w:shd w:val="clear" w:fill="F5F8F7"/>
          </w:tcPr>
          <w:p>
            <w:pPr>
              <w:pStyle w:val="MSTableCell"/>
              <w:spacing w:after="40"/>
              <w:jc w:val="left"/>
            </w:pPr>
            <w:r>
              <w:t>I’d like to leave you with one final thought...</w:t>
            </w:r>
          </w:p>
        </w:tc>
        <w:tc>
          <w:tcPr>
            <w:tcW w:type="dxa" w:w="3273"/>
            <w:shd w:val="clear" w:fill="F5F8F7"/>
          </w:tcPr>
          <w:p>
            <w:pPr>
              <w:pStyle w:val="MSTableCell"/>
              <w:spacing w:after="40"/>
              <w:jc w:val="left"/>
            </w:pPr>
            <w:r>
              <w:t>Memorable closing</w:t>
            </w:r>
          </w:p>
        </w:tc>
      </w:tr>
      <w:tr>
        <w:trPr>
          <w:cantSplit/>
        </w:trPr>
        <w:tc>
          <w:tcPr>
            <w:tcW w:type="dxa" w:w="4719"/>
            <w:shd w:val="clear" w:fill="FFFFFF"/>
          </w:tcPr>
          <w:p>
            <w:pPr>
              <w:pStyle w:val="MSTableCell"/>
              <w:spacing w:after="40"/>
              <w:jc w:val="left"/>
            </w:pPr>
            <w:r>
              <w:t>Thank you for your attention. I’d be happy to answer your questions.</w:t>
            </w:r>
          </w:p>
        </w:tc>
        <w:tc>
          <w:tcPr>
            <w:tcW w:type="dxa" w:w="3273"/>
            <w:shd w:val="clear" w:fill="FFFFFF"/>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Instruction"/>
      </w:pPr>
      <w:r>
        <w:t>Choose one of the following topics.</w:t>
      </w:r>
    </w:p>
    <w:p>
      <w:pPr>
        <w:pStyle w:val="MSInstruction"/>
        <w:keepNext w:val="0"/>
      </w:pPr>
      <w:r>
        <w:t>Choose ONE of the following questions:</w:t>
      </w:r>
    </w:p>
    <w:p>
      <w:pPr>
        <w:pStyle w:val="MSSubsection"/>
      </w:pPr>
      <w:r>
        <w:t>1. Is Love Enough for a Successful Marriage?</w:t>
      </w:r>
    </w:p>
    <w:p>
      <w:pPr>
        <w:pStyle w:val="MSQuestion"/>
      </w:pPr>
      <w:r>
        <w:t>1. What do psychologists say about love and long-term relationships?</w:t>
      </w:r>
    </w:p>
    <w:p>
      <w:pPr>
        <w:pStyle w:val="MSQuestion"/>
      </w:pPr>
      <w:r>
        <w:t>2. What other factors contribute to marital satisfaction?</w:t>
      </w:r>
    </w:p>
    <w:p>
      <w:pPr>
        <w:pStyle w:val="MSQuestion"/>
      </w:pPr>
      <w:r>
        <w:t>3. Why might love alone not be enough?</w:t>
      </w:r>
    </w:p>
    <w:p>
      <w:pPr>
        <w:pStyle w:val="MSSubsection"/>
      </w:pPr>
      <w:r>
        <w:t>2. Communication and Conflict in Relationships</w:t>
      </w:r>
    </w:p>
    <w:p>
      <w:pPr>
        <w:pStyle w:val="MSQuestion"/>
      </w:pPr>
      <w:r>
        <w:t>1. Why do couples experience conflict?</w:t>
      </w:r>
    </w:p>
    <w:p>
      <w:pPr>
        <w:pStyle w:val="MSQuestion"/>
      </w:pPr>
      <w:r>
        <w:t>2. What communication strategies can help couples resolve disagreements?</w:t>
      </w:r>
    </w:p>
    <w:p>
      <w:pPr>
        <w:pStyle w:val="MSQuestion"/>
      </w:pPr>
      <w:r>
        <w:t>3. What behaviors can make conflict worse?</w:t>
      </w:r>
    </w:p>
    <w:p>
      <w:pPr>
        <w:pStyle w:val="MSSubsection"/>
      </w:pPr>
      <w:r>
        <w:t>3. What Makes a Marriage Last?</w:t>
      </w:r>
    </w:p>
    <w:p>
      <w:pPr>
        <w:pStyle w:val="MSQuestion"/>
      </w:pPr>
      <w:r>
        <w:t>1. What factors are commonly associated with successful marriages?</w:t>
      </w:r>
    </w:p>
    <w:p>
      <w:pPr>
        <w:pStyle w:val="MSQuestion"/>
      </w:pPr>
      <w:r>
        <w:t>2. What behaviors help couples maintain closeness?</w:t>
      </w:r>
    </w:p>
    <w:p>
      <w:pPr>
        <w:pStyle w:val="MSQuestion"/>
      </w:pPr>
      <w:r>
        <w:t>3. What can cause relationships to break down?</w:t>
      </w:r>
    </w:p>
    <w:p>
      <w:pPr>
        <w:pStyle w:val="MSSubsection"/>
      </w:pPr>
      <w:r>
        <w:t>4. Marriage and Financial Stress</w:t>
      </w:r>
    </w:p>
    <w:p>
      <w:pPr>
        <w:pStyle w:val="MSQuestion"/>
      </w:pPr>
      <w:r>
        <w:t>1. How can financial problems affect relationships?</w:t>
      </w:r>
    </w:p>
    <w:p>
      <w:pPr>
        <w:pStyle w:val="MSQuestion"/>
      </w:pPr>
      <w:r>
        <w:t>2. Should married couples combine their finances?</w:t>
      </w:r>
    </w:p>
    <w:p>
      <w:pPr>
        <w:pStyle w:val="MSQuestion"/>
      </w:pPr>
      <w:r>
        <w:t>3. How can couples reduce financial conflict?</w:t>
      </w:r>
    </w:p>
    <w:p>
      <w:pPr>
        <w:pStyle w:val="MSSubsection"/>
      </w:pPr>
      <w:r>
        <w:t>5. Marriage in the Modern World</w:t>
      </w:r>
    </w:p>
    <w:p>
      <w:pPr>
        <w:pStyle w:val="MSQuestion"/>
      </w:pPr>
      <w:r>
        <w:t>1. How has marriage changed compared with previous generations?</w:t>
      </w:r>
    </w:p>
    <w:p>
      <w:pPr>
        <w:pStyle w:val="MSQuestion"/>
      </w:pPr>
      <w:r>
        <w:t>2. How have technology and social media affected relationships?</w:t>
      </w:r>
    </w:p>
    <w:p>
      <w:pPr>
        <w:pStyle w:val="MSQuestion"/>
      </w:pPr>
      <w:r>
        <w:t>3. What challenges do modern couples face?</w:t>
      </w:r>
    </w:p>
    <w:p>
      <w:pPr>
        <w:pStyle w:val="MSSubsection"/>
      </w:pPr>
      <w:r>
        <w:t>6. Love across Cultures</w:t>
      </w:r>
    </w:p>
    <w:p>
      <w:pPr>
        <w:pStyle w:val="MSQuestion"/>
      </w:pPr>
      <w:r>
        <w:t>1. How do different cultures view marriage?</w:t>
      </w:r>
    </w:p>
    <w:p>
      <w:pPr>
        <w:pStyle w:val="MSQuestion"/>
      </w:pPr>
      <w:r>
        <w:t>2. What role do family expectations play?</w:t>
      </w:r>
    </w:p>
    <w:p>
      <w:pPr>
        <w:pStyle w:val="MSQuestion"/>
      </w:pPr>
      <w:r>
        <w:t>3. How can cultural differences affect relationships?</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keepNext w:val="0"/>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p>
      <w:pPr>
        <w:pStyle w:val="MSUnitTitle"/>
      </w:pPr>
      <w:r>
        <w:rPr>
          <w:rFonts w:ascii="Source Sans 3" w:hAnsi="Source Sans 3"/>
          <w:color w:val="205F67"/>
          <w:sz w:val="20"/>
        </w:rPr>
        <w:t>Unit 7 ·</w:t>
        <w:br/>
      </w:r>
      <w:r>
        <w:t>Globalization</w:t>
      </w:r>
    </w:p>
    <w:p>
      <w:pPr>
        <w:pStyle w:val="MSFigure"/>
        <w:keepNext w:val="0"/>
      </w:pPr>
      <w:r>
        <w:drawing>
          <wp:inline xmlns:a="http://schemas.openxmlformats.org/drawingml/2006/main" xmlns:pic="http://schemas.openxmlformats.org/drawingml/2006/picture">
            <wp:extent cx="4480560" cy="2688336"/>
            <wp:docPr id="19" name="Picture 19" descr="A world map combines landscapes, cities and people looking toward international connections, illustrating globalization." title="A world map combines landscapes, cities and people looking toward international "/>
            <wp:cNvGraphicFramePr>
              <a:graphicFrameLocks noChangeAspect="1"/>
            </wp:cNvGraphicFramePr>
            <a:graphic>
              <a:graphicData uri="http://schemas.openxmlformats.org/drawingml/2006/picture">
                <pic:pic>
                  <pic:nvPicPr>
                    <pic:cNvPr id="0" name="image19.png"/>
                    <pic:cNvPicPr/>
                  </pic:nvPicPr>
                  <pic:blipFill>
                    <a:blip r:embed="rId31"/>
                    <a:stretch>
                      <a:fillRect/>
                    </a:stretch>
                  </pic:blipFill>
                  <pic:spPr>
                    <a:xfrm>
                      <a:off x="0" y="0"/>
                      <a:ext cx="4480560" cy="2688336"/>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EDF3F2"/>
          </w:tcPr>
          <w:p>
            <w:pPr>
              <w:pStyle w:val="MSTopic"/>
            </w:pPr>
            <w:r>
              <w:t>THINK</w:t>
            </w:r>
          </w:p>
          <w:p>
            <w:pPr>
              <w:pStyle w:val="MSInstruction"/>
            </w:pPr>
            <w:r>
              <w:t>Answer the following questions individually.</w:t>
            </w:r>
          </w:p>
          <w:p>
            <w:pPr>
              <w:pStyle w:val="MSQuestion"/>
            </w:pPr>
            <w:r>
              <w:t>When you hear the word “globalization,” what is the first thing that comes to your mind?</w:t>
            </w:r>
          </w:p>
          <w:p>
            <w:pPr>
              <w:pStyle w:val="MSQuestion"/>
            </w:pPr>
            <w:r>
              <w:t>How has globalization changed your daily life? Give some specific examples.</w:t>
            </w:r>
          </w:p>
          <w:p>
            <w:pPr>
              <w:pStyle w:val="MSQuestion"/>
            </w:pPr>
            <w:r>
              <w:t>What things from other countries have become popular in your country? Think about food, clothes, music, movies, technology, or lifestyle.</w:t>
            </w:r>
          </w:p>
        </w:tc>
      </w:tr>
    </w:tbl>
    <w:p>
      <w:pPr>
        <w:pStyle w:val="MSBody"/>
        <w:spacing w:after="40"/>
      </w:pPr>
    </w:p>
    <w:p>
      <w:pPr>
        <w:pStyle w:val="MSChapterTitle"/>
      </w:pPr>
      <w:r>
        <w:rPr>
          <w:rFonts w:ascii="Source Sans 3" w:hAnsi="Source Sans 3"/>
          <w:color w:val="205F67"/>
          <w:sz w:val="19"/>
        </w:rPr>
        <w:t>Chapter 1 ·</w:t>
        <w:br/>
      </w:r>
      <w:r>
        <w:t>The World Is Getting Smaller</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Pr>
      <w:tblGrid>
        <w:gridCol w:w="2022"/>
        <w:gridCol w:w="2770"/>
        <w:gridCol w:w="3200"/>
      </w:tblGrid>
      <w:tr>
        <w:trPr>
          <w:cantSplit/>
          <w:tblHeader/>
        </w:trPr>
        <w:tc>
          <w:tcPr>
            <w:tcW w:type="dxa" w:w="2022"/>
            <w:shd w:val="clear" w:fill="183D44"/>
          </w:tcPr>
          <w:p>
            <w:pPr>
              <w:pStyle w:val="MSTableCell"/>
              <w:spacing w:after="40"/>
              <w:jc w:val="left"/>
            </w:pPr>
            <w:r>
              <w:rPr>
                <w:rFonts w:ascii="Source Sans 3" w:hAnsi="Source Sans 3"/>
                <w:b/>
                <w:color w:val="FFFFFF"/>
              </w:rPr>
              <w:t>Expression</w:t>
            </w:r>
          </w:p>
        </w:tc>
        <w:tc>
          <w:tcPr>
            <w:tcW w:type="dxa" w:w="2770"/>
            <w:shd w:val="clear" w:fill="183D44"/>
          </w:tcPr>
          <w:p>
            <w:pPr>
              <w:pStyle w:val="MSTableCell"/>
              <w:spacing w:after="40"/>
              <w:jc w:val="left"/>
            </w:pPr>
            <w:r>
              <w:rPr>
                <w:rFonts w:ascii="Source Sans 3" w:hAnsi="Source Sans 3"/>
                <w:b/>
                <w:color w:val="FFFFFF"/>
              </w:rPr>
              <w:t>Meaning</w:t>
            </w:r>
          </w:p>
        </w:tc>
        <w:tc>
          <w:tcPr>
            <w:tcW w:type="dxa" w:w="3200"/>
            <w:shd w:val="clear" w:fill="183D44"/>
          </w:tcPr>
          <w:p>
            <w:pPr>
              <w:pStyle w:val="MSTableCell"/>
              <w:spacing w:after="40"/>
              <w:jc w:val="left"/>
            </w:pPr>
            <w:r>
              <w:rPr>
                <w:rFonts w:ascii="Source Sans 3" w:hAnsi="Source Sans 3"/>
                <w:b/>
                <w:color w:val="FFFFFF"/>
              </w:rPr>
              <w:t>Example</w:t>
            </w:r>
          </w:p>
        </w:tc>
      </w:tr>
      <w:tr>
        <w:trPr>
          <w:cantSplit/>
        </w:trPr>
        <w:tc>
          <w:tcPr>
            <w:tcW w:type="dxa" w:w="2022"/>
            <w:shd w:val="clear" w:fill="FFFFFF"/>
          </w:tcPr>
          <w:p>
            <w:pPr>
              <w:pStyle w:val="MSTableCell"/>
              <w:spacing w:after="40"/>
              <w:jc w:val="left"/>
            </w:pPr>
            <w:r>
              <w:t>across borders</w:t>
            </w:r>
          </w:p>
        </w:tc>
        <w:tc>
          <w:tcPr>
            <w:tcW w:type="dxa" w:w="2770"/>
            <w:shd w:val="clear" w:fill="FFFFFF"/>
          </w:tcPr>
          <w:p>
            <w:pPr>
              <w:pStyle w:val="MSTableCell"/>
              <w:spacing w:after="40"/>
              <w:jc w:val="left"/>
            </w:pPr>
            <w:r>
              <w:t>from one country to another</w:t>
            </w:r>
          </w:p>
        </w:tc>
        <w:tc>
          <w:tcPr>
            <w:tcW w:type="dxa" w:w="3200"/>
            <w:shd w:val="clear" w:fill="FFFFFF"/>
          </w:tcPr>
          <w:p>
            <w:pPr>
              <w:pStyle w:val="MSTableCell"/>
              <w:spacing w:after="40"/>
              <w:jc w:val="left"/>
            </w:pPr>
            <w:r>
              <w:t>Technology allows information to move across borders quickly.</w:t>
            </w:r>
          </w:p>
        </w:tc>
      </w:tr>
      <w:tr>
        <w:trPr>
          <w:cantSplit/>
        </w:trPr>
        <w:tc>
          <w:tcPr>
            <w:tcW w:type="dxa" w:w="2022"/>
            <w:shd w:val="clear" w:fill="F5F8F7"/>
          </w:tcPr>
          <w:p>
            <w:pPr>
              <w:pStyle w:val="MSTableCell"/>
              <w:spacing w:after="40"/>
              <w:jc w:val="left"/>
            </w:pPr>
            <w:r>
              <w:t>international trade</w:t>
            </w:r>
          </w:p>
        </w:tc>
        <w:tc>
          <w:tcPr>
            <w:tcW w:type="dxa" w:w="2770"/>
            <w:shd w:val="clear" w:fill="F5F8F7"/>
          </w:tcPr>
          <w:p>
            <w:pPr>
              <w:pStyle w:val="MSTableCell"/>
              <w:spacing w:after="40"/>
              <w:jc w:val="left"/>
            </w:pPr>
            <w:r>
              <w:t>buying and selling goods and services between countries</w:t>
            </w:r>
          </w:p>
        </w:tc>
        <w:tc>
          <w:tcPr>
            <w:tcW w:type="dxa" w:w="3200"/>
            <w:shd w:val="clear" w:fill="F5F8F7"/>
          </w:tcPr>
          <w:p>
            <w:pPr>
              <w:pStyle w:val="MSTableCell"/>
              <w:spacing w:after="40"/>
              <w:jc w:val="left"/>
            </w:pPr>
            <w:r>
              <w:t>International trade connects economies around the world.</w:t>
            </w:r>
          </w:p>
        </w:tc>
      </w:tr>
      <w:tr>
        <w:trPr>
          <w:cantSplit/>
        </w:trPr>
        <w:tc>
          <w:tcPr>
            <w:tcW w:type="dxa" w:w="2022"/>
            <w:shd w:val="clear" w:fill="FFFFFF"/>
          </w:tcPr>
          <w:p>
            <w:pPr>
              <w:pStyle w:val="MSTableCell"/>
              <w:spacing w:after="40"/>
              <w:jc w:val="left"/>
            </w:pPr>
            <w:r>
              <w:t>reach a market</w:t>
            </w:r>
          </w:p>
        </w:tc>
        <w:tc>
          <w:tcPr>
            <w:tcW w:type="dxa" w:w="2770"/>
            <w:shd w:val="clear" w:fill="FFFFFF"/>
          </w:tcPr>
          <w:p>
            <w:pPr>
              <w:pStyle w:val="MSTableCell"/>
              <w:spacing w:after="40"/>
              <w:jc w:val="left"/>
            </w:pPr>
            <w:r>
              <w:t>gain access to customers in a particular market</w:t>
            </w:r>
          </w:p>
        </w:tc>
        <w:tc>
          <w:tcPr>
            <w:tcW w:type="dxa" w:w="3200"/>
            <w:shd w:val="clear" w:fill="FFFFFF"/>
          </w:tcPr>
          <w:p>
            <w:pPr>
              <w:pStyle w:val="MSTableCell"/>
              <w:spacing w:after="40"/>
              <w:jc w:val="left"/>
            </w:pPr>
            <w:r>
              <w:t>Small businesses can use social media to reach international markets.</w:t>
            </w:r>
          </w:p>
        </w:tc>
      </w:tr>
      <w:tr>
        <w:trPr>
          <w:cantSplit/>
        </w:trPr>
        <w:tc>
          <w:tcPr>
            <w:tcW w:type="dxa" w:w="2022"/>
            <w:shd w:val="clear" w:fill="F5F8F7"/>
          </w:tcPr>
          <w:p>
            <w:pPr>
              <w:pStyle w:val="MSTableCell"/>
              <w:spacing w:after="40"/>
              <w:jc w:val="left"/>
            </w:pPr>
            <w:r>
              <w:t>enormous opportunities</w:t>
            </w:r>
          </w:p>
        </w:tc>
        <w:tc>
          <w:tcPr>
            <w:tcW w:type="dxa" w:w="2770"/>
            <w:shd w:val="clear" w:fill="F5F8F7"/>
          </w:tcPr>
          <w:p>
            <w:pPr>
              <w:pStyle w:val="MSTableCell"/>
              <w:spacing w:after="40"/>
              <w:jc w:val="left"/>
            </w:pPr>
            <w:r>
              <w:t>very large or important chances for success</w:t>
            </w:r>
          </w:p>
        </w:tc>
        <w:tc>
          <w:tcPr>
            <w:tcW w:type="dxa" w:w="3200"/>
            <w:shd w:val="clear" w:fill="F5F8F7"/>
          </w:tcPr>
          <w:p>
            <w:pPr>
              <w:pStyle w:val="MSTableCell"/>
              <w:spacing w:after="40"/>
              <w:jc w:val="left"/>
            </w:pPr>
            <w:r>
              <w:t>Globalization can create enormous opportunities for young people.</w:t>
            </w:r>
          </w:p>
        </w:tc>
      </w:tr>
      <w:tr>
        <w:trPr>
          <w:cantSplit/>
        </w:trPr>
        <w:tc>
          <w:tcPr>
            <w:tcW w:type="dxa" w:w="2022"/>
            <w:shd w:val="clear" w:fill="FFFFFF"/>
          </w:tcPr>
          <w:p>
            <w:pPr>
              <w:pStyle w:val="MSTableCell"/>
              <w:spacing w:after="40"/>
              <w:jc w:val="left"/>
            </w:pPr>
            <w:r>
              <w:t>collaborate across borders</w:t>
            </w:r>
          </w:p>
        </w:tc>
        <w:tc>
          <w:tcPr>
            <w:tcW w:type="dxa" w:w="2770"/>
            <w:shd w:val="clear" w:fill="FFFFFF"/>
          </w:tcPr>
          <w:p>
            <w:pPr>
              <w:pStyle w:val="MSTableCell"/>
              <w:spacing w:after="40"/>
              <w:jc w:val="left"/>
            </w:pPr>
            <w:r>
              <w:t>work together with people in other countries</w:t>
            </w:r>
          </w:p>
        </w:tc>
        <w:tc>
          <w:tcPr>
            <w:tcW w:type="dxa" w:w="3200"/>
            <w:shd w:val="clear" w:fill="FFFFFF"/>
          </w:tcPr>
          <w:p>
            <w:pPr>
              <w:pStyle w:val="MSTableCell"/>
              <w:spacing w:after="40"/>
              <w:jc w:val="left"/>
            </w:pPr>
            <w:r>
              <w:t>Scientists increasingly collaborate across borders.</w:t>
            </w:r>
          </w:p>
        </w:tc>
      </w:tr>
      <w:tr>
        <w:trPr>
          <w:cantSplit/>
        </w:trPr>
        <w:tc>
          <w:tcPr>
            <w:tcW w:type="dxa" w:w="2022"/>
            <w:shd w:val="clear" w:fill="F5F8F7"/>
          </w:tcPr>
          <w:p>
            <w:pPr>
              <w:pStyle w:val="MSTableCell"/>
              <w:spacing w:after="40"/>
              <w:jc w:val="left"/>
            </w:pPr>
            <w:r>
              <w:t>local culture</w:t>
            </w:r>
          </w:p>
        </w:tc>
        <w:tc>
          <w:tcPr>
            <w:tcW w:type="dxa" w:w="2770"/>
            <w:shd w:val="clear" w:fill="F5F8F7"/>
          </w:tcPr>
          <w:p>
            <w:pPr>
              <w:pStyle w:val="MSTableCell"/>
              <w:spacing w:after="40"/>
              <w:jc w:val="left"/>
            </w:pPr>
            <w:r>
              <w:t>the traditions, beliefs, and lifestyle of a particular community</w:t>
            </w:r>
          </w:p>
        </w:tc>
        <w:tc>
          <w:tcPr>
            <w:tcW w:type="dxa" w:w="3200"/>
            <w:shd w:val="clear" w:fill="F5F8F7"/>
          </w:tcPr>
          <w:p>
            <w:pPr>
              <w:pStyle w:val="MSTableCell"/>
              <w:spacing w:after="40"/>
              <w:jc w:val="left"/>
            </w:pPr>
            <w:r>
              <w:t>Global trends can sometimes influence local culture.</w:t>
            </w:r>
          </w:p>
        </w:tc>
      </w:tr>
      <w:tr>
        <w:trPr>
          <w:cantSplit/>
        </w:trPr>
        <w:tc>
          <w:tcPr>
            <w:tcW w:type="dxa" w:w="2022"/>
            <w:shd w:val="clear" w:fill="FFFFFF"/>
          </w:tcPr>
          <w:p>
            <w:pPr>
              <w:pStyle w:val="MSTableCell"/>
              <w:spacing w:after="40"/>
              <w:jc w:val="left"/>
            </w:pPr>
            <w:r>
              <w:t>compete with</w:t>
            </w:r>
          </w:p>
        </w:tc>
        <w:tc>
          <w:tcPr>
            <w:tcW w:type="dxa" w:w="2770"/>
            <w:shd w:val="clear" w:fill="FFFFFF"/>
          </w:tcPr>
          <w:p>
            <w:pPr>
              <w:pStyle w:val="MSTableCell"/>
              <w:spacing w:after="40"/>
              <w:jc w:val="left"/>
            </w:pPr>
            <w:r>
              <w:t>try to be more successful than another person or organization</w:t>
            </w:r>
          </w:p>
        </w:tc>
        <w:tc>
          <w:tcPr>
            <w:tcW w:type="dxa" w:w="3200"/>
            <w:shd w:val="clear" w:fill="FFFFFF"/>
          </w:tcPr>
          <w:p>
            <w:pPr>
              <w:pStyle w:val="MSTableCell"/>
              <w:spacing w:after="40"/>
              <w:jc w:val="left"/>
            </w:pPr>
            <w:r>
              <w:t>Small businesses may struggle to compete with multinational companies.</w:t>
            </w:r>
          </w:p>
        </w:tc>
      </w:tr>
      <w:tr>
        <w:trPr>
          <w:cantSplit/>
        </w:trPr>
        <w:tc>
          <w:tcPr>
            <w:tcW w:type="dxa" w:w="2022"/>
            <w:shd w:val="clear" w:fill="F5F8F7"/>
          </w:tcPr>
          <w:p>
            <w:pPr>
              <w:pStyle w:val="MSTableCell"/>
              <w:spacing w:after="40"/>
              <w:jc w:val="left"/>
            </w:pPr>
            <w:r>
              <w:t>be distributed equally</w:t>
            </w:r>
          </w:p>
        </w:tc>
        <w:tc>
          <w:tcPr>
            <w:tcW w:type="dxa" w:w="2770"/>
            <w:shd w:val="clear" w:fill="F5F8F7"/>
          </w:tcPr>
          <w:p>
            <w:pPr>
              <w:pStyle w:val="MSTableCell"/>
              <w:spacing w:after="40"/>
              <w:jc w:val="left"/>
            </w:pPr>
            <w:r>
              <w:t>be shared fairly or in the same way among people</w:t>
            </w:r>
          </w:p>
        </w:tc>
        <w:tc>
          <w:tcPr>
            <w:tcW w:type="dxa" w:w="3200"/>
            <w:shd w:val="clear" w:fill="F5F8F7"/>
          </w:tcPr>
          <w:p>
            <w:pPr>
              <w:pStyle w:val="MSTableCell"/>
              <w:spacing w:after="40"/>
              <w:jc w:val="left"/>
            </w:pPr>
            <w:r>
              <w:t>The benefits of economic growth are not always distributed equally.</w:t>
            </w:r>
          </w:p>
        </w:tc>
      </w:tr>
      <w:tr>
        <w:trPr>
          <w:cantSplit/>
        </w:trPr>
        <w:tc>
          <w:tcPr>
            <w:tcW w:type="dxa" w:w="2022"/>
            <w:shd w:val="clear" w:fill="FFFFFF"/>
          </w:tcPr>
          <w:p>
            <w:pPr>
              <w:pStyle w:val="MSTableCell"/>
              <w:spacing w:after="40"/>
              <w:jc w:val="left"/>
            </w:pPr>
            <w:r>
              <w:t>fuel consumption</w:t>
            </w:r>
          </w:p>
        </w:tc>
        <w:tc>
          <w:tcPr>
            <w:tcW w:type="dxa" w:w="2770"/>
            <w:shd w:val="clear" w:fill="FFFFFF"/>
          </w:tcPr>
          <w:p>
            <w:pPr>
              <w:pStyle w:val="MSTableCell"/>
              <w:spacing w:after="40"/>
              <w:jc w:val="left"/>
            </w:pPr>
            <w:r>
              <w:t>the amount of fuel used by vehicles, machines, etc.</w:t>
            </w:r>
          </w:p>
        </w:tc>
        <w:tc>
          <w:tcPr>
            <w:tcW w:type="dxa" w:w="3200"/>
            <w:shd w:val="clear" w:fill="FFFFFF"/>
          </w:tcPr>
          <w:p>
            <w:pPr>
              <w:pStyle w:val="MSTableCell"/>
              <w:spacing w:after="40"/>
              <w:jc w:val="left"/>
            </w:pPr>
            <w:r>
              <w:t>International transportation increases fuel consumption.</w:t>
            </w:r>
          </w:p>
        </w:tc>
      </w:tr>
      <w:tr>
        <w:trPr>
          <w:cantSplit/>
        </w:trPr>
        <w:tc>
          <w:tcPr>
            <w:tcW w:type="dxa" w:w="2022"/>
            <w:shd w:val="clear" w:fill="F5F8F7"/>
          </w:tcPr>
          <w:p>
            <w:pPr>
              <w:pStyle w:val="MSTableCell"/>
              <w:spacing w:after="40"/>
              <w:jc w:val="left"/>
            </w:pPr>
            <w:r>
              <w:t>protect local communities</w:t>
            </w:r>
          </w:p>
        </w:tc>
        <w:tc>
          <w:tcPr>
            <w:tcW w:type="dxa" w:w="2770"/>
            <w:shd w:val="clear" w:fill="F5F8F7"/>
          </w:tcPr>
          <w:p>
            <w:pPr>
              <w:pStyle w:val="MSTableCell"/>
              <w:spacing w:after="40"/>
              <w:jc w:val="left"/>
            </w:pPr>
            <w:r>
              <w:t>keep local people, businesses, and traditions safe from harm</w:t>
            </w:r>
          </w:p>
        </w:tc>
        <w:tc>
          <w:tcPr>
            <w:tcW w:type="dxa" w:w="3200"/>
            <w:shd w:val="clear" w:fill="F5F8F7"/>
          </w:tcPr>
          <w:p>
            <w:pPr>
              <w:pStyle w:val="MSTableCell"/>
              <w:spacing w:after="40"/>
              <w:jc w:val="left"/>
            </w:pPr>
            <w:r>
              <w:t>Governments may need policies to protect local communities.</w:t>
            </w:r>
          </w:p>
        </w:tc>
      </w:tr>
    </w:tbl>
    <w:p>
      <w:pPr>
        <w:pStyle w:val="MSBody"/>
        <w:spacing w:after="40"/>
      </w:pPr>
    </w:p>
    <w:p>
      <w:pPr>
        <w:pStyle w:val="MSSection"/>
      </w:pPr>
      <w:r>
        <w:t>Vocabulary Check</w:t>
      </w:r>
    </w:p>
    <w:p>
      <w:pPr>
        <w:pStyle w:val="MSInstruction"/>
      </w:pPr>
      <w:r>
        <w:t>Use the correct expression from the box.</w:t>
      </w:r>
    </w:p>
    <w:p>
      <w:pPr>
        <w:pStyle w:val="MSBody"/>
      </w:pPr>
      <w:r>
        <w:t>across borders — international trade — reach a market — enormous opportunities — collaborate across borders</w:t>
      </w:r>
    </w:p>
    <w:p>
      <w:pPr>
        <w:pStyle w:val="ListBullet"/>
      </w:pPr>
      <w:r>
        <w:t>The internet allows people to communicate __________ almost instantly.</w:t>
      </w:r>
    </w:p>
    <w:p>
      <w:pPr>
        <w:pStyle w:val="ListBullet"/>
      </w:pPr>
      <w:r>
        <w:t>Universities can __________ with researchers from other countries.</w:t>
      </w:r>
    </w:p>
    <w:p>
      <w:pPr>
        <w:pStyle w:val="ListBullet"/>
      </w:pPr>
      <w:r>
        <w:t>__________ has become an important part of the modern global economy.</w:t>
      </w:r>
    </w:p>
    <w:p>
      <w:pPr>
        <w:pStyle w:val="ListBullet"/>
      </w:pPr>
      <w:r>
        <w:t>Social media helps small businesses __________ that they could not access before.</w:t>
      </w:r>
    </w:p>
    <w:p>
      <w:pPr>
        <w:pStyle w:val="MSSection"/>
      </w:pPr>
      <w:r>
        <w:t>Before You Read</w:t>
      </w:r>
    </w:p>
    <w:p>
      <w:pPr>
        <w:pStyle w:val="MSInstruction"/>
      </w:pPr>
      <w:r>
        <w:t>Discuss.</w:t>
      </w:r>
    </w:p>
    <w:p>
      <w:pPr>
        <w:pStyle w:val="MSQuestion"/>
        <w:spacing w:after="60"/>
      </w:pPr>
      <w:r>
        <w:t>1. What does the word globalization mean to you?</w:t>
      </w:r>
    </w:p>
    <w:p>
      <w:pPr>
        <w:pStyle w:val="MSQuestion"/>
        <w:spacing w:after="60"/>
      </w:pPr>
      <w:r>
        <w:t>2. How many products do you use every day that were made in another country?</w:t>
      </w:r>
    </w:p>
    <w:p>
      <w:pPr>
        <w:pStyle w:val="MSQuestion"/>
        <w:spacing w:after="60"/>
      </w:pPr>
      <w:r>
        <w:t>3. How has the internet changed the way people communicate around the world?</w:t>
      </w:r>
    </w:p>
    <w:p>
      <w:pPr>
        <w:pStyle w:val="ListBullet"/>
      </w:pPr>
      <w:r>
        <w:t>Studying abroad can create __________ for young people.</w:t>
      </w:r>
    </w:p>
    <w:p>
      <w:pPr>
        <w:pStyle w:val="MSReadingTitle"/>
      </w:pPr>
      <w:r>
        <w:t>The World Is Getting Smaller</w:t>
      </w:r>
    </w:p>
    <w:p>
      <w:pPr>
        <w:pStyle w:val="MSFigure"/>
        <w:keepNext/>
      </w:pPr>
      <w:r>
        <w:drawing>
          <wp:inline xmlns:a="http://schemas.openxmlformats.org/drawingml/2006/main" xmlns:pic="http://schemas.openxmlformats.org/drawingml/2006/picture">
            <wp:extent cx="3840480" cy="2594202"/>
            <wp:docPr id="20" name="Picture 20" descr="Landmarks from different countries surround a small globe, illustrating international connections." title="Landmarks from different countries surround a small globe, illustrating internat"/>
            <wp:cNvGraphicFramePr>
              <a:graphicFrameLocks noChangeAspect="1"/>
            </wp:cNvGraphicFramePr>
            <a:graphic>
              <a:graphicData uri="http://schemas.openxmlformats.org/drawingml/2006/picture">
                <pic:pic>
                  <pic:nvPicPr>
                    <pic:cNvPr id="0" name="image20.jpeg"/>
                    <pic:cNvPicPr/>
                  </pic:nvPicPr>
                  <pic:blipFill>
                    <a:blip r:embed="rId32"/>
                    <a:stretch>
                      <a:fillRect/>
                    </a:stretch>
                  </pic:blipFill>
                  <pic:spPr>
                    <a:xfrm>
                      <a:off x="0" y="0"/>
                      <a:ext cx="3840480" cy="2594202"/>
                    </a:xfrm>
                    <a:prstGeom prst="rect"/>
                  </pic:spPr>
                </pic:pic>
              </a:graphicData>
            </a:graphic>
          </wp:inline>
        </w:drawing>
      </w:r>
    </w:p>
    <w:p>
      <w:pPr>
        <w:pStyle w:val="MSReading"/>
      </w:pPr>
      <w:r>
        <w:t>Imagine waking up in Kabul, checking a message from a friend in Australia, drinking coffee produced in another country, wearing clothes manufactured thousands of kilometers away, and then attending an online class with people from different parts of the world.</w:t>
      </w:r>
    </w:p>
    <w:p>
      <w:pPr>
        <w:pStyle w:val="MSReading"/>
      </w:pPr>
      <w:r>
        <w:t>None of this seems unusual anymore.</w:t>
      </w:r>
    </w:p>
    <w:p>
      <w:pPr>
        <w:pStyle w:val="MSReading"/>
      </w:pPr>
      <w:r>
        <w:t>A few decades ago, many of these experiences would have been difficult, expensive, or even impossible. Today, technology, transportation, international trade, and the internet have made it easier for people, products, ideas, and information to move across borders. This process is known as globalization.</w:t>
      </w:r>
    </w:p>
    <w:p>
      <w:pPr>
        <w:pStyle w:val="MSReading"/>
      </w:pPr>
      <w:r>
        <w:t>Globalization has connected countries in ways that were once unimaginable. A company in one country can design a product, manufacture it in another, advertise it through a global platform, and sell it to customers almost anywhere in the world. A student can take an online course from a university thousands of kilometers away. A small business can reach international customers through social media.</w:t>
      </w:r>
    </w:p>
    <w:p>
      <w:pPr>
        <w:pStyle w:val="MSReading"/>
      </w:pPr>
      <w:r>
        <w:t>This growing connection can create enormous opportunities. People can access products, information, education, and employment opportunities that were previously unavailable to them. Businesses can enter new markets and reach millions of potential customers. Scientists and researchers can collaborate across borders to solve problems that affect the entire planet.</w:t>
      </w:r>
    </w:p>
    <w:p>
      <w:pPr>
        <w:pStyle w:val="MSReading"/>
      </w:pPr>
      <w:r>
        <w:t>Globalization has also changed culture. Music, movies, food, fashion, and languages now travel rapidly from one country to another. Someone in Kabul can listen to Korean music, watch an American television series, eat Italian food, and communicate with someone in Japan—all in the same day.</w:t>
      </w:r>
    </w:p>
    <w:p>
      <w:pPr>
        <w:pStyle w:val="MSReading"/>
      </w:pPr>
      <w:r>
        <w:t>However, globalization is not entirely positive. Some people worry that local cultures and traditions may become weaker as global trends become more popular. Small businesses may also struggle to compete with large international companies. In addition, the benefits of globalization are not distributed equally. While some people gain new opportunities, others may lose jobs when companies move production to countries where labor is cheaper.</w:t>
      </w:r>
    </w:p>
    <w:p>
      <w:pPr>
        <w:pStyle w:val="MSReading"/>
      </w:pPr>
      <w:r>
        <w:t>There are also environmental concerns. More international transportation means more fuel consumption and emissions. The production of cheap products for global markets can contribute to pollution and waste.</w:t>
      </w:r>
    </w:p>
    <w:p>
      <w:pPr>
        <w:pStyle w:val="MSReading"/>
      </w:pPr>
      <w:r>
        <w:t>For these reasons, globalization is neither simply good nor bad. It is a complex process with both benefits and costs. The real challenge is finding ways to enjoy the advantages of global connections while protecting local communities, cultures, workers, and the environment.</w:t>
      </w:r>
    </w:p>
    <w:p>
      <w:pPr>
        <w:pStyle w:val="MSReading"/>
      </w:pPr>
      <w:r>
        <w:t>Perhaps the world is not literally becoming smaller. Instead, distance is becoming less important. A person can now communicate, work, study, and build relationships with people thousands of kilometers away. The question is no longer whether globalization will affect our lives. It already does.</w:t>
      </w:r>
    </w:p>
    <w:p>
      <w:pPr>
        <w:pStyle w:val="MSReading"/>
      </w:pPr>
      <w:r>
        <w:t>The more important question is:</w:t>
      </w:r>
    </w:p>
    <w:p>
      <w:pPr>
        <w:pStyle w:val="MSReading"/>
      </w:pPr>
      <w:r>
        <w:t>What kind of globalized world do we want to create?</w:t>
      </w:r>
    </w:p>
    <w:p>
      <w:pPr>
        <w:pStyle w:val="MSSection"/>
      </w:pPr>
      <w:r>
        <w:t>Reading Comprehension</w:t>
      </w:r>
    </w:p>
    <w:p>
      <w:pPr>
        <w:pStyle w:val="MSSubsection"/>
      </w:pPr>
      <w:r>
        <w:t>Choose the Best Answer</w:t>
      </w:r>
    </w:p>
    <w:p>
      <w:pPr>
        <w:pStyle w:val="MSQuestion"/>
        <w:keepNext/>
        <w:keepLines/>
        <w:spacing w:after="60"/>
      </w:pPr>
      <w:r>
        <w:t>1. What is the main idea of the passage?</w:t>
      </w:r>
    </w:p>
    <w:p>
      <w:pPr>
        <w:pStyle w:val="MSOption"/>
        <w:keepNext/>
        <w:keepLines/>
      </w:pPr>
      <w:r>
        <w:t>a. Globalization has only negative effects on local cultures.</w:t>
      </w:r>
    </w:p>
    <w:p>
      <w:pPr>
        <w:pStyle w:val="MSOption"/>
        <w:keepNext/>
        <w:keepLines/>
      </w:pPr>
      <w:r>
        <w:t>b. Globalization has connected the world and created both opportunities and challenges.</w:t>
      </w:r>
    </w:p>
    <w:p>
      <w:pPr>
        <w:pStyle w:val="MSOption"/>
        <w:keepNext w:val="0"/>
        <w:keepLines/>
      </w:pPr>
      <w:r>
        <w:t>c. Technology is the only cause of globalization.</w:t>
      </w:r>
    </w:p>
    <w:p>
      <w:pPr>
        <w:pStyle w:val="MSQuestion"/>
        <w:keepNext/>
        <w:keepLines/>
        <w:spacing w:after="60"/>
      </w:pPr>
      <w:r>
        <w:t>2. According to the passage, what has helped globalization grow?</w:t>
      </w:r>
    </w:p>
    <w:p>
      <w:pPr>
        <w:pStyle w:val="MSOption"/>
        <w:keepNext/>
        <w:keepLines/>
      </w:pPr>
      <w:r>
        <w:t>a. Technology, transportation, trade, and the internet</w:t>
      </w:r>
    </w:p>
    <w:p>
      <w:pPr>
        <w:pStyle w:val="MSOption"/>
        <w:keepNext/>
        <w:keepLines/>
      </w:pPr>
      <w:r>
        <w:t>b. Local traditions and small businesses</w:t>
      </w:r>
    </w:p>
    <w:p>
      <w:pPr>
        <w:pStyle w:val="MSOption"/>
        <w:keepNext w:val="0"/>
        <w:keepLines/>
      </w:pPr>
      <w:r>
        <w:t>c. Reduced communication between countries</w:t>
      </w:r>
    </w:p>
    <w:p>
      <w:pPr>
        <w:pStyle w:val="MSQuestion"/>
        <w:keepNext/>
        <w:keepLines/>
        <w:spacing w:after="60"/>
      </w:pPr>
      <w:r>
        <w:t>3. How can globalization benefit businesses?</w:t>
      </w:r>
    </w:p>
    <w:p>
      <w:pPr>
        <w:pStyle w:val="MSOption"/>
        <w:keepNext/>
        <w:keepLines/>
      </w:pPr>
      <w:r>
        <w:t>a. It prevents them from competing internationally.</w:t>
      </w:r>
    </w:p>
    <w:p>
      <w:pPr>
        <w:pStyle w:val="MSOption"/>
        <w:keepNext/>
        <w:keepLines/>
      </w:pPr>
      <w:r>
        <w:t>b. It allows them to reach new markets and customers.</w:t>
      </w:r>
    </w:p>
    <w:p>
      <w:pPr>
        <w:pStyle w:val="MSOption"/>
        <w:keepNext w:val="0"/>
        <w:keepLines/>
      </w:pPr>
      <w:r>
        <w:t>c. It forces them to sell products locally.</w:t>
      </w:r>
    </w:p>
    <w:p>
      <w:pPr>
        <w:pStyle w:val="MSQuestion"/>
        <w:keepNext/>
        <w:keepLines/>
        <w:spacing w:after="60"/>
      </w:pPr>
      <w:r>
        <w:t>4. Why are some people concerned about globalization?</w:t>
      </w:r>
    </w:p>
    <w:p>
      <w:pPr>
        <w:pStyle w:val="MSOption"/>
        <w:keepNext/>
        <w:keepLines/>
      </w:pPr>
      <w:r>
        <w:t>a. They believe international communication is impossible.</w:t>
      </w:r>
    </w:p>
    <w:p>
      <w:pPr>
        <w:pStyle w:val="MSOption"/>
        <w:keepNext/>
        <w:keepLines/>
      </w:pPr>
      <w:r>
        <w:t>b. They are concerned about local cultures, jobs, inequality, and the environment.</w:t>
      </w:r>
    </w:p>
    <w:p>
      <w:pPr>
        <w:pStyle w:val="MSOption"/>
        <w:keepNext w:val="0"/>
        <w:keepLines/>
      </w:pPr>
      <w:r>
        <w:t>c. They believe people should stop using technology.</w:t>
      </w:r>
    </w:p>
    <w:p>
      <w:pPr>
        <w:pStyle w:val="MSQuestion"/>
        <w:keepNext/>
        <w:keepLines/>
        <w:spacing w:after="60"/>
      </w:pPr>
      <w:r>
        <w:t>5. What does the writer mean by saying that “distance is becoming less important”?</w:t>
      </w:r>
    </w:p>
    <w:p>
      <w:pPr>
        <w:pStyle w:val="MSOption"/>
        <w:keepNext/>
        <w:keepLines/>
      </w:pPr>
      <w:r>
        <w:t>a. Physical distance no longer exists.</w:t>
      </w:r>
    </w:p>
    <w:p>
      <w:pPr>
        <w:pStyle w:val="MSOption"/>
        <w:keepNext/>
        <w:keepLines/>
      </w:pPr>
      <w:r>
        <w:t>b. People can communicate and interact across long distances more easily.</w:t>
      </w:r>
    </w:p>
    <w:p>
      <w:pPr>
        <w:pStyle w:val="MSOption"/>
        <w:keepNext w:val="0"/>
        <w:keepLines/>
      </w:pPr>
      <w:r>
        <w:t>c. People no longer need to travel.</w:t>
      </w:r>
    </w:p>
    <w:p>
      <w:pPr>
        <w:pStyle w:val="MSSubsection"/>
      </w:pPr>
      <w:r>
        <w:t>B. True or False</w:t>
      </w:r>
    </w:p>
    <w:p>
      <w:pPr>
        <w:pStyle w:val="MSInstruction"/>
      </w:pPr>
      <w:r>
        <w:t>Write T or F. Correct the false statements.</w:t>
      </w:r>
    </w:p>
    <w:p>
      <w:pPr>
        <w:pStyle w:val="ListBullet"/>
      </w:pPr>
      <w:r>
        <w:t>_____ Globalization has made it easier for products and information to cross borders.</w:t>
      </w:r>
    </w:p>
    <w:p>
      <w:pPr>
        <w:pStyle w:val="ListBullet"/>
      </w:pPr>
      <w:r>
        <w:t>_____ Only large international companies can benefit from globalization.</w:t>
      </w:r>
    </w:p>
    <w:p>
      <w:pPr>
        <w:pStyle w:val="ListBullet"/>
      </w:pPr>
      <w:r>
        <w:t>_____ Globalization has influenced culture, including music, food, fashion, and language.</w:t>
      </w:r>
    </w:p>
    <w:p>
      <w:pPr>
        <w:pStyle w:val="ListBullet"/>
      </w:pPr>
      <w:r>
        <w:t>_____ Everyone benefits equally from globalization.</w:t>
      </w:r>
    </w:p>
    <w:p>
      <w:pPr>
        <w:pStyle w:val="ListBullet"/>
      </w:pPr>
      <w:r>
        <w:t>_____ The passage presents globalization as completely positive.</w:t>
      </w:r>
    </w:p>
    <w:p>
      <w:pPr>
        <w:pStyle w:val="ListBullet"/>
      </w:pPr>
      <w:r>
        <w:t>_____ International transportation can create environmental problems.</w:t>
      </w:r>
    </w:p>
    <w:p>
      <w:pPr>
        <w:pStyle w:val="ListBullet"/>
      </w:pPr>
      <w:r>
        <w:t>_____ The writer believes globalization is already affecting our lives.</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83"/>
        <w:gridCol w:w="1109"/>
      </w:tblGrid>
      <w:tr>
        <w:trPr>
          <w:cantSplit/>
        </w:trPr>
        <w:tc>
          <w:tcPr>
            <w:tcW w:type="dxa" w:w="6883"/>
            <w:shd w:val="clear" w:fill="F5F8F7"/>
          </w:tcPr>
          <w:p>
            <w:pPr>
              <w:pStyle w:val="MSTableCell"/>
              <w:spacing w:after="40"/>
              <w:jc w:val="left"/>
            </w:pPr>
            <w:r>
              <w:t>What is one product you use that comes from another country?</w:t>
            </w:r>
          </w:p>
        </w:tc>
        <w:tc>
          <w:tcPr>
            <w:tcW w:type="dxa" w:w="1109"/>
            <w:shd w:val="clear" w:fill="F5F8F7"/>
          </w:tcPr>
          <w:p>
            <w:pPr>
              <w:pStyle w:val="MSTableCell"/>
              <w:spacing w:after="40"/>
              <w:jc w:val="left"/>
            </w:pPr>
            <w:r/>
          </w:p>
        </w:tc>
      </w:tr>
      <w:tr>
        <w:trPr>
          <w:cantSplit/>
        </w:trPr>
        <w:tc>
          <w:tcPr>
            <w:tcW w:type="dxa" w:w="6883"/>
            <w:shd w:val="clear" w:fill="FFFFFF"/>
          </w:tcPr>
          <w:p>
            <w:pPr>
              <w:pStyle w:val="MSTableCell"/>
              <w:spacing w:after="40"/>
              <w:jc w:val="left"/>
            </w:pPr>
            <w:r>
              <w:t>What foreign foods, music, movies, or fashion are popular in your community?</w:t>
            </w:r>
          </w:p>
        </w:tc>
        <w:tc>
          <w:tcPr>
            <w:tcW w:type="dxa" w:w="1109"/>
            <w:shd w:val="clear" w:fill="FFFFFF"/>
          </w:tcPr>
          <w:p>
            <w:pPr>
              <w:pStyle w:val="MSTableCell"/>
              <w:spacing w:after="40"/>
              <w:jc w:val="left"/>
            </w:pPr>
            <w:r/>
          </w:p>
        </w:tc>
      </w:tr>
      <w:tr>
        <w:trPr>
          <w:cantSplit/>
        </w:trPr>
        <w:tc>
          <w:tcPr>
            <w:tcW w:type="dxa" w:w="6883"/>
            <w:shd w:val="clear" w:fill="F5F8F7"/>
          </w:tcPr>
          <w:p>
            <w:pPr>
              <w:pStyle w:val="MSTableCell"/>
              <w:spacing w:after="40"/>
              <w:jc w:val="left"/>
            </w:pPr>
            <w:r>
              <w:t>How has the internet made your life more international?</w:t>
            </w:r>
          </w:p>
        </w:tc>
        <w:tc>
          <w:tcPr>
            <w:tcW w:type="dxa" w:w="1109"/>
            <w:shd w:val="clear" w:fill="F5F8F7"/>
          </w:tcPr>
          <w:p>
            <w:pPr>
              <w:pStyle w:val="MSTableCell"/>
              <w:spacing w:after="40"/>
              <w:jc w:val="left"/>
            </w:pPr>
            <w:r/>
          </w:p>
        </w:tc>
      </w:tr>
      <w:tr>
        <w:trPr>
          <w:cantSplit/>
        </w:trPr>
        <w:tc>
          <w:tcPr>
            <w:tcW w:type="dxa" w:w="6883"/>
            <w:shd w:val="clear" w:fill="FFFFFF"/>
          </w:tcPr>
          <w:p>
            <w:pPr>
              <w:pStyle w:val="MSTableCell"/>
              <w:spacing w:after="40"/>
              <w:jc w:val="left"/>
            </w:pPr>
            <w:r>
              <w:t>Do you communicate with people from other countries? How?</w:t>
            </w:r>
          </w:p>
        </w:tc>
        <w:tc>
          <w:tcPr>
            <w:tcW w:type="dxa" w:w="1109"/>
            <w:shd w:val="clear" w:fill="FFFFFF"/>
          </w:tcPr>
          <w:p>
            <w:pPr>
              <w:pStyle w:val="MSTableCell"/>
              <w:spacing w:after="40"/>
              <w:jc w:val="left"/>
            </w:pPr>
            <w:r/>
          </w:p>
        </w:tc>
      </w:tr>
      <w:tr>
        <w:trPr>
          <w:cantSplit/>
        </w:trPr>
        <w:tc>
          <w:tcPr>
            <w:tcW w:type="dxa" w:w="6883"/>
            <w:shd w:val="clear" w:fill="F5F8F7"/>
          </w:tcPr>
          <w:p>
            <w:pPr>
              <w:pStyle w:val="MSTableCell"/>
              <w:spacing w:after="40"/>
              <w:jc w:val="left"/>
            </w:pPr>
            <w:r>
              <w:t>Would your daily life be very different without globalization?</w:t>
            </w:r>
          </w:p>
        </w:tc>
        <w:tc>
          <w:tcPr>
            <w:tcW w:type="dxa" w:w="1109"/>
            <w:shd w:val="clear" w:fill="F5F8F7"/>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keepNext w:val="0"/>
      </w:pPr>
      <w:r>
        <w:t>Student B: Listen carefully and ask two follow-up questions.</w:t>
      </w:r>
    </w:p>
    <w:p>
      <w:pPr>
        <w:pStyle w:val="MSSubsection"/>
      </w:pPr>
      <w:r>
        <w:t>Activity 2</w:t>
      </w:r>
    </w:p>
    <w:p>
      <w:pPr>
        <w:pStyle w:val="MSInstruction"/>
      </w:pPr>
      <w:r>
        <w:t>Discuss the following questions.</w:t>
      </w:r>
    </w:p>
    <w:p>
      <w:pPr>
        <w:pStyle w:val="MSQuestion"/>
        <w:spacing w:after="60"/>
      </w:pPr>
      <w:r>
        <w:t>1. What is the biggest advantage of globalization?</w:t>
      </w:r>
    </w:p>
    <w:p>
      <w:pPr>
        <w:pStyle w:val="MSQuestion"/>
        <w:spacing w:after="60"/>
      </w:pPr>
      <w:r>
        <w:t>2. What is the biggest disadvantage?</w:t>
      </w:r>
    </w:p>
    <w:p>
      <w:pPr>
        <w:pStyle w:val="MSQuestion"/>
        <w:spacing w:after="60"/>
      </w:pPr>
      <w:r>
        <w:t>3. Does globalization create more opportunities for young people?</w:t>
      </w:r>
    </w:p>
    <w:p>
      <w:pPr>
        <w:pStyle w:val="MSQuestion"/>
        <w:spacing w:after="60"/>
      </w:pPr>
      <w:r>
        <w:t>4. Can globalization help developing countries? Why or why not?</w:t>
      </w:r>
    </w:p>
    <w:p>
      <w:pPr>
        <w:pStyle w:val="MSQuestion"/>
        <w:spacing w:after="60"/>
      </w:pPr>
      <w:r>
        <w:t>5. Should countries protect local businesses from international competition?</w:t>
      </w:r>
    </w:p>
    <w:p>
      <w:pPr>
        <w:pStyle w:val="MSSubsection"/>
      </w:pPr>
      <w:r>
        <w:t>Activity 3: Critical Thinking</w:t>
      </w:r>
    </w:p>
    <w:p>
      <w:pPr>
        <w:pStyle w:val="MSQuestion"/>
        <w:spacing w:after="60"/>
      </w:pPr>
      <w:r>
        <w:t>1. Can globalization make different cultures more similar?</w:t>
      </w:r>
    </w:p>
    <w:p>
      <w:pPr>
        <w:pStyle w:val="MSQuestion"/>
        <w:spacing w:after="60"/>
      </w:pPr>
      <w:r>
        <w:t>2. Is cultural change necessarily a bad thing?</w:t>
      </w:r>
    </w:p>
    <w:p>
      <w:pPr>
        <w:pStyle w:val="MSQuestion"/>
        <w:spacing w:after="60"/>
      </w:pPr>
      <w:r>
        <w:t>3. What aspects of your culture should never disappear?</w:t>
      </w:r>
    </w:p>
    <w:p>
      <w:pPr>
        <w:pStyle w:val="MSQuestion"/>
        <w:spacing w:after="60"/>
      </w:pPr>
      <w:r>
        <w:t>4. Can someone be a global citizen while maintaining a strong local identity?</w:t>
      </w:r>
    </w:p>
    <w:p>
      <w:pPr>
        <w:pStyle w:val="MSRunIn"/>
      </w:pPr>
      <w:r>
        <w:t>Challenge Question</w:t>
      </w:r>
    </w:p>
    <w:p>
      <w:pPr>
        <w:pStyle w:val="MSQuestion"/>
        <w:spacing w:after="60"/>
      </w:pPr>
      <w:r>
        <w:t>1. If globalization eventually made most countries culturally similar, would that be a positive or negative development?</w:t>
      </w:r>
    </w:p>
    <w:p>
      <w:pPr>
        <w:pStyle w:val="MSSection"/>
      </w:pPr>
      <w:r>
        <w:t>Homework</w:t>
      </w:r>
    </w:p>
    <w:p>
      <w:pPr>
        <w:pStyle w:val="MSSubsection"/>
      </w:pPr>
      <w:r>
        <w:t>Two-Minute Speaking</w:t>
      </w:r>
    </w:p>
    <w:p>
      <w:pPr>
        <w:pStyle w:val="MSInstruction"/>
        <w:keepNext w:val="0"/>
      </w:pPr>
      <w:r>
        <w:t>Speak individually.</w:t>
      </w:r>
    </w:p>
    <w:p>
      <w:pPr>
        <w:pStyle w:val="MSSubsection"/>
      </w:pPr>
      <w:r>
        <w:t>Topic</w:t>
      </w:r>
    </w:p>
    <w:p>
      <w:pPr>
        <w:pStyle w:val="MSQuestion"/>
        <w:spacing w:after="60"/>
      </w:pPr>
      <w:r>
        <w:t>1. Is globalization bringing the world together, or is it simply changing the way our differences appear?</w:t>
      </w:r>
    </w:p>
    <w:p>
      <w:pPr>
        <w:pStyle w:val="MSInstruction"/>
      </w:pPr>
      <w:r>
        <w:t>Use at least six expressions from the Reading Toolbox.</w:t>
      </w:r>
    </w:p>
    <w:p>
      <w:pPr>
        <w:pStyle w:val="MSChapterTitle"/>
      </w:pPr>
      <w:r>
        <w:rPr>
          <w:rFonts w:ascii="Source Sans 3" w:hAnsi="Source Sans 3"/>
          <w:color w:val="205F67"/>
          <w:sz w:val="19"/>
        </w:rPr>
        <w:t>Chapter 2 ·</w:t>
        <w:br/>
      </w:r>
      <w:r>
        <w:t>Navigating Our Global Future</w:t>
      </w:r>
    </w:p>
    <w:p>
      <w:pPr>
        <w:pStyle w:val="MSChapterFocus"/>
      </w:pPr>
      <w:r>
        <w:t>Speaking through Listening</w:t>
      </w:r>
    </w:p>
    <w:p>
      <w:pPr>
        <w:pStyle w:val="MSMediaTitle"/>
      </w:pPr>
      <w:r>
        <w:t>Navigating Our Global Future</w:t>
      </w:r>
    </w:p>
    <w:p>
      <w:pPr>
        <w:pStyle w:val="MSSection"/>
      </w:pPr>
      <w:r>
        <w:t>Think – Pair – Share</w:t>
      </w:r>
    </w:p>
    <w:p>
      <w:pPr>
        <w:pStyle w:val="MSInstruction"/>
      </w:pPr>
      <w:r>
        <w:t>Discuss the following questions with your partner.</w:t>
      </w:r>
    </w:p>
    <w:p>
      <w:pPr>
        <w:pStyle w:val="MSQuestion"/>
      </w:pPr>
      <w:r>
        <w:t>1. When you think about the future, what makes you feel optimistic?</w:t>
      </w:r>
    </w:p>
    <w:p>
      <w:pPr>
        <w:pStyle w:val="MSQuestion"/>
      </w:pPr>
      <w:r>
        <w:t>2. What makes you feel worried about the future?</w:t>
      </w:r>
    </w:p>
    <w:p>
      <w:pPr>
        <w:pStyle w:val="MSQuestion"/>
      </w:pPr>
      <w:r>
        <w:t>3. Do you think technological progress always makes people’s lives better?</w:t>
      </w:r>
    </w:p>
    <w:p>
      <w:pPr>
        <w:pStyle w:val="MSQuestion"/>
      </w:pPr>
      <w:r>
        <w:t>4. What could happen if the world’s countries become increasingly interconnected?</w:t>
      </w:r>
    </w:p>
    <w:p>
      <w:pPr>
        <w:pStyle w:val="MSQuestion"/>
      </w:pPr>
      <w:r>
        <w:t>5. Do you think people will live and work differently in 2030 than they do today?</w:t>
      </w:r>
    </w:p>
    <w:p>
      <w:pPr>
        <w:pStyle w:val="MSSection"/>
      </w:pPr>
      <w:r>
        <w:t>Before Listening</w:t>
      </w:r>
    </w:p>
    <w:p>
      <w:pPr>
        <w:pStyle w:val="MSSubsection"/>
      </w:pPr>
      <w:r>
        <w:t>Prediction</w:t>
      </w:r>
    </w:p>
    <w:p>
      <w:pPr>
        <w:pStyle w:val="MSBody"/>
      </w:pPr>
      <w:r>
        <w:t>Look at these words before watching:</w:t>
      </w:r>
    </w:p>
    <w:p>
      <w:pPr>
        <w:pStyle w:val="MSBody"/>
      </w:pPr>
      <w:r>
        <w:t>inequality — technology — resilience — migration — genetics — globalization</w:t>
      </w:r>
    </w:p>
    <w:p>
      <w:pPr>
        <w:pStyle w:val="MSQuestion"/>
      </w:pPr>
      <w:r>
        <w:t>1. What do you think the speaker will say about each one?</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Pr>
      <w:tblGrid>
        <w:gridCol w:w="1873"/>
        <w:gridCol w:w="2966"/>
        <w:gridCol w:w="3153"/>
      </w:tblGrid>
      <w:tr>
        <w:trPr>
          <w:cantSplit/>
          <w:tblHeader/>
        </w:trPr>
        <w:tc>
          <w:tcPr>
            <w:tcW w:type="dxa" w:w="1873"/>
            <w:shd w:val="clear" w:fill="183D44"/>
          </w:tcPr>
          <w:p>
            <w:pPr>
              <w:pStyle w:val="MSTableCell"/>
              <w:spacing w:after="40"/>
              <w:jc w:val="left"/>
            </w:pPr>
            <w:r>
              <w:rPr>
                <w:rFonts w:ascii="Source Sans 3" w:hAnsi="Source Sans 3"/>
                <w:b/>
                <w:color w:val="FFFFFF"/>
              </w:rPr>
              <w:t>Expression</w:t>
            </w:r>
          </w:p>
        </w:tc>
        <w:tc>
          <w:tcPr>
            <w:tcW w:type="dxa" w:w="2966"/>
            <w:shd w:val="clear" w:fill="183D44"/>
          </w:tcPr>
          <w:p>
            <w:pPr>
              <w:pStyle w:val="MSTableCell"/>
              <w:spacing w:after="40"/>
              <w:jc w:val="left"/>
            </w:pPr>
            <w:r>
              <w:rPr>
                <w:rFonts w:ascii="Source Sans 3" w:hAnsi="Source Sans 3"/>
                <w:b/>
                <w:color w:val="FFFFFF"/>
              </w:rPr>
              <w:t>Meaning</w:t>
            </w:r>
          </w:p>
        </w:tc>
        <w:tc>
          <w:tcPr>
            <w:tcW w:type="dxa" w:w="3153"/>
            <w:shd w:val="clear" w:fill="183D44"/>
          </w:tcPr>
          <w:p>
            <w:pPr>
              <w:pStyle w:val="MSTableCell"/>
              <w:spacing w:after="40"/>
              <w:jc w:val="left"/>
            </w:pPr>
            <w:r>
              <w:rPr>
                <w:rFonts w:ascii="Source Sans 3" w:hAnsi="Source Sans 3"/>
                <w:b/>
                <w:color w:val="FFFFFF"/>
              </w:rPr>
              <w:t>Example</w:t>
            </w:r>
          </w:p>
        </w:tc>
      </w:tr>
      <w:tr>
        <w:trPr>
          <w:cantSplit/>
        </w:trPr>
        <w:tc>
          <w:tcPr>
            <w:tcW w:type="dxa" w:w="1873"/>
            <w:shd w:val="clear" w:fill="FFFFFF"/>
          </w:tcPr>
          <w:p>
            <w:pPr>
              <w:pStyle w:val="MSTableCell"/>
              <w:spacing w:after="40"/>
              <w:jc w:val="left"/>
            </w:pPr>
            <w:r>
              <w:t>get it wrong</w:t>
            </w:r>
          </w:p>
        </w:tc>
        <w:tc>
          <w:tcPr>
            <w:tcW w:type="dxa" w:w="2966"/>
            <w:shd w:val="clear" w:fill="FFFFFF"/>
          </w:tcPr>
          <w:p>
            <w:pPr>
              <w:pStyle w:val="MSTableCell"/>
              <w:spacing w:after="40"/>
              <w:jc w:val="left"/>
            </w:pPr>
            <w:r>
              <w:t>to make an incorrect judgment or prediction</w:t>
            </w:r>
          </w:p>
        </w:tc>
        <w:tc>
          <w:tcPr>
            <w:tcW w:type="dxa" w:w="3153"/>
            <w:shd w:val="clear" w:fill="FFFFFF"/>
          </w:tcPr>
          <w:p>
            <w:pPr>
              <w:pStyle w:val="MSTableCell"/>
              <w:spacing w:after="40"/>
              <w:jc w:val="left"/>
            </w:pPr>
            <w:r>
              <w:t>Even experts can get it wrong when they try to predict the future.</w:t>
            </w:r>
          </w:p>
        </w:tc>
      </w:tr>
      <w:tr>
        <w:trPr>
          <w:cantSplit/>
        </w:trPr>
        <w:tc>
          <w:tcPr>
            <w:tcW w:type="dxa" w:w="1873"/>
            <w:shd w:val="clear" w:fill="F5F8F7"/>
          </w:tcPr>
          <w:p>
            <w:pPr>
              <w:pStyle w:val="MSTableCell"/>
              <w:spacing w:after="40"/>
              <w:jc w:val="left"/>
            </w:pPr>
            <w:r>
              <w:t>unleash new potential</w:t>
            </w:r>
          </w:p>
        </w:tc>
        <w:tc>
          <w:tcPr>
            <w:tcW w:type="dxa" w:w="2966"/>
            <w:shd w:val="clear" w:fill="F5F8F7"/>
          </w:tcPr>
          <w:p>
            <w:pPr>
              <w:pStyle w:val="MSTableCell"/>
              <w:spacing w:after="40"/>
              <w:jc w:val="left"/>
            </w:pPr>
            <w:r>
              <w:t>to allow new possibilities or abilities to develop</w:t>
            </w:r>
          </w:p>
        </w:tc>
        <w:tc>
          <w:tcPr>
            <w:tcW w:type="dxa" w:w="3153"/>
            <w:shd w:val="clear" w:fill="F5F8F7"/>
          </w:tcPr>
          <w:p>
            <w:pPr>
              <w:pStyle w:val="MSTableCell"/>
              <w:spacing w:after="40"/>
              <w:jc w:val="left"/>
            </w:pPr>
            <w:r>
              <w:t>New technologies could unleash new potential in medicine and education.</w:t>
            </w:r>
          </w:p>
        </w:tc>
      </w:tr>
      <w:tr>
        <w:trPr>
          <w:cantSplit/>
        </w:trPr>
        <w:tc>
          <w:tcPr>
            <w:tcW w:type="dxa" w:w="1873"/>
            <w:shd w:val="clear" w:fill="FFFFFF"/>
          </w:tcPr>
          <w:p>
            <w:pPr>
              <w:pStyle w:val="MSTableCell"/>
              <w:spacing w:after="40"/>
              <w:jc w:val="left"/>
            </w:pPr>
            <w:r>
              <w:t>be left out</w:t>
            </w:r>
          </w:p>
        </w:tc>
        <w:tc>
          <w:tcPr>
            <w:tcW w:type="dxa" w:w="2966"/>
            <w:shd w:val="clear" w:fill="FFFFFF"/>
          </w:tcPr>
          <w:p>
            <w:pPr>
              <w:pStyle w:val="MSTableCell"/>
              <w:spacing w:after="40"/>
              <w:jc w:val="left"/>
            </w:pPr>
            <w:r>
              <w:t>to be excluded from an opportunity or benefit</w:t>
            </w:r>
          </w:p>
        </w:tc>
        <w:tc>
          <w:tcPr>
            <w:tcW w:type="dxa" w:w="3153"/>
            <w:shd w:val="clear" w:fill="FFFFFF"/>
          </w:tcPr>
          <w:p>
            <w:pPr>
              <w:pStyle w:val="MSTableCell"/>
              <w:spacing w:after="40"/>
              <w:jc w:val="left"/>
            </w:pPr>
            <w:r>
              <w:t>Some communities feel left out of the benefits of globalization.</w:t>
            </w:r>
          </w:p>
        </w:tc>
      </w:tr>
      <w:tr>
        <w:trPr>
          <w:cantSplit/>
        </w:trPr>
        <w:tc>
          <w:tcPr>
            <w:tcW w:type="dxa" w:w="1873"/>
            <w:shd w:val="clear" w:fill="F5F8F7"/>
          </w:tcPr>
          <w:p>
            <w:pPr>
              <w:pStyle w:val="MSTableCell"/>
              <w:spacing w:after="40"/>
              <w:jc w:val="left"/>
            </w:pPr>
            <w:r>
              <w:t>growing inequality</w:t>
            </w:r>
          </w:p>
        </w:tc>
        <w:tc>
          <w:tcPr>
            <w:tcW w:type="dxa" w:w="2966"/>
            <w:shd w:val="clear" w:fill="F5F8F7"/>
          </w:tcPr>
          <w:p>
            <w:pPr>
              <w:pStyle w:val="MSTableCell"/>
              <w:spacing w:after="40"/>
              <w:jc w:val="left"/>
            </w:pPr>
            <w:r>
              <w:t>an increasing difference between groups in wealth, opportunities, or living conditions</w:t>
            </w:r>
          </w:p>
        </w:tc>
        <w:tc>
          <w:tcPr>
            <w:tcW w:type="dxa" w:w="3153"/>
            <w:shd w:val="clear" w:fill="F5F8F7"/>
          </w:tcPr>
          <w:p>
            <w:pPr>
              <w:pStyle w:val="MSTableCell"/>
              <w:spacing w:after="40"/>
              <w:jc w:val="left"/>
            </w:pPr>
            <w:r>
              <w:t>Rapid economic growth can sometimes lead to growing inequality.</w:t>
            </w:r>
          </w:p>
        </w:tc>
      </w:tr>
      <w:tr>
        <w:trPr>
          <w:cantSplit/>
        </w:trPr>
        <w:tc>
          <w:tcPr>
            <w:tcW w:type="dxa" w:w="1873"/>
            <w:shd w:val="clear" w:fill="FFFFFF"/>
          </w:tcPr>
          <w:p>
            <w:pPr>
              <w:pStyle w:val="MSTableCell"/>
              <w:spacing w:after="40"/>
              <w:jc w:val="left"/>
            </w:pPr>
            <w:r>
              <w:t>build resilience</w:t>
            </w:r>
          </w:p>
        </w:tc>
        <w:tc>
          <w:tcPr>
            <w:tcW w:type="dxa" w:w="2966"/>
            <w:shd w:val="clear" w:fill="FFFFFF"/>
          </w:tcPr>
          <w:p>
            <w:pPr>
              <w:pStyle w:val="MSTableCell"/>
              <w:spacing w:after="40"/>
              <w:jc w:val="left"/>
            </w:pPr>
            <w:r>
              <w:t>to develop the ability to survive, adapt to, and recover from difficulties</w:t>
            </w:r>
          </w:p>
        </w:tc>
        <w:tc>
          <w:tcPr>
            <w:tcW w:type="dxa" w:w="3153"/>
            <w:shd w:val="clear" w:fill="FFFFFF"/>
          </w:tcPr>
          <w:p>
            <w:pPr>
              <w:pStyle w:val="MSTableCell"/>
              <w:spacing w:after="40"/>
              <w:jc w:val="left"/>
            </w:pPr>
            <w:r>
              <w:t>Countries need to build resilience against future pandemics and economic crises.</w:t>
            </w:r>
          </w:p>
        </w:tc>
      </w:tr>
      <w:tr>
        <w:trPr>
          <w:cantSplit/>
        </w:trPr>
        <w:tc>
          <w:tcPr>
            <w:tcW w:type="dxa" w:w="1873"/>
            <w:shd w:val="clear" w:fill="F5F8F7"/>
          </w:tcPr>
          <w:p>
            <w:pPr>
              <w:pStyle w:val="MSTableCell"/>
              <w:spacing w:after="40"/>
              <w:jc w:val="left"/>
            </w:pPr>
            <w:r>
              <w:t>huge leaps in technology</w:t>
            </w:r>
          </w:p>
        </w:tc>
        <w:tc>
          <w:tcPr>
            <w:tcW w:type="dxa" w:w="2966"/>
            <w:shd w:val="clear" w:fill="F5F8F7"/>
          </w:tcPr>
          <w:p>
            <w:pPr>
              <w:pStyle w:val="MSTableCell"/>
              <w:spacing w:after="40"/>
              <w:jc w:val="left"/>
            </w:pPr>
            <w:r>
              <w:t>very large or rapid advances in technology</w:t>
            </w:r>
          </w:p>
        </w:tc>
        <w:tc>
          <w:tcPr>
            <w:tcW w:type="dxa" w:w="3153"/>
            <w:shd w:val="clear" w:fill="F5F8F7"/>
          </w:tcPr>
          <w:p>
            <w:pPr>
              <w:pStyle w:val="MSTableCell"/>
              <w:spacing w:after="40"/>
              <w:jc w:val="left"/>
            </w:pPr>
            <w:r>
              <w:t>We have seen huge leaps in technology over the last few decades.</w:t>
            </w:r>
          </w:p>
        </w:tc>
      </w:tr>
      <w:tr>
        <w:trPr>
          <w:cantSplit/>
        </w:trPr>
        <w:tc>
          <w:tcPr>
            <w:tcW w:type="dxa" w:w="1873"/>
            <w:shd w:val="clear" w:fill="FFFFFF"/>
          </w:tcPr>
          <w:p>
            <w:pPr>
              <w:pStyle w:val="MSTableCell"/>
              <w:spacing w:after="40"/>
              <w:jc w:val="left"/>
            </w:pPr>
            <w:r>
              <w:t>regenerative medicine</w:t>
            </w:r>
          </w:p>
        </w:tc>
        <w:tc>
          <w:tcPr>
            <w:tcW w:type="dxa" w:w="2966"/>
            <w:shd w:val="clear" w:fill="FFFFFF"/>
          </w:tcPr>
          <w:p>
            <w:pPr>
              <w:pStyle w:val="MSTableCell"/>
              <w:spacing w:after="40"/>
              <w:jc w:val="left"/>
            </w:pPr>
            <w:r>
              <w:t>medicine that aims to repair or replace damaged body parts</w:t>
            </w:r>
          </w:p>
        </w:tc>
        <w:tc>
          <w:tcPr>
            <w:tcW w:type="dxa" w:w="3153"/>
            <w:shd w:val="clear" w:fill="FFFFFF"/>
          </w:tcPr>
          <w:p>
            <w:pPr>
              <w:pStyle w:val="MSTableCell"/>
              <w:spacing w:after="40"/>
              <w:jc w:val="left"/>
            </w:pPr>
            <w:r>
              <w:t>Scientists hope that regenerative medicine will allow doctors to repair damaged organs.</w:t>
            </w:r>
          </w:p>
        </w:tc>
      </w:tr>
      <w:tr>
        <w:trPr>
          <w:cantSplit/>
        </w:trPr>
        <w:tc>
          <w:tcPr>
            <w:tcW w:type="dxa" w:w="1873"/>
            <w:shd w:val="clear" w:fill="F5F8F7"/>
          </w:tcPr>
          <w:p>
            <w:pPr>
              <w:pStyle w:val="MSTableCell"/>
              <w:spacing w:after="40"/>
              <w:jc w:val="left"/>
            </w:pPr>
            <w:r>
              <w:t>attract talent</w:t>
            </w:r>
          </w:p>
        </w:tc>
        <w:tc>
          <w:tcPr>
            <w:tcW w:type="dxa" w:w="2966"/>
            <w:shd w:val="clear" w:fill="F5F8F7"/>
          </w:tcPr>
          <w:p>
            <w:pPr>
              <w:pStyle w:val="MSTableCell"/>
              <w:spacing w:after="40"/>
              <w:jc w:val="left"/>
            </w:pPr>
            <w:r>
              <w:t>to encourage skilled and capable people to come to a country, company, or organization</w:t>
            </w:r>
          </w:p>
        </w:tc>
        <w:tc>
          <w:tcPr>
            <w:tcW w:type="dxa" w:w="3153"/>
            <w:shd w:val="clear" w:fill="F5F8F7"/>
          </w:tcPr>
          <w:p>
            <w:pPr>
              <w:pStyle w:val="MSTableCell"/>
              <w:spacing w:after="40"/>
              <w:jc w:val="left"/>
            </w:pPr>
            <w:r>
              <w:t>Many countries compete to attract talent from around the world.</w:t>
            </w:r>
          </w:p>
        </w:tc>
      </w:tr>
    </w:tbl>
    <w:p>
      <w:pPr>
        <w:pStyle w:val="MSBody"/>
        <w:spacing w:after="40"/>
      </w:pPr>
    </w:p>
    <w:p>
      <w:pPr>
        <w:pStyle w:val="MSSection"/>
      </w:pPr>
      <w:r>
        <w:t>Listening Strategy</w:t>
      </w:r>
    </w:p>
    <w:p>
      <w:pPr>
        <w:pStyle w:val="MSRunIn"/>
      </w:pPr>
      <w:r>
        <w:t>First Viewing</w:t>
      </w:r>
    </w:p>
    <w:p>
      <w:pPr>
        <w:pStyle w:val="MSFigure"/>
        <w:keepNext w:val="0"/>
      </w:pPr>
      <w:r>
        <w:drawing>
          <wp:inline xmlns:a="http://schemas.openxmlformats.org/drawingml/2006/main" xmlns:pic="http://schemas.openxmlformats.org/drawingml/2006/picture">
            <wp:extent cx="3291840" cy="2263140"/>
            <wp:docPr id="21" name="Picture 21" descr="Original video still shows a man speaking beside a projected chart with future years. The still does not establish the recording's title or speaker identity." title="Original video still shows a man speaking beside a projected chart with future y"/>
            <wp:cNvGraphicFramePr>
              <a:graphicFrameLocks noChangeAspect="1"/>
            </wp:cNvGraphicFramePr>
            <a:graphic>
              <a:graphicData uri="http://schemas.openxmlformats.org/drawingml/2006/picture">
                <pic:pic>
                  <pic:nvPicPr>
                    <pic:cNvPr id="0" name="image21.jpeg"/>
                    <pic:cNvPicPr/>
                  </pic:nvPicPr>
                  <pic:blipFill>
                    <a:blip r:embed="rId33"/>
                    <a:stretch>
                      <a:fillRect/>
                    </a:stretch>
                  </pic:blipFill>
                  <pic:spPr>
                    <a:xfrm>
                      <a:off x="0" y="0"/>
                      <a:ext cx="3291840" cy="226314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shd w:val="clear" w:fill="183D44"/>
          </w:tcPr>
          <w:p>
            <w:pPr>
              <w:pStyle w:val="MSTableCell"/>
              <w:spacing w:after="40"/>
              <w:jc w:val="left"/>
            </w:pPr>
            <w:r>
              <w:rPr>
                <w:rFonts w:ascii="Source Sans 3" w:hAnsi="Source Sans 3"/>
                <w:b/>
                <w:color w:val="FFFFFF"/>
              </w:rPr>
              <w:t>Main Idea</w:t>
            </w:r>
          </w:p>
        </w:tc>
        <w:tc>
          <w:tcPr>
            <w:tcW w:type="dxa" w:w="5007"/>
            <w:shd w:val="clear" w:fill="183D44"/>
          </w:tcPr>
          <w:p>
            <w:pPr>
              <w:pStyle w:val="MSTableCell"/>
              <w:spacing w:after="40"/>
              <w:jc w:val="left"/>
            </w:pPr>
            <w:r>
              <w:rPr>
                <w:rFonts w:ascii="Source Sans 3" w:hAnsi="Source Sans 3"/>
                <w:b/>
                <w:color w:val="FFFFFF"/>
              </w:rPr>
              <w:t>Supporting Details</w:t>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keepNext/>
        <w:keepLines/>
      </w:pPr>
      <w:r>
        <w:t>1. Why does Goldin say the future is unpredictable?</w:t>
      </w:r>
    </w:p>
    <w:p>
      <w:pPr>
        <w:pStyle w:val="MSOption"/>
        <w:keepNext/>
        <w:keepLines/>
      </w:pPr>
      <w:r>
        <w:t>A. People are not interested in the future.</w:t>
      </w:r>
    </w:p>
    <w:p>
      <w:pPr>
        <w:pStyle w:val="MSOption"/>
        <w:keepNext/>
        <w:keepLines/>
      </w:pPr>
      <w:r>
        <w:t>B. Even experts and major institutions frequently make incorrect predictions.</w:t>
      </w:r>
    </w:p>
    <w:p>
      <w:pPr>
        <w:pStyle w:val="MSOption"/>
        <w:keepNext w:val="0"/>
        <w:keepLines/>
      </w:pPr>
      <w:r>
        <w:t>C. Technology has stopped developing.</w:t>
      </w:r>
    </w:p>
    <w:p>
      <w:pPr>
        <w:pStyle w:val="MSQuestion"/>
        <w:keepNext/>
        <w:keepLines/>
      </w:pPr>
      <w:r>
        <w:t>2. What does Goldin identify as two “Achilles heels” of globalization?</w:t>
      </w:r>
    </w:p>
    <w:p>
      <w:pPr>
        <w:pStyle w:val="MSOption"/>
        <w:keepNext/>
        <w:keepLines/>
      </w:pPr>
      <w:r>
        <w:t>A. Technology and migration</w:t>
      </w:r>
    </w:p>
    <w:p>
      <w:pPr>
        <w:pStyle w:val="MSOption"/>
        <w:keepNext/>
        <w:keepLines/>
      </w:pPr>
      <w:r>
        <w:t>B. Growing inequality and complexity</w:t>
      </w:r>
    </w:p>
    <w:p>
      <w:pPr>
        <w:pStyle w:val="MSOption"/>
        <w:keepNext w:val="0"/>
        <w:keepLines/>
      </w:pPr>
      <w:r>
        <w:t>C. Poverty and unemployment</w:t>
      </w:r>
    </w:p>
    <w:p>
      <w:pPr>
        <w:pStyle w:val="MSQuestion"/>
        <w:keepNext/>
        <w:keepLines/>
      </w:pPr>
      <w:r>
        <w:t>3. What does Goldin mean by “systemic risk”?</w:t>
      </w:r>
    </w:p>
    <w:p>
      <w:pPr>
        <w:pStyle w:val="MSOption"/>
        <w:keepNext/>
        <w:keepLines/>
      </w:pPr>
      <w:r>
        <w:t>A. A problem that affects only one individual</w:t>
      </w:r>
    </w:p>
    <w:p>
      <w:pPr>
        <w:pStyle w:val="MSOption"/>
        <w:keepNext/>
        <w:keepLines/>
      </w:pPr>
      <w:r>
        <w:t>B. A problem that can spread through interconnected systems</w:t>
      </w:r>
    </w:p>
    <w:p>
      <w:pPr>
        <w:pStyle w:val="MSOption"/>
        <w:keepNext w:val="0"/>
        <w:keepLines/>
      </w:pPr>
      <w:r>
        <w:t>C. A risk caused only by technology</w:t>
      </w:r>
    </w:p>
    <w:p>
      <w:pPr>
        <w:pStyle w:val="MSQuestion"/>
        <w:keepNext/>
        <w:keepLines/>
      </w:pPr>
      <w:r>
        <w:t>4. What does Goldin predict about computing by 2030?</w:t>
      </w:r>
    </w:p>
    <w:p>
      <w:pPr>
        <w:pStyle w:val="MSOption"/>
        <w:keepNext/>
        <w:keepLines/>
      </w:pPr>
      <w:r>
        <w:t>A. Computers will become less powerful.</w:t>
      </w:r>
    </w:p>
    <w:p>
      <w:pPr>
        <w:pStyle w:val="MSOption"/>
        <w:keepNext/>
        <w:keepLines/>
      </w:pPr>
      <w:r>
        <w:t>B. Computing power will improve enormously for the same price.</w:t>
      </w:r>
    </w:p>
    <w:p>
      <w:pPr>
        <w:pStyle w:val="MSOption"/>
        <w:keepNext w:val="0"/>
        <w:keepLines/>
      </w:pPr>
      <w:r>
        <w:t>C. Computers will disappear.</w:t>
      </w:r>
    </w:p>
    <w:p>
      <w:pPr>
        <w:pStyle w:val="MSQuestion"/>
        <w:keepNext/>
        <w:keepLines/>
      </w:pPr>
      <w:r>
        <w:t>5. What concern does Goldin raise about genetic technology?</w:t>
      </w:r>
    </w:p>
    <w:p>
      <w:pPr>
        <w:pStyle w:val="MSOption"/>
        <w:keepNext/>
        <w:keepLines/>
      </w:pPr>
      <w:r>
        <w:t>A. It may become available only to wealthy people.</w:t>
      </w:r>
    </w:p>
    <w:p>
      <w:pPr>
        <w:pStyle w:val="MSOption"/>
        <w:keepNext/>
        <w:keepLines/>
      </w:pPr>
      <w:r>
        <w:t>B. It will completely stop medical development.</w:t>
      </w:r>
    </w:p>
    <w:p>
      <w:pPr>
        <w:pStyle w:val="MSOption"/>
        <w:keepNext w:val="0"/>
        <w:keepLines/>
      </w:pPr>
      <w:r>
        <w:t>C. It will make people live shorter lives.</w:t>
      </w:r>
    </w:p>
    <w:p>
      <w:pPr>
        <w:pStyle w:val="MSQuestion"/>
        <w:keepNext/>
        <w:keepLines/>
      </w:pPr>
      <w:r>
        <w:t>6. Why does Goldin believe migration may become increasingly important?</w:t>
      </w:r>
    </w:p>
    <w:p>
      <w:pPr>
        <w:pStyle w:val="MSOption"/>
        <w:keepNext/>
        <w:keepLines/>
      </w:pPr>
      <w:r>
        <w:t>A. Countries will need people to support their economies and aging populations.</w:t>
      </w:r>
    </w:p>
    <w:p>
      <w:pPr>
        <w:pStyle w:val="MSOption"/>
        <w:keepNext/>
        <w:keepLines/>
      </w:pPr>
      <w:r>
        <w:t>B. People will no longer want to live in their own countries.</w:t>
      </w:r>
    </w:p>
    <w:p>
      <w:pPr>
        <w:pStyle w:val="MSOption"/>
        <w:keepNext w:val="0"/>
        <w:keepLines/>
      </w:pPr>
      <w:r>
        <w:t>C. Technology will eliminate all national borders.</w:t>
      </w:r>
    </w:p>
    <w:p>
      <w:pPr>
        <w:pStyle w:val="MSQuestion"/>
        <w:keepNext/>
        <w:keepLines/>
      </w:pPr>
      <w:r>
        <w:t>7. Which of the following does Goldin mention as a systemic risk?</w:t>
      </w:r>
    </w:p>
    <w:p>
      <w:pPr>
        <w:pStyle w:val="MSOption"/>
        <w:keepNext/>
        <w:keepLines/>
      </w:pPr>
      <w:r>
        <w:t>A. Fashion</w:t>
      </w:r>
    </w:p>
    <w:p>
      <w:pPr>
        <w:pStyle w:val="MSOption"/>
        <w:keepNext/>
        <w:keepLines/>
      </w:pPr>
      <w:r>
        <w:t>B. Climate change</w:t>
      </w:r>
    </w:p>
    <w:p>
      <w:pPr>
        <w:pStyle w:val="MSOption"/>
        <w:keepNext w:val="0"/>
        <w:keepLines/>
      </w:pPr>
      <w:r>
        <w:t>C. Tourism</w:t>
      </w:r>
    </w:p>
    <w:p>
      <w:pPr>
        <w:pStyle w:val="MSQuestion"/>
        <w:keepNext/>
        <w:keepLines/>
      </w:pPr>
      <w:r>
        <w:t>8. What does Goldin believe humanity needs to do?</w:t>
      </w:r>
    </w:p>
    <w:p>
      <w:pPr>
        <w:pStyle w:val="MSOption"/>
        <w:keepNext/>
        <w:keepLines/>
      </w:pPr>
      <w:r>
        <w:t>A. Stop technological development.</w:t>
      </w:r>
    </w:p>
    <w:p>
      <w:pPr>
        <w:pStyle w:val="MSOption"/>
        <w:keepNext/>
        <w:keepLines/>
      </w:pPr>
      <w:r>
        <w:t>B. Allow only wealthy countries to develop technology.</w:t>
      </w:r>
    </w:p>
    <w:p>
      <w:pPr>
        <w:pStyle w:val="MSOption"/>
        <w:keepNext w:val="0"/>
        <w:keepLines/>
      </w:pPr>
      <w:r>
        <w:t>C. Develop new ways of collectively managing global challenges.</w:t>
      </w:r>
    </w:p>
    <w:p>
      <w:pPr>
        <w:pStyle w:val="MSSubsection"/>
      </w:pPr>
      <w:r>
        <w:t>A. True or False</w:t>
      </w:r>
    </w:p>
    <w:p>
      <w:pPr>
        <w:pStyle w:val="MSInstruction"/>
      </w:pPr>
      <w:r>
        <w:t>Write T or F. Correct the false statements.</w:t>
      </w:r>
    </w:p>
    <w:p>
      <w:pPr>
        <w:pStyle w:val="ListBullet"/>
      </w:pPr>
      <w:r>
        <w:t>_____ Goldin believes globalization is becoming less complex.</w:t>
      </w:r>
    </w:p>
    <w:p>
      <w:pPr>
        <w:pStyle w:val="ListBullet"/>
      </w:pPr>
      <w:r>
        <w:t>_____ Life expectancy has increased significantly over the previous 40 years.</w:t>
      </w:r>
    </w:p>
    <w:p>
      <w:pPr>
        <w:pStyle w:val="ListBullet"/>
      </w:pPr>
      <w:r>
        <w:t>_____ Goldin believes globalization has benefited everyone equally.</w:t>
      </w:r>
    </w:p>
    <w:p>
      <w:pPr>
        <w:pStyle w:val="ListBullet"/>
      </w:pPr>
      <w:r>
        <w:t>_____ Technology could create enormous opportunities in medicine.</w:t>
      </w:r>
    </w:p>
    <w:p>
      <w:pPr>
        <w:pStyle w:val="ListBullet"/>
      </w:pPr>
      <w:r>
        <w:t>_____ Goldin is concerned that advanced genetic technologies could increase inequality.</w:t>
      </w:r>
    </w:p>
    <w:p>
      <w:pPr>
        <w:pStyle w:val="ListBullet"/>
      </w:pPr>
      <w:r>
        <w:t>_____ He believes migration may become more important in the future.</w:t>
      </w:r>
    </w:p>
    <w:p>
      <w:pPr>
        <w:pStyle w:val="ListBullet"/>
      </w:pPr>
      <w:r>
        <w:t>_____ Climate change and pandemics are examples of systemic risks.</w:t>
      </w:r>
    </w:p>
    <w:p>
      <w:pPr>
        <w:pStyle w:val="ListBullet"/>
      </w:pPr>
      <w:r>
        <w:t>_____ Goldin believes existing global governance structures are fully prepared for future challenges.</w:t>
      </w:r>
    </w:p>
    <w:p>
      <w:pPr>
        <w:pStyle w:val="ListBullet"/>
      </w:pPr>
      <w:r>
        <w:t>_____ He believes collective action can produce extraordinary results.</w:t>
      </w:r>
    </w:p>
    <w:p>
      <w:pPr>
        <w:pStyle w:val="ListBullet"/>
      </w:pPr>
      <w:r>
        <w:t>_____ Goldin ends with a completely pessimistic view of the future.</w:t>
      </w:r>
    </w:p>
    <w:p>
      <w:pPr>
        <w:pStyle w:val="MSSubsection"/>
      </w:pPr>
      <w:r>
        <w:t>C. Short Answer</w:t>
      </w:r>
    </w:p>
    <w:p>
      <w:pPr>
        <w:pStyle w:val="MSInstruction"/>
      </w:pPr>
      <w:r>
        <w:t>Answer the questions in complete sentences.</w:t>
      </w:r>
    </w:p>
    <w:p>
      <w:pPr>
        <w:pStyle w:val="MSQuestion"/>
      </w:pPr>
      <w:r>
        <w:t>1. Which prediction in the video surprised you the most?</w:t>
      </w:r>
    </w:p>
    <w:p>
      <w:pPr>
        <w:pStyle w:val="MSQuestion"/>
      </w:pPr>
      <w:r>
        <w:t>2. Do you agree that globalization’s greatest strength could also become its greatest weakness? Why?</w:t>
      </w:r>
    </w:p>
    <w:p>
      <w:pPr>
        <w:pStyle w:val="MSQuestion"/>
      </w:pPr>
      <w:r>
        <w:t>3. Goldin says that globalization has not been inclusive. What does this mean?</w:t>
      </w:r>
    </w:p>
    <w:p>
      <w:pPr>
        <w:pStyle w:val="MSSection"/>
      </w:pPr>
      <w:r>
        <w:t>Group Discussion</w:t>
      </w:r>
    </w:p>
    <w:p>
      <w:pPr>
        <w:pStyle w:val="MSInstruction"/>
      </w:pPr>
      <w:r>
        <w:t>Work in groups of 3–4 students. Discuss the following questions.</w:t>
      </w:r>
    </w:p>
    <w:p>
      <w:pPr>
        <w:pStyle w:val="MSQuestion"/>
      </w:pPr>
      <w:r>
        <w:t>1. Should advanced medical and genetic technologies be available to everyone?</w:t>
      </w:r>
    </w:p>
    <w:p>
      <w:pPr>
        <w:pStyle w:val="MSQuestion"/>
      </w:pPr>
      <w:r>
        <w:t>2. If technology allows people to live much longer, how might society change?</w:t>
      </w:r>
    </w:p>
    <w:p>
      <w:pPr>
        <w:pStyle w:val="MSQuestion"/>
      </w:pPr>
      <w:r>
        <w:t>3. Would longer life expectancy be a blessing or a problem?</w:t>
      </w:r>
    </w:p>
    <w:p>
      <w:pPr>
        <w:pStyle w:val="MSQuestion"/>
      </w:pPr>
      <w:r>
        <w:t>4. Do you agree that migration will become more important in the future?</w:t>
      </w:r>
    </w:p>
    <w:p>
      <w:pPr>
        <w:pStyle w:val="MSQuestion"/>
      </w:pPr>
      <w:r>
        <w:t>5. Which systemic risk mentioned in the video worries you the most?</w:t>
      </w:r>
    </w:p>
    <w:p>
      <w:pPr>
        <w:pStyle w:val="MSQuestion"/>
      </w:pPr>
      <w:r>
        <w:t>6. Do you think individual countries can solve global problems on their own?</w:t>
      </w:r>
    </w:p>
    <w:p>
      <w:pPr>
        <w:pStyle w:val="MSQuestion"/>
      </w:pPr>
      <w:r>
        <w:t>7. Goldin says that humanity needs “collective wisdom.” What do you think he means?</w:t>
      </w:r>
    </w:p>
    <w:p>
      <w:pPr>
        <w:pStyle w:val="MSRunIn"/>
      </w:pPr>
      <w:r>
        <w:t>Challenge Question</w:t>
      </w:r>
    </w:p>
    <w:p>
      <w:pPr>
        <w:pStyle w:val="MSQuestion"/>
      </w:pPr>
      <w:r>
        <w:t>1. If you could give one piece of advice to the world’s leaders about the future, what would it be?</w:t>
      </w:r>
    </w:p>
    <w:p>
      <w:pPr>
        <w:pStyle w:val="MSChapterTitle"/>
      </w:pPr>
      <w:r>
        <w:rPr>
          <w:rFonts w:ascii="Source Sans 3" w:hAnsi="Source Sans 3"/>
          <w:color w:val="205F67"/>
          <w:sz w:val="19"/>
        </w:rPr>
        <w:t>Chapter 3 ·</w:t>
        <w:br/>
      </w:r>
      <w:r>
        <w:t>Globalization: Opportunity or Threat?</w:t>
      </w:r>
    </w:p>
    <w:p>
      <w:pPr>
        <w:pStyle w:val="MSChapterFocus"/>
      </w:pPr>
      <w:r>
        <w:t>Speaking through Discussion</w:t>
      </w:r>
    </w:p>
    <w:p>
      <w:pPr>
        <w:pStyle w:val="MSSection"/>
      </w:pPr>
      <w:r>
        <w:t>Speaking Toolbox</w:t>
      </w:r>
    </w:p>
    <w:p>
      <w:pPr>
        <w:pStyle w:val="MSSubsection"/>
      </w:pPr>
      <w:r>
        <w:t>Globalization: Opportunity or Threat?</w:t>
      </w:r>
    </w:p>
    <w:p>
      <w:pPr>
        <w:pStyle w:val="MSInstruction"/>
      </w:pPr>
      <w:r>
        <w:t>Study 10 carefully selected collocations, phrasal verbs, and discussion expressions related to the week’s topic.</w:t>
      </w:r>
    </w:p>
    <w:tbl>
      <w:tblPr>
        <w:tblStyle w:val="MSTable"/>
        <w:tblW w:type="auto" w:w="0"/>
        <w:tblLayout w:type="fixed"/>
        <w:tblLook w:firstColumn="1" w:firstRow="1" w:lastColumn="0" w:lastRow="0" w:noHBand="0" w:noVBand="1" w:val="04A0"/>
      </w:tblPr>
      <w:tblGrid>
        <w:gridCol w:w="2007"/>
        <w:gridCol w:w="2821"/>
        <w:gridCol w:w="3164"/>
      </w:tblGrid>
      <w:tr>
        <w:trPr>
          <w:cantSplit/>
          <w:tblHeader/>
        </w:trPr>
        <w:tc>
          <w:tcPr>
            <w:tcW w:type="dxa" w:w="2007"/>
            <w:shd w:val="clear" w:fill="183D44"/>
          </w:tcPr>
          <w:p>
            <w:pPr>
              <w:pStyle w:val="MSTableCell"/>
              <w:spacing w:after="40"/>
              <w:jc w:val="left"/>
            </w:pPr>
            <w:r>
              <w:rPr>
                <w:rFonts w:ascii="Source Sans 3" w:hAnsi="Source Sans 3"/>
                <w:b/>
                <w:color w:val="FFFFFF"/>
              </w:rPr>
              <w:t>Vocabulary / Expression</w:t>
            </w:r>
          </w:p>
        </w:tc>
        <w:tc>
          <w:tcPr>
            <w:tcW w:type="dxa" w:w="2821"/>
            <w:shd w:val="clear" w:fill="183D44"/>
          </w:tcPr>
          <w:p>
            <w:pPr>
              <w:pStyle w:val="MSTableCell"/>
              <w:spacing w:after="40"/>
              <w:jc w:val="left"/>
            </w:pPr>
            <w:r>
              <w:rPr>
                <w:rFonts w:ascii="Source Sans 3" w:hAnsi="Source Sans 3"/>
                <w:b/>
                <w:color w:val="FFFFFF"/>
              </w:rPr>
              <w:t>Meaning</w:t>
            </w:r>
          </w:p>
        </w:tc>
        <w:tc>
          <w:tcPr>
            <w:tcW w:type="dxa" w:w="3164"/>
            <w:shd w:val="clear" w:fill="183D44"/>
          </w:tcPr>
          <w:p>
            <w:pPr>
              <w:pStyle w:val="MSTableCell"/>
              <w:spacing w:after="40"/>
              <w:jc w:val="left"/>
            </w:pPr>
            <w:r>
              <w:rPr>
                <w:rFonts w:ascii="Source Sans 3" w:hAnsi="Source Sans 3"/>
                <w:b/>
                <w:color w:val="FFFFFF"/>
              </w:rPr>
              <w:t>Example</w:t>
            </w:r>
          </w:p>
        </w:tc>
      </w:tr>
      <w:tr>
        <w:trPr>
          <w:cantSplit/>
        </w:trPr>
        <w:tc>
          <w:tcPr>
            <w:tcW w:type="dxa" w:w="2007"/>
            <w:shd w:val="clear" w:fill="FFFFFF"/>
          </w:tcPr>
          <w:p>
            <w:pPr>
              <w:pStyle w:val="MSTableCell"/>
              <w:spacing w:after="40"/>
              <w:jc w:val="left"/>
            </w:pPr>
            <w:r>
              <w:t>take a position</w:t>
            </w:r>
          </w:p>
        </w:tc>
        <w:tc>
          <w:tcPr>
            <w:tcW w:type="dxa" w:w="2821"/>
            <w:shd w:val="clear" w:fill="FFFFFF"/>
          </w:tcPr>
          <w:p>
            <w:pPr>
              <w:pStyle w:val="MSTableCell"/>
              <w:spacing w:after="40"/>
              <w:jc w:val="left"/>
            </w:pPr>
            <w:r>
              <w:t>to choose and express a particular opinion about an issue</w:t>
            </w:r>
          </w:p>
        </w:tc>
        <w:tc>
          <w:tcPr>
            <w:tcW w:type="dxa" w:w="3164"/>
            <w:shd w:val="clear" w:fill="FFFFFF"/>
          </w:tcPr>
          <w:p>
            <w:pPr>
              <w:pStyle w:val="MSTableCell"/>
              <w:spacing w:after="40"/>
              <w:jc w:val="left"/>
            </w:pPr>
            <w:r>
              <w:t>Before the debate, students had to take a position on globalization.</w:t>
            </w:r>
          </w:p>
        </w:tc>
      </w:tr>
      <w:tr>
        <w:trPr>
          <w:cantSplit/>
        </w:trPr>
        <w:tc>
          <w:tcPr>
            <w:tcW w:type="dxa" w:w="2007"/>
            <w:shd w:val="clear" w:fill="F5F8F7"/>
          </w:tcPr>
          <w:p>
            <w:pPr>
              <w:pStyle w:val="MSTableCell"/>
              <w:spacing w:after="40"/>
              <w:jc w:val="left"/>
            </w:pPr>
            <w:r>
              <w:t>to some extent</w:t>
            </w:r>
          </w:p>
        </w:tc>
        <w:tc>
          <w:tcPr>
            <w:tcW w:type="dxa" w:w="2821"/>
            <w:shd w:val="clear" w:fill="F5F8F7"/>
          </w:tcPr>
          <w:p>
            <w:pPr>
              <w:pStyle w:val="MSTableCell"/>
              <w:spacing w:after="40"/>
              <w:jc w:val="left"/>
            </w:pPr>
            <w:r>
              <w:t>partly, but not completely</w:t>
            </w:r>
          </w:p>
        </w:tc>
        <w:tc>
          <w:tcPr>
            <w:tcW w:type="dxa" w:w="3164"/>
            <w:shd w:val="clear" w:fill="F5F8F7"/>
          </w:tcPr>
          <w:p>
            <w:pPr>
              <w:pStyle w:val="MSTableCell"/>
              <w:spacing w:after="40"/>
              <w:jc w:val="left"/>
            </w:pPr>
            <w:r>
              <w:t>I agree to some extent, but globalization also creates serious problems.</w:t>
            </w:r>
          </w:p>
        </w:tc>
      </w:tr>
      <w:tr>
        <w:trPr>
          <w:cantSplit/>
        </w:trPr>
        <w:tc>
          <w:tcPr>
            <w:tcW w:type="dxa" w:w="2007"/>
            <w:shd w:val="clear" w:fill="FFFFFF"/>
          </w:tcPr>
          <w:p>
            <w:pPr>
              <w:pStyle w:val="MSTableCell"/>
              <w:spacing w:after="40"/>
              <w:jc w:val="left"/>
            </w:pPr>
            <w:r>
              <w:t>look at something differently</w:t>
            </w:r>
          </w:p>
        </w:tc>
        <w:tc>
          <w:tcPr>
            <w:tcW w:type="dxa" w:w="2821"/>
            <w:shd w:val="clear" w:fill="FFFFFF"/>
          </w:tcPr>
          <w:p>
            <w:pPr>
              <w:pStyle w:val="MSTableCell"/>
              <w:spacing w:after="40"/>
              <w:jc w:val="left"/>
            </w:pPr>
            <w:r>
              <w:t>have a different way of understanding or thinking about something</w:t>
            </w:r>
          </w:p>
        </w:tc>
        <w:tc>
          <w:tcPr>
            <w:tcW w:type="dxa" w:w="3164"/>
            <w:shd w:val="clear" w:fill="FFFFFF"/>
          </w:tcPr>
          <w:p>
            <w:pPr>
              <w:pStyle w:val="MSTableCell"/>
              <w:spacing w:after="40"/>
              <w:jc w:val="left"/>
            </w:pPr>
            <w:r>
              <w:t>I understand your argument, but I look at the issue differently.</w:t>
            </w:r>
          </w:p>
        </w:tc>
      </w:tr>
      <w:tr>
        <w:trPr>
          <w:cantSplit/>
        </w:trPr>
        <w:tc>
          <w:tcPr>
            <w:tcW w:type="dxa" w:w="2007"/>
            <w:shd w:val="clear" w:fill="F5F8F7"/>
          </w:tcPr>
          <w:p>
            <w:pPr>
              <w:pStyle w:val="MSTableCell"/>
              <w:spacing w:after="40"/>
              <w:jc w:val="left"/>
            </w:pPr>
            <w:r>
              <w:t>support an argument</w:t>
            </w:r>
          </w:p>
        </w:tc>
        <w:tc>
          <w:tcPr>
            <w:tcW w:type="dxa" w:w="2821"/>
            <w:shd w:val="clear" w:fill="F5F8F7"/>
          </w:tcPr>
          <w:p>
            <w:pPr>
              <w:pStyle w:val="MSTableCell"/>
              <w:spacing w:after="40"/>
              <w:jc w:val="left"/>
            </w:pPr>
            <w:r>
              <w:t>to provide reasons or evidence that make an argument stronger</w:t>
            </w:r>
          </w:p>
        </w:tc>
        <w:tc>
          <w:tcPr>
            <w:tcW w:type="dxa" w:w="3164"/>
            <w:shd w:val="clear" w:fill="F5F8F7"/>
          </w:tcPr>
          <w:p>
            <w:pPr>
              <w:pStyle w:val="MSTableCell"/>
              <w:spacing w:after="40"/>
              <w:jc w:val="left"/>
            </w:pPr>
            <w:r>
              <w:t>You need to use examples to support your argument.</w:t>
            </w:r>
          </w:p>
        </w:tc>
      </w:tr>
      <w:tr>
        <w:trPr>
          <w:cantSplit/>
        </w:trPr>
        <w:tc>
          <w:tcPr>
            <w:tcW w:type="dxa" w:w="2007"/>
            <w:shd w:val="clear" w:fill="FFFFFF"/>
          </w:tcPr>
          <w:p>
            <w:pPr>
              <w:pStyle w:val="MSTableCell"/>
              <w:spacing w:after="40"/>
              <w:jc w:val="left"/>
            </w:pPr>
            <w:r>
              <w:t>create opportunities</w:t>
            </w:r>
          </w:p>
        </w:tc>
        <w:tc>
          <w:tcPr>
            <w:tcW w:type="dxa" w:w="2821"/>
            <w:shd w:val="clear" w:fill="FFFFFF"/>
          </w:tcPr>
          <w:p>
            <w:pPr>
              <w:pStyle w:val="MSTableCell"/>
              <w:spacing w:after="40"/>
              <w:jc w:val="left"/>
            </w:pPr>
            <w:r>
              <w:t>to make new possibilities for success or development available</w:t>
            </w:r>
          </w:p>
        </w:tc>
        <w:tc>
          <w:tcPr>
            <w:tcW w:type="dxa" w:w="3164"/>
            <w:shd w:val="clear" w:fill="FFFFFF"/>
          </w:tcPr>
          <w:p>
            <w:pPr>
              <w:pStyle w:val="MSTableCell"/>
              <w:spacing w:after="40"/>
              <w:jc w:val="left"/>
            </w:pPr>
            <w:r>
              <w:t>Globalization can create opportunities for people in developing countries.</w:t>
            </w:r>
          </w:p>
        </w:tc>
      </w:tr>
      <w:tr>
        <w:trPr>
          <w:cantSplit/>
        </w:trPr>
        <w:tc>
          <w:tcPr>
            <w:tcW w:type="dxa" w:w="2007"/>
            <w:shd w:val="clear" w:fill="F5F8F7"/>
          </w:tcPr>
          <w:p>
            <w:pPr>
              <w:pStyle w:val="MSTableCell"/>
              <w:spacing w:after="40"/>
              <w:jc w:val="left"/>
            </w:pPr>
            <w:r>
              <w:t>widen the gap</w:t>
            </w:r>
          </w:p>
        </w:tc>
        <w:tc>
          <w:tcPr>
            <w:tcW w:type="dxa" w:w="2821"/>
            <w:shd w:val="clear" w:fill="F5F8F7"/>
          </w:tcPr>
          <w:p>
            <w:pPr>
              <w:pStyle w:val="MSTableCell"/>
              <w:spacing w:after="40"/>
              <w:jc w:val="left"/>
            </w:pPr>
            <w:r>
              <w:t>to make the difference between two groups larger</w:t>
            </w:r>
          </w:p>
        </w:tc>
        <w:tc>
          <w:tcPr>
            <w:tcW w:type="dxa" w:w="3164"/>
            <w:shd w:val="clear" w:fill="F5F8F7"/>
          </w:tcPr>
          <w:p>
            <w:pPr>
              <w:pStyle w:val="MSTableCell"/>
              <w:spacing w:after="40"/>
              <w:jc w:val="left"/>
            </w:pPr>
            <w:r>
              <w:t>Unequal access to technology can widen the gap between rich and poor.</w:t>
            </w:r>
          </w:p>
        </w:tc>
      </w:tr>
      <w:tr>
        <w:trPr>
          <w:cantSplit/>
        </w:trPr>
        <w:tc>
          <w:tcPr>
            <w:tcW w:type="dxa" w:w="2007"/>
            <w:shd w:val="clear" w:fill="FFFFFF"/>
          </w:tcPr>
          <w:p>
            <w:pPr>
              <w:pStyle w:val="MSTableCell"/>
              <w:spacing w:after="40"/>
              <w:jc w:val="left"/>
            </w:pPr>
            <w:r>
              <w:t>benefit from</w:t>
            </w:r>
          </w:p>
        </w:tc>
        <w:tc>
          <w:tcPr>
            <w:tcW w:type="dxa" w:w="2821"/>
            <w:shd w:val="clear" w:fill="FFFFFF"/>
          </w:tcPr>
          <w:p>
            <w:pPr>
              <w:pStyle w:val="MSTableCell"/>
              <w:spacing w:after="40"/>
              <w:jc w:val="left"/>
            </w:pPr>
            <w:r>
              <w:t>to gain an advantage or positive result from something</w:t>
            </w:r>
          </w:p>
        </w:tc>
        <w:tc>
          <w:tcPr>
            <w:tcW w:type="dxa" w:w="3164"/>
            <w:shd w:val="clear" w:fill="FFFFFF"/>
          </w:tcPr>
          <w:p>
            <w:pPr>
              <w:pStyle w:val="MSTableCell"/>
              <w:spacing w:after="40"/>
              <w:jc w:val="left"/>
            </w:pPr>
            <w:r>
              <w:t>Not everyone benefits from globalization equally.</w:t>
            </w:r>
          </w:p>
        </w:tc>
      </w:tr>
      <w:tr>
        <w:trPr>
          <w:cantSplit/>
        </w:trPr>
        <w:tc>
          <w:tcPr>
            <w:tcW w:type="dxa" w:w="2007"/>
            <w:shd w:val="clear" w:fill="F5F8F7"/>
          </w:tcPr>
          <w:p>
            <w:pPr>
              <w:pStyle w:val="MSTableCell"/>
              <w:spacing w:after="40"/>
              <w:jc w:val="left"/>
            </w:pPr>
            <w:r>
              <w:t>pose a threat to</w:t>
            </w:r>
          </w:p>
        </w:tc>
        <w:tc>
          <w:tcPr>
            <w:tcW w:type="dxa" w:w="2821"/>
            <w:shd w:val="clear" w:fill="F5F8F7"/>
          </w:tcPr>
          <w:p>
            <w:pPr>
              <w:pStyle w:val="MSTableCell"/>
              <w:spacing w:after="40"/>
              <w:jc w:val="left"/>
            </w:pPr>
            <w:r>
              <w:t>to create a possible danger or problem for something</w:t>
            </w:r>
          </w:p>
        </w:tc>
        <w:tc>
          <w:tcPr>
            <w:tcW w:type="dxa" w:w="3164"/>
            <w:shd w:val="clear" w:fill="F5F8F7"/>
          </w:tcPr>
          <w:p>
            <w:pPr>
              <w:pStyle w:val="MSTableCell"/>
              <w:spacing w:after="40"/>
              <w:jc w:val="left"/>
            </w:pPr>
            <w:r>
              <w:t>Global competition can pose a threat to small local businesses.</w:t>
            </w:r>
          </w:p>
        </w:tc>
      </w:tr>
      <w:tr>
        <w:trPr>
          <w:cantSplit/>
        </w:trPr>
        <w:tc>
          <w:tcPr>
            <w:tcW w:type="dxa" w:w="2007"/>
            <w:shd w:val="clear" w:fill="FFFFFF"/>
          </w:tcPr>
          <w:p>
            <w:pPr>
              <w:pStyle w:val="MSTableCell"/>
              <w:spacing w:after="40"/>
              <w:jc w:val="left"/>
            </w:pPr>
            <w:r>
              <w:t>address a problem</w:t>
            </w:r>
          </w:p>
        </w:tc>
        <w:tc>
          <w:tcPr>
            <w:tcW w:type="dxa" w:w="2821"/>
            <w:shd w:val="clear" w:fill="FFFFFF"/>
          </w:tcPr>
          <w:p>
            <w:pPr>
              <w:pStyle w:val="MSTableCell"/>
              <w:spacing w:after="40"/>
              <w:jc w:val="left"/>
            </w:pPr>
            <w:r>
              <w:t>to take action to deal with a problem</w:t>
            </w:r>
          </w:p>
        </w:tc>
        <w:tc>
          <w:tcPr>
            <w:tcW w:type="dxa" w:w="3164"/>
            <w:shd w:val="clear" w:fill="FFFFFF"/>
          </w:tcPr>
          <w:p>
            <w:pPr>
              <w:pStyle w:val="MSTableCell"/>
              <w:spacing w:after="40"/>
              <w:jc w:val="left"/>
            </w:pPr>
            <w:r>
              <w:t>Governments need to address the problem of economic inequality.</w:t>
            </w:r>
          </w:p>
        </w:tc>
      </w:tr>
      <w:tr>
        <w:trPr>
          <w:cantSplit/>
        </w:trPr>
        <w:tc>
          <w:tcPr>
            <w:tcW w:type="dxa" w:w="2007"/>
            <w:shd w:val="clear" w:fill="F5F8F7"/>
          </w:tcPr>
          <w:p>
            <w:pPr>
              <w:pStyle w:val="MSTableCell"/>
              <w:spacing w:after="40"/>
              <w:jc w:val="left"/>
            </w:pPr>
            <w:r>
              <w:t>take responsibility for</w:t>
            </w:r>
          </w:p>
        </w:tc>
        <w:tc>
          <w:tcPr>
            <w:tcW w:type="dxa" w:w="2821"/>
            <w:shd w:val="clear" w:fill="F5F8F7"/>
          </w:tcPr>
          <w:p>
            <w:pPr>
              <w:pStyle w:val="MSTableCell"/>
              <w:spacing w:after="40"/>
              <w:jc w:val="left"/>
            </w:pPr>
            <w:r>
              <w:t>to accept the duty of dealing with something</w:t>
            </w:r>
          </w:p>
        </w:tc>
        <w:tc>
          <w:tcPr>
            <w:tcW w:type="dxa" w:w="3164"/>
            <w:shd w:val="clear" w:fill="F5F8F7"/>
          </w:tcPr>
          <w:p>
            <w:pPr>
              <w:pStyle w:val="MSTableCell"/>
              <w:spacing w:after="40"/>
              <w:jc w:val="left"/>
            </w:pPr>
            <w:r>
              <w:t>Countries should take responsibility for reducing environmental damage.</w:t>
            </w:r>
          </w:p>
        </w:tc>
      </w:tr>
    </w:tbl>
    <w:p>
      <w:pPr>
        <w:pStyle w:val="MSBody"/>
        <w:spacing w:after="40"/>
      </w:pPr>
    </w:p>
    <w:p>
      <w:pPr>
        <w:pStyle w:val="MSSection"/>
      </w:pPr>
      <w:r>
        <w:t>Vocabulary Activation</w:t>
      </w:r>
    </w:p>
    <w:p>
      <w:pPr>
        <w:pStyle w:val="MSInstruction"/>
        <w:keepNext w:val="0"/>
      </w:pPr>
      <w:r>
        <w:t>Work in pairs. Choose 10 expressions and create a short conversation using all ten.</w:t>
      </w:r>
    </w:p>
    <w:p>
      <w:pPr>
        <w:pStyle w:val="MSSection"/>
      </w:pPr>
      <w:r>
        <w:t>Guided Discussion</w:t>
      </w:r>
    </w:p>
    <w:p>
      <w:pPr>
        <w:pStyle w:val="MSInstruction"/>
        <w:keepNext w:val="0"/>
      </w:pPr>
      <w:r>
        <w:t>Work in groups of 3–4 students. Use at least eight expressions from the Speaking Toolbox.</w:t>
      </w:r>
    </w:p>
    <w:p>
      <w:pPr>
        <w:pStyle w:val="MSSubsection"/>
      </w:pPr>
      <w:r>
        <w:t>Discussion Questions</w:t>
      </w:r>
    </w:p>
    <w:p>
      <w:pPr>
        <w:pStyle w:val="MSInstruction"/>
      </w:pPr>
      <w:r>
        <w:t>It is the year 2050. You are members of an international committee responsible for designing a better global future.</w:t>
      </w:r>
    </w:p>
    <w:p>
      <w:pPr>
        <w:pStyle w:val="MSBody"/>
      </w:pPr>
      <w:r>
        <w:t>Your committee has a limited budget and can focus on only three areas.</w:t>
      </w:r>
    </w:p>
    <w:p>
      <w:pPr>
        <w:pStyle w:val="MSInstruction"/>
      </w:pPr>
      <w:r>
        <w:t>Choose three:</w:t>
      </w:r>
    </w:p>
    <w:p>
      <w:pPr>
        <w:pStyle w:val="MSTopic"/>
      </w:pPr>
      <w:r>
        <w:t>Climate change</w:t>
      </w:r>
    </w:p>
    <w:p>
      <w:pPr>
        <w:pStyle w:val="MSTopic"/>
      </w:pPr>
      <w:r>
        <w:t>Artificial intelligence</w:t>
      </w:r>
    </w:p>
    <w:p>
      <w:pPr>
        <w:pStyle w:val="MSTopic"/>
      </w:pPr>
      <w:r>
        <w:t>Global education</w:t>
      </w:r>
    </w:p>
    <w:p>
      <w:pPr>
        <w:pStyle w:val="MSTopic"/>
      </w:pPr>
      <w:r>
        <w:t>Economic inequality</w:t>
      </w:r>
    </w:p>
    <w:p>
      <w:pPr>
        <w:pStyle w:val="MSTopic"/>
      </w:pPr>
      <w:r>
        <w:t>Genetic technology</w:t>
      </w:r>
    </w:p>
    <w:p>
      <w:pPr>
        <w:pStyle w:val="MSTopic"/>
      </w:pPr>
      <w:r>
        <w:t>Migration</w:t>
      </w:r>
    </w:p>
    <w:p>
      <w:pPr>
        <w:pStyle w:val="MSTopic"/>
      </w:pPr>
      <w:r>
        <w:t>Global healthcare</w:t>
      </w:r>
    </w:p>
    <w:p>
      <w:pPr>
        <w:pStyle w:val="MSTopic"/>
      </w:pPr>
      <w:r>
        <w:t>Environmental protection</w:t>
      </w:r>
    </w:p>
    <w:p>
      <w:pPr>
        <w:pStyle w:val="MSTopic"/>
      </w:pPr>
      <w:r>
        <w:t>Employment</w:t>
      </w:r>
    </w:p>
    <w:p>
      <w:pPr>
        <w:pStyle w:val="MSTopic"/>
      </w:pPr>
      <w:r>
        <w:t>International peace</w:t>
      </w:r>
    </w:p>
    <w:p>
      <w:pPr>
        <w:pStyle w:val="MSQuestion"/>
      </w:pPr>
      <w:r>
        <w:t>1. Which three should receive the most attention?</w:t>
      </w:r>
    </w:p>
    <w:p>
      <w:pPr>
        <w:pStyle w:val="MSQuestion"/>
      </w:pPr>
      <w:r>
        <w:t>2. Why are they more important than the others?</w:t>
      </w:r>
    </w:p>
    <w:p>
      <w:pPr>
        <w:pStyle w:val="MSQuestion"/>
      </w:pPr>
      <w:r>
        <w:t>3. What should governments do?</w:t>
      </w:r>
    </w:p>
    <w:p>
      <w:pPr>
        <w:pStyle w:val="MSQuestion"/>
      </w:pPr>
      <w:r>
        <w:t>4. What should individuals do?</w:t>
      </w:r>
    </w:p>
    <w:p>
      <w:pPr>
        <w:pStyle w:val="MSSubsection"/>
      </w:pPr>
      <w:r>
        <w:t>What Does This Mean?</w:t>
      </w:r>
    </w:p>
    <w:p>
      <w:pPr>
        <w:pStyle w:val="MSLabel"/>
      </w:pPr>
      <w:r>
        <w:t>Then discuss:</w:t>
      </w:r>
    </w:p>
    <w:p>
      <w:pPr>
        <w:pStyle w:val="MSQuestion"/>
      </w:pPr>
      <w:r>
        <w:t>1. How can globalization be its own strength and weakness?</w:t>
      </w:r>
    </w:p>
    <w:p>
      <w:pPr>
        <w:pStyle w:val="MSQuestion"/>
      </w:pPr>
      <w:r>
        <w:t>2. What is the biggest benefit of globalization?</w:t>
      </w:r>
    </w:p>
    <w:p>
      <w:pPr>
        <w:pStyle w:val="MSQuestion"/>
      </w:pPr>
      <w:r>
        <w:t>3. What is its biggest danger?</w:t>
      </w:r>
    </w:p>
    <w:p>
      <w:pPr>
        <w:pStyle w:val="MSQuestion"/>
      </w:pPr>
      <w:r>
        <w:t>4. Can we enjoy the benefits without creating the risks?</w:t>
      </w:r>
    </w:p>
    <w:p>
      <w:pPr>
        <w:pStyle w:val="MSQuestion"/>
      </w:pPr>
      <w:r>
        <w:t>5. Who should be responsible for managing those risks?</w:t>
      </w:r>
    </w:p>
    <w:p>
      <w:pPr>
        <w:pStyle w:val="MSSection"/>
      </w:pPr>
      <w:r>
        <w:t>Speaking Challenge</w:t>
      </w:r>
    </w:p>
    <w:p>
      <w:pPr>
        <w:pStyle w:val="MSInstruction"/>
      </w:pPr>
      <w:r>
        <w:t>After everything you have discussed in this unit, what is your answer to the question:</w:t>
      </w:r>
    </w:p>
    <w:p>
      <w:pPr>
        <w:pStyle w:val="MSBody"/>
      </w:pPr>
      <w:r>
        <w:t>“What is one prediction about the future that you strongly agree with, and one that you disagree with?”</w:t>
      </w:r>
    </w:p>
    <w:p>
      <w:pPr>
        <w:pStyle w:val="MSInstruction"/>
      </w:pPr>
      <w:r>
        <w:t>Give a 1-minute response and support your opinion with at least two reasons and one example.</w:t>
      </w:r>
    </w:p>
    <w:p>
      <w:pPr>
        <w:pStyle w:val="MSChapterTitle"/>
      </w:pPr>
      <w:r>
        <w:rPr>
          <w:rFonts w:ascii="Source Sans 3" w:hAnsi="Source Sans 3"/>
          <w:color w:val="205F67"/>
          <w:sz w:val="19"/>
        </w:rPr>
        <w:t>Chapter 4 ·</w:t>
        <w:br/>
      </w:r>
      <w:r>
        <w:t>Globalization: Opportunity or Threat?</w:t>
      </w:r>
    </w:p>
    <w:p>
      <w:pPr>
        <w:pStyle w:val="MSChapterFocus"/>
      </w:pPr>
      <w:r>
        <w:t>Speaking through Research Presentation</w:t>
      </w:r>
    </w:p>
    <w:p>
      <w:pPr>
        <w:pStyle w:val="MSSection"/>
      </w:pPr>
      <w:r>
        <w:t>Pronunciation Clinic</w:t>
      </w:r>
    </w:p>
    <w:p>
      <w:pPr>
        <w:pStyle w:val="MSSubsection"/>
      </w:pPr>
      <w:r>
        <w:t>Skill: The /θ/ and /ð/ Sounds: “th” Is Not Always the Same</w:t>
      </w:r>
    </w:p>
    <w:p>
      <w:pPr>
        <w:pStyle w:val="MSBody"/>
      </w:pPr>
      <w:r>
        <w:t>English th represents two different sounds:</w:t>
      </w:r>
    </w:p>
    <w:p>
      <w:pPr>
        <w:pStyle w:val="MSSubsection"/>
      </w:pPr>
      <w:r>
        <w:t>/θ/ — voiceless TH</w:t>
      </w:r>
    </w:p>
    <w:p>
      <w:pPr>
        <w:pStyle w:val="MSBody"/>
      </w:pPr>
      <w:r>
        <w:t>Your vocal cords do not vibrate.</w:t>
      </w:r>
    </w:p>
    <w:p>
      <w:pPr>
        <w:pStyle w:val="MSBody"/>
      </w:pPr>
      <w:r>
        <w:t>think</w:t>
      </w:r>
    </w:p>
    <w:p>
      <w:pPr>
        <w:pStyle w:val="MSLabel"/>
      </w:pPr>
      <w:r>
        <w:t>Examples:</w:t>
      </w:r>
    </w:p>
    <w:p>
      <w:pPr>
        <w:pStyle w:val="ListBullet"/>
      </w:pPr>
      <w:r>
        <w:t>think</w:t>
      </w:r>
    </w:p>
    <w:p>
      <w:pPr>
        <w:pStyle w:val="ListBullet"/>
      </w:pPr>
      <w:r>
        <w:t>threat</w:t>
      </w:r>
    </w:p>
    <w:p>
      <w:pPr>
        <w:pStyle w:val="ListBullet"/>
      </w:pPr>
      <w:r>
        <w:t>three</w:t>
      </w:r>
    </w:p>
    <w:p>
      <w:pPr>
        <w:pStyle w:val="ListBullet"/>
      </w:pPr>
      <w:r>
        <w:t>growth</w:t>
      </w:r>
    </w:p>
    <w:p>
      <w:pPr>
        <w:pStyle w:val="MSSubsection"/>
      </w:pPr>
      <w:r>
        <w:t>/ð/ — voiced TH</w:t>
      </w:r>
    </w:p>
    <w:p>
      <w:pPr>
        <w:pStyle w:val="MSBody"/>
      </w:pPr>
      <w:r>
        <w:t>Your vocal cords vibrate.</w:t>
      </w:r>
    </w:p>
    <w:p>
      <w:pPr>
        <w:pStyle w:val="MSBody"/>
      </w:pPr>
      <w:r>
        <w:t>these (theez)</w:t>
      </w:r>
    </w:p>
    <w:p>
      <w:pPr>
        <w:pStyle w:val="MSLabel"/>
      </w:pPr>
      <w:r>
        <w:t>Examples:</w:t>
      </w:r>
    </w:p>
    <w:p>
      <w:pPr>
        <w:pStyle w:val="ListBullet"/>
      </w:pPr>
      <w:r>
        <w:t>these</w:t>
      </w:r>
    </w:p>
    <w:p>
      <w:pPr>
        <w:pStyle w:val="ListBullet"/>
      </w:pPr>
      <w:r>
        <w:t>those</w:t>
      </w:r>
    </w:p>
    <w:p>
      <w:pPr>
        <w:pStyle w:val="ListBullet"/>
      </w:pPr>
      <w:r>
        <w:t>the</w:t>
      </w:r>
    </w:p>
    <w:p>
      <w:pPr>
        <w:pStyle w:val="ListBullet"/>
      </w:pPr>
      <w:r>
        <w:t>they</w:t>
      </w:r>
    </w:p>
    <w:p>
      <w:pPr>
        <w:pStyle w:val="ListBullet"/>
      </w:pPr>
      <w:r>
        <w:t>although</w:t>
      </w:r>
    </w:p>
    <w:p>
      <w:pPr>
        <w:pStyle w:val="ListBullet"/>
      </w:pPr>
      <w:r>
        <w:t>other</w:t>
      </w:r>
    </w:p>
    <w:p>
      <w:pPr>
        <w:pStyle w:val="MSSubsection"/>
      </w:pPr>
      <w:r>
        <w:t>Quick Test</w:t>
      </w:r>
    </w:p>
    <w:p>
      <w:pPr>
        <w:pStyle w:val="MSInstruction"/>
      </w:pPr>
      <w:r>
        <w:t>Put your fingers lightly on your throat.</w:t>
      </w:r>
    </w:p>
    <w:p>
      <w:pPr>
        <w:pStyle w:val="MSLabel"/>
      </w:pPr>
      <w:r>
        <w:t>Say:</w:t>
      </w:r>
    </w:p>
    <w:p>
      <w:pPr>
        <w:pStyle w:val="ListBullet"/>
      </w:pPr>
      <w:r>
        <w:t>think — this</w:t>
      </w:r>
    </w:p>
    <w:p>
      <w:pPr>
        <w:pStyle w:val="MSBody"/>
      </w:pPr>
      <w:r>
        <w:t>You should feel no vibration with /θ/ but vibration with /ð/.</w:t>
      </w:r>
    </w:p>
    <w:p>
      <w:pPr>
        <w:pStyle w:val="MSSubsection"/>
      </w:pPr>
      <w:r>
        <w:t>Common Problem</w:t>
      </w:r>
    </w:p>
    <w:p>
      <w:pPr>
        <w:pStyle w:val="MSBody"/>
      </w:pPr>
      <w:r>
        <w:t>Students sometimes pronounce:</w:t>
      </w:r>
    </w:p>
    <w:p>
      <w:pPr>
        <w:pStyle w:val="ListBullet"/>
      </w:pPr>
      <w:r>
        <w:t>think → sink</w:t>
      </w:r>
    </w:p>
    <w:p>
      <w:pPr>
        <w:pStyle w:val="ListBullet"/>
      </w:pPr>
      <w:r>
        <w:t>three → tree</w:t>
      </w:r>
    </w:p>
    <w:p>
      <w:pPr>
        <w:pStyle w:val="ListBullet"/>
      </w:pPr>
      <w:r>
        <w:t>this → dis</w:t>
      </w:r>
    </w:p>
    <w:p>
      <w:pPr>
        <w:pStyle w:val="ListBullet"/>
      </w:pPr>
      <w:r>
        <w:t>those → dose</w:t>
      </w:r>
    </w:p>
    <w:p>
      <w:pPr>
        <w:pStyle w:val="MSSubsection"/>
      </w:pPr>
      <w:r>
        <w:t>Mouth Position</w:t>
      </w:r>
    </w:p>
    <w:p>
      <w:pPr>
        <w:pStyle w:val="MSBody"/>
      </w:pPr>
      <w:r>
        <w:t>Put the tip of your tongue lightly between your teeth.</w:t>
      </w:r>
    </w:p>
    <w:p>
      <w:pPr>
        <w:pStyle w:val="MSBody"/>
      </w:pPr>
      <w:r>
        <w:t>Don’t bite your tongue.</w:t>
      </w:r>
    </w:p>
    <w:p>
      <w:pPr>
        <w:pStyle w:val="MSBody"/>
      </w:pPr>
      <w:r>
        <w:t>Blow air gently for /θ/.</w:t>
      </w:r>
    </w:p>
    <w:p>
      <w:pPr>
        <w:pStyle w:val="MSBody"/>
      </w:pPr>
      <w:r>
        <w:t>Add your voice for /ð/.</w:t>
      </w:r>
    </w:p>
    <w:p>
      <w:pPr>
        <w:pStyle w:val="MSSubsection"/>
      </w:pPr>
      <w:r>
        <w:t>Practice</w:t>
      </w:r>
    </w:p>
    <w:p>
      <w:pPr>
        <w:pStyle w:val="MSInstruction"/>
      </w:pPr>
      <w:r>
        <w:t>Read these pairs:</w:t>
      </w:r>
    </w:p>
    <w:p>
      <w:pPr>
        <w:pStyle w:val="ListBullet"/>
      </w:pPr>
      <w:r>
        <w:t>think — this</w:t>
      </w:r>
    </w:p>
    <w:p>
      <w:pPr>
        <w:pStyle w:val="ListBullet"/>
      </w:pPr>
      <w:r>
        <w:t>three — these</w:t>
      </w:r>
    </w:p>
    <w:p>
      <w:pPr>
        <w:pStyle w:val="ListBullet"/>
      </w:pPr>
      <w:r>
        <w:t>threat — that</w:t>
      </w:r>
    </w:p>
    <w:p>
      <w:pPr>
        <w:pStyle w:val="ListBullet"/>
      </w:pPr>
      <w:r>
        <w:t>thought — though</w:t>
      </w:r>
    </w:p>
    <w:p>
      <w:pPr>
        <w:pStyle w:val="ListBullet"/>
      </w:pPr>
      <w:r>
        <w:t>through — those</w:t>
      </w:r>
    </w:p>
    <w:p>
      <w:pPr>
        <w:pStyle w:val="MSLabel"/>
      </w:pPr>
      <w:r>
        <w:t>Then read:</w:t>
      </w:r>
    </w:p>
    <w:p>
      <w:pPr>
        <w:pStyle w:val="MSBody"/>
      </w:pPr>
      <w:r>
        <w:t>These three things threaten the future of globalization.</w:t>
      </w:r>
    </w:p>
    <w:p>
      <w:pPr>
        <w:pStyle w:val="MSBody"/>
      </w:pPr>
      <w:r>
        <w:t>Although technology creates opportunities, there are also threats.</w:t>
      </w:r>
    </w:p>
    <w:p>
      <w:pPr>
        <w:pStyle w:val="MSSubsection"/>
      </w:pPr>
      <w:r>
        <w:t>Challenge</w:t>
      </w:r>
    </w:p>
    <w:p>
      <w:pPr>
        <w:pStyle w:val="MSLabel"/>
      </w:pPr>
      <w:r>
        <w:t>Say:</w:t>
      </w:r>
    </w:p>
    <w:p>
      <w:pPr>
        <w:pStyle w:val="ListBullet"/>
      </w:pPr>
      <w:r>
        <w:t>“I think these three things could change the future.”</w:t>
      </w:r>
    </w:p>
    <w:p>
      <w:pPr>
        <w:pStyle w:val="MSInstruction"/>
        <w:keepNext w:val="0"/>
      </w:pPr>
      <w:r>
        <w:t>First slowly, then naturally.</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719"/>
        <w:gridCol w:w="3273"/>
      </w:tblGrid>
      <w:tr>
        <w:trPr>
          <w:cantSplit/>
          <w:tblHeader/>
        </w:trPr>
        <w:tc>
          <w:tcPr>
            <w:tcW w:type="dxa" w:w="4719"/>
            <w:shd w:val="clear" w:fill="183D44"/>
          </w:tcPr>
          <w:p>
            <w:pPr>
              <w:pStyle w:val="MSTableCell"/>
              <w:spacing w:after="40"/>
              <w:jc w:val="left"/>
            </w:pPr>
            <w:r>
              <w:rPr>
                <w:rFonts w:ascii="Source Sans 3" w:hAnsi="Source Sans 3"/>
                <w:b/>
                <w:color w:val="FFFFFF"/>
              </w:rPr>
              <w:t>Expression</w:t>
            </w:r>
          </w:p>
        </w:tc>
        <w:tc>
          <w:tcPr>
            <w:tcW w:type="dxa" w:w="3273"/>
            <w:shd w:val="clear" w:fill="183D44"/>
          </w:tcPr>
          <w:p>
            <w:pPr>
              <w:pStyle w:val="MSTableCell"/>
              <w:spacing w:after="40"/>
              <w:jc w:val="left"/>
            </w:pPr>
            <w:r>
              <w:rPr>
                <w:rFonts w:ascii="Source Sans 3" w:hAnsi="Source Sans 3"/>
                <w:b/>
                <w:color w:val="FFFFFF"/>
              </w:rPr>
              <w:t>Function</w:t>
            </w:r>
          </w:p>
        </w:tc>
      </w:tr>
      <w:tr>
        <w:trPr>
          <w:cantSplit/>
        </w:trPr>
        <w:tc>
          <w:tcPr>
            <w:tcW w:type="dxa" w:w="4719"/>
            <w:shd w:val="clear" w:fill="FFFFFF"/>
          </w:tcPr>
          <w:p>
            <w:pPr>
              <w:pStyle w:val="MSTableCell"/>
              <w:spacing w:after="40"/>
              <w:jc w:val="left"/>
            </w:pPr>
            <w:r>
              <w:t>I’d like to begin by discussing...</w:t>
            </w:r>
          </w:p>
        </w:tc>
        <w:tc>
          <w:tcPr>
            <w:tcW w:type="dxa" w:w="3273"/>
            <w:shd w:val="clear" w:fill="FFFFFF"/>
          </w:tcPr>
          <w:p>
            <w:pPr>
              <w:pStyle w:val="MSTableCell"/>
              <w:spacing w:after="40"/>
              <w:jc w:val="left"/>
            </w:pPr>
            <w:r>
              <w:t>Opening</w:t>
            </w:r>
          </w:p>
        </w:tc>
      </w:tr>
      <w:tr>
        <w:trPr>
          <w:cantSplit/>
        </w:trPr>
        <w:tc>
          <w:tcPr>
            <w:tcW w:type="dxa" w:w="4719"/>
            <w:shd w:val="clear" w:fill="F5F8F7"/>
          </w:tcPr>
          <w:p>
            <w:pPr>
              <w:pStyle w:val="MSTableCell"/>
              <w:spacing w:after="40"/>
              <w:jc w:val="left"/>
            </w:pPr>
            <w:r>
              <w:t>The purpose of today’s presentation is to...</w:t>
            </w:r>
          </w:p>
        </w:tc>
        <w:tc>
          <w:tcPr>
            <w:tcW w:type="dxa" w:w="3273"/>
            <w:shd w:val="clear" w:fill="F5F8F7"/>
          </w:tcPr>
          <w:p>
            <w:pPr>
              <w:pStyle w:val="MSTableCell"/>
              <w:spacing w:after="40"/>
              <w:jc w:val="left"/>
            </w:pPr>
            <w:r>
              <w:t>Introducing the topic</w:t>
            </w:r>
          </w:p>
        </w:tc>
      </w:tr>
      <w:tr>
        <w:trPr>
          <w:cantSplit/>
        </w:trPr>
        <w:tc>
          <w:tcPr>
            <w:tcW w:type="dxa" w:w="4719"/>
            <w:shd w:val="clear" w:fill="FFFFFF"/>
          </w:tcPr>
          <w:p>
            <w:pPr>
              <w:pStyle w:val="MSTableCell"/>
              <w:spacing w:after="40"/>
              <w:jc w:val="left"/>
            </w:pPr>
            <w:r>
              <w:t>Let me start with...</w:t>
            </w:r>
          </w:p>
        </w:tc>
        <w:tc>
          <w:tcPr>
            <w:tcW w:type="dxa" w:w="3273"/>
            <w:shd w:val="clear" w:fill="FFFFFF"/>
          </w:tcPr>
          <w:p>
            <w:pPr>
              <w:pStyle w:val="MSTableCell"/>
              <w:spacing w:after="40"/>
              <w:jc w:val="left"/>
            </w:pPr>
            <w:r>
              <w:t>Organizing ideas</w:t>
            </w:r>
          </w:p>
        </w:tc>
      </w:tr>
      <w:tr>
        <w:trPr>
          <w:cantSplit/>
        </w:trPr>
        <w:tc>
          <w:tcPr>
            <w:tcW w:type="dxa" w:w="4719"/>
            <w:shd w:val="clear" w:fill="F5F8F7"/>
          </w:tcPr>
          <w:p>
            <w:pPr>
              <w:pStyle w:val="MSTableCell"/>
              <w:spacing w:after="40"/>
              <w:jc w:val="left"/>
            </w:pPr>
            <w:r>
              <w:t>One important issue to consider is...</w:t>
            </w:r>
          </w:p>
        </w:tc>
        <w:tc>
          <w:tcPr>
            <w:tcW w:type="dxa" w:w="3273"/>
            <w:shd w:val="clear" w:fill="F5F8F7"/>
          </w:tcPr>
          <w:p>
            <w:pPr>
              <w:pStyle w:val="MSTableCell"/>
              <w:spacing w:after="40"/>
              <w:jc w:val="left"/>
            </w:pPr>
            <w:r>
              <w:t>Highlighting information</w:t>
            </w:r>
          </w:p>
        </w:tc>
      </w:tr>
      <w:tr>
        <w:trPr>
          <w:cantSplit/>
        </w:trPr>
        <w:tc>
          <w:tcPr>
            <w:tcW w:type="dxa" w:w="4719"/>
            <w:shd w:val="clear" w:fill="FFFFFF"/>
          </w:tcPr>
          <w:p>
            <w:pPr>
              <w:pStyle w:val="MSTableCell"/>
              <w:spacing w:after="40"/>
              <w:jc w:val="left"/>
            </w:pPr>
            <w:r>
              <w:t>According to recent research,...</w:t>
            </w:r>
          </w:p>
        </w:tc>
        <w:tc>
          <w:tcPr>
            <w:tcW w:type="dxa" w:w="3273"/>
            <w:shd w:val="clear" w:fill="FFFFFF"/>
          </w:tcPr>
          <w:p>
            <w:pPr>
              <w:pStyle w:val="MSTableCell"/>
              <w:spacing w:after="40"/>
              <w:jc w:val="left"/>
            </w:pPr>
            <w:r>
              <w:t>Referring to evidence</w:t>
            </w:r>
          </w:p>
        </w:tc>
      </w:tr>
      <w:tr>
        <w:trPr>
          <w:cantSplit/>
        </w:trPr>
        <w:tc>
          <w:tcPr>
            <w:tcW w:type="dxa" w:w="4719"/>
            <w:shd w:val="clear" w:fill="F5F8F7"/>
          </w:tcPr>
          <w:p>
            <w:pPr>
              <w:pStyle w:val="MSTableCell"/>
              <w:spacing w:after="40"/>
              <w:jc w:val="left"/>
            </w:pPr>
            <w:r>
              <w:t>For example,...</w:t>
            </w:r>
          </w:p>
        </w:tc>
        <w:tc>
          <w:tcPr>
            <w:tcW w:type="dxa" w:w="3273"/>
            <w:shd w:val="clear" w:fill="F5F8F7"/>
          </w:tcPr>
          <w:p>
            <w:pPr>
              <w:pStyle w:val="MSTableCell"/>
              <w:spacing w:after="40"/>
              <w:jc w:val="left"/>
            </w:pPr>
            <w:r>
              <w:t>Giving examples</w:t>
            </w:r>
          </w:p>
        </w:tc>
      </w:tr>
      <w:tr>
        <w:trPr>
          <w:cantSplit/>
        </w:trPr>
        <w:tc>
          <w:tcPr>
            <w:tcW w:type="dxa" w:w="4719"/>
            <w:shd w:val="clear" w:fill="FFFFFF"/>
          </w:tcPr>
          <w:p>
            <w:pPr>
              <w:pStyle w:val="MSTableCell"/>
              <w:spacing w:after="40"/>
              <w:jc w:val="left"/>
            </w:pPr>
            <w:r>
              <w:t>This suggests that...</w:t>
            </w:r>
          </w:p>
        </w:tc>
        <w:tc>
          <w:tcPr>
            <w:tcW w:type="dxa" w:w="3273"/>
            <w:shd w:val="clear" w:fill="FFFFFF"/>
          </w:tcPr>
          <w:p>
            <w:pPr>
              <w:pStyle w:val="MSTableCell"/>
              <w:spacing w:after="40"/>
              <w:jc w:val="left"/>
            </w:pPr>
            <w:r>
              <w:t>Interpreting evidence</w:t>
            </w:r>
          </w:p>
        </w:tc>
      </w:tr>
      <w:tr>
        <w:trPr>
          <w:cantSplit/>
        </w:trPr>
        <w:tc>
          <w:tcPr>
            <w:tcW w:type="dxa" w:w="4719"/>
            <w:shd w:val="clear" w:fill="F5F8F7"/>
          </w:tcPr>
          <w:p>
            <w:pPr>
              <w:pStyle w:val="MSTableCell"/>
              <w:spacing w:after="40"/>
              <w:jc w:val="left"/>
            </w:pPr>
            <w:r>
              <w:t>On the other hand,...</w:t>
            </w:r>
          </w:p>
        </w:tc>
        <w:tc>
          <w:tcPr>
            <w:tcW w:type="dxa" w:w="3273"/>
            <w:shd w:val="clear" w:fill="F5F8F7"/>
          </w:tcPr>
          <w:p>
            <w:pPr>
              <w:pStyle w:val="MSTableCell"/>
              <w:spacing w:after="40"/>
              <w:jc w:val="left"/>
            </w:pPr>
            <w:r>
              <w:t>Presenting a contrasting idea</w:t>
            </w:r>
          </w:p>
        </w:tc>
      </w:tr>
      <w:tr>
        <w:trPr>
          <w:cantSplit/>
        </w:trPr>
        <w:tc>
          <w:tcPr>
            <w:tcW w:type="dxa" w:w="4719"/>
            <w:shd w:val="clear" w:fill="FFFFFF"/>
          </w:tcPr>
          <w:p>
            <w:pPr>
              <w:pStyle w:val="MSTableCell"/>
              <w:spacing w:after="40"/>
              <w:jc w:val="left"/>
            </w:pPr>
            <w:r>
              <w:t>To summarize,...</w:t>
            </w:r>
          </w:p>
        </w:tc>
        <w:tc>
          <w:tcPr>
            <w:tcW w:type="dxa" w:w="3273"/>
            <w:shd w:val="clear" w:fill="FFFFFF"/>
          </w:tcPr>
          <w:p>
            <w:pPr>
              <w:pStyle w:val="MSTableCell"/>
              <w:spacing w:after="40"/>
              <w:jc w:val="left"/>
            </w:pPr>
            <w:r>
              <w:t>Summarizing</w:t>
            </w:r>
          </w:p>
        </w:tc>
      </w:tr>
      <w:tr>
        <w:trPr>
          <w:cantSplit/>
        </w:trPr>
        <w:tc>
          <w:tcPr>
            <w:tcW w:type="dxa" w:w="4719"/>
            <w:shd w:val="clear" w:fill="F5F8F7"/>
          </w:tcPr>
          <w:p>
            <w:pPr>
              <w:pStyle w:val="MSTableCell"/>
              <w:spacing w:after="40"/>
              <w:jc w:val="left"/>
            </w:pPr>
            <w:r>
              <w:t>I’d like to leave you with one final thought...</w:t>
            </w:r>
          </w:p>
        </w:tc>
        <w:tc>
          <w:tcPr>
            <w:tcW w:type="dxa" w:w="3273"/>
            <w:shd w:val="clear" w:fill="F5F8F7"/>
          </w:tcPr>
          <w:p>
            <w:pPr>
              <w:pStyle w:val="MSTableCell"/>
              <w:spacing w:after="40"/>
              <w:jc w:val="left"/>
            </w:pPr>
            <w:r>
              <w:t>Memorable closing</w:t>
            </w:r>
          </w:p>
        </w:tc>
      </w:tr>
      <w:tr>
        <w:trPr>
          <w:cantSplit/>
        </w:trPr>
        <w:tc>
          <w:tcPr>
            <w:tcW w:type="dxa" w:w="4719"/>
            <w:shd w:val="clear" w:fill="FFFFFF"/>
          </w:tcPr>
          <w:p>
            <w:pPr>
              <w:pStyle w:val="MSTableCell"/>
              <w:spacing w:after="40"/>
              <w:jc w:val="left"/>
            </w:pPr>
            <w:r>
              <w:t>Thank you for your attention. I’d be happy to answer your questions.</w:t>
            </w:r>
          </w:p>
        </w:tc>
        <w:tc>
          <w:tcPr>
            <w:tcW w:type="dxa" w:w="3273"/>
            <w:shd w:val="clear" w:fill="FFFFFF"/>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Instruction"/>
        <w:keepNext w:val="0"/>
      </w:pPr>
      <w:r>
        <w:t>Choose ONE of the following questions:</w:t>
      </w:r>
    </w:p>
    <w:p>
      <w:pPr>
        <w:pStyle w:val="MSSubsection"/>
      </w:pPr>
      <w:r>
        <w:t>Globalization: Opportunity or Threat?</w:t>
      </w:r>
    </w:p>
    <w:p>
      <w:pPr>
        <w:pStyle w:val="MSInstruction"/>
      </w:pPr>
      <w:r>
        <w:t>Research your topic and answer:</w:t>
      </w:r>
    </w:p>
    <w:p>
      <w:pPr>
        <w:pStyle w:val="MSQuestion"/>
      </w:pPr>
      <w:r>
        <w:t>1. What are the major benefits of globalization?</w:t>
      </w:r>
    </w:p>
    <w:p>
      <w:pPr>
        <w:pStyle w:val="MSQuestion"/>
      </w:pPr>
      <w:r>
        <w:t>2. What are its major disadvantages?</w:t>
      </w:r>
    </w:p>
    <w:p>
      <w:pPr>
        <w:pStyle w:val="MSQuestion"/>
      </w:pPr>
      <w:r>
        <w:t>3. Who benefits most from globalization?</w:t>
      </w:r>
    </w:p>
    <w:p>
      <w:pPr>
        <w:pStyle w:val="MSQuestion"/>
      </w:pPr>
      <w:r>
        <w:t>4. Who may be left out?</w:t>
      </w:r>
    </w:p>
    <w:p>
      <w:pPr>
        <w:pStyle w:val="MSQuestion"/>
      </w:pPr>
      <w:r>
        <w:t>5. How has technology accelerated globalization?</w:t>
      </w:r>
    </w:p>
    <w:p>
      <w:pPr>
        <w:pStyle w:val="MSQuestion"/>
      </w:pPr>
      <w:r>
        <w:t>6. How can globalization affect local cultures?</w:t>
      </w:r>
    </w:p>
    <w:p>
      <w:pPr>
        <w:pStyle w:val="MSQuestion"/>
      </w:pPr>
      <w:r>
        <w:t>7. How can globalization contribute to inequality?</w:t>
      </w:r>
    </w:p>
    <w:p>
      <w:pPr>
        <w:pStyle w:val="MSQuestion"/>
      </w:pPr>
      <w:r>
        <w:t>8. What can governments do to make globalization more inclusive?</w:t>
      </w:r>
    </w:p>
    <w:p>
      <w:pPr>
        <w:pStyle w:val="MSQuestion"/>
      </w:pPr>
      <w:r>
        <w:t>9. What role should individuals play?</w:t>
      </w:r>
    </w:p>
    <w:p>
      <w:pPr>
        <w:pStyle w:val="MSQuestion"/>
      </w:pPr>
      <w:r>
        <w:t>10. What kind of global future do you want to see?</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keepNext w:val="0"/>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p>
      <w:pPr>
        <w:pStyle w:val="MSSubsection"/>
      </w:pPr>
      <w:r>
        <w:t>Conclusion</w:t>
      </w:r>
    </w:p>
    <w:p>
      <w:pPr>
        <w:pStyle w:val="MSUnitTitle"/>
      </w:pPr>
      <w:r>
        <w:rPr>
          <w:rFonts w:ascii="Source Sans 3" w:hAnsi="Source Sans 3"/>
          <w:color w:val="205F67"/>
          <w:sz w:val="20"/>
        </w:rPr>
        <w:t>Unit 8 ·</w:t>
        <w:br/>
      </w:r>
      <w:r>
        <w:t>Lingua Franca</w:t>
      </w:r>
    </w:p>
    <w:p>
      <w:pPr>
        <w:pStyle w:val="MSFigure"/>
        <w:keepNext w:val="0"/>
      </w:pPr>
      <w:r>
        <w:drawing>
          <wp:inline xmlns:a="http://schemas.openxmlformats.org/drawingml/2006/main" xmlns:pic="http://schemas.openxmlformats.org/drawingml/2006/picture">
            <wp:extent cx="4480560" cy="2988534"/>
            <wp:docPr id="22" name="Picture 22" descr="A signpost points in several directions and carries the names of different languages, illustrating linguistic variety." title="A signpost points in several directions and carries the names of different langu"/>
            <wp:cNvGraphicFramePr>
              <a:graphicFrameLocks noChangeAspect="1"/>
            </wp:cNvGraphicFramePr>
            <a:graphic>
              <a:graphicData uri="http://schemas.openxmlformats.org/drawingml/2006/picture">
                <pic:pic>
                  <pic:nvPicPr>
                    <pic:cNvPr id="0" name="image22.jpeg"/>
                    <pic:cNvPicPr/>
                  </pic:nvPicPr>
                  <pic:blipFill>
                    <a:blip r:embed="rId34"/>
                    <a:stretch>
                      <a:fillRect/>
                    </a:stretch>
                  </pic:blipFill>
                  <pic:spPr>
                    <a:xfrm>
                      <a:off x="0" y="0"/>
                      <a:ext cx="4480560" cy="2988534"/>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EDF3F2"/>
          </w:tcPr>
          <w:p>
            <w:pPr>
              <w:pStyle w:val="MSTopic"/>
            </w:pPr>
            <w:r>
              <w:t>THINK</w:t>
            </w:r>
          </w:p>
          <w:p>
            <w:pPr>
              <w:pStyle w:val="MSInstruction"/>
            </w:pPr>
            <w:r>
              <w:t>Answer the following questions individually.</w:t>
            </w:r>
          </w:p>
          <w:p>
            <w:pPr>
              <w:pStyle w:val="MSQuestion"/>
            </w:pPr>
            <w:r>
              <w:t>What languages do you use the most in your everyday communication?</w:t>
            </w:r>
          </w:p>
          <w:p>
            <w:pPr>
              <w:pStyle w:val="MSQuestion"/>
            </w:pPr>
            <w:r>
              <w:t>Why do you learn English?</w:t>
            </w:r>
          </w:p>
          <w:p>
            <w:pPr>
              <w:pStyle w:val="MSQuestion"/>
            </w:pPr>
            <w:r>
              <w:t>What does Lingua Franca mean to you?</w:t>
            </w:r>
          </w:p>
        </w:tc>
      </w:tr>
    </w:tbl>
    <w:p>
      <w:pPr>
        <w:pStyle w:val="MSBody"/>
        <w:spacing w:after="40"/>
      </w:pPr>
    </w:p>
    <w:p>
      <w:pPr>
        <w:pStyle w:val="MSChapterTitle"/>
      </w:pPr>
      <w:r>
        <w:rPr>
          <w:rFonts w:ascii="Source Sans 3" w:hAnsi="Source Sans 3"/>
          <w:color w:val="205F67"/>
          <w:sz w:val="19"/>
        </w:rPr>
        <w:t>Chapter 1 ·</w:t>
        <w:br/>
      </w:r>
      <w:r>
        <w:t>English: From a Local Language to a Global Lingua Franca</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Pr>
      <w:tblGrid>
        <w:gridCol w:w="1724"/>
        <w:gridCol w:w="2990"/>
        <w:gridCol w:w="3278"/>
      </w:tblGrid>
      <w:tr>
        <w:trPr>
          <w:cantSplit/>
          <w:tblHeader/>
        </w:trPr>
        <w:tc>
          <w:tcPr>
            <w:tcW w:type="dxa" w:w="1724"/>
            <w:shd w:val="clear" w:fill="183D44"/>
          </w:tcPr>
          <w:p>
            <w:pPr>
              <w:pStyle w:val="MSTableCell"/>
              <w:spacing w:after="40"/>
              <w:jc w:val="left"/>
            </w:pPr>
            <w:r>
              <w:rPr>
                <w:rFonts w:ascii="Source Sans 3" w:hAnsi="Source Sans 3"/>
                <w:b/>
                <w:color w:val="FFFFFF"/>
              </w:rPr>
              <w:t>Expression</w:t>
            </w:r>
          </w:p>
        </w:tc>
        <w:tc>
          <w:tcPr>
            <w:tcW w:type="dxa" w:w="2990"/>
            <w:shd w:val="clear" w:fill="183D44"/>
          </w:tcPr>
          <w:p>
            <w:pPr>
              <w:pStyle w:val="MSTableCell"/>
              <w:spacing w:after="40"/>
              <w:jc w:val="left"/>
            </w:pPr>
            <w:r>
              <w:rPr>
                <w:rFonts w:ascii="Source Sans 3" w:hAnsi="Source Sans 3"/>
                <w:b/>
                <w:color w:val="FFFFFF"/>
              </w:rPr>
              <w:t>Meaning</w:t>
            </w:r>
          </w:p>
        </w:tc>
        <w:tc>
          <w:tcPr>
            <w:tcW w:type="dxa" w:w="3278"/>
            <w:shd w:val="clear" w:fill="183D44"/>
          </w:tcPr>
          <w:p>
            <w:pPr>
              <w:pStyle w:val="MSTableCell"/>
              <w:spacing w:after="40"/>
              <w:jc w:val="left"/>
            </w:pPr>
            <w:r>
              <w:rPr>
                <w:rFonts w:ascii="Source Sans 3" w:hAnsi="Source Sans 3"/>
                <w:b/>
                <w:color w:val="FFFFFF"/>
              </w:rPr>
              <w:t>Example</w:t>
            </w:r>
          </w:p>
        </w:tc>
      </w:tr>
      <w:tr>
        <w:trPr>
          <w:cantSplit/>
        </w:trPr>
        <w:tc>
          <w:tcPr>
            <w:tcW w:type="dxa" w:w="1724"/>
            <w:shd w:val="clear" w:fill="FFFFFF"/>
          </w:tcPr>
          <w:p>
            <w:pPr>
              <w:pStyle w:val="MSTableCell"/>
              <w:spacing w:after="40"/>
              <w:jc w:val="left"/>
            </w:pPr>
            <w:r>
              <w:t>lingua franca</w:t>
            </w:r>
          </w:p>
        </w:tc>
        <w:tc>
          <w:tcPr>
            <w:tcW w:type="dxa" w:w="2990"/>
            <w:shd w:val="clear" w:fill="FFFFFF"/>
          </w:tcPr>
          <w:p>
            <w:pPr>
              <w:pStyle w:val="MSTableCell"/>
              <w:spacing w:after="40"/>
              <w:jc w:val="left"/>
            </w:pPr>
            <w:r>
              <w:t>a common language used between people with different native languages</w:t>
            </w:r>
          </w:p>
        </w:tc>
        <w:tc>
          <w:tcPr>
            <w:tcW w:type="dxa" w:w="3278"/>
            <w:shd w:val="clear" w:fill="FFFFFF"/>
          </w:tcPr>
          <w:p>
            <w:pPr>
              <w:pStyle w:val="MSTableCell"/>
              <w:spacing w:after="40"/>
              <w:jc w:val="left"/>
            </w:pPr>
            <w:r>
              <w:t>English is often used as a lingua franca at international conferences.</w:t>
            </w:r>
          </w:p>
        </w:tc>
      </w:tr>
      <w:tr>
        <w:trPr>
          <w:cantSplit/>
        </w:trPr>
        <w:tc>
          <w:tcPr>
            <w:tcW w:type="dxa" w:w="1724"/>
            <w:shd w:val="clear" w:fill="F5F8F7"/>
          </w:tcPr>
          <w:p>
            <w:pPr>
              <w:pStyle w:val="MSTableCell"/>
              <w:spacing w:after="40"/>
              <w:jc w:val="left"/>
            </w:pPr>
            <w:r>
              <w:t>Influential</w:t>
            </w:r>
          </w:p>
        </w:tc>
        <w:tc>
          <w:tcPr>
            <w:tcW w:type="dxa" w:w="2990"/>
            <w:shd w:val="clear" w:fill="F5F8F7"/>
          </w:tcPr>
          <w:p>
            <w:pPr>
              <w:pStyle w:val="MSTableCell"/>
              <w:spacing w:after="40"/>
              <w:jc w:val="left"/>
            </w:pPr>
            <w:r>
              <w:t>having the power to affect people or events</w:t>
            </w:r>
          </w:p>
        </w:tc>
        <w:tc>
          <w:tcPr>
            <w:tcW w:type="dxa" w:w="3278"/>
            <w:shd w:val="clear" w:fill="F5F8F7"/>
          </w:tcPr>
          <w:p>
            <w:pPr>
              <w:pStyle w:val="MSTableCell"/>
              <w:spacing w:after="40"/>
              <w:jc w:val="left"/>
            </w:pPr>
            <w:r>
              <w:t>The United States has been highly influential in global culture.</w:t>
            </w:r>
          </w:p>
        </w:tc>
      </w:tr>
      <w:tr>
        <w:trPr>
          <w:cantSplit/>
        </w:trPr>
        <w:tc>
          <w:tcPr>
            <w:tcW w:type="dxa" w:w="1724"/>
            <w:shd w:val="clear" w:fill="FFFFFF"/>
          </w:tcPr>
          <w:p>
            <w:pPr>
              <w:pStyle w:val="MSTableCell"/>
              <w:spacing w:after="40"/>
              <w:jc w:val="left"/>
            </w:pPr>
            <w:r>
              <w:t>Expansion</w:t>
            </w:r>
          </w:p>
        </w:tc>
        <w:tc>
          <w:tcPr>
            <w:tcW w:type="dxa" w:w="2990"/>
            <w:shd w:val="clear" w:fill="FFFFFF"/>
          </w:tcPr>
          <w:p>
            <w:pPr>
              <w:pStyle w:val="MSTableCell"/>
              <w:spacing w:after="40"/>
              <w:jc w:val="left"/>
            </w:pPr>
            <w:r>
              <w:t>the process of becoming larger or spreading</w:t>
            </w:r>
          </w:p>
        </w:tc>
        <w:tc>
          <w:tcPr>
            <w:tcW w:type="dxa" w:w="3278"/>
            <w:shd w:val="clear" w:fill="FFFFFF"/>
          </w:tcPr>
          <w:p>
            <w:pPr>
              <w:pStyle w:val="MSTableCell"/>
              <w:spacing w:after="40"/>
              <w:jc w:val="left"/>
            </w:pPr>
            <w:r>
              <w:t>The expansion of the British Empire helped spread English.</w:t>
            </w:r>
          </w:p>
        </w:tc>
      </w:tr>
      <w:tr>
        <w:trPr>
          <w:cantSplit/>
        </w:trPr>
        <w:tc>
          <w:tcPr>
            <w:tcW w:type="dxa" w:w="1724"/>
            <w:shd w:val="clear" w:fill="F5F8F7"/>
          </w:tcPr>
          <w:p>
            <w:pPr>
              <w:pStyle w:val="MSTableCell"/>
              <w:spacing w:after="40"/>
              <w:jc w:val="left"/>
            </w:pPr>
            <w:r>
              <w:t>Establish</w:t>
            </w:r>
          </w:p>
        </w:tc>
        <w:tc>
          <w:tcPr>
            <w:tcW w:type="dxa" w:w="2990"/>
            <w:shd w:val="clear" w:fill="F5F8F7"/>
          </w:tcPr>
          <w:p>
            <w:pPr>
              <w:pStyle w:val="MSTableCell"/>
              <w:spacing w:after="40"/>
              <w:jc w:val="left"/>
            </w:pPr>
            <w:r>
              <w:t>to create or set up something officially</w:t>
            </w:r>
          </w:p>
        </w:tc>
        <w:tc>
          <w:tcPr>
            <w:tcW w:type="dxa" w:w="3278"/>
            <w:shd w:val="clear" w:fill="F5F8F7"/>
          </w:tcPr>
          <w:p>
            <w:pPr>
              <w:pStyle w:val="MSTableCell"/>
              <w:spacing w:after="40"/>
              <w:jc w:val="left"/>
            </w:pPr>
            <w:r>
              <w:t>The company established offices in several countries.</w:t>
            </w:r>
          </w:p>
        </w:tc>
      </w:tr>
      <w:tr>
        <w:trPr>
          <w:cantSplit/>
        </w:trPr>
        <w:tc>
          <w:tcPr>
            <w:tcW w:type="dxa" w:w="1724"/>
            <w:shd w:val="clear" w:fill="FFFFFF"/>
          </w:tcPr>
          <w:p>
            <w:pPr>
              <w:pStyle w:val="MSTableCell"/>
              <w:spacing w:after="40"/>
              <w:jc w:val="left"/>
            </w:pPr>
            <w:r>
              <w:t>Commerce</w:t>
            </w:r>
          </w:p>
        </w:tc>
        <w:tc>
          <w:tcPr>
            <w:tcW w:type="dxa" w:w="2990"/>
            <w:shd w:val="clear" w:fill="FFFFFF"/>
          </w:tcPr>
          <w:p>
            <w:pPr>
              <w:pStyle w:val="MSTableCell"/>
              <w:spacing w:after="40"/>
              <w:jc w:val="left"/>
            </w:pPr>
            <w:r>
              <w:t>the activity of buying and selling goods and services</w:t>
            </w:r>
          </w:p>
        </w:tc>
        <w:tc>
          <w:tcPr>
            <w:tcW w:type="dxa" w:w="3278"/>
            <w:shd w:val="clear" w:fill="FFFFFF"/>
          </w:tcPr>
          <w:p>
            <w:pPr>
              <w:pStyle w:val="MSTableCell"/>
              <w:spacing w:after="40"/>
              <w:jc w:val="left"/>
            </w:pPr>
            <w:r>
              <w:t>English became important in international commerce.</w:t>
            </w:r>
          </w:p>
        </w:tc>
      </w:tr>
      <w:tr>
        <w:trPr>
          <w:cantSplit/>
        </w:trPr>
        <w:tc>
          <w:tcPr>
            <w:tcW w:type="dxa" w:w="1724"/>
            <w:shd w:val="clear" w:fill="F5F8F7"/>
          </w:tcPr>
          <w:p>
            <w:pPr>
              <w:pStyle w:val="MSTableCell"/>
              <w:spacing w:after="40"/>
              <w:jc w:val="left"/>
            </w:pPr>
            <w:r>
              <w:t>Accelerate</w:t>
            </w:r>
          </w:p>
        </w:tc>
        <w:tc>
          <w:tcPr>
            <w:tcW w:type="dxa" w:w="2990"/>
            <w:shd w:val="clear" w:fill="F5F8F7"/>
          </w:tcPr>
          <w:p>
            <w:pPr>
              <w:pStyle w:val="MSTableCell"/>
              <w:spacing w:after="40"/>
              <w:jc w:val="left"/>
            </w:pPr>
            <w:r>
              <w:t>to make something happen faster</w:t>
            </w:r>
          </w:p>
        </w:tc>
        <w:tc>
          <w:tcPr>
            <w:tcW w:type="dxa" w:w="3278"/>
            <w:shd w:val="clear" w:fill="F5F8F7"/>
          </w:tcPr>
          <w:p>
            <w:pPr>
              <w:pStyle w:val="MSTableCell"/>
              <w:spacing w:after="40"/>
              <w:jc w:val="left"/>
            </w:pPr>
            <w:r>
              <w:t>Technology accelerated the spread of English.</w:t>
            </w:r>
          </w:p>
        </w:tc>
      </w:tr>
      <w:tr>
        <w:trPr>
          <w:cantSplit/>
        </w:trPr>
        <w:tc>
          <w:tcPr>
            <w:tcW w:type="dxa" w:w="1724"/>
            <w:shd w:val="clear" w:fill="FFFFFF"/>
          </w:tcPr>
          <w:p>
            <w:pPr>
              <w:pStyle w:val="MSTableCell"/>
              <w:spacing w:after="40"/>
              <w:jc w:val="left"/>
            </w:pPr>
            <w:r>
              <w:t>Adapt</w:t>
            </w:r>
          </w:p>
        </w:tc>
        <w:tc>
          <w:tcPr>
            <w:tcW w:type="dxa" w:w="2990"/>
            <w:shd w:val="clear" w:fill="FFFFFF"/>
          </w:tcPr>
          <w:p>
            <w:pPr>
              <w:pStyle w:val="MSTableCell"/>
              <w:spacing w:after="40"/>
              <w:jc w:val="left"/>
            </w:pPr>
            <w:r>
              <w:t>to change something so that it works in a new situation</w:t>
            </w:r>
          </w:p>
        </w:tc>
        <w:tc>
          <w:tcPr>
            <w:tcW w:type="dxa" w:w="3278"/>
            <w:shd w:val="clear" w:fill="FFFFFF"/>
          </w:tcPr>
          <w:p>
            <w:pPr>
              <w:pStyle w:val="MSTableCell"/>
              <w:spacing w:after="40"/>
              <w:jc w:val="left"/>
            </w:pPr>
            <w:r>
              <w:t>Languages adapt when speakers from different cultures use them.</w:t>
            </w:r>
          </w:p>
        </w:tc>
      </w:tr>
      <w:tr>
        <w:trPr>
          <w:cantSplit/>
        </w:trPr>
        <w:tc>
          <w:tcPr>
            <w:tcW w:type="dxa" w:w="1724"/>
            <w:shd w:val="clear" w:fill="F5F8F7"/>
          </w:tcPr>
          <w:p>
            <w:pPr>
              <w:pStyle w:val="MSTableCell"/>
              <w:spacing w:after="40"/>
              <w:jc w:val="left"/>
            </w:pPr>
            <w:r>
              <w:t>variety of English</w:t>
            </w:r>
          </w:p>
        </w:tc>
        <w:tc>
          <w:tcPr>
            <w:tcW w:type="dxa" w:w="2990"/>
            <w:shd w:val="clear" w:fill="F5F8F7"/>
          </w:tcPr>
          <w:p>
            <w:pPr>
              <w:pStyle w:val="MSTableCell"/>
              <w:spacing w:after="40"/>
              <w:jc w:val="left"/>
            </w:pPr>
            <w:r>
              <w:t>a particular form of English associated with a region or community</w:t>
            </w:r>
          </w:p>
        </w:tc>
        <w:tc>
          <w:tcPr>
            <w:tcW w:type="dxa" w:w="3278"/>
            <w:shd w:val="clear" w:fill="F5F8F7"/>
          </w:tcPr>
          <w:p>
            <w:pPr>
              <w:pStyle w:val="MSTableCell"/>
              <w:spacing w:after="40"/>
              <w:jc w:val="left"/>
            </w:pPr>
            <w:r>
              <w:t>Indian English is an important variety of English.</w:t>
            </w:r>
          </w:p>
        </w:tc>
      </w:tr>
      <w:tr>
        <w:trPr>
          <w:cantSplit/>
        </w:trPr>
        <w:tc>
          <w:tcPr>
            <w:tcW w:type="dxa" w:w="1724"/>
            <w:shd w:val="clear" w:fill="FFFFFF"/>
          </w:tcPr>
          <w:p>
            <w:pPr>
              <w:pStyle w:val="MSTableCell"/>
              <w:spacing w:after="40"/>
              <w:jc w:val="left"/>
            </w:pPr>
            <w:r>
              <w:t>linguistic diversity</w:t>
            </w:r>
          </w:p>
        </w:tc>
        <w:tc>
          <w:tcPr>
            <w:tcW w:type="dxa" w:w="2990"/>
            <w:shd w:val="clear" w:fill="FFFFFF"/>
          </w:tcPr>
          <w:p>
            <w:pPr>
              <w:pStyle w:val="MSTableCell"/>
              <w:spacing w:after="40"/>
              <w:jc w:val="left"/>
            </w:pPr>
            <w:r>
              <w:t>the existence of many different languages</w:t>
            </w:r>
          </w:p>
        </w:tc>
        <w:tc>
          <w:tcPr>
            <w:tcW w:type="dxa" w:w="3278"/>
            <w:shd w:val="clear" w:fill="FFFFFF"/>
          </w:tcPr>
          <w:p>
            <w:pPr>
              <w:pStyle w:val="MSTableCell"/>
              <w:spacing w:after="40"/>
              <w:jc w:val="left"/>
            </w:pPr>
            <w:r>
              <w:t>Globalization should not destroy linguistic diversity.</w:t>
            </w:r>
          </w:p>
        </w:tc>
      </w:tr>
      <w:tr>
        <w:trPr>
          <w:cantSplit/>
        </w:trPr>
        <w:tc>
          <w:tcPr>
            <w:tcW w:type="dxa" w:w="1724"/>
            <w:shd w:val="clear" w:fill="F5F8F7"/>
          </w:tcPr>
          <w:p>
            <w:pPr>
              <w:pStyle w:val="MSTableCell"/>
              <w:spacing w:after="40"/>
              <w:jc w:val="left"/>
            </w:pPr>
            <w:r>
              <w:t>ancestral language</w:t>
            </w:r>
          </w:p>
        </w:tc>
        <w:tc>
          <w:tcPr>
            <w:tcW w:type="dxa" w:w="2990"/>
            <w:shd w:val="clear" w:fill="F5F8F7"/>
          </w:tcPr>
          <w:p>
            <w:pPr>
              <w:pStyle w:val="MSTableCell"/>
              <w:spacing w:after="40"/>
              <w:jc w:val="left"/>
            </w:pPr>
            <w:r>
              <w:t>a language traditionally spoken by a person’s ancestors</w:t>
            </w:r>
          </w:p>
        </w:tc>
        <w:tc>
          <w:tcPr>
            <w:tcW w:type="dxa" w:w="3278"/>
            <w:shd w:val="clear" w:fill="F5F8F7"/>
          </w:tcPr>
          <w:p>
            <w:pPr>
              <w:pStyle w:val="MSTableCell"/>
              <w:spacing w:after="40"/>
              <w:jc w:val="left"/>
            </w:pPr>
            <w:r>
              <w:t>Some young people are losing their ancestral language.</w:t>
            </w:r>
          </w:p>
        </w:tc>
      </w:tr>
    </w:tbl>
    <w:p>
      <w:pPr>
        <w:pStyle w:val="MSBody"/>
        <w:spacing w:after="40"/>
      </w:pPr>
    </w:p>
    <w:p>
      <w:pPr>
        <w:pStyle w:val="MSSection"/>
      </w:pPr>
      <w:r>
        <w:t>Vocabulary Check</w:t>
      </w:r>
    </w:p>
    <w:p>
      <w:pPr>
        <w:pStyle w:val="MSBody"/>
      </w:pPr>
      <w:r>
        <w:t>“English is no longer simply the property of native speakers.”</w:t>
      </w:r>
    </w:p>
    <w:p>
      <w:pPr>
        <w:pStyle w:val="MSInstruction"/>
      </w:pPr>
      <w:r>
        <w:t>Use this idea to discuss about the title above. Use as many vocabulary expressions as you can.</w:t>
      </w:r>
    </w:p>
    <w:p>
      <w:pPr>
        <w:pStyle w:val="MSBody"/>
      </w:pPr>
      <w:r>
        <w:t>I believe English belongs to everyone who uses it because...</w:t>
      </w:r>
    </w:p>
    <w:p>
      <w:pPr>
        <w:pStyle w:val="MSSection"/>
      </w:pPr>
      <w:r>
        <w:t>Before You Read</w:t>
      </w:r>
    </w:p>
    <w:p>
      <w:pPr>
        <w:pStyle w:val="MSInstruction"/>
      </w:pPr>
      <w:r>
        <w:t>Discuss.</w:t>
      </w:r>
    </w:p>
    <w:p>
      <w:pPr>
        <w:pStyle w:val="MSQuestion"/>
      </w:pPr>
      <w:r>
        <w:t>1. How many countries do you think use English as an official or widely used language?</w:t>
      </w:r>
    </w:p>
    <w:p>
      <w:pPr>
        <w:pStyle w:val="MSQuestion"/>
      </w:pPr>
      <w:r>
        <w:t>2. What areas do you think English has the strongest influence on?</w:t>
      </w:r>
    </w:p>
    <w:p>
      <w:pPr>
        <w:pStyle w:val="MSQuestion"/>
      </w:pPr>
      <w:r>
        <w:t>3. Do you think everyone in the world should learn English?</w:t>
      </w:r>
    </w:p>
    <w:p>
      <w:pPr>
        <w:pStyle w:val="MSReadingTitle"/>
      </w:pPr>
      <w:r>
        <w:t>English: From a Local Language to a Global Lingua Franca</w:t>
      </w:r>
    </w:p>
    <w:p>
      <w:pPr>
        <w:pStyle w:val="MSFigure"/>
        <w:keepNext/>
      </w:pPr>
      <w:r>
        <w:drawing>
          <wp:inline xmlns:a="http://schemas.openxmlformats.org/drawingml/2006/main" xmlns:pic="http://schemas.openxmlformats.org/drawingml/2006/picture">
            <wp:extent cx="3840480" cy="2688336"/>
            <wp:docPr id="23" name="Picture 23" descr="A globe is circled by red arrows and the word English followed by a question mark, illustrating the global role of English." title="A globe is circled by red arrows and the word English followed by a question mar"/>
            <wp:cNvGraphicFramePr>
              <a:graphicFrameLocks noChangeAspect="1"/>
            </wp:cNvGraphicFramePr>
            <a:graphic>
              <a:graphicData uri="http://schemas.openxmlformats.org/drawingml/2006/picture">
                <pic:pic>
                  <pic:nvPicPr>
                    <pic:cNvPr id="0" name="image23.jpeg"/>
                    <pic:cNvPicPr/>
                  </pic:nvPicPr>
                  <pic:blipFill>
                    <a:blip r:embed="rId35"/>
                    <a:stretch>
                      <a:fillRect/>
                    </a:stretch>
                  </pic:blipFill>
                  <pic:spPr>
                    <a:xfrm>
                      <a:off x="0" y="0"/>
                      <a:ext cx="3840480" cy="2688336"/>
                    </a:xfrm>
                    <a:prstGeom prst="rect"/>
                  </pic:spPr>
                </pic:pic>
              </a:graphicData>
            </a:graphic>
          </wp:inline>
        </w:drawing>
      </w:r>
    </w:p>
    <w:p>
      <w:pPr>
        <w:pStyle w:val="MSReading"/>
      </w:pPr>
      <w:r>
        <w:t>A few centuries ago, English was simply one language among many. It was spoken mainly by people in England and parts of the British Isles. Today, however, English is used in almost every corner of the world. People use it in international business, science, aviation, education, entertainment, tourism and online communication. But how did a language that began in a relatively small part of Europe become so influential?</w:t>
      </w:r>
    </w:p>
    <w:p>
      <w:pPr>
        <w:pStyle w:val="MSReading"/>
      </w:pPr>
      <w:r>
        <w:t>The story is complicated. One important factor was the expansion of the British Empire. As Britain established colonies and trading networks around the world, English traveled with its institutions, administration, education and commerce. In many places, English became an important language for government and education.</w:t>
      </w:r>
    </w:p>
    <w:p>
      <w:pPr>
        <w:pStyle w:val="MSReading"/>
      </w:pPr>
      <w:r>
        <w:t>However, the story did not end with the decline of the British Empire. During the twentieth century, the economic, political, scientific and cultural influence of the United States helped strengthen the international position of English. American companies expanded internationally, Hollywood films reached global audiences, and American universities and research institutions became highly influential.</w:t>
      </w:r>
    </w:p>
    <w:p>
      <w:pPr>
        <w:pStyle w:val="MSReading"/>
      </w:pPr>
      <w:r>
        <w:t>Technology accelerated this process even further. As the internet developed, English became one of its dominant languages. International companies, researchers and technology professionals increasingly used English to communicate across national borders. A person in Afghanistan might watch a video created in the United States, read an article written by a researcher in Japan, and communicate online with someone in Germany—all using English.</w:t>
      </w:r>
    </w:p>
    <w:p>
      <w:pPr>
        <w:pStyle w:val="MSReading"/>
      </w:pPr>
      <w:r>
        <w:t>But there is an important twist.</w:t>
      </w:r>
    </w:p>
    <w:p>
      <w:pPr>
        <w:pStyle w:val="MSReading"/>
      </w:pPr>
      <w:r>
        <w:t>English is no longer controlled entirely by the people who speak it as a first language. Millions of people use English as an additional language, and they naturally adapt it to their own cultures and needs. English spoken in India may sound different from English spoken in Nigeria. Singaporean English has its own characteristics, while many other countries have developed their own varieties.</w:t>
      </w:r>
    </w:p>
    <w:p>
      <w:pPr>
        <w:pStyle w:val="MSReading"/>
      </w:pPr>
      <w:r>
        <w:t>This has led to an interesting question:</w:t>
      </w:r>
    </w:p>
    <w:p>
      <w:pPr>
        <w:pStyle w:val="MSReading"/>
      </w:pPr>
      <w:r>
        <w:t>Who owns English?</w:t>
      </w:r>
    </w:p>
    <w:p>
      <w:pPr>
        <w:pStyle w:val="MSReading"/>
      </w:pPr>
      <w:r>
        <w:t>If most English conversations in the world take place between people who are not native speakers, perhaps English should no longer be viewed simply as the property of Britain, the United States, Australia or other traditionally English-speaking countries.</w:t>
      </w:r>
    </w:p>
    <w:p>
      <w:pPr>
        <w:pStyle w:val="MSReading"/>
      </w:pPr>
      <w:r>
        <w:t>Instead, English may increasingly belong to everyone who uses it.</w:t>
      </w:r>
    </w:p>
    <w:p>
      <w:pPr>
        <w:pStyle w:val="MSReading"/>
      </w:pPr>
      <w:r>
        <w:t>This does not mean that native-speaker varieties are disappearing. British, American, Australian and other varieties of English remain highly influential. However, the global spread of English has created a much larger linguistic community.</w:t>
      </w:r>
    </w:p>
    <w:p>
      <w:pPr>
        <w:pStyle w:val="MSReading"/>
      </w:pPr>
      <w:r>
        <w:t>There is also a darker side to the story. The global importance of English can create advantages for people who have access to good English education while creating disadvantages for those who do not. English can open doors to universities, international jobs and information, but it can also become a barrier.</w:t>
      </w:r>
    </w:p>
    <w:p>
      <w:pPr>
        <w:pStyle w:val="MSReading"/>
      </w:pPr>
      <w:r>
        <w:t>At the same time, some people worry about what happens to local languages when one international language becomes extremely powerful. If younger generations increasingly use English instead of their ancestral languages, some languages may gradually lose speakers.</w:t>
      </w:r>
    </w:p>
    <w:p>
      <w:pPr>
        <w:pStyle w:val="MSReading"/>
      </w:pPr>
      <w:r>
        <w:t>Therefore, the global rise of English is both an opportunity and a challenge.</w:t>
      </w:r>
    </w:p>
    <w:p>
      <w:pPr>
        <w:pStyle w:val="MSReading"/>
      </w:pPr>
      <w:r>
        <w:t>English can connect people who might otherwise struggle to communicate. But global communication should not require the world to abandon its linguistic diversity.</w:t>
      </w:r>
    </w:p>
    <w:p>
      <w:pPr>
        <w:pStyle w:val="MSReading"/>
      </w:pPr>
      <w:r>
        <w:t>Perhaps the most interesting future is not one in which everyone speaks exactly the same English.</w:t>
      </w:r>
    </w:p>
    <w:p>
      <w:pPr>
        <w:pStyle w:val="MSReading"/>
      </w:pPr>
      <w:r>
        <w:t>Perhaps it is one in which people use English to communicate globally while continuing to protect the languages and identities that make their communities unique.</w:t>
      </w:r>
    </w:p>
    <w:p>
      <w:pPr>
        <w:pStyle w:val="MSSection"/>
      </w:pPr>
      <w:r>
        <w:t>Reading Comprehension</w:t>
      </w:r>
    </w:p>
    <w:p>
      <w:pPr>
        <w:pStyle w:val="MSSubsection"/>
      </w:pPr>
      <w:r>
        <w:t>Choose the Best Answer</w:t>
      </w:r>
    </w:p>
    <w:p>
      <w:pPr>
        <w:pStyle w:val="MSQuestion"/>
        <w:keepNext/>
        <w:keepLines/>
      </w:pPr>
      <w:r>
        <w:t>1. What is the main purpose of the reading?</w:t>
      </w:r>
    </w:p>
    <w:p>
      <w:pPr>
        <w:pStyle w:val="MSOption"/>
        <w:keepNext/>
        <w:keepLines/>
      </w:pPr>
      <w:r>
        <w:t>A. To explain why English is difficult to learn</w:t>
      </w:r>
    </w:p>
    <w:p>
      <w:pPr>
        <w:pStyle w:val="MSOption"/>
        <w:keepNext/>
        <w:keepLines/>
      </w:pPr>
      <w:r>
        <w:t>B. To explain how English became globally influential and discuss its consequences</w:t>
      </w:r>
    </w:p>
    <w:p>
      <w:pPr>
        <w:pStyle w:val="MSOption"/>
        <w:keepNext/>
        <w:keepLines/>
      </w:pPr>
      <w:r>
        <w:t>C. To prove that English is better than other languages</w:t>
      </w:r>
    </w:p>
    <w:p>
      <w:pPr>
        <w:pStyle w:val="MSOption"/>
        <w:keepNext w:val="0"/>
        <w:keepLines/>
      </w:pPr>
      <w:r>
        <w:t>D. To compare British and American English</w:t>
      </w:r>
    </w:p>
    <w:p>
      <w:pPr>
        <w:pStyle w:val="MSQuestion"/>
        <w:keepNext/>
        <w:keepLines/>
      </w:pPr>
      <w:r>
        <w:t>2. What was one important reason English spread internationally?</w:t>
      </w:r>
    </w:p>
    <w:p>
      <w:pPr>
        <w:pStyle w:val="MSOption"/>
        <w:keepNext/>
        <w:keepLines/>
      </w:pPr>
      <w:r>
        <w:t>A. British expansion and colonialism</w:t>
      </w:r>
    </w:p>
    <w:p>
      <w:pPr>
        <w:pStyle w:val="MSOption"/>
        <w:keepNext/>
        <w:keepLines/>
      </w:pPr>
      <w:r>
        <w:t>B. The invention of smartphones</w:t>
      </w:r>
    </w:p>
    <w:p>
      <w:pPr>
        <w:pStyle w:val="MSOption"/>
        <w:keepNext/>
        <w:keepLines/>
      </w:pPr>
      <w:r>
        <w:t>C. American tourism</w:t>
      </w:r>
    </w:p>
    <w:p>
      <w:pPr>
        <w:pStyle w:val="MSOption"/>
        <w:keepNext w:val="0"/>
        <w:keepLines/>
      </w:pPr>
      <w:r>
        <w:t>D. Social media</w:t>
      </w:r>
    </w:p>
    <w:p>
      <w:pPr>
        <w:pStyle w:val="MSQuestion"/>
        <w:keepNext/>
        <w:keepLines/>
      </w:pPr>
      <w:r>
        <w:t>3. What helped strengthen English during the twentieth century?</w:t>
      </w:r>
    </w:p>
    <w:p>
      <w:pPr>
        <w:pStyle w:val="MSOption"/>
        <w:keepNext/>
        <w:keepLines/>
      </w:pPr>
      <w:r>
        <w:t>A. The decline of universities</w:t>
      </w:r>
    </w:p>
    <w:p>
      <w:pPr>
        <w:pStyle w:val="MSOption"/>
        <w:keepNext/>
        <w:keepLines/>
      </w:pPr>
      <w:r>
        <w:t>B. The economic and cultural influence of the United States</w:t>
      </w:r>
    </w:p>
    <w:p>
      <w:pPr>
        <w:pStyle w:val="MSOption"/>
        <w:keepNext/>
        <w:keepLines/>
      </w:pPr>
      <w:r>
        <w:t>C. The disappearance of local languages</w:t>
      </w:r>
    </w:p>
    <w:p>
      <w:pPr>
        <w:pStyle w:val="MSOption"/>
        <w:keepNext w:val="0"/>
        <w:keepLines/>
      </w:pPr>
      <w:r>
        <w:t>D. The invention of television in Britain</w:t>
      </w:r>
    </w:p>
    <w:p>
      <w:pPr>
        <w:pStyle w:val="MSQuestion"/>
        <w:keepNext/>
        <w:keepLines/>
      </w:pPr>
      <w:r>
        <w:t>4. According to the reading, what did technology do?</w:t>
      </w:r>
    </w:p>
    <w:p>
      <w:pPr>
        <w:pStyle w:val="MSOption"/>
        <w:keepNext/>
        <w:keepLines/>
      </w:pPr>
      <w:r>
        <w:t>A. It reduced the importance of English.</w:t>
      </w:r>
    </w:p>
    <w:p>
      <w:pPr>
        <w:pStyle w:val="MSOption"/>
        <w:keepNext/>
        <w:keepLines/>
      </w:pPr>
      <w:r>
        <w:t>B. It made international communication less necessary.</w:t>
      </w:r>
    </w:p>
    <w:p>
      <w:pPr>
        <w:pStyle w:val="MSOption"/>
        <w:keepNext/>
        <w:keepLines/>
      </w:pPr>
      <w:r>
        <w:t>C. It accelerated the global use of English.</w:t>
      </w:r>
    </w:p>
    <w:p>
      <w:pPr>
        <w:pStyle w:val="MSOption"/>
        <w:keepNext w:val="0"/>
        <w:keepLines/>
      </w:pPr>
      <w:r>
        <w:t>D. It replaced English with one universal language.</w:t>
      </w:r>
    </w:p>
    <w:p>
      <w:pPr>
        <w:pStyle w:val="MSQuestion"/>
        <w:keepNext/>
        <w:keepLines/>
      </w:pPr>
      <w:r>
        <w:t>5. Why does the writer ask, “Who owns English?”</w:t>
      </w:r>
    </w:p>
    <w:p>
      <w:pPr>
        <w:pStyle w:val="MSOption"/>
        <w:keepNext/>
        <w:keepLines/>
      </w:pPr>
      <w:r>
        <w:t>A. Because English has become expensive to learn</w:t>
      </w:r>
    </w:p>
    <w:p>
      <w:pPr>
        <w:pStyle w:val="MSOption"/>
        <w:keepNext/>
        <w:keepLines/>
      </w:pPr>
      <w:r>
        <w:t>B. Because millions of non-native speakers use and shape the language</w:t>
      </w:r>
    </w:p>
    <w:p>
      <w:pPr>
        <w:pStyle w:val="MSOption"/>
        <w:keepNext/>
        <w:keepLines/>
      </w:pPr>
      <w:r>
        <w:t>C. Because Britain wants to control English</w:t>
      </w:r>
    </w:p>
    <w:p>
      <w:pPr>
        <w:pStyle w:val="MSOption"/>
        <w:keepNext w:val="0"/>
        <w:keepLines/>
      </w:pPr>
      <w:r>
        <w:t>D. Because dictionaries are privately owned</w:t>
      </w:r>
    </w:p>
    <w:p>
      <w:pPr>
        <w:pStyle w:val="MSSection"/>
      </w:pPr>
      <w:r>
        <w:t>Answer the Questions</w:t>
      </w:r>
    </w:p>
    <w:p>
      <w:pPr>
        <w:pStyle w:val="MSQuestion"/>
      </w:pPr>
      <w:r>
        <w:t>1. What is a lingua franca?</w:t>
      </w:r>
    </w:p>
    <w:p>
      <w:pPr>
        <w:pStyle w:val="MSQuestion"/>
      </w:pPr>
      <w:r>
        <w:t>2. How did the British Empire contribute to the spread of English?</w:t>
      </w:r>
    </w:p>
    <w:p>
      <w:pPr>
        <w:pStyle w:val="MSQuestion"/>
      </w:pPr>
      <w:r>
        <w:t>3. How did the United States strengthen the position of English?</w:t>
      </w:r>
    </w:p>
    <w:p>
      <w:pPr>
        <w:pStyle w:val="MSQuestion"/>
      </w:pPr>
      <w:r>
        <w:t>4. Why has the internet increased the importance of English?</w:t>
      </w:r>
    </w:p>
    <w:p>
      <w:pPr>
        <w:pStyle w:val="MSQuestion"/>
      </w:pPr>
      <w:r>
        <w:t>5. How can non-native speakers influence English?</w:t>
      </w:r>
    </w:p>
    <w:p>
      <w:pPr>
        <w:pStyle w:val="MSQuestion"/>
      </w:pPr>
      <w:r>
        <w:t>6. Why can English education create both opportunities and disadvantages?</w:t>
      </w:r>
    </w:p>
    <w:p>
      <w:pPr>
        <w:pStyle w:val="MSQuestion"/>
      </w:pPr>
      <w:r>
        <w:t>7. What concern does the reading raise about local languages?</w:t>
      </w:r>
    </w:p>
    <w:p>
      <w:pPr>
        <w:pStyle w:val="MSQuestion"/>
      </w:pPr>
      <w:r>
        <w:t>8. What does the writer mean by saying that English may “belong to everyone who uses it”?</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923"/>
        <w:gridCol w:w="1069"/>
      </w:tblGrid>
      <w:tr>
        <w:trPr>
          <w:cantSplit/>
        </w:trPr>
        <w:tc>
          <w:tcPr>
            <w:tcW w:type="dxa" w:w="6923"/>
            <w:shd w:val="clear" w:fill="F5F8F7"/>
          </w:tcPr>
          <w:p>
            <w:pPr>
              <w:pStyle w:val="MSTableCell"/>
              <w:spacing w:after="40"/>
              <w:jc w:val="left"/>
            </w:pPr>
            <w:r>
              <w:t>Why do you think English became more internationally important than many other languages?</w:t>
            </w:r>
          </w:p>
        </w:tc>
        <w:tc>
          <w:tcPr>
            <w:tcW w:type="dxa" w:w="1069"/>
            <w:shd w:val="clear" w:fill="F5F8F7"/>
          </w:tcPr>
          <w:p>
            <w:pPr>
              <w:pStyle w:val="MSTableCell"/>
              <w:spacing w:after="40"/>
              <w:jc w:val="left"/>
            </w:pPr>
            <w:r/>
          </w:p>
        </w:tc>
      </w:tr>
      <w:tr>
        <w:trPr>
          <w:cantSplit/>
        </w:trPr>
        <w:tc>
          <w:tcPr>
            <w:tcW w:type="dxa" w:w="6923"/>
            <w:shd w:val="clear" w:fill="FFFFFF"/>
          </w:tcPr>
          <w:p>
            <w:pPr>
              <w:pStyle w:val="MSTableCell"/>
              <w:spacing w:after="40"/>
              <w:jc w:val="left"/>
            </w:pPr>
            <w:r>
              <w:t>Is English a language of communication or a language of power?</w:t>
            </w:r>
          </w:p>
        </w:tc>
        <w:tc>
          <w:tcPr>
            <w:tcW w:type="dxa" w:w="1069"/>
            <w:shd w:val="clear" w:fill="FFFFFF"/>
          </w:tcPr>
          <w:p>
            <w:pPr>
              <w:pStyle w:val="MSTableCell"/>
              <w:spacing w:after="40"/>
              <w:jc w:val="left"/>
            </w:pPr>
            <w:r/>
          </w:p>
        </w:tc>
      </w:tr>
      <w:tr>
        <w:trPr>
          <w:cantSplit/>
        </w:trPr>
        <w:tc>
          <w:tcPr>
            <w:tcW w:type="dxa" w:w="6923"/>
            <w:shd w:val="clear" w:fill="F5F8F7"/>
          </w:tcPr>
          <w:p>
            <w:pPr>
              <w:pStyle w:val="MSTableCell"/>
              <w:spacing w:after="40"/>
              <w:jc w:val="left"/>
            </w:pPr>
            <w:r>
              <w:t>Do you think non-native speakers should be expected to speak English exactly like native speakers?</w:t>
            </w:r>
          </w:p>
        </w:tc>
        <w:tc>
          <w:tcPr>
            <w:tcW w:type="dxa" w:w="1069"/>
            <w:shd w:val="clear" w:fill="F5F8F7"/>
          </w:tcPr>
          <w:p>
            <w:pPr>
              <w:pStyle w:val="MSTableCell"/>
              <w:spacing w:after="40"/>
              <w:jc w:val="left"/>
            </w:pPr>
            <w:r/>
          </w:p>
        </w:tc>
      </w:tr>
      <w:tr>
        <w:trPr>
          <w:cantSplit/>
        </w:trPr>
        <w:tc>
          <w:tcPr>
            <w:tcW w:type="dxa" w:w="6923"/>
            <w:shd w:val="clear" w:fill="FFFFFF"/>
          </w:tcPr>
          <w:p>
            <w:pPr>
              <w:pStyle w:val="MSTableCell"/>
              <w:spacing w:after="40"/>
              <w:jc w:val="left"/>
            </w:pPr>
            <w:r>
              <w:t>Can someone speak “good English” even if their pronunciation is very different from American or British English?</w:t>
            </w:r>
          </w:p>
        </w:tc>
        <w:tc>
          <w:tcPr>
            <w:tcW w:type="dxa" w:w="1069"/>
            <w:shd w:val="clear" w:fill="FFFFFF"/>
          </w:tcPr>
          <w:p>
            <w:pPr>
              <w:pStyle w:val="MSTableCell"/>
              <w:spacing w:after="40"/>
              <w:jc w:val="left"/>
            </w:pPr>
            <w:r/>
          </w:p>
        </w:tc>
      </w:tr>
      <w:tr>
        <w:trPr>
          <w:cantSplit/>
        </w:trPr>
        <w:tc>
          <w:tcPr>
            <w:tcW w:type="dxa" w:w="6923"/>
            <w:shd w:val="clear" w:fill="F5F8F7"/>
          </w:tcPr>
          <w:p>
            <w:pPr>
              <w:pStyle w:val="MSTableCell"/>
              <w:spacing w:after="40"/>
              <w:jc w:val="left"/>
            </w:pPr>
            <w:r>
              <w:t>What advantages does English give young people in Afghanistan?</w:t>
            </w:r>
          </w:p>
        </w:tc>
        <w:tc>
          <w:tcPr>
            <w:tcW w:type="dxa" w:w="1069"/>
            <w:shd w:val="clear" w:fill="F5F8F7"/>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keepNext w:val="0"/>
      </w:pPr>
      <w:r>
        <w:t>Student B: Listen carefully and ask two follow-up questions.</w:t>
      </w:r>
    </w:p>
    <w:p>
      <w:pPr>
        <w:pStyle w:val="MSSubsection"/>
      </w:pPr>
      <w:r>
        <w:t>Activity 2</w:t>
      </w:r>
    </w:p>
    <w:p>
      <w:pPr>
        <w:pStyle w:val="MSInstruction"/>
      </w:pPr>
      <w:r>
        <w:t>Discuss the following questions.</w:t>
      </w:r>
    </w:p>
    <w:p>
      <w:pPr>
        <w:pStyle w:val="MSQuestion"/>
      </w:pPr>
      <w:r>
        <w:t>1. Could English ever become less important internationally? Why?</w:t>
      </w:r>
    </w:p>
    <w:p>
      <w:pPr>
        <w:pStyle w:val="MSQuestion"/>
      </w:pPr>
      <w:r>
        <w:t>2. Should schools focus more on English or on protecting students’ native languages?</w:t>
      </w:r>
    </w:p>
    <w:p>
      <w:pPr>
        <w:pStyle w:val="MSQuestion"/>
      </w:pPr>
      <w:r>
        <w:t>3. Is it possible to promote English without damaging local languages?</w:t>
      </w:r>
    </w:p>
    <w:p>
      <w:pPr>
        <w:pStyle w:val="MSQuestion"/>
      </w:pPr>
      <w:r>
        <w:t>4. Who should decide what “correct English” is?</w:t>
      </w:r>
    </w:p>
    <w:p>
      <w:pPr>
        <w:pStyle w:val="MSQuestion"/>
      </w:pPr>
      <w:r>
        <w:t>5. If 80% of the world’s English speakers were non-native speakers, would you still call English an “English-speaking world’s language”?</w:t>
      </w:r>
    </w:p>
    <w:p>
      <w:pPr>
        <w:pStyle w:val="MSSubsection"/>
      </w:pPr>
      <w:r>
        <w:t>Activity 3: Critical Thinking</w:t>
      </w:r>
    </w:p>
    <w:p>
      <w:pPr>
        <w:pStyle w:val="MSInstruction"/>
      </w:pPr>
      <w:r>
        <w:t>Divide into groups and consider this situation:</w:t>
      </w:r>
    </w:p>
    <w:p>
      <w:pPr>
        <w:pStyle w:val="MSInstruction"/>
      </w:pPr>
      <w:r>
        <w:t>It is the year 2050. English is still the world’s most widely used international language—but 90% of its users are non-native speakers.</w:t>
      </w:r>
    </w:p>
    <w:p>
      <w:pPr>
        <w:pStyle w:val="MSLabel"/>
      </w:pPr>
      <w:r>
        <w:t>Your group must decide:</w:t>
      </w:r>
    </w:p>
    <w:p>
      <w:pPr>
        <w:pStyle w:val="MSSubsection"/>
      </w:pPr>
      <w:r>
        <w:t>What Should English in 2050 Look Like?</w:t>
      </w:r>
    </w:p>
    <w:p>
      <w:pPr>
        <w:pStyle w:val="MSLabel"/>
      </w:pPr>
      <w:r>
        <w:t>Choose one:</w:t>
      </w:r>
    </w:p>
    <w:p>
      <w:pPr>
        <w:pStyle w:val="MSOption"/>
      </w:pPr>
      <w:r>
        <w:t>A. It should remain close to British/American English.</w:t>
      </w:r>
    </w:p>
    <w:p>
      <w:pPr>
        <w:pStyle w:val="MSOption"/>
      </w:pPr>
      <w:r>
        <w:t>B. There should be a new international form of English.</w:t>
      </w:r>
    </w:p>
    <w:p>
      <w:pPr>
        <w:pStyle w:val="MSOption"/>
      </w:pPr>
      <w:r>
        <w:t>C. Every country should be free to develop its own version.</w:t>
      </w:r>
    </w:p>
    <w:p>
      <w:pPr>
        <w:pStyle w:val="MSOption"/>
      </w:pPr>
      <w:r>
        <w:t>D. It doesn’t matter what English looks like as long as people understand each other.</w:t>
      </w:r>
    </w:p>
    <w:p>
      <w:pPr>
        <w:pStyle w:val="MSLabel"/>
      </w:pPr>
      <w:r>
        <w:t>Then defend your position.</w:t>
      </w:r>
    </w:p>
    <w:p>
      <w:pPr>
        <w:pStyle w:val="MSSubsection"/>
      </w:pPr>
      <w:r>
        <w:t>Final Question</w:t>
      </w:r>
    </w:p>
    <w:p>
      <w:pPr>
        <w:pStyle w:val="MSQuestion"/>
      </w:pPr>
      <w:r>
        <w:t>1. If English is the world’s lingua franca, is the goal to speak English “correctly” — or simply to communicate successfully?</w:t>
      </w:r>
    </w:p>
    <w:p>
      <w:pPr>
        <w:pStyle w:val="MSChapterTitle"/>
      </w:pPr>
      <w:r>
        <w:rPr>
          <w:rFonts w:ascii="Source Sans 3" w:hAnsi="Source Sans 3"/>
          <w:color w:val="205F67"/>
          <w:sz w:val="19"/>
        </w:rPr>
        <w:t>Chapter 2 ·</w:t>
        <w:br/>
      </w:r>
      <w:r>
        <w:t>English Without Borders</w:t>
      </w:r>
    </w:p>
    <w:p>
      <w:pPr>
        <w:pStyle w:val="MSChapterFocus"/>
      </w:pPr>
      <w:r>
        <w:t>Speaking through Listening</w:t>
      </w:r>
    </w:p>
    <w:p>
      <w:pPr>
        <w:pStyle w:val="MSMediaTitle"/>
      </w:pPr>
      <w:r>
        <w:t>English Without Borders</w:t>
      </w:r>
    </w:p>
    <w:p>
      <w:pPr>
        <w:pStyle w:val="MSSection"/>
      </w:pPr>
      <w:r>
        <w:t>Think – Pair – Share</w:t>
      </w:r>
    </w:p>
    <w:p>
      <w:pPr>
        <w:pStyle w:val="MSInstruction"/>
      </w:pPr>
      <w:r>
        <w:t>Discuss the following questions with your partner.</w:t>
      </w:r>
    </w:p>
    <w:p>
      <w:pPr>
        <w:pStyle w:val="MSQuestion"/>
      </w:pPr>
      <w:r>
        <w:t>1. How important is English in your education?</w:t>
      </w:r>
    </w:p>
    <w:p>
      <w:pPr>
        <w:pStyle w:val="MSQuestion"/>
      </w:pPr>
      <w:r>
        <w:t>2. Has English ever opened a door for you?</w:t>
      </w:r>
    </w:p>
    <w:p>
      <w:pPr>
        <w:pStyle w:val="MSQuestion"/>
      </w:pPr>
      <w:r>
        <w:t>3. Has lack of English ever prevented someone from getting an opportunity?</w:t>
      </w:r>
    </w:p>
    <w:p>
      <w:pPr>
        <w:pStyle w:val="MSQuestion"/>
      </w:pPr>
      <w:r>
        <w:t>4. Do you think your English represents your identity?</w:t>
      </w:r>
    </w:p>
    <w:p>
      <w:pPr>
        <w:pStyle w:val="MSSection"/>
      </w:pPr>
      <w:r>
        <w:t>Before Listening</w:t>
      </w:r>
    </w:p>
    <w:p>
      <w:pPr>
        <w:pStyle w:val="MSQuestion"/>
        <w:keepNext/>
        <w:keepLines/>
      </w:pPr>
      <w:r>
        <w:t>1. What makes someone’s English good?</w:t>
      </w:r>
    </w:p>
    <w:p>
      <w:pPr>
        <w:pStyle w:val="MSOption"/>
        <w:keepNext/>
        <w:keepLines/>
      </w:pPr>
      <w:r>
        <w:t>A. Native-like pronunciation</w:t>
      </w:r>
    </w:p>
    <w:p>
      <w:pPr>
        <w:pStyle w:val="MSOption"/>
        <w:keepNext/>
        <w:keepLines/>
      </w:pPr>
      <w:r>
        <w:t>B. Perfect grammar</w:t>
      </w:r>
    </w:p>
    <w:p>
      <w:pPr>
        <w:pStyle w:val="MSOption"/>
        <w:keepNext/>
        <w:keepLines/>
      </w:pPr>
      <w:r>
        <w:t>C. A large vocabulary</w:t>
      </w:r>
    </w:p>
    <w:p>
      <w:pPr>
        <w:pStyle w:val="MSOption"/>
        <w:keepNext w:val="0"/>
        <w:keepLines/>
      </w:pPr>
      <w:r>
        <w:t>D. Clear and effective communication</w:t>
      </w:r>
    </w:p>
    <w:p>
      <w:pPr>
        <w:pStyle w:val="MSInstruction"/>
      </w:pPr>
      <w:r>
        <w:t>Choose one and explain your choice.</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Pr>
      <w:tblGrid>
        <w:gridCol w:w="2039"/>
        <w:gridCol w:w="2822"/>
        <w:gridCol w:w="3131"/>
      </w:tblGrid>
      <w:tr>
        <w:trPr>
          <w:cantSplit/>
          <w:tblHeader/>
        </w:trPr>
        <w:tc>
          <w:tcPr>
            <w:tcW w:type="dxa" w:w="2039"/>
            <w:shd w:val="clear" w:fill="183D44"/>
          </w:tcPr>
          <w:p>
            <w:pPr>
              <w:pStyle w:val="MSTableCell"/>
              <w:spacing w:after="40"/>
              <w:jc w:val="left"/>
            </w:pPr>
            <w:r>
              <w:rPr>
                <w:rFonts w:ascii="Source Sans 3" w:hAnsi="Source Sans 3"/>
                <w:b/>
                <w:color w:val="FFFFFF"/>
              </w:rPr>
              <w:t>Vocabulary / Expression</w:t>
            </w:r>
          </w:p>
        </w:tc>
        <w:tc>
          <w:tcPr>
            <w:tcW w:type="dxa" w:w="2822"/>
            <w:shd w:val="clear" w:fill="183D44"/>
          </w:tcPr>
          <w:p>
            <w:pPr>
              <w:pStyle w:val="MSTableCell"/>
              <w:spacing w:after="40"/>
              <w:jc w:val="left"/>
            </w:pPr>
            <w:r>
              <w:rPr>
                <w:rFonts w:ascii="Source Sans 3" w:hAnsi="Source Sans 3"/>
                <w:b/>
                <w:color w:val="FFFFFF"/>
              </w:rPr>
              <w:t>Meaning</w:t>
            </w:r>
          </w:p>
        </w:tc>
        <w:tc>
          <w:tcPr>
            <w:tcW w:type="dxa" w:w="3131"/>
            <w:shd w:val="clear" w:fill="183D44"/>
          </w:tcPr>
          <w:p>
            <w:pPr>
              <w:pStyle w:val="MSTableCell"/>
              <w:spacing w:after="40"/>
              <w:jc w:val="left"/>
            </w:pPr>
            <w:r>
              <w:rPr>
                <w:rFonts w:ascii="Source Sans 3" w:hAnsi="Source Sans 3"/>
                <w:b/>
                <w:color w:val="FFFFFF"/>
              </w:rPr>
              <w:t>Example</w:t>
            </w:r>
          </w:p>
        </w:tc>
      </w:tr>
      <w:tr>
        <w:trPr>
          <w:cantSplit/>
        </w:trPr>
        <w:tc>
          <w:tcPr>
            <w:tcW w:type="dxa" w:w="2039"/>
            <w:shd w:val="clear" w:fill="FFFFFF"/>
          </w:tcPr>
          <w:p>
            <w:pPr>
              <w:pStyle w:val="MSTableCell"/>
              <w:spacing w:after="40"/>
              <w:jc w:val="left"/>
            </w:pPr>
            <w:r>
              <w:t>language loss</w:t>
            </w:r>
          </w:p>
        </w:tc>
        <w:tc>
          <w:tcPr>
            <w:tcW w:type="dxa" w:w="2822"/>
            <w:shd w:val="clear" w:fill="FFFFFF"/>
          </w:tcPr>
          <w:p>
            <w:pPr>
              <w:pStyle w:val="MSTableCell"/>
              <w:spacing w:after="40"/>
              <w:jc w:val="left"/>
            </w:pPr>
            <w:r>
              <w:t>the disappearance of a language</w:t>
            </w:r>
          </w:p>
        </w:tc>
        <w:tc>
          <w:tcPr>
            <w:tcW w:type="dxa" w:w="3131"/>
            <w:shd w:val="clear" w:fill="FFFFFF"/>
          </w:tcPr>
          <w:p>
            <w:pPr>
              <w:pStyle w:val="MSTableCell"/>
              <w:spacing w:after="40"/>
              <w:jc w:val="left"/>
            </w:pPr>
            <w:r>
              <w:t>Language loss can also mean the loss of cultural knowledge.</w:t>
            </w:r>
          </w:p>
        </w:tc>
      </w:tr>
      <w:tr>
        <w:trPr>
          <w:cantSplit/>
        </w:trPr>
        <w:tc>
          <w:tcPr>
            <w:tcW w:type="dxa" w:w="2039"/>
            <w:shd w:val="clear" w:fill="F5F8F7"/>
          </w:tcPr>
          <w:p>
            <w:pPr>
              <w:pStyle w:val="MSTableCell"/>
              <w:spacing w:after="40"/>
              <w:jc w:val="left"/>
            </w:pPr>
            <w:r>
              <w:t>Unprecedented</w:t>
            </w:r>
          </w:p>
        </w:tc>
        <w:tc>
          <w:tcPr>
            <w:tcW w:type="dxa" w:w="2822"/>
            <w:shd w:val="clear" w:fill="F5F8F7"/>
          </w:tcPr>
          <w:p>
            <w:pPr>
              <w:pStyle w:val="MSTableCell"/>
              <w:spacing w:after="40"/>
              <w:jc w:val="left"/>
            </w:pPr>
            <w:r>
              <w:t>never happening before or happening at an unusually high level</w:t>
            </w:r>
          </w:p>
        </w:tc>
        <w:tc>
          <w:tcPr>
            <w:tcW w:type="dxa" w:w="3131"/>
            <w:shd w:val="clear" w:fill="F5F8F7"/>
          </w:tcPr>
          <w:p>
            <w:pPr>
              <w:pStyle w:val="MSTableCell"/>
              <w:spacing w:after="40"/>
              <w:jc w:val="left"/>
            </w:pPr>
            <w:r>
              <w:t>Languages are dying at an unprecedented rate.</w:t>
            </w:r>
          </w:p>
        </w:tc>
      </w:tr>
      <w:tr>
        <w:trPr>
          <w:cantSplit/>
        </w:trPr>
        <w:tc>
          <w:tcPr>
            <w:tcW w:type="dxa" w:w="2039"/>
            <w:shd w:val="clear" w:fill="FFFFFF"/>
          </w:tcPr>
          <w:p>
            <w:pPr>
              <w:pStyle w:val="MSTableCell"/>
              <w:spacing w:after="40"/>
              <w:jc w:val="left"/>
            </w:pPr>
            <w:r>
              <w:t>morph into</w:t>
            </w:r>
          </w:p>
        </w:tc>
        <w:tc>
          <w:tcPr>
            <w:tcW w:type="dxa" w:w="2822"/>
            <w:shd w:val="clear" w:fill="FFFFFF"/>
          </w:tcPr>
          <w:p>
            <w:pPr>
              <w:pStyle w:val="MSTableCell"/>
              <w:spacing w:after="40"/>
              <w:jc w:val="left"/>
            </w:pPr>
            <w:r>
              <w:t>to gradually change into something different</w:t>
            </w:r>
          </w:p>
        </w:tc>
        <w:tc>
          <w:tcPr>
            <w:tcW w:type="dxa" w:w="3131"/>
            <w:shd w:val="clear" w:fill="FFFFFF"/>
          </w:tcPr>
          <w:p>
            <w:pPr>
              <w:pStyle w:val="MSTableCell"/>
              <w:spacing w:after="40"/>
              <w:jc w:val="left"/>
            </w:pPr>
            <w:r>
              <w:t>English teaching has morphed into a massive international business.</w:t>
            </w:r>
          </w:p>
        </w:tc>
      </w:tr>
      <w:tr>
        <w:trPr>
          <w:cantSplit/>
        </w:trPr>
        <w:tc>
          <w:tcPr>
            <w:tcW w:type="dxa" w:w="2039"/>
            <w:shd w:val="clear" w:fill="F5F8F7"/>
          </w:tcPr>
          <w:p>
            <w:pPr>
              <w:pStyle w:val="MSTableCell"/>
              <w:spacing w:after="40"/>
              <w:jc w:val="left"/>
            </w:pPr>
            <w:r>
              <w:t>Bandwagon</w:t>
            </w:r>
          </w:p>
        </w:tc>
        <w:tc>
          <w:tcPr>
            <w:tcW w:type="dxa" w:w="2822"/>
            <w:shd w:val="clear" w:fill="F5F8F7"/>
          </w:tcPr>
          <w:p>
            <w:pPr>
              <w:pStyle w:val="MSTableCell"/>
              <w:spacing w:after="40"/>
              <w:jc w:val="left"/>
            </w:pPr>
            <w:r>
              <w:t>a popular activity that many people join because it is becoming successful</w:t>
            </w:r>
          </w:p>
        </w:tc>
        <w:tc>
          <w:tcPr>
            <w:tcW w:type="dxa" w:w="3131"/>
            <w:shd w:val="clear" w:fill="F5F8F7"/>
          </w:tcPr>
          <w:p>
            <w:pPr>
              <w:pStyle w:val="MSTableCell"/>
              <w:spacing w:after="40"/>
              <w:jc w:val="left"/>
            </w:pPr>
            <w:r>
              <w:t>English education has become a global bandwagon.</w:t>
            </w:r>
          </w:p>
        </w:tc>
      </w:tr>
      <w:tr>
        <w:trPr>
          <w:cantSplit/>
        </w:trPr>
        <w:tc>
          <w:tcPr>
            <w:tcW w:type="dxa" w:w="2039"/>
            <w:shd w:val="clear" w:fill="FFFFFF"/>
          </w:tcPr>
          <w:p>
            <w:pPr>
              <w:pStyle w:val="MSTableCell"/>
              <w:spacing w:after="40"/>
              <w:jc w:val="left"/>
            </w:pPr>
            <w:r>
              <w:t>linguistic ability</w:t>
            </w:r>
          </w:p>
        </w:tc>
        <w:tc>
          <w:tcPr>
            <w:tcW w:type="dxa" w:w="2822"/>
            <w:shd w:val="clear" w:fill="FFFFFF"/>
          </w:tcPr>
          <w:p>
            <w:pPr>
              <w:pStyle w:val="MSTableCell"/>
              <w:spacing w:after="40"/>
              <w:jc w:val="left"/>
            </w:pPr>
            <w:r>
              <w:t>someone’s ability to use or understand a language</w:t>
            </w:r>
          </w:p>
        </w:tc>
        <w:tc>
          <w:tcPr>
            <w:tcW w:type="dxa" w:w="3131"/>
            <w:shd w:val="clear" w:fill="FFFFFF"/>
          </w:tcPr>
          <w:p>
            <w:pPr>
              <w:pStyle w:val="MSTableCell"/>
              <w:spacing w:after="40"/>
              <w:jc w:val="left"/>
            </w:pPr>
            <w:r>
              <w:t>A person’s linguistic ability does not necessarily show their intelligence.</w:t>
            </w:r>
          </w:p>
        </w:tc>
      </w:tr>
      <w:tr>
        <w:trPr>
          <w:cantSplit/>
        </w:trPr>
        <w:tc>
          <w:tcPr>
            <w:tcW w:type="dxa" w:w="2039"/>
            <w:shd w:val="clear" w:fill="F5F8F7"/>
          </w:tcPr>
          <w:p>
            <w:pPr>
              <w:pStyle w:val="MSTableCell"/>
              <w:spacing w:after="40"/>
              <w:jc w:val="left"/>
            </w:pPr>
            <w:r>
              <w:t>Gatekeeper</w:t>
            </w:r>
          </w:p>
        </w:tc>
        <w:tc>
          <w:tcPr>
            <w:tcW w:type="dxa" w:w="2822"/>
            <w:shd w:val="clear" w:fill="F5F8F7"/>
          </w:tcPr>
          <w:p>
            <w:pPr>
              <w:pStyle w:val="MSTableCell"/>
              <w:spacing w:after="40"/>
              <w:jc w:val="left"/>
            </w:pPr>
            <w:r>
              <w:t>a person or system that controls access to something</w:t>
            </w:r>
          </w:p>
        </w:tc>
        <w:tc>
          <w:tcPr>
            <w:tcW w:type="dxa" w:w="3131"/>
            <w:shd w:val="clear" w:fill="F5F8F7"/>
          </w:tcPr>
          <w:p>
            <w:pPr>
              <w:pStyle w:val="MSTableCell"/>
              <w:spacing w:after="40"/>
              <w:jc w:val="left"/>
            </w:pPr>
            <w:r>
              <w:t>English teachers can become gatekeepers to higher education.</w:t>
            </w:r>
          </w:p>
        </w:tc>
      </w:tr>
      <w:tr>
        <w:trPr>
          <w:cantSplit/>
        </w:trPr>
        <w:tc>
          <w:tcPr>
            <w:tcW w:type="dxa" w:w="2039"/>
            <w:shd w:val="clear" w:fill="FFFFFF"/>
          </w:tcPr>
          <w:p>
            <w:pPr>
              <w:pStyle w:val="MSTableCell"/>
              <w:spacing w:after="40"/>
              <w:jc w:val="left"/>
            </w:pPr>
            <w:r>
              <w:t>self-fulfilling prophecy</w:t>
            </w:r>
          </w:p>
        </w:tc>
        <w:tc>
          <w:tcPr>
            <w:tcW w:type="dxa" w:w="2822"/>
            <w:shd w:val="clear" w:fill="FFFFFF"/>
          </w:tcPr>
          <w:p>
            <w:pPr>
              <w:pStyle w:val="MSTableCell"/>
              <w:spacing w:after="40"/>
              <w:jc w:val="left"/>
            </w:pPr>
            <w:r>
              <w:t>a belief or expectation that helps cause itself to become true</w:t>
            </w:r>
          </w:p>
        </w:tc>
        <w:tc>
          <w:tcPr>
            <w:tcW w:type="dxa" w:w="3131"/>
            <w:shd w:val="clear" w:fill="FFFFFF"/>
          </w:tcPr>
          <w:p>
            <w:pPr>
              <w:pStyle w:val="MSTableCell"/>
              <w:spacing w:after="40"/>
              <w:jc w:val="left"/>
            </w:pPr>
            <w:r>
              <w:t>The English requirement can become a self-fulfilling prophecy because more research is then produced in English.</w:t>
            </w:r>
          </w:p>
        </w:tc>
      </w:tr>
      <w:tr>
        <w:trPr>
          <w:cantSplit/>
        </w:trPr>
        <w:tc>
          <w:tcPr>
            <w:tcW w:type="dxa" w:w="2039"/>
            <w:shd w:val="clear" w:fill="F5F8F7"/>
          </w:tcPr>
          <w:p>
            <w:pPr>
              <w:pStyle w:val="MSTableCell"/>
              <w:spacing w:after="40"/>
              <w:jc w:val="left"/>
            </w:pPr>
            <w:r>
              <w:t>Arbitrary</w:t>
            </w:r>
          </w:p>
        </w:tc>
        <w:tc>
          <w:tcPr>
            <w:tcW w:type="dxa" w:w="2822"/>
            <w:shd w:val="clear" w:fill="F5F8F7"/>
          </w:tcPr>
          <w:p>
            <w:pPr>
              <w:pStyle w:val="MSTableCell"/>
              <w:spacing w:after="40"/>
              <w:jc w:val="left"/>
            </w:pPr>
            <w:r>
              <w:t>based on a choice rather than a clear logical reason</w:t>
            </w:r>
          </w:p>
        </w:tc>
        <w:tc>
          <w:tcPr>
            <w:tcW w:type="dxa" w:w="3131"/>
            <w:shd w:val="clear" w:fill="F5F8F7"/>
          </w:tcPr>
          <w:p>
            <w:pPr>
              <w:pStyle w:val="MSTableCell"/>
              <w:spacing w:after="40"/>
              <w:jc w:val="left"/>
            </w:pPr>
            <w:r>
              <w:t>She argues that equating intelligence with English knowledge is arbitrary.</w:t>
            </w:r>
          </w:p>
        </w:tc>
      </w:tr>
    </w:tbl>
    <w:p>
      <w:pPr>
        <w:pStyle w:val="MSBody"/>
        <w:spacing w:after="40"/>
      </w:pPr>
    </w:p>
    <w:p>
      <w:pPr>
        <w:pStyle w:val="MSSection"/>
      </w:pPr>
      <w:r>
        <w:t>Listening Strategy</w:t>
      </w:r>
    </w:p>
    <w:p>
      <w:pPr>
        <w:pStyle w:val="MSRunIn"/>
      </w:pPr>
      <w:r>
        <w:t>First Viewing</w:t>
      </w:r>
    </w:p>
    <w:p>
      <w:pPr>
        <w:pStyle w:val="MSFigure"/>
        <w:keepNext w:val="0"/>
      </w:pPr>
      <w:r>
        <w:drawing>
          <wp:inline xmlns:a="http://schemas.openxmlformats.org/drawingml/2006/main" xmlns:pic="http://schemas.openxmlformats.org/drawingml/2006/picture">
            <wp:extent cx="3291840" cy="2196274"/>
            <wp:docPr id="24" name="Picture 24" descr="Original video still shows a woman speaking on a stage with red lettering in the background. The still does not establish the recording's title or speaker identity." title="Original video still shows a woman speaking on a stage with red lettering in the"/>
            <wp:cNvGraphicFramePr>
              <a:graphicFrameLocks noChangeAspect="1"/>
            </wp:cNvGraphicFramePr>
            <a:graphic>
              <a:graphicData uri="http://schemas.openxmlformats.org/drawingml/2006/picture">
                <pic:pic>
                  <pic:nvPicPr>
                    <pic:cNvPr id="0" name="image24.jpeg"/>
                    <pic:cNvPicPr/>
                  </pic:nvPicPr>
                  <pic:blipFill>
                    <a:blip r:embed="rId36"/>
                    <a:stretch>
                      <a:fillRect/>
                    </a:stretch>
                  </pic:blipFill>
                  <pic:spPr>
                    <a:xfrm>
                      <a:off x="0" y="0"/>
                      <a:ext cx="3291840" cy="2196274"/>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shd w:val="clear" w:fill="183D44"/>
          </w:tcPr>
          <w:p>
            <w:pPr>
              <w:pStyle w:val="MSTableCell"/>
              <w:spacing w:after="40"/>
              <w:jc w:val="left"/>
            </w:pPr>
            <w:r>
              <w:rPr>
                <w:rFonts w:ascii="Source Sans 3" w:hAnsi="Source Sans 3"/>
                <w:b/>
                <w:color w:val="FFFFFF"/>
              </w:rPr>
              <w:t>Main Idea</w:t>
            </w:r>
          </w:p>
        </w:tc>
        <w:tc>
          <w:tcPr>
            <w:tcW w:type="dxa" w:w="5007"/>
            <w:shd w:val="clear" w:fill="183D44"/>
          </w:tcPr>
          <w:p>
            <w:pPr>
              <w:pStyle w:val="MSTableCell"/>
              <w:spacing w:after="40"/>
              <w:jc w:val="left"/>
            </w:pPr>
            <w:r>
              <w:rPr>
                <w:rFonts w:ascii="Source Sans 3" w:hAnsi="Source Sans 3"/>
                <w:b/>
                <w:color w:val="FFFFFF"/>
              </w:rPr>
              <w:t>Supporting Details</w:t>
            </w:r>
          </w:p>
        </w:tc>
      </w:tr>
      <w:tr>
        <w:trPr>
          <w:cantSplit/>
        </w:trPr>
        <w:tc>
          <w:tcPr>
            <w:tcW w:type="dxa" w:w="2985"/>
            <w:shd w:val="clear" w:fill="FFFFFF"/>
          </w:tcPr>
          <w:p>
            <w:pPr>
              <w:pStyle w:val="MSTableCell"/>
              <w:spacing w:after="40"/>
              <w:jc w:val="left"/>
            </w:pPr>
            <w:r/>
          </w:p>
        </w:tc>
        <w:tc>
          <w:tcPr>
            <w:tcW w:type="dxa" w:w="5007"/>
            <w:shd w:val="clear" w:fill="FFFFFF"/>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keepNext/>
        <w:keepLines/>
      </w:pPr>
      <w:r>
        <w:t>1. What did Ryan’s friend’s students teach her in the garden?</w:t>
      </w:r>
    </w:p>
    <w:p>
      <w:pPr>
        <w:pStyle w:val="MSOption"/>
        <w:keepNext/>
        <w:keepLines/>
      </w:pPr>
      <w:r>
        <w:t>A. How to grow vegetables</w:t>
      </w:r>
    </w:p>
    <w:p>
      <w:pPr>
        <w:pStyle w:val="MSOption"/>
        <w:keepNext/>
        <w:keepLines/>
      </w:pPr>
      <w:r>
        <w:t>B. Arabic words for local plants and their uses</w:t>
      </w:r>
    </w:p>
    <w:p>
      <w:pPr>
        <w:pStyle w:val="MSOption"/>
        <w:keepNext/>
        <w:keepLines/>
      </w:pPr>
      <w:r>
        <w:t>C. How to teach English vocabulary</w:t>
      </w:r>
    </w:p>
    <w:p>
      <w:pPr>
        <w:pStyle w:val="MSOption"/>
        <w:keepNext w:val="0"/>
        <w:keepLines/>
      </w:pPr>
      <w:r>
        <w:t>D. Traditional English medicine</w:t>
      </w:r>
    </w:p>
    <w:p>
      <w:pPr>
        <w:pStyle w:val="MSQuestion"/>
        <w:keepNext/>
        <w:keepLines/>
      </w:pPr>
      <w:r>
        <w:t>2. Where did the students get their knowledge about the plants?</w:t>
      </w:r>
    </w:p>
    <w:p>
      <w:pPr>
        <w:pStyle w:val="MSOption"/>
        <w:keepNext/>
        <w:keepLines/>
      </w:pPr>
      <w:r>
        <w:t>A. From their teachers</w:t>
      </w:r>
    </w:p>
    <w:p>
      <w:pPr>
        <w:pStyle w:val="MSOption"/>
        <w:keepNext/>
        <w:keepLines/>
      </w:pPr>
      <w:r>
        <w:t>B. From books</w:t>
      </w:r>
    </w:p>
    <w:p>
      <w:pPr>
        <w:pStyle w:val="MSOption"/>
        <w:keepNext/>
        <w:keepLines/>
      </w:pPr>
      <w:r>
        <w:t>C. From their grandparents and great-grandparents</w:t>
      </w:r>
    </w:p>
    <w:p>
      <w:pPr>
        <w:pStyle w:val="MSOption"/>
        <w:keepNext w:val="0"/>
        <w:keepLines/>
      </w:pPr>
      <w:r>
        <w:t>D. From the Internet</w:t>
      </w:r>
    </w:p>
    <w:p>
      <w:pPr>
        <w:pStyle w:val="MSQuestion"/>
        <w:keepNext/>
        <w:keepLines/>
      </w:pPr>
      <w:r>
        <w:t>3. According to Ryan, what has English teaching become?</w:t>
      </w:r>
    </w:p>
    <w:p>
      <w:pPr>
        <w:pStyle w:val="MSOption"/>
        <w:keepNext/>
        <w:keepLines/>
      </w:pPr>
      <w:r>
        <w:t>A. A small school subject</w:t>
      </w:r>
    </w:p>
    <w:p>
      <w:pPr>
        <w:pStyle w:val="MSOption"/>
        <w:keepNext/>
        <w:keepLines/>
      </w:pPr>
      <w:r>
        <w:t>B. A declining profession</w:t>
      </w:r>
    </w:p>
    <w:p>
      <w:pPr>
        <w:pStyle w:val="MSOption"/>
        <w:keepNext/>
        <w:keepLines/>
      </w:pPr>
      <w:r>
        <w:t>C. A massive international business</w:t>
      </w:r>
    </w:p>
    <w:p>
      <w:pPr>
        <w:pStyle w:val="MSOption"/>
        <w:keepNext w:val="0"/>
        <w:keepLines/>
      </w:pPr>
      <w:r>
        <w:t>D. A completely unnecessary subject</w:t>
      </w:r>
    </w:p>
    <w:p>
      <w:pPr>
        <w:pStyle w:val="MSQuestion"/>
        <w:keepNext/>
        <w:keepLines/>
      </w:pPr>
      <w:r>
        <w:t>4. Why do many people want an English education?</w:t>
      </w:r>
    </w:p>
    <w:p>
      <w:pPr>
        <w:pStyle w:val="MSOption"/>
        <w:keepNext/>
        <w:keepLines/>
      </w:pPr>
      <w:r>
        <w:t>A. They believe it gives them access to better educational and professional opportunities.</w:t>
      </w:r>
    </w:p>
    <w:p>
      <w:pPr>
        <w:pStyle w:val="MSOption"/>
        <w:keepNext/>
        <w:keepLines/>
      </w:pPr>
      <w:r>
        <w:t>B. They want to travel to Britain.</w:t>
      </w:r>
    </w:p>
    <w:p>
      <w:pPr>
        <w:pStyle w:val="MSOption"/>
        <w:keepNext/>
        <w:keepLines/>
      </w:pPr>
      <w:r>
        <w:t>C. They want to become English teachers.</w:t>
      </w:r>
    </w:p>
    <w:p>
      <w:pPr>
        <w:pStyle w:val="MSOption"/>
        <w:keepNext w:val="0"/>
        <w:keepLines/>
      </w:pPr>
      <w:r>
        <w:t>D. They want to replace their native languages.</w:t>
      </w:r>
    </w:p>
    <w:p>
      <w:pPr>
        <w:pStyle w:val="MSQuestion"/>
        <w:keepNext/>
        <w:keepLines/>
      </w:pPr>
      <w:r>
        <w:t>5. Why does Ryan criticize some English-language requirements?</w:t>
      </w:r>
    </w:p>
    <w:p>
      <w:pPr>
        <w:pStyle w:val="MSOption"/>
        <w:keepNext/>
        <w:keepLines/>
      </w:pPr>
      <w:r>
        <w:t>A. They are too easy.</w:t>
      </w:r>
    </w:p>
    <w:p>
      <w:pPr>
        <w:pStyle w:val="MSOption"/>
        <w:keepNext/>
        <w:keepLines/>
      </w:pPr>
      <w:r>
        <w:t>B. They can prevent talented people from pursuing their dreams.</w:t>
      </w:r>
    </w:p>
    <w:p>
      <w:pPr>
        <w:pStyle w:val="MSOption"/>
        <w:keepNext/>
        <w:keepLines/>
      </w:pPr>
      <w:r>
        <w:t>C. They are only used in the UK.</w:t>
      </w:r>
    </w:p>
    <w:p>
      <w:pPr>
        <w:pStyle w:val="MSOption"/>
        <w:keepNext w:val="0"/>
        <w:keepLines/>
      </w:pPr>
      <w:r>
        <w:t>D. They do not test grammar.</w:t>
      </w:r>
    </w:p>
    <w:p>
      <w:pPr>
        <w:pStyle w:val="MSQuestion"/>
        <w:keepNext/>
        <w:keepLines/>
      </w:pPr>
      <w:r>
        <w:t>6. What does Ryan mean when she calls English teachers “gatekeepers”?</w:t>
      </w:r>
    </w:p>
    <w:p>
      <w:pPr>
        <w:pStyle w:val="MSOption"/>
        <w:keepNext/>
        <w:keepLines/>
      </w:pPr>
      <w:r>
        <w:t>A. They protect English from other languages.</w:t>
      </w:r>
    </w:p>
    <w:p>
      <w:pPr>
        <w:pStyle w:val="MSOption"/>
        <w:keepNext/>
        <w:keepLines/>
      </w:pPr>
      <w:r>
        <w:t>B. They decide whether students meet the language requirements for certain opportunities.</w:t>
      </w:r>
    </w:p>
    <w:p>
      <w:pPr>
        <w:pStyle w:val="MSOption"/>
        <w:keepNext/>
        <w:keepLines/>
      </w:pPr>
      <w:r>
        <w:t>C. They control international universities.</w:t>
      </w:r>
    </w:p>
    <w:p>
      <w:pPr>
        <w:pStyle w:val="MSOption"/>
        <w:keepNext w:val="0"/>
        <w:keepLines/>
      </w:pPr>
      <w:r>
        <w:t>D. They teach students how to pass through airports.</w:t>
      </w:r>
    </w:p>
    <w:p>
      <w:pPr>
        <w:pStyle w:val="MSQuestion"/>
        <w:keepNext/>
        <w:keepLines/>
      </w:pPr>
      <w:r>
        <w:t>7. Why does Ryan mention the Islamic Golden Age?</w:t>
      </w:r>
    </w:p>
    <w:p>
      <w:pPr>
        <w:pStyle w:val="MSOption"/>
        <w:keepNext/>
        <w:keepLines/>
      </w:pPr>
      <w:r>
        <w:t>A. To show the historical importance of translation</w:t>
      </w:r>
    </w:p>
    <w:p>
      <w:pPr>
        <w:pStyle w:val="MSOption"/>
        <w:keepNext/>
        <w:keepLines/>
      </w:pPr>
      <w:r>
        <w:t>B. To explain where English originated</w:t>
      </w:r>
    </w:p>
    <w:p>
      <w:pPr>
        <w:pStyle w:val="MSOption"/>
        <w:keepNext/>
        <w:keepLines/>
      </w:pPr>
      <w:r>
        <w:t>C. To criticize Arabic education</w:t>
      </w:r>
    </w:p>
    <w:p>
      <w:pPr>
        <w:pStyle w:val="MSOption"/>
        <w:keepNext w:val="0"/>
        <w:keepLines/>
      </w:pPr>
      <w:r>
        <w:t>D. To discuss the history of universities</w:t>
      </w:r>
    </w:p>
    <w:p>
      <w:pPr>
        <w:pStyle w:val="MSQuestion"/>
        <w:keepNext/>
        <w:keepLines/>
      </w:pPr>
      <w:r>
        <w:t>8. Why does Ryan mention Einstein?</w:t>
      </w:r>
    </w:p>
    <w:p>
      <w:pPr>
        <w:pStyle w:val="MSOption"/>
        <w:keepNext/>
        <w:keepLines/>
      </w:pPr>
      <w:r>
        <w:t>A. To show that Einstein was fluent in English</w:t>
      </w:r>
    </w:p>
    <w:p>
      <w:pPr>
        <w:pStyle w:val="MSOption"/>
        <w:keepNext/>
        <w:keepLines/>
      </w:pPr>
      <w:r>
        <w:t>B. To show that brilliant people did not always need to pass English tests to contribute to knowledge</w:t>
      </w:r>
    </w:p>
    <w:p>
      <w:pPr>
        <w:pStyle w:val="MSOption"/>
        <w:keepNext/>
        <w:keepLines/>
      </w:pPr>
      <w:r>
        <w:t>C. To explain how TOEFL was created</w:t>
      </w:r>
    </w:p>
    <w:p>
      <w:pPr>
        <w:pStyle w:val="MSOption"/>
        <w:keepNext w:val="0"/>
        <w:keepLines/>
      </w:pPr>
      <w:r>
        <w:t>D. To demonstrate the importance of English pronunciation</w:t>
      </w:r>
    </w:p>
    <w:p>
      <w:pPr>
        <w:pStyle w:val="MSQuestion"/>
        <w:keepNext/>
        <w:keepLines/>
      </w:pPr>
      <w:r>
        <w:t>9. What problem does Ryan identify with English tests?</w:t>
      </w:r>
    </w:p>
    <w:p>
      <w:pPr>
        <w:pStyle w:val="MSOption"/>
        <w:keepNext/>
        <w:keepLines/>
      </w:pPr>
      <w:r>
        <w:t>A. They are too short.</w:t>
      </w:r>
    </w:p>
    <w:p>
      <w:pPr>
        <w:pStyle w:val="MSOption"/>
        <w:keepNext/>
        <w:keepLines/>
      </w:pPr>
      <w:r>
        <w:t>B. They are difficult for native speakers.</w:t>
      </w:r>
    </w:p>
    <w:p>
      <w:pPr>
        <w:pStyle w:val="MSOption"/>
        <w:keepNext/>
        <w:keepLines/>
      </w:pPr>
      <w:r>
        <w:t>C. Their fees can be prohibitive for poor people.</w:t>
      </w:r>
    </w:p>
    <w:p>
      <w:pPr>
        <w:pStyle w:val="MSOption"/>
        <w:keepNext w:val="0"/>
        <w:keepLines/>
      </w:pPr>
      <w:r>
        <w:t>D. They test too many languages.</w:t>
      </w:r>
    </w:p>
    <w:p>
      <w:pPr>
        <w:pStyle w:val="MSQuestion"/>
        <w:keepNext/>
        <w:keepLines/>
      </w:pPr>
      <w:r>
        <w:t>10. What is Ryan’s overall attitude toward English?</w:t>
      </w:r>
    </w:p>
    <w:p>
      <w:pPr>
        <w:pStyle w:val="MSOption"/>
        <w:keepNext/>
        <w:keepLines/>
      </w:pPr>
      <w:r>
        <w:t>A. She believes English should disappear.</w:t>
      </w:r>
    </w:p>
    <w:p>
      <w:pPr>
        <w:pStyle w:val="MSOption"/>
        <w:keepNext/>
        <w:keepLines/>
      </w:pPr>
      <w:r>
        <w:t>B. She is completely against teaching English.</w:t>
      </w:r>
    </w:p>
    <w:p>
      <w:pPr>
        <w:pStyle w:val="MSOption"/>
        <w:keepNext/>
        <w:keepLines/>
      </w:pPr>
      <w:r>
        <w:t>C. She supports English as a global language but opposes using it as a barrier.</w:t>
      </w:r>
    </w:p>
    <w:p>
      <w:pPr>
        <w:pStyle w:val="MSOption"/>
        <w:keepNext w:val="0"/>
        <w:keepLines/>
      </w:pPr>
      <w:r>
        <w:t>D. She believes everyone should speak only English.</w:t>
      </w:r>
    </w:p>
    <w:p>
      <w:pPr>
        <w:pStyle w:val="MSSection"/>
      </w:pPr>
      <w:r>
        <w:t>Group Discussion</w:t>
      </w:r>
    </w:p>
    <w:p>
      <w:pPr>
        <w:pStyle w:val="MSInstruction"/>
      </w:pPr>
      <w:r>
        <w:t>Work in groups of 3–4 students. Discuss the following questions.</w:t>
      </w:r>
    </w:p>
    <w:p>
      <w:pPr>
        <w:pStyle w:val="MSQuestion"/>
      </w:pPr>
      <w:r>
        <w:t>1. What knowledge exists in Afghanistan that is mainly passed down through local languages?</w:t>
      </w:r>
    </w:p>
    <w:p>
      <w:pPr>
        <w:pStyle w:val="MSQuestion"/>
      </w:pPr>
      <w:r>
        <w:t>2. What could be lost if a local language disappears?</w:t>
      </w:r>
    </w:p>
    <w:p>
      <w:pPr>
        <w:pStyle w:val="MSQuestion"/>
      </w:pPr>
      <w:r>
        <w:t>3. Do Afghan students sometimes feel that English ability = intelligence?</w:t>
      </w:r>
    </w:p>
    <w:p>
      <w:pPr>
        <w:pStyle w:val="MSQuestion"/>
      </w:pPr>
      <w:r>
        <w:t>4. Can someone be an excellent doctor, engineer, teacher, farmer, or businessperson without speaking excellent English?</w:t>
      </w:r>
    </w:p>
    <w:p>
      <w:pPr>
        <w:pStyle w:val="MSQuestion"/>
      </w:pPr>
      <w:r>
        <w:t>5. Has English opened opportunities for young Afghans? How?</w:t>
      </w:r>
    </w:p>
    <w:p>
      <w:pPr>
        <w:pStyle w:val="MSQuestion"/>
      </w:pPr>
      <w:r>
        <w:t>6. Can English also create inequality between people who have access to English education and those who don’t?</w:t>
      </w:r>
    </w:p>
    <w:p>
      <w:pPr>
        <w:pStyle w:val="MSSection"/>
      </w:pPr>
      <w:r>
        <w:t>Mini Debate</w:t>
      </w:r>
    </w:p>
    <w:p>
      <w:pPr>
        <w:pStyle w:val="MSBody"/>
      </w:pPr>
      <w:r>
        <w:t>“English proficiency should NOT be a requirement for university admission.”</w:t>
      </w:r>
    </w:p>
    <w:p>
      <w:pPr>
        <w:pStyle w:val="MSInstruction"/>
        <w:keepNext w:val="0"/>
      </w:pPr>
      <w:r>
        <w:t>Split the class into two groups.</w:t>
      </w:r>
    </w:p>
    <w:p>
      <w:pPr>
        <w:pStyle w:val="MSSubsection"/>
      </w:pPr>
      <w:r>
        <w:t>Group A — Agree</w:t>
      </w:r>
    </w:p>
    <w:p>
      <w:pPr>
        <w:pStyle w:val="MSInstruction"/>
        <w:keepNext w:val="0"/>
      </w:pPr>
      <w:r>
        <w:t>Prepare 3 arguments supporting the statement.</w:t>
      </w:r>
    </w:p>
    <w:p>
      <w:pPr>
        <w:pStyle w:val="MSSubsection"/>
      </w:pPr>
      <w:r>
        <w:t>Group B — Disagree</w:t>
      </w:r>
    </w:p>
    <w:p>
      <w:pPr>
        <w:pStyle w:val="MSInstruction"/>
      </w:pPr>
      <w:r>
        <w:t>Prepare 3 arguments against it.</w:t>
      </w:r>
    </w:p>
    <w:p>
      <w:pPr>
        <w:pStyle w:val="MSInstruction"/>
      </w:pPr>
      <w:r>
        <w:t>They must also use at least two expressions from the vocabulary section, such as:</w:t>
      </w:r>
    </w:p>
    <w:p>
      <w:pPr>
        <w:pStyle w:val="MSBody"/>
      </w:pPr>
      <w:r>
        <w:t>linguistic ability</w:t>
      </w:r>
    </w:p>
    <w:p>
      <w:pPr>
        <w:pStyle w:val="MSBody"/>
      </w:pPr>
      <w:r>
        <w:t>gatekeeper</w:t>
      </w:r>
    </w:p>
    <w:p>
      <w:pPr>
        <w:pStyle w:val="MSBody"/>
      </w:pPr>
      <w:r>
        <w:t>self-fulfilling prophecy</w:t>
      </w:r>
    </w:p>
    <w:p>
      <w:pPr>
        <w:pStyle w:val="MSBody"/>
      </w:pPr>
      <w:r>
        <w:t>prohibitive</w:t>
      </w:r>
    </w:p>
    <w:p>
      <w:pPr>
        <w:pStyle w:val="MSBody"/>
      </w:pPr>
      <w:r>
        <w:t>far-reaching consequences</w:t>
      </w:r>
    </w:p>
    <w:p>
      <w:pPr>
        <w:pStyle w:val="MSChapterTitle"/>
      </w:pPr>
      <w:r>
        <w:rPr>
          <w:rFonts w:ascii="Source Sans 3" w:hAnsi="Source Sans 3"/>
          <w:color w:val="205F67"/>
          <w:sz w:val="19"/>
        </w:rPr>
        <w:t>Chapter 3 ·</w:t>
        <w:br/>
      </w:r>
      <w:r>
        <w:t>WHO OWNS ENGLISH?</w:t>
      </w:r>
    </w:p>
    <w:p>
      <w:pPr>
        <w:pStyle w:val="MSChapterFocus"/>
      </w:pPr>
      <w:r>
        <w:t>Speaking through Discussion</w:t>
      </w:r>
    </w:p>
    <w:p>
      <w:pPr>
        <w:pStyle w:val="MSSection"/>
      </w:pPr>
      <w:r>
        <w:t>Speaking Toolbox</w:t>
      </w:r>
    </w:p>
    <w:p>
      <w:pPr>
        <w:pStyle w:val="MSSubsection"/>
      </w:pPr>
      <w:r>
        <w:t>WHO OWNS ENGLISH?</w:t>
      </w:r>
    </w:p>
    <w:p>
      <w:pPr>
        <w:pStyle w:val="MSInstruction"/>
      </w:pPr>
      <w:r>
        <w:t>Study 10 carefully selected collocations, phrasal verbs, and discussion expressions related to the week’s topic.</w:t>
      </w:r>
    </w:p>
    <w:tbl>
      <w:tblPr>
        <w:tblStyle w:val="MSTable"/>
        <w:tblW w:type="auto" w:w="0"/>
        <w:tblLayout w:type="fixed"/>
        <w:tblLook w:firstColumn="1" w:firstRow="1" w:lastColumn="0" w:lastRow="0" w:noHBand="0" w:noVBand="1" w:val="04A0"/>
      </w:tblPr>
      <w:tblGrid>
        <w:gridCol w:w="2092"/>
        <w:gridCol w:w="3000"/>
        <w:gridCol w:w="2900"/>
      </w:tblGrid>
      <w:tr>
        <w:trPr>
          <w:cantSplit/>
          <w:tblHeader/>
        </w:trPr>
        <w:tc>
          <w:tcPr>
            <w:tcW w:type="dxa" w:w="2092"/>
            <w:shd w:val="clear" w:fill="183D44"/>
          </w:tcPr>
          <w:p>
            <w:pPr>
              <w:pStyle w:val="MSTableCell"/>
              <w:spacing w:after="40"/>
              <w:jc w:val="left"/>
            </w:pPr>
            <w:r>
              <w:rPr>
                <w:rFonts w:ascii="Source Sans 3" w:hAnsi="Source Sans 3"/>
                <w:b/>
                <w:color w:val="FFFFFF"/>
              </w:rPr>
              <w:t>Vocabulary / Collocation</w:t>
            </w:r>
          </w:p>
        </w:tc>
        <w:tc>
          <w:tcPr>
            <w:tcW w:type="dxa" w:w="3000"/>
            <w:shd w:val="clear" w:fill="183D44"/>
          </w:tcPr>
          <w:p>
            <w:pPr>
              <w:pStyle w:val="MSTableCell"/>
              <w:spacing w:after="40"/>
              <w:jc w:val="left"/>
            </w:pPr>
            <w:r>
              <w:rPr>
                <w:rFonts w:ascii="Source Sans 3" w:hAnsi="Source Sans 3"/>
                <w:b/>
                <w:color w:val="FFFFFF"/>
              </w:rPr>
              <w:t>Meaning</w:t>
            </w:r>
          </w:p>
        </w:tc>
        <w:tc>
          <w:tcPr>
            <w:tcW w:type="dxa" w:w="2900"/>
            <w:shd w:val="clear" w:fill="183D44"/>
          </w:tcPr>
          <w:p>
            <w:pPr>
              <w:pStyle w:val="MSTableCell"/>
              <w:spacing w:after="40"/>
              <w:jc w:val="left"/>
            </w:pPr>
            <w:r>
              <w:rPr>
                <w:rFonts w:ascii="Source Sans 3" w:hAnsi="Source Sans 3"/>
                <w:b/>
                <w:color w:val="FFFFFF"/>
              </w:rPr>
              <w:t>Example</w:t>
            </w:r>
          </w:p>
        </w:tc>
      </w:tr>
      <w:tr>
        <w:trPr>
          <w:cantSplit/>
        </w:trPr>
        <w:tc>
          <w:tcPr>
            <w:tcW w:type="dxa" w:w="2092"/>
            <w:shd w:val="clear" w:fill="FFFFFF"/>
          </w:tcPr>
          <w:p>
            <w:pPr>
              <w:pStyle w:val="MSTableCell"/>
              <w:spacing w:after="40"/>
              <w:jc w:val="left"/>
            </w:pPr>
            <w:r>
              <w:t>use English as a lingua franca</w:t>
            </w:r>
          </w:p>
        </w:tc>
        <w:tc>
          <w:tcPr>
            <w:tcW w:type="dxa" w:w="3000"/>
            <w:shd w:val="clear" w:fill="FFFFFF"/>
          </w:tcPr>
          <w:p>
            <w:pPr>
              <w:pStyle w:val="MSTableCell"/>
              <w:spacing w:after="40"/>
              <w:jc w:val="left"/>
            </w:pPr>
            <w:r>
              <w:t>to use English to communicate with people who speak different first languages</w:t>
            </w:r>
          </w:p>
        </w:tc>
        <w:tc>
          <w:tcPr>
            <w:tcW w:type="dxa" w:w="2900"/>
            <w:shd w:val="clear" w:fill="FFFFFF"/>
          </w:tcPr>
          <w:p>
            <w:pPr>
              <w:pStyle w:val="MSTableCell"/>
              <w:spacing w:after="40"/>
              <w:jc w:val="left"/>
            </w:pPr>
            <w:r>
              <w:t>Many international professionals use English as a lingua franca.</w:t>
            </w:r>
          </w:p>
        </w:tc>
      </w:tr>
      <w:tr>
        <w:trPr>
          <w:cantSplit/>
        </w:trPr>
        <w:tc>
          <w:tcPr>
            <w:tcW w:type="dxa" w:w="2092"/>
            <w:shd w:val="clear" w:fill="F5F8F7"/>
          </w:tcPr>
          <w:p>
            <w:pPr>
              <w:pStyle w:val="MSTableCell"/>
              <w:spacing w:after="40"/>
              <w:jc w:val="left"/>
            </w:pPr>
            <w:r>
              <w:t>communicate across cultures</w:t>
            </w:r>
          </w:p>
        </w:tc>
        <w:tc>
          <w:tcPr>
            <w:tcW w:type="dxa" w:w="3000"/>
            <w:shd w:val="clear" w:fill="F5F8F7"/>
          </w:tcPr>
          <w:p>
            <w:pPr>
              <w:pStyle w:val="MSTableCell"/>
              <w:spacing w:after="40"/>
              <w:jc w:val="left"/>
            </w:pPr>
            <w:r>
              <w:t>to exchange ideas successfully between people from different cultural backgrounds</w:t>
            </w:r>
          </w:p>
        </w:tc>
        <w:tc>
          <w:tcPr>
            <w:tcW w:type="dxa" w:w="2900"/>
            <w:shd w:val="clear" w:fill="F5F8F7"/>
          </w:tcPr>
          <w:p>
            <w:pPr>
              <w:pStyle w:val="MSTableCell"/>
              <w:spacing w:after="40"/>
              <w:jc w:val="left"/>
            </w:pPr>
            <w:r>
              <w:t>English allows people to communicate across cultures.</w:t>
            </w:r>
          </w:p>
        </w:tc>
      </w:tr>
      <w:tr>
        <w:trPr>
          <w:cantSplit/>
        </w:trPr>
        <w:tc>
          <w:tcPr>
            <w:tcW w:type="dxa" w:w="2092"/>
            <w:shd w:val="clear" w:fill="FFFFFF"/>
          </w:tcPr>
          <w:p>
            <w:pPr>
              <w:pStyle w:val="MSTableCell"/>
              <w:spacing w:after="40"/>
              <w:jc w:val="left"/>
            </w:pPr>
            <w:r>
              <w:t>bridge a language gap</w:t>
            </w:r>
          </w:p>
        </w:tc>
        <w:tc>
          <w:tcPr>
            <w:tcW w:type="dxa" w:w="3000"/>
            <w:shd w:val="clear" w:fill="FFFFFF"/>
          </w:tcPr>
          <w:p>
            <w:pPr>
              <w:pStyle w:val="MSTableCell"/>
              <w:spacing w:after="40"/>
              <w:jc w:val="left"/>
            </w:pPr>
            <w:r>
              <w:t>to help people communicate when they do not share the same first language</w:t>
            </w:r>
          </w:p>
        </w:tc>
        <w:tc>
          <w:tcPr>
            <w:tcW w:type="dxa" w:w="2900"/>
            <w:shd w:val="clear" w:fill="FFFFFF"/>
          </w:tcPr>
          <w:p>
            <w:pPr>
              <w:pStyle w:val="MSTableCell"/>
              <w:spacing w:after="40"/>
              <w:jc w:val="left"/>
            </w:pPr>
            <w:r>
              <w:t>A common language can bridge a language gap.</w:t>
            </w:r>
          </w:p>
        </w:tc>
      </w:tr>
      <w:tr>
        <w:trPr>
          <w:cantSplit/>
        </w:trPr>
        <w:tc>
          <w:tcPr>
            <w:tcW w:type="dxa" w:w="2092"/>
            <w:shd w:val="clear" w:fill="F5F8F7"/>
          </w:tcPr>
          <w:p>
            <w:pPr>
              <w:pStyle w:val="MSTableCell"/>
              <w:spacing w:after="40"/>
              <w:jc w:val="left"/>
            </w:pPr>
            <w:r>
              <w:t>express an idea clearly</w:t>
            </w:r>
          </w:p>
        </w:tc>
        <w:tc>
          <w:tcPr>
            <w:tcW w:type="dxa" w:w="3000"/>
            <w:shd w:val="clear" w:fill="F5F8F7"/>
          </w:tcPr>
          <w:p>
            <w:pPr>
              <w:pStyle w:val="MSTableCell"/>
              <w:spacing w:after="40"/>
              <w:jc w:val="left"/>
            </w:pPr>
            <w:r>
              <w:t>to communicate an idea in a way that is easy to understand</w:t>
            </w:r>
          </w:p>
        </w:tc>
        <w:tc>
          <w:tcPr>
            <w:tcW w:type="dxa" w:w="2900"/>
            <w:shd w:val="clear" w:fill="F5F8F7"/>
          </w:tcPr>
          <w:p>
            <w:pPr>
              <w:pStyle w:val="MSTableCell"/>
              <w:spacing w:after="40"/>
              <w:jc w:val="left"/>
            </w:pPr>
            <w:r>
              <w:t>Good speakers can express their ideas clearly even when English is not their first language.</w:t>
            </w:r>
          </w:p>
        </w:tc>
      </w:tr>
      <w:tr>
        <w:trPr>
          <w:cantSplit/>
        </w:trPr>
        <w:tc>
          <w:tcPr>
            <w:tcW w:type="dxa" w:w="2092"/>
            <w:shd w:val="clear" w:fill="FFFFFF"/>
          </w:tcPr>
          <w:p>
            <w:pPr>
              <w:pStyle w:val="MSTableCell"/>
              <w:spacing w:after="40"/>
              <w:jc w:val="left"/>
            </w:pPr>
            <w:r>
              <w:t>adapt to different accents</w:t>
            </w:r>
          </w:p>
        </w:tc>
        <w:tc>
          <w:tcPr>
            <w:tcW w:type="dxa" w:w="3000"/>
            <w:shd w:val="clear" w:fill="FFFFFF"/>
          </w:tcPr>
          <w:p>
            <w:pPr>
              <w:pStyle w:val="MSTableCell"/>
              <w:spacing w:after="40"/>
              <w:jc w:val="left"/>
            </w:pPr>
            <w:r>
              <w:t>to become comfortable understanding different ways of pronouncing English</w:t>
            </w:r>
          </w:p>
        </w:tc>
        <w:tc>
          <w:tcPr>
            <w:tcW w:type="dxa" w:w="2900"/>
            <w:shd w:val="clear" w:fill="FFFFFF"/>
          </w:tcPr>
          <w:p>
            <w:pPr>
              <w:pStyle w:val="MSTableCell"/>
              <w:spacing w:after="40"/>
              <w:jc w:val="left"/>
            </w:pPr>
            <w:r>
              <w:t>International students need to adapt to different accents.</w:t>
            </w:r>
          </w:p>
        </w:tc>
      </w:tr>
      <w:tr>
        <w:trPr>
          <w:cantSplit/>
        </w:trPr>
        <w:tc>
          <w:tcPr>
            <w:tcW w:type="dxa" w:w="2092"/>
            <w:shd w:val="clear" w:fill="F5F8F7"/>
          </w:tcPr>
          <w:p>
            <w:pPr>
              <w:pStyle w:val="MSTableCell"/>
              <w:spacing w:after="40"/>
              <w:jc w:val="left"/>
            </w:pPr>
            <w:r>
              <w:t>be exposed to English</w:t>
            </w:r>
          </w:p>
        </w:tc>
        <w:tc>
          <w:tcPr>
            <w:tcW w:type="dxa" w:w="3000"/>
            <w:shd w:val="clear" w:fill="F5F8F7"/>
          </w:tcPr>
          <w:p>
            <w:pPr>
              <w:pStyle w:val="MSTableCell"/>
              <w:spacing w:after="40"/>
              <w:jc w:val="left"/>
            </w:pPr>
            <w:r>
              <w:t>to regularly hear, read, or use English</w:t>
            </w:r>
          </w:p>
        </w:tc>
        <w:tc>
          <w:tcPr>
            <w:tcW w:type="dxa" w:w="2900"/>
            <w:shd w:val="clear" w:fill="F5F8F7"/>
          </w:tcPr>
          <w:p>
            <w:pPr>
              <w:pStyle w:val="MSTableCell"/>
              <w:spacing w:after="40"/>
              <w:jc w:val="left"/>
            </w:pPr>
            <w:r>
              <w:t>Students who are exposed to English every day usually become more confident.</w:t>
            </w:r>
          </w:p>
        </w:tc>
      </w:tr>
      <w:tr>
        <w:trPr>
          <w:cantSplit/>
        </w:trPr>
        <w:tc>
          <w:tcPr>
            <w:tcW w:type="dxa" w:w="2092"/>
            <w:shd w:val="clear" w:fill="FFFFFF"/>
          </w:tcPr>
          <w:p>
            <w:pPr>
              <w:pStyle w:val="MSTableCell"/>
              <w:spacing w:after="40"/>
              <w:jc w:val="left"/>
            </w:pPr>
            <w:r>
              <w:t>overcome a language barrier</w:t>
            </w:r>
          </w:p>
        </w:tc>
        <w:tc>
          <w:tcPr>
            <w:tcW w:type="dxa" w:w="3000"/>
            <w:shd w:val="clear" w:fill="FFFFFF"/>
          </w:tcPr>
          <w:p>
            <w:pPr>
              <w:pStyle w:val="MSTableCell"/>
              <w:spacing w:after="40"/>
              <w:jc w:val="left"/>
            </w:pPr>
            <w:r>
              <w:t>to find a way to communicate despite differences in language</w:t>
            </w:r>
          </w:p>
        </w:tc>
        <w:tc>
          <w:tcPr>
            <w:tcW w:type="dxa" w:w="2900"/>
            <w:shd w:val="clear" w:fill="FFFFFF"/>
          </w:tcPr>
          <w:p>
            <w:pPr>
              <w:pStyle w:val="MSTableCell"/>
              <w:spacing w:after="40"/>
              <w:jc w:val="left"/>
            </w:pPr>
            <w:r>
              <w:t>English can help international researchers overcome a language barrier.</w:t>
            </w:r>
          </w:p>
        </w:tc>
      </w:tr>
      <w:tr>
        <w:trPr>
          <w:cantSplit/>
        </w:trPr>
        <w:tc>
          <w:tcPr>
            <w:tcW w:type="dxa" w:w="2092"/>
            <w:shd w:val="clear" w:fill="F5F8F7"/>
          </w:tcPr>
          <w:p>
            <w:pPr>
              <w:pStyle w:val="MSTableCell"/>
              <w:spacing w:after="40"/>
              <w:jc w:val="left"/>
            </w:pPr>
            <w:r>
              <w:t>place a premium on</w:t>
            </w:r>
          </w:p>
        </w:tc>
        <w:tc>
          <w:tcPr>
            <w:tcW w:type="dxa" w:w="3000"/>
            <w:shd w:val="clear" w:fill="F5F8F7"/>
          </w:tcPr>
          <w:p>
            <w:pPr>
              <w:pStyle w:val="MSTableCell"/>
              <w:spacing w:after="40"/>
              <w:jc w:val="left"/>
            </w:pPr>
            <w:r>
              <w:t>to consider something especially valuable or important</w:t>
            </w:r>
          </w:p>
        </w:tc>
        <w:tc>
          <w:tcPr>
            <w:tcW w:type="dxa" w:w="2900"/>
            <w:shd w:val="clear" w:fill="F5F8F7"/>
          </w:tcPr>
          <w:p>
            <w:pPr>
              <w:pStyle w:val="MSTableCell"/>
              <w:spacing w:after="40"/>
              <w:jc w:val="left"/>
            </w:pPr>
            <w:r>
              <w:t>Many universities place a premium on English proficiency.</w:t>
            </w:r>
          </w:p>
        </w:tc>
      </w:tr>
      <w:tr>
        <w:trPr>
          <w:cantSplit/>
        </w:trPr>
        <w:tc>
          <w:tcPr>
            <w:tcW w:type="dxa" w:w="2092"/>
            <w:shd w:val="clear" w:fill="FFFFFF"/>
          </w:tcPr>
          <w:p>
            <w:pPr>
              <w:pStyle w:val="MSTableCell"/>
              <w:spacing w:after="40"/>
              <w:jc w:val="left"/>
            </w:pPr>
            <w:r>
              <w:t>equate A with B</w:t>
            </w:r>
          </w:p>
        </w:tc>
        <w:tc>
          <w:tcPr>
            <w:tcW w:type="dxa" w:w="3000"/>
            <w:shd w:val="clear" w:fill="FFFFFF"/>
          </w:tcPr>
          <w:p>
            <w:pPr>
              <w:pStyle w:val="MSTableCell"/>
              <w:spacing w:after="40"/>
              <w:jc w:val="left"/>
            </w:pPr>
            <w:r>
              <w:t>to consider two things to be essentially the same</w:t>
            </w:r>
          </w:p>
        </w:tc>
        <w:tc>
          <w:tcPr>
            <w:tcW w:type="dxa" w:w="2900"/>
            <w:shd w:val="clear" w:fill="FFFFFF"/>
          </w:tcPr>
          <w:p>
            <w:pPr>
              <w:pStyle w:val="MSTableCell"/>
              <w:spacing w:after="40"/>
              <w:jc w:val="left"/>
            </w:pPr>
            <w:r>
              <w:t>We should not equate English proficiency with intelligence.</w:t>
            </w:r>
          </w:p>
        </w:tc>
      </w:tr>
      <w:tr>
        <w:trPr>
          <w:cantSplit/>
        </w:trPr>
        <w:tc>
          <w:tcPr>
            <w:tcW w:type="dxa" w:w="2092"/>
            <w:shd w:val="clear" w:fill="F5F8F7"/>
          </w:tcPr>
          <w:p>
            <w:pPr>
              <w:pStyle w:val="MSTableCell"/>
              <w:spacing w:after="40"/>
              <w:jc w:val="left"/>
            </w:pPr>
            <w:r>
              <w:t>be judged by one’s English</w:t>
            </w:r>
          </w:p>
        </w:tc>
        <w:tc>
          <w:tcPr>
            <w:tcW w:type="dxa" w:w="3000"/>
            <w:shd w:val="clear" w:fill="F5F8F7"/>
          </w:tcPr>
          <w:p>
            <w:pPr>
              <w:pStyle w:val="MSTableCell"/>
              <w:spacing w:after="40"/>
              <w:jc w:val="left"/>
            </w:pPr>
            <w:r>
              <w:t>to have one’s ability or intelligence evaluated based on English ability</w:t>
            </w:r>
          </w:p>
        </w:tc>
        <w:tc>
          <w:tcPr>
            <w:tcW w:type="dxa" w:w="2900"/>
            <w:shd w:val="clear" w:fill="F5F8F7"/>
          </w:tcPr>
          <w:p>
            <w:pPr>
              <w:pStyle w:val="MSTableCell"/>
              <w:spacing w:after="40"/>
              <w:jc w:val="left"/>
            </w:pPr>
            <w:r>
              <w:t>People should not be judged by their English alone.</w:t>
            </w:r>
          </w:p>
        </w:tc>
      </w:tr>
    </w:tbl>
    <w:p>
      <w:pPr>
        <w:pStyle w:val="MSBody"/>
        <w:spacing w:after="40"/>
      </w:pPr>
    </w:p>
    <w:p>
      <w:pPr>
        <w:pStyle w:val="MSSection"/>
      </w:pPr>
      <w:r>
        <w:t>Vocabulary Activation</w:t>
      </w:r>
    </w:p>
    <w:p>
      <w:pPr>
        <w:pStyle w:val="MSInstruction"/>
        <w:keepNext w:val="0"/>
      </w:pPr>
      <w:r>
        <w:t>Work in pairs. Choose 10 expressions and create a short conversation using all ten.</w:t>
      </w:r>
    </w:p>
    <w:p>
      <w:pPr>
        <w:pStyle w:val="MSSection"/>
      </w:pPr>
      <w:r>
        <w:t>Guided Discussion</w:t>
      </w:r>
    </w:p>
    <w:p>
      <w:pPr>
        <w:pStyle w:val="MSInstruction"/>
        <w:keepNext w:val="0"/>
      </w:pPr>
      <w:r>
        <w:t>Work in groups of 3–4 students. Use at least eight expressions from the Speaking Toolbox.</w:t>
      </w:r>
    </w:p>
    <w:p>
      <w:pPr>
        <w:pStyle w:val="MSSubsection"/>
      </w:pPr>
      <w:r>
        <w:t>Discussion Questions</w:t>
      </w:r>
    </w:p>
    <w:p>
      <w:pPr>
        <w:pStyle w:val="MSQuestion"/>
      </w:pPr>
      <w:r>
        <w:t>1. Why has English become such an effective lingua franca?</w:t>
      </w:r>
    </w:p>
    <w:p>
      <w:pPr>
        <w:pStyle w:val="MSQuestion"/>
      </w:pPr>
      <w:r>
        <w:t>2. Do you think English really helps people communicate across cultures?</w:t>
      </w:r>
    </w:p>
    <w:p>
      <w:pPr>
        <w:pStyle w:val="MSQuestion"/>
      </w:pPr>
      <w:r>
        <w:t>3. Can English completely bridge a language gap, or are cultural differences still a problem?</w:t>
      </w:r>
    </w:p>
    <w:p>
      <w:pPr>
        <w:pStyle w:val="MSQuestion"/>
      </w:pPr>
      <w:r>
        <w:t>4. Is it more important to speak English accurately or to express an idea clearly?</w:t>
      </w:r>
    </w:p>
    <w:p>
      <w:pPr>
        <w:pStyle w:val="MSQuestion"/>
      </w:pPr>
      <w:r>
        <w:t>5. How can people become better at adapting to different accents?</w:t>
      </w:r>
    </w:p>
    <w:p>
      <w:pPr>
        <w:pStyle w:val="MSQuestion"/>
      </w:pPr>
      <w:r>
        <w:t>6. Does being exposed to English automatically make someone a better speaker?</w:t>
      </w:r>
    </w:p>
    <w:p>
      <w:pPr>
        <w:pStyle w:val="MSQuestion"/>
      </w:pPr>
      <w:r>
        <w:t>7. What is the best way to overcome a language barrier?</w:t>
      </w:r>
    </w:p>
    <w:p>
      <w:pPr>
        <w:pStyle w:val="MSQuestion"/>
      </w:pPr>
      <w:r>
        <w:t>8. Should international universities place a premium on English proficiency?</w:t>
      </w:r>
    </w:p>
    <w:p>
      <w:pPr>
        <w:pStyle w:val="MSTopic"/>
      </w:pPr>
      <w:r>
        <w:t>The Future of Marriage</w:t>
      </w:r>
    </w:p>
    <w:p>
      <w:pPr>
        <w:pStyle w:val="MSQuestion"/>
      </w:pPr>
      <w:r>
        <w:t>1. Can someone have excellent academic knowledge but poor English?</w:t>
      </w:r>
    </w:p>
    <w:p>
      <w:pPr>
        <w:pStyle w:val="MSQuestion"/>
      </w:pPr>
      <w:r>
        <w:t>2. Why do people sometimes equate English ability with intelligence?</w:t>
      </w:r>
    </w:p>
    <w:p>
      <w:pPr>
        <w:pStyle w:val="MSQuestion"/>
      </w:pPr>
      <w:r>
        <w:t>3. Should a student’s academic ability be judged separately from their English ability?</w:t>
      </w:r>
    </w:p>
    <w:p>
      <w:pPr>
        <w:pStyle w:val="MSQuestion"/>
      </w:pPr>
      <w:r>
        <w:t>4. Should international students be judged by their English when applying to university?</w:t>
      </w:r>
    </w:p>
    <w:p>
      <w:pPr>
        <w:pStyle w:val="MSQuestion"/>
      </w:pPr>
      <w:r>
        <w:t>5. Do English tests sometimes create opportunities, or can they also create barriers?</w:t>
      </w:r>
    </w:p>
    <w:p>
      <w:pPr>
        <w:pStyle w:val="MSQuestion"/>
      </w:pPr>
      <w:r>
        <w:t>6. Should every university student be required to reach a certain level of English?</w:t>
      </w:r>
    </w:p>
    <w:p>
      <w:pPr>
        <w:pStyle w:val="MSSection"/>
      </w:pPr>
      <w:r>
        <w:t>Speaking Challenge</w:t>
      </w:r>
    </w:p>
    <w:p>
      <w:pPr>
        <w:pStyle w:val="MSQuestion"/>
      </w:pPr>
      <w:r>
        <w:t>1. If a brilliant scientist has weak English but has discovered something that could save millions of lives, should an English-language university be allowed to reject that scientist because of their English?</w:t>
      </w:r>
    </w:p>
    <w:p>
      <w:pPr>
        <w:pStyle w:val="MSBody"/>
      </w:pPr>
      <w:r>
        <w:t>Defend your position.</w:t>
      </w:r>
    </w:p>
    <w:p>
      <w:pPr>
        <w:pStyle w:val="MSChapterTitle"/>
      </w:pPr>
      <w:r>
        <w:rPr>
          <w:rFonts w:ascii="Source Sans 3" w:hAnsi="Source Sans 3"/>
          <w:color w:val="205F67"/>
          <w:sz w:val="19"/>
        </w:rPr>
        <w:t>Chapter 4 ·</w:t>
        <w:br/>
      </w:r>
      <w:r>
        <w:t>Speaking through Research Presentation</w:t>
      </w:r>
    </w:p>
    <w:p>
      <w:pPr>
        <w:pStyle w:val="MSSection"/>
      </w:pPr>
      <w:r>
        <w:t>Pronunciation Clinic</w:t>
      </w:r>
    </w:p>
    <w:p>
      <w:pPr>
        <w:pStyle w:val="MSSubsection"/>
      </w:pPr>
      <w:r>
        <w:t>Skill: The Schwa /ə/ — Making Unstressed Vowels Natural</w:t>
      </w:r>
    </w:p>
    <w:p>
      <w:pPr>
        <w:pStyle w:val="MSBody"/>
      </w:pPr>
      <w:r>
        <w:t>One of the biggest differences between natural English pronunciation and careful learner pronunciation is the schwa /ə/.</w:t>
      </w:r>
    </w:p>
    <w:p>
      <w:pPr>
        <w:pStyle w:val="MSBody"/>
      </w:pPr>
      <w:r>
        <w:t>The schwa is the weak, relaxed vowel sound found in many unstressed syllables. Learning to use it makes speech smoother, faster, and more natural—especially during presentations.</w:t>
      </w:r>
    </w:p>
    <w:p>
      <w:pPr>
        <w:pStyle w:val="MSSubsection"/>
      </w:pPr>
      <w:r>
        <w:t>The Schwa in Common Words</w:t>
      </w:r>
    </w:p>
    <w:p>
      <w:pPr>
        <w:pStyle w:val="MSBody"/>
      </w:pPr>
      <w:r>
        <w:t>See how the unstressed vowel becomes weak:</w:t>
      </w:r>
    </w:p>
    <w:p>
      <w:pPr>
        <w:pStyle w:val="MSBody"/>
      </w:pPr>
      <w:r>
        <w:t>about → /əˈbaʊt/</w:t>
      </w:r>
    </w:p>
    <w:p>
      <w:pPr>
        <w:pStyle w:val="MSBody"/>
      </w:pPr>
      <w:r>
        <w:t>around → /əˈraʊnd/</w:t>
      </w:r>
    </w:p>
    <w:p>
      <w:pPr>
        <w:pStyle w:val="MSBody"/>
      </w:pPr>
      <w:r>
        <w:t>support → /səˈpɔːrt/</w:t>
      </w:r>
    </w:p>
    <w:p>
      <w:pPr>
        <w:pStyle w:val="MSBody"/>
      </w:pPr>
      <w:r>
        <w:t>today → /təˈdeɪ/</w:t>
      </w:r>
    </w:p>
    <w:p>
      <w:pPr>
        <w:pStyle w:val="MSBody"/>
      </w:pPr>
      <w:r>
        <w:t>ago → /əˈɡoʊ/</w:t>
      </w:r>
    </w:p>
    <w:p>
      <w:pPr>
        <w:pStyle w:val="MSBody"/>
      </w:pPr>
      <w:r>
        <w:t>perhaps → /pərˈhæps/</w:t>
      </w:r>
    </w:p>
    <w:p>
      <w:pPr>
        <w:pStyle w:val="MSBody"/>
      </w:pPr>
      <w:r>
        <w:t>The first vowel in about is not pronounced strongly like the “a” in cat. It is relaxed: about → ə-BOUT</w:t>
      </w:r>
    </w:p>
    <w:p>
      <w:pPr>
        <w:pStyle w:val="MSSubsection"/>
      </w:pPr>
      <w:r>
        <w:t>The Schwa in Academic Vocabulary</w:t>
      </w:r>
    </w:p>
    <w:p>
      <w:pPr>
        <w:pStyle w:val="MSBody"/>
      </w:pPr>
      <w:r>
        <w:t>These words are especially useful for today’s presentation topic:</w:t>
      </w:r>
    </w:p>
    <w:p>
      <w:pPr>
        <w:pStyle w:val="MSBody"/>
      </w:pPr>
      <w:r>
        <w:t>globalization → /ˌɡləʊbəlaɪˈzeɪʃən/</w:t>
      </w:r>
    </w:p>
    <w:p>
      <w:pPr>
        <w:pStyle w:val="MSBody"/>
      </w:pPr>
      <w:r>
        <w:t>communication → /kəˌmjuːnɪˈkeɪʃən/</w:t>
      </w:r>
    </w:p>
    <w:p>
      <w:pPr>
        <w:pStyle w:val="MSBody"/>
      </w:pPr>
      <w:r>
        <w:t>international → /ˌɪntəˈnæʃənəl/</w:t>
      </w:r>
    </w:p>
    <w:p>
      <w:pPr>
        <w:pStyle w:val="MSBody"/>
      </w:pPr>
      <w:r>
        <w:t>education → /ˌedʒəˈkeɪʃən/</w:t>
      </w:r>
    </w:p>
    <w:p>
      <w:pPr>
        <w:pStyle w:val="MSBody"/>
      </w:pPr>
      <w:r>
        <w:t>linguistic → /lɪŋˈɡwɪstɪk/</w:t>
      </w:r>
    </w:p>
    <w:p>
      <w:pPr>
        <w:pStyle w:val="MSBody"/>
      </w:pPr>
      <w:r>
        <w:t>professional → /prəˈfeʃənəl/</w:t>
      </w:r>
    </w:p>
    <w:p>
      <w:pPr>
        <w:pStyle w:val="MSBody"/>
      </w:pPr>
      <w:r>
        <w:t>cultural → /ˈkʌltʃərəl/</w:t>
      </w:r>
    </w:p>
    <w:p>
      <w:pPr>
        <w:pStyle w:val="MSBody"/>
      </w:pPr>
      <w:r>
        <w:t>different → /ˈdɪfrənt/</w:t>
      </w:r>
    </w:p>
    <w:p>
      <w:pPr>
        <w:pStyle w:val="MSBody"/>
      </w:pPr>
      <w:r>
        <w:t>Students should notice that unstressed vowels are often reduced, rather than pronounced as clearly as stressed vowels.</w:t>
      </w:r>
    </w:p>
    <w:p>
      <w:pPr>
        <w:pStyle w:val="MSSubsection"/>
      </w:pPr>
      <w:r>
        <w:t>The Schwa in Function Words</w:t>
      </w:r>
    </w:p>
    <w:p>
      <w:pPr>
        <w:pStyle w:val="MSBody"/>
      </w:pPr>
      <w:r>
        <w:t>The schwa is particularly common in weak forms:</w:t>
      </w:r>
    </w:p>
    <w:p>
      <w:pPr>
        <w:pStyle w:val="MSBody"/>
      </w:pPr>
      <w:r>
        <w:t>to → /tə/a → /ə/the → /ðə/for → /fə/of → /əv/ or /ə/can → /kən/</w:t>
      </w:r>
    </w:p>
    <w:p>
      <w:pPr>
        <w:pStyle w:val="MSBody"/>
      </w:pPr>
      <w:r>
        <w:t>Compare:</w:t>
      </w:r>
    </w:p>
    <w:p>
      <w:pPr>
        <w:pStyle w:val="MSBody"/>
      </w:pPr>
      <w:r>
        <w:t>I want to learn English.</w:t>
      </w:r>
    </w:p>
    <w:p>
      <w:pPr>
        <w:pStyle w:val="MSBody"/>
      </w:pPr>
      <w:r>
        <w:t>Natural speech:</w:t>
      </w:r>
    </w:p>
    <w:p>
      <w:pPr>
        <w:pStyle w:val="MSBody"/>
      </w:pPr>
      <w:r>
        <w:t>I want tə learn English.</w:t>
      </w:r>
    </w:p>
    <w:p>
      <w:pPr>
        <w:pStyle w:val="MSBody"/>
      </w:pPr>
      <w:r>
        <w:t>And:</w:t>
      </w:r>
    </w:p>
    <w:p>
      <w:pPr>
        <w:pStyle w:val="MSBody"/>
      </w:pPr>
      <w:r>
        <w:t>English is a global language.</w:t>
      </w:r>
    </w:p>
    <w:p>
      <w:pPr>
        <w:pStyle w:val="MSBody"/>
      </w:pPr>
      <w:r>
        <w:t>Natural speech:</w:t>
      </w:r>
    </w:p>
    <w:p>
      <w:pPr>
        <w:pStyle w:val="MSBody"/>
      </w:pPr>
      <w:r>
        <w:t>English is ə global language.</w:t>
      </w:r>
    </w:p>
    <w:p>
      <w:pPr>
        <w:pStyle w:val="MSBody"/>
      </w:pPr>
      <w:r>
        <w:t>The purpose is not to speak unclearly. The purpose is to make the important words stand out naturally.</w:t>
      </w:r>
    </w:p>
    <w:p>
      <w:pPr>
        <w:pStyle w:val="MSSubsection"/>
      </w:pPr>
      <w:r>
        <w:t>Quick Practice</w:t>
      </w:r>
    </w:p>
    <w:p>
      <w:pPr>
        <w:pStyle w:val="MSBody"/>
      </w:pPr>
      <w:r>
        <w:t>Ask students to underline the syllables that should contain a schwa /ə/.</w:t>
      </w:r>
    </w:p>
    <w:p>
      <w:pPr>
        <w:pStyle w:val="MSBody"/>
      </w:pPr>
      <w:r>
        <w:t>about</w:t>
      </w:r>
    </w:p>
    <w:p>
      <w:pPr>
        <w:pStyle w:val="MSBody"/>
      </w:pPr>
      <w:r>
        <w:t>international</w:t>
      </w:r>
    </w:p>
    <w:p>
      <w:pPr>
        <w:pStyle w:val="MSBody"/>
      </w:pPr>
      <w:r>
        <w:t>communication</w:t>
      </w:r>
    </w:p>
    <w:p>
      <w:pPr>
        <w:pStyle w:val="MSBody"/>
      </w:pPr>
      <w:r>
        <w:t>education</w:t>
      </w:r>
    </w:p>
    <w:p>
      <w:pPr>
        <w:pStyle w:val="MSBody"/>
      </w:pPr>
      <w:r>
        <w:t>professional</w:t>
      </w:r>
    </w:p>
    <w:p>
      <w:pPr>
        <w:pStyle w:val="MSBody"/>
      </w:pPr>
      <w:r>
        <w:t>globalization</w:t>
      </w:r>
    </w:p>
    <w:p>
      <w:pPr>
        <w:pStyle w:val="MSBody"/>
      </w:pPr>
      <w:r>
        <w:t>cultural</w:t>
      </w:r>
    </w:p>
    <w:p>
      <w:pPr>
        <w:pStyle w:val="MSBody"/>
      </w:pPr>
      <w:r>
        <w:t>support</w:t>
      </w:r>
    </w:p>
    <w:p>
      <w:pPr>
        <w:pStyle w:val="MSInstruction"/>
        <w:keepNext w:val="0"/>
      </w:pPr>
      <w:r>
        <w:t>Then have students say the words first carefully, and then naturally.</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719"/>
        <w:gridCol w:w="3273"/>
      </w:tblGrid>
      <w:tr>
        <w:trPr>
          <w:cantSplit/>
          <w:tblHeader/>
        </w:trPr>
        <w:tc>
          <w:tcPr>
            <w:tcW w:type="dxa" w:w="4719"/>
            <w:shd w:val="clear" w:fill="183D44"/>
          </w:tcPr>
          <w:p>
            <w:pPr>
              <w:pStyle w:val="MSTableCell"/>
              <w:spacing w:after="40"/>
              <w:jc w:val="left"/>
            </w:pPr>
            <w:r>
              <w:rPr>
                <w:rFonts w:ascii="Source Sans 3" w:hAnsi="Source Sans 3"/>
                <w:b/>
                <w:color w:val="FFFFFF"/>
              </w:rPr>
              <w:t>Expression</w:t>
            </w:r>
          </w:p>
        </w:tc>
        <w:tc>
          <w:tcPr>
            <w:tcW w:type="dxa" w:w="3273"/>
            <w:shd w:val="clear" w:fill="183D44"/>
          </w:tcPr>
          <w:p>
            <w:pPr>
              <w:pStyle w:val="MSTableCell"/>
              <w:spacing w:after="40"/>
              <w:jc w:val="left"/>
            </w:pPr>
            <w:r>
              <w:rPr>
                <w:rFonts w:ascii="Source Sans 3" w:hAnsi="Source Sans 3"/>
                <w:b/>
                <w:color w:val="FFFFFF"/>
              </w:rPr>
              <w:t>Function</w:t>
            </w:r>
          </w:p>
        </w:tc>
      </w:tr>
      <w:tr>
        <w:trPr>
          <w:cantSplit/>
        </w:trPr>
        <w:tc>
          <w:tcPr>
            <w:tcW w:type="dxa" w:w="4719"/>
            <w:shd w:val="clear" w:fill="FFFFFF"/>
          </w:tcPr>
          <w:p>
            <w:pPr>
              <w:pStyle w:val="MSTableCell"/>
              <w:spacing w:after="40"/>
              <w:jc w:val="left"/>
            </w:pPr>
            <w:r>
              <w:t>I’d like to begin by discussing...</w:t>
            </w:r>
          </w:p>
        </w:tc>
        <w:tc>
          <w:tcPr>
            <w:tcW w:type="dxa" w:w="3273"/>
            <w:shd w:val="clear" w:fill="FFFFFF"/>
          </w:tcPr>
          <w:p>
            <w:pPr>
              <w:pStyle w:val="MSTableCell"/>
              <w:spacing w:after="40"/>
              <w:jc w:val="left"/>
            </w:pPr>
            <w:r>
              <w:t>Opening</w:t>
            </w:r>
          </w:p>
        </w:tc>
      </w:tr>
      <w:tr>
        <w:trPr>
          <w:cantSplit/>
        </w:trPr>
        <w:tc>
          <w:tcPr>
            <w:tcW w:type="dxa" w:w="4719"/>
            <w:shd w:val="clear" w:fill="F5F8F7"/>
          </w:tcPr>
          <w:p>
            <w:pPr>
              <w:pStyle w:val="MSTableCell"/>
              <w:spacing w:after="40"/>
              <w:jc w:val="left"/>
            </w:pPr>
            <w:r>
              <w:t>The purpose of today’s presentation is to...</w:t>
            </w:r>
          </w:p>
        </w:tc>
        <w:tc>
          <w:tcPr>
            <w:tcW w:type="dxa" w:w="3273"/>
            <w:shd w:val="clear" w:fill="F5F8F7"/>
          </w:tcPr>
          <w:p>
            <w:pPr>
              <w:pStyle w:val="MSTableCell"/>
              <w:spacing w:after="40"/>
              <w:jc w:val="left"/>
            </w:pPr>
            <w:r>
              <w:t>Introducing the topic</w:t>
            </w:r>
          </w:p>
        </w:tc>
      </w:tr>
      <w:tr>
        <w:trPr>
          <w:cantSplit/>
        </w:trPr>
        <w:tc>
          <w:tcPr>
            <w:tcW w:type="dxa" w:w="4719"/>
            <w:shd w:val="clear" w:fill="FFFFFF"/>
          </w:tcPr>
          <w:p>
            <w:pPr>
              <w:pStyle w:val="MSTableCell"/>
              <w:spacing w:after="40"/>
              <w:jc w:val="left"/>
            </w:pPr>
            <w:r>
              <w:t>Let me start with...</w:t>
            </w:r>
          </w:p>
        </w:tc>
        <w:tc>
          <w:tcPr>
            <w:tcW w:type="dxa" w:w="3273"/>
            <w:shd w:val="clear" w:fill="FFFFFF"/>
          </w:tcPr>
          <w:p>
            <w:pPr>
              <w:pStyle w:val="MSTableCell"/>
              <w:spacing w:after="40"/>
              <w:jc w:val="left"/>
            </w:pPr>
            <w:r>
              <w:t>Organizing ideas</w:t>
            </w:r>
          </w:p>
        </w:tc>
      </w:tr>
      <w:tr>
        <w:trPr>
          <w:cantSplit/>
        </w:trPr>
        <w:tc>
          <w:tcPr>
            <w:tcW w:type="dxa" w:w="4719"/>
            <w:shd w:val="clear" w:fill="F5F8F7"/>
          </w:tcPr>
          <w:p>
            <w:pPr>
              <w:pStyle w:val="MSTableCell"/>
              <w:spacing w:after="40"/>
              <w:jc w:val="left"/>
            </w:pPr>
            <w:r>
              <w:t>One important issue to consider is...</w:t>
            </w:r>
          </w:p>
        </w:tc>
        <w:tc>
          <w:tcPr>
            <w:tcW w:type="dxa" w:w="3273"/>
            <w:shd w:val="clear" w:fill="F5F8F7"/>
          </w:tcPr>
          <w:p>
            <w:pPr>
              <w:pStyle w:val="MSTableCell"/>
              <w:spacing w:after="40"/>
              <w:jc w:val="left"/>
            </w:pPr>
            <w:r>
              <w:t>Highlighting information</w:t>
            </w:r>
          </w:p>
        </w:tc>
      </w:tr>
      <w:tr>
        <w:trPr>
          <w:cantSplit/>
        </w:trPr>
        <w:tc>
          <w:tcPr>
            <w:tcW w:type="dxa" w:w="4719"/>
            <w:shd w:val="clear" w:fill="FFFFFF"/>
          </w:tcPr>
          <w:p>
            <w:pPr>
              <w:pStyle w:val="MSTableCell"/>
              <w:spacing w:after="40"/>
              <w:jc w:val="left"/>
            </w:pPr>
            <w:r>
              <w:t>According to recent research,...</w:t>
            </w:r>
          </w:p>
        </w:tc>
        <w:tc>
          <w:tcPr>
            <w:tcW w:type="dxa" w:w="3273"/>
            <w:shd w:val="clear" w:fill="FFFFFF"/>
          </w:tcPr>
          <w:p>
            <w:pPr>
              <w:pStyle w:val="MSTableCell"/>
              <w:spacing w:after="40"/>
              <w:jc w:val="left"/>
            </w:pPr>
            <w:r>
              <w:t>Referring to evidence</w:t>
            </w:r>
          </w:p>
        </w:tc>
      </w:tr>
      <w:tr>
        <w:trPr>
          <w:cantSplit/>
        </w:trPr>
        <w:tc>
          <w:tcPr>
            <w:tcW w:type="dxa" w:w="4719"/>
            <w:shd w:val="clear" w:fill="F5F8F7"/>
          </w:tcPr>
          <w:p>
            <w:pPr>
              <w:pStyle w:val="MSTableCell"/>
              <w:spacing w:after="40"/>
              <w:jc w:val="left"/>
            </w:pPr>
            <w:r>
              <w:t>For example,...</w:t>
            </w:r>
          </w:p>
        </w:tc>
        <w:tc>
          <w:tcPr>
            <w:tcW w:type="dxa" w:w="3273"/>
            <w:shd w:val="clear" w:fill="F5F8F7"/>
          </w:tcPr>
          <w:p>
            <w:pPr>
              <w:pStyle w:val="MSTableCell"/>
              <w:spacing w:after="40"/>
              <w:jc w:val="left"/>
            </w:pPr>
            <w:r>
              <w:t>Giving examples</w:t>
            </w:r>
          </w:p>
        </w:tc>
      </w:tr>
      <w:tr>
        <w:trPr>
          <w:cantSplit/>
        </w:trPr>
        <w:tc>
          <w:tcPr>
            <w:tcW w:type="dxa" w:w="4719"/>
            <w:shd w:val="clear" w:fill="FFFFFF"/>
          </w:tcPr>
          <w:p>
            <w:pPr>
              <w:pStyle w:val="MSTableCell"/>
              <w:spacing w:after="40"/>
              <w:jc w:val="left"/>
            </w:pPr>
            <w:r>
              <w:t>This suggests that...</w:t>
            </w:r>
          </w:p>
        </w:tc>
        <w:tc>
          <w:tcPr>
            <w:tcW w:type="dxa" w:w="3273"/>
            <w:shd w:val="clear" w:fill="FFFFFF"/>
          </w:tcPr>
          <w:p>
            <w:pPr>
              <w:pStyle w:val="MSTableCell"/>
              <w:spacing w:after="40"/>
              <w:jc w:val="left"/>
            </w:pPr>
            <w:r>
              <w:t>Interpreting evidence</w:t>
            </w:r>
          </w:p>
        </w:tc>
      </w:tr>
      <w:tr>
        <w:trPr>
          <w:cantSplit/>
        </w:trPr>
        <w:tc>
          <w:tcPr>
            <w:tcW w:type="dxa" w:w="4719"/>
            <w:shd w:val="clear" w:fill="F5F8F7"/>
          </w:tcPr>
          <w:p>
            <w:pPr>
              <w:pStyle w:val="MSTableCell"/>
              <w:spacing w:after="40"/>
              <w:jc w:val="left"/>
            </w:pPr>
            <w:r>
              <w:t>On the other hand,...</w:t>
            </w:r>
          </w:p>
        </w:tc>
        <w:tc>
          <w:tcPr>
            <w:tcW w:type="dxa" w:w="3273"/>
            <w:shd w:val="clear" w:fill="F5F8F7"/>
          </w:tcPr>
          <w:p>
            <w:pPr>
              <w:pStyle w:val="MSTableCell"/>
              <w:spacing w:after="40"/>
              <w:jc w:val="left"/>
            </w:pPr>
            <w:r>
              <w:t>Presenting a contrasting idea</w:t>
            </w:r>
          </w:p>
        </w:tc>
      </w:tr>
      <w:tr>
        <w:trPr>
          <w:cantSplit/>
        </w:trPr>
        <w:tc>
          <w:tcPr>
            <w:tcW w:type="dxa" w:w="4719"/>
            <w:shd w:val="clear" w:fill="FFFFFF"/>
          </w:tcPr>
          <w:p>
            <w:pPr>
              <w:pStyle w:val="MSTableCell"/>
              <w:spacing w:after="40"/>
              <w:jc w:val="left"/>
            </w:pPr>
            <w:r>
              <w:t>To summarize,...</w:t>
            </w:r>
          </w:p>
        </w:tc>
        <w:tc>
          <w:tcPr>
            <w:tcW w:type="dxa" w:w="3273"/>
            <w:shd w:val="clear" w:fill="FFFFFF"/>
          </w:tcPr>
          <w:p>
            <w:pPr>
              <w:pStyle w:val="MSTableCell"/>
              <w:spacing w:after="40"/>
              <w:jc w:val="left"/>
            </w:pPr>
            <w:r>
              <w:t>Summarizing</w:t>
            </w:r>
          </w:p>
        </w:tc>
      </w:tr>
      <w:tr>
        <w:trPr>
          <w:cantSplit/>
        </w:trPr>
        <w:tc>
          <w:tcPr>
            <w:tcW w:type="dxa" w:w="4719"/>
            <w:shd w:val="clear" w:fill="F5F8F7"/>
          </w:tcPr>
          <w:p>
            <w:pPr>
              <w:pStyle w:val="MSTableCell"/>
              <w:spacing w:after="40"/>
              <w:jc w:val="left"/>
            </w:pPr>
            <w:r>
              <w:t>I’d like to leave you with one final thought...</w:t>
            </w:r>
          </w:p>
        </w:tc>
        <w:tc>
          <w:tcPr>
            <w:tcW w:type="dxa" w:w="3273"/>
            <w:shd w:val="clear" w:fill="F5F8F7"/>
          </w:tcPr>
          <w:p>
            <w:pPr>
              <w:pStyle w:val="MSTableCell"/>
              <w:spacing w:after="40"/>
              <w:jc w:val="left"/>
            </w:pPr>
            <w:r>
              <w:t>Memorable closing</w:t>
            </w:r>
          </w:p>
        </w:tc>
      </w:tr>
      <w:tr>
        <w:trPr>
          <w:cantSplit/>
        </w:trPr>
        <w:tc>
          <w:tcPr>
            <w:tcW w:type="dxa" w:w="4719"/>
            <w:shd w:val="clear" w:fill="FFFFFF"/>
          </w:tcPr>
          <w:p>
            <w:pPr>
              <w:pStyle w:val="MSTableCell"/>
              <w:spacing w:after="40"/>
              <w:jc w:val="left"/>
            </w:pPr>
            <w:r>
              <w:t>Thank you for your attention. I’d be happy to answer your questions.</w:t>
            </w:r>
          </w:p>
        </w:tc>
        <w:tc>
          <w:tcPr>
            <w:tcW w:type="dxa" w:w="3273"/>
            <w:shd w:val="clear" w:fill="FFFFFF"/>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Instruction"/>
      </w:pPr>
      <w:r>
        <w:t>Choose one of the following topics.</w:t>
      </w:r>
    </w:p>
    <w:p>
      <w:pPr>
        <w:pStyle w:val="MSInstruction"/>
      </w:pPr>
      <w:r>
        <w:t>Choose ONE of the following questions:</w:t>
      </w:r>
    </w:p>
    <w:p>
      <w:pPr>
        <w:pStyle w:val="MSInstruction"/>
      </w:pPr>
      <w:r>
        <w:t>Research your topic using reliable sources.</w:t>
      </w:r>
    </w:p>
    <w:p>
      <w:pPr>
        <w:pStyle w:val="MSInstruction"/>
        <w:keepNext w:val="0"/>
      </w:pPr>
      <w:r>
        <w:t>Choose ONE of the following questions.</w:t>
      </w:r>
    </w:p>
    <w:p>
      <w:pPr>
        <w:pStyle w:val="MSSubsection"/>
      </w:pPr>
      <w:r>
        <w:t>1. Is English Really a Global Language?</w:t>
      </w:r>
    </w:p>
    <w:p>
      <w:pPr>
        <w:pStyle w:val="MSQuestion"/>
      </w:pPr>
      <w:r>
        <w:t>1. Why has English become an international language?</w:t>
      </w:r>
    </w:p>
    <w:p>
      <w:pPr>
        <w:pStyle w:val="MSQuestion"/>
      </w:pPr>
      <w:r>
        <w:t>2. Why do people from different countries use English to communicate?</w:t>
      </w:r>
    </w:p>
    <w:p>
      <w:pPr>
        <w:pStyle w:val="MSQuestion"/>
      </w:pPr>
      <w:r>
        <w:t>3. What are the advantages and disadvantages of having one global language?</w:t>
      </w:r>
    </w:p>
    <w:p>
      <w:pPr>
        <w:pStyle w:val="MSSubsection"/>
      </w:pPr>
      <w:r>
        <w:t>2. Who Owns English?</w:t>
      </w:r>
    </w:p>
    <w:p>
      <w:pPr>
        <w:pStyle w:val="MSQuestion"/>
      </w:pPr>
      <w:r>
        <w:t>1. Should English belong to native speakers?</w:t>
      </w:r>
    </w:p>
    <w:p>
      <w:pPr>
        <w:pStyle w:val="MSQuestion"/>
      </w:pPr>
      <w:r>
        <w:t>2. What happens when millions of non-native speakers use and change English?</w:t>
      </w:r>
    </w:p>
    <w:p>
      <w:pPr>
        <w:pStyle w:val="MSQuestion"/>
      </w:pPr>
      <w:r>
        <w:t>3. Should there be one “correct” form of international English?</w:t>
      </w:r>
    </w:p>
    <w:p>
      <w:pPr>
        <w:pStyle w:val="MSSubsection"/>
      </w:pPr>
      <w:r>
        <w:t>3. Does English Proficiency Equal Intelligence?</w:t>
      </w:r>
    </w:p>
    <w:p>
      <w:pPr>
        <w:pStyle w:val="MSQuestion"/>
      </w:pPr>
      <w:r>
        <w:t>1. Why do people sometimes associate English ability with intelligence?</w:t>
      </w:r>
    </w:p>
    <w:p>
      <w:pPr>
        <w:pStyle w:val="MSQuestion"/>
      </w:pPr>
      <w:r>
        <w:t>2. Can someone be highly intelligent but have weak English?</w:t>
      </w:r>
    </w:p>
    <w:p>
      <w:pPr>
        <w:pStyle w:val="MSQuestion"/>
      </w:pPr>
      <w:r>
        <w:t>3. Should universities judge academic ability separately from language ability?</w:t>
      </w:r>
    </w:p>
    <w:p>
      <w:pPr>
        <w:pStyle w:val="MSSubsection"/>
      </w:pPr>
      <w:r>
        <w:t>4. English as a Barrier to Education</w:t>
      </w:r>
    </w:p>
    <w:p>
      <w:pPr>
        <w:pStyle w:val="MSQuestion"/>
      </w:pPr>
      <w:r>
        <w:t>1. Can English-language requirements prevent talented students from studying abroad?</w:t>
      </w:r>
    </w:p>
    <w:p>
      <w:pPr>
        <w:pStyle w:val="MSQuestion"/>
      </w:pPr>
      <w:r>
        <w:t>2. Are English tests always fair?</w:t>
      </w:r>
    </w:p>
    <w:p>
      <w:pPr>
        <w:pStyle w:val="MSQuestion"/>
      </w:pPr>
      <w:r>
        <w:t>3. How could universities evaluate students more fairly?</w:t>
      </w:r>
    </w:p>
    <w:p>
      <w:pPr>
        <w:pStyle w:val="MSSubsection"/>
      </w:pPr>
      <w:r>
        <w:t>5. The Future of English</w:t>
      </w:r>
    </w:p>
    <w:p>
      <w:pPr>
        <w:pStyle w:val="MSQuestion"/>
      </w:pPr>
      <w:r>
        <w:t>1. How might English change over the next 30 years?</w:t>
      </w:r>
    </w:p>
    <w:p>
      <w:pPr>
        <w:pStyle w:val="MSQuestion"/>
      </w:pPr>
      <w:r>
        <w:t>2. Will English continue to be the world’s main international language?</w:t>
      </w:r>
    </w:p>
    <w:p>
      <w:pPr>
        <w:pStyle w:val="MSQuestion"/>
      </w:pPr>
      <w:r>
        <w:t>3. Could another language eventually become more influential?</w:t>
      </w:r>
    </w:p>
    <w:p>
      <w:pPr>
        <w:pStyle w:val="MSSubsection"/>
      </w:pPr>
      <w:r>
        <w:t>6. Language Diversity and Globalization</w:t>
      </w:r>
    </w:p>
    <w:p>
      <w:pPr>
        <w:pStyle w:val="MSQuestion"/>
      </w:pPr>
      <w:r>
        <w:t>1. Why are some languages disappearing?</w:t>
      </w:r>
    </w:p>
    <w:p>
      <w:pPr>
        <w:pStyle w:val="MSQuestion"/>
      </w:pPr>
      <w:r>
        <w:t>2. What is lost when a language disappears?</w:t>
      </w:r>
    </w:p>
    <w:p>
      <w:pPr>
        <w:pStyle w:val="MSQuestion"/>
      </w:pPr>
      <w:r>
        <w:t>3. Can globalization and language diversity exist together?</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keepNext w:val="0"/>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sectPr w:rsidR="00FC693F" w:rsidRPr="0006063C" w:rsidSect="00034616">
      <w:pgSz w:w="10080" w:h="14400"/>
      <w:pgMar w:top="1080" w:right="864" w:bottom="1152" w:left="1224" w:header="648" w:footer="648" w:gutter="0"/>
      <w:cols w:space="720"/>
      <w:titlePg/>
      <w:docGrid w:linePitch="360"/>
      <w:pgNumType w:fmt="lowerRoman"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i</w:t>
    </w:r>
    <w:r>
      <w:fldChar w:fldCharType="end"/>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ource Sans 3" w:hAnsi="Source Sans 3"/>
        <w:color w:val="52656A"/>
        <w:sz w:val="17"/>
      </w:rPr>
      <w:t>MASTER SPEAKING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ource Sans 3" w:hAnsi="Source Sans 3"/>
        <w:color w:val="52656A"/>
        <w:sz w:val="17"/>
      </w:rPr>
    </w:r>
    <w:r>
      <w:rPr>
        <w:rFonts w:ascii="Source Sans 3" w:hAnsi="Source Sans 3"/>
        <w:color w:val="52656A"/>
        <w:sz w:val="17"/>
      </w:rPr>
      <w:fldChar w:fldCharType="begin"/>
    </w:r>
    <w:r>
      <w:rPr>
        <w:rFonts w:ascii="Source Sans 3" w:hAnsi="Source Sans 3"/>
        <w:color w:val="52656A"/>
        <w:sz w:val="17"/>
      </w:rPr>
      <w:instrText xml:space="preserve"> STYLEREF "MS Unit Title" \* MERGEFORMAT </w:instrText>
    </w:r>
    <w:r>
      <w:rPr>
        <w:rFonts w:ascii="Source Sans 3" w:hAnsi="Source Sans 3"/>
        <w:color w:val="52656A"/>
        <w:sz w:val="17"/>
      </w:rPr>
      <w:fldChar w:fldCharType="separate"/>
    </w:r>
    <w:r>
      <w:rPr>
        <w:rFonts w:ascii="Source Sans 3" w:hAnsi="Source Sans 3"/>
        <w:color w:val="52656A"/>
        <w:sz w:val="17"/>
      </w:rPr>
      <w:t>Unit</w:t>
    </w:r>
    <w:r>
      <w:rPr>
        <w:rFonts w:ascii="Source Sans 3" w:hAnsi="Source Sans 3"/>
        <w:color w:val="52656A"/>
        <w:sz w:val="17"/>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true"/>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Source Serif 4" w:hAnsi="Source Serif 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ableCell">
    <w:name w:val="MS Table Cell"/>
    <w:qFormat/>
    <w:pPr>
      <w:widowControl/>
      <w:spacing w:after="40" w:line="312" w:lineRule="auto"/>
      <w:jc w:val="left"/>
    </w:pPr>
    <w:rPr>
      <w:rFonts w:ascii="Source Serif 4" w:hAnsi="Source Serif 4" w:cs="Source Serif 4"/>
      <w:color w:val="182B30"/>
      <w:sz w:val="18"/>
    </w:rPr>
  </w:style>
  <w:style w:type="paragraph" w:customStyle="1" w:styleId="MSGuideBullet">
    <w:name w:val="MS Guide Bullet"/>
    <w:qFormat/>
    <w:pPr>
      <w:widowControl/>
      <w:spacing w:after="40" w:line="312" w:lineRule="auto"/>
      <w:ind w:left="202" w:hanging="144"/>
    </w:pPr>
    <w:rPr>
      <w:rFonts w:ascii="Source Sans 3" w:hAnsi="Source Sans 3" w:cs="Source Sans 3"/>
      <w:color w:val="182B30"/>
      <w:sz w:val="20"/>
    </w:rPr>
  </w:style>
  <w:style w:type="paragraph" w:customStyle="1" w:styleId="MSGuideHeading">
    <w:name w:val="MS Guide Heading"/>
    <w:qFormat/>
    <w:pPr>
      <w:keepNext/>
      <w:widowControl/>
      <w:spacing w:before="180" w:after="80"/>
    </w:pPr>
    <w:rPr>
      <w:rFonts w:ascii="Source Sans 3" w:hAnsi="Source Sans 3" w:cs="Source Sans 3"/>
      <w:b/>
      <w:color w:val="205F67"/>
      <w:sz w:val="21"/>
    </w:rPr>
  </w:style>
  <w:style w:type="paragraph" w:customStyle="1" w:styleId="MSBookTitle">
    <w:name w:val="MS Book Title"/>
    <w:qFormat/>
    <w:pPr>
      <w:widowControl/>
      <w:spacing w:before="2200" w:after="360" w:line="252" w:lineRule="auto"/>
      <w:jc w:val="left"/>
    </w:pPr>
    <w:rPr>
      <w:rFonts w:ascii="Source Serif 4" w:hAnsi="Source Serif 4" w:cs="Source Serif 4"/>
      <w:b/>
      <w:color w:val="182B30"/>
      <w:sz w:val="92"/>
    </w:rPr>
  </w:style>
  <w:style w:type="paragraph" w:customStyle="1" w:styleId="MSAuthor">
    <w:name w:val="MS Author"/>
    <w:qFormat/>
    <w:pPr>
      <w:widowControl/>
      <w:spacing w:before="120" w:after="120"/>
      <w:jc w:val="left"/>
    </w:pPr>
    <w:rPr>
      <w:rFonts w:ascii="Source Sans 3" w:hAnsi="Source Sans 3" w:cs="Source Sans 3"/>
      <w:color w:val="52656A"/>
      <w:sz w:val="24"/>
    </w:rPr>
  </w:style>
  <w:style w:type="paragraph" w:customStyle="1" w:styleId="MSCopyrightLine">
    <w:name w:val="MS Copyright Line"/>
    <w:qFormat/>
    <w:pPr>
      <w:widowControl/>
      <w:spacing w:after="100" w:line="300" w:lineRule="auto"/>
      <w:jc w:val="center"/>
    </w:pPr>
    <w:rPr>
      <w:rFonts w:ascii="Source Serif 4" w:hAnsi="Source Serif 4" w:cs="Source Serif 4"/>
      <w:color w:val="182B30"/>
      <w:sz w:val="19"/>
    </w:rPr>
  </w:style>
  <w:style w:type="paragraph" w:customStyle="1" w:styleId="MSFMHead">
    <w:name w:val="MS FM Head"/>
    <w:basedOn w:val="Heading1"/>
    <w:qFormat/>
    <w:pPr>
      <w:keepNext/>
      <w:pageBreakBefore/>
      <w:widowControl/>
      <w:spacing w:before="360" w:after="200"/>
    </w:pPr>
    <w:rPr>
      <w:rFonts w:ascii="Source Serif 4" w:hAnsi="Source Serif 4" w:cs="Source Serif 4"/>
      <w:b/>
      <w:color w:val="183D44"/>
      <w:sz w:val="50"/>
    </w:rPr>
  </w:style>
  <w:style w:type="paragraph" w:customStyle="1" w:styleId="MSFMSub">
    <w:name w:val="MS FM Sub"/>
    <w:basedOn w:val="Heading2"/>
    <w:qFormat/>
    <w:pPr>
      <w:keepNext/>
      <w:pageBreakBefore w:val="0"/>
      <w:widowControl/>
      <w:spacing w:before="240" w:after="100"/>
    </w:pPr>
    <w:rPr>
      <w:rFonts w:ascii="Source Sans 3" w:hAnsi="Source Sans 3" w:cs="Source Sans 3"/>
      <w:b/>
      <w:color w:val="205F67"/>
      <w:sz w:val="25"/>
    </w:rPr>
  </w:style>
  <w:style w:type="paragraph" w:customStyle="1" w:styleId="MSEpigraph">
    <w:name w:val="MS Epigraph"/>
    <w:qFormat/>
    <w:pPr>
      <w:pageBreakBefore/>
      <w:widowControl/>
      <w:spacing w:before="1800" w:after="120" w:line="312" w:lineRule="auto"/>
      <w:jc w:val="center"/>
    </w:pPr>
    <w:rPr>
      <w:rFonts w:ascii="Source Serif 4" w:hAnsi="Source Serif 4" w:cs="Source Serif 4"/>
      <w:i/>
      <w:color w:val="182B30"/>
      <w:sz w:val="25"/>
    </w:rPr>
  </w:style>
  <w:style w:type="paragraph" w:customStyle="1" w:styleId="MSTOCHeading">
    <w:name w:val="MS TOC Heading"/>
    <w:qFormat/>
    <w:pPr>
      <w:widowControl/>
      <w:spacing w:after="240"/>
    </w:pPr>
    <w:rPr>
      <w:rFonts w:ascii="Source Serif 4" w:hAnsi="Source Serif 4" w:cs="Source Serif 4"/>
      <w:b/>
      <w:color w:val="183D44"/>
      <w:sz w:val="50"/>
    </w:rPr>
  </w:style>
  <w:style w:type="paragraph" w:customStyle="1" w:styleId="MSUnitTitle">
    <w:name w:val="MS Unit Title"/>
    <w:basedOn w:val="Heading1"/>
    <w:qFormat/>
    <w:pPr>
      <w:keepNext/>
      <w:pageBreakBefore/>
      <w:widowControl/>
      <w:spacing w:before="720" w:after="200" w:line="252" w:lineRule="auto"/>
    </w:pPr>
    <w:rPr>
      <w:rFonts w:ascii="Source Serif 4" w:hAnsi="Source Serif 4" w:cs="Source Serif 4"/>
      <w:b/>
      <w:color w:val="182B30"/>
      <w:sz w:val="58"/>
    </w:rPr>
  </w:style>
  <w:style w:type="paragraph" w:customStyle="1" w:styleId="MSChapterTitle">
    <w:name w:val="MS Chapter Title"/>
    <w:basedOn w:val="Heading2"/>
    <w:qFormat/>
    <w:pPr>
      <w:keepNext/>
      <w:pageBreakBefore/>
      <w:widowControl/>
      <w:spacing w:before="120" w:after="200"/>
    </w:pPr>
    <w:rPr>
      <w:rFonts w:ascii="Source Serif 4" w:hAnsi="Source Serif 4" w:cs="Source Serif 4"/>
      <w:b/>
      <w:color w:val="183D44"/>
      <w:sz w:val="44"/>
    </w:rPr>
  </w:style>
  <w:style w:type="paragraph" w:customStyle="1" w:styleId="MSChapterFocus">
    <w:name w:val="MS Chapter Focus"/>
    <w:qFormat/>
    <w:pPr>
      <w:keepNext/>
      <w:widowControl/>
      <w:spacing w:after="180"/>
    </w:pPr>
    <w:rPr>
      <w:rFonts w:ascii="Source Sans 3" w:hAnsi="Source Sans 3" w:cs="Source Sans 3"/>
      <w:color w:val="52656A"/>
      <w:sz w:val="20"/>
    </w:rPr>
  </w:style>
  <w:style w:type="paragraph" w:customStyle="1" w:styleId="MSSection">
    <w:name w:val="MS Section"/>
    <w:basedOn w:val="Heading3"/>
    <w:qFormat/>
    <w:pPr>
      <w:keepNext/>
      <w:widowControl/>
      <w:spacing w:before="300" w:after="80"/>
      <w:pBdr>
        <w:bottom w:val="single" w:sz="4" w:space="4" w:color="CBD9D9"/>
      </w:pBdr>
    </w:pPr>
    <w:rPr>
      <w:rFonts w:ascii="Source Sans 3" w:hAnsi="Source Sans 3" w:cs="Source Sans 3"/>
      <w:b/>
      <w:color w:val="205F67"/>
      <w:sz w:val="26"/>
    </w:rPr>
  </w:style>
  <w:style w:type="paragraph" w:customStyle="1" w:styleId="MSSubsection">
    <w:name w:val="MS Subsection"/>
    <w:basedOn w:val="Heading4"/>
    <w:qFormat/>
    <w:pPr>
      <w:keepNext/>
      <w:widowControl/>
      <w:spacing w:before="220" w:after="60"/>
    </w:pPr>
    <w:rPr>
      <w:rFonts w:ascii="Source Sans 3" w:hAnsi="Source Sans 3" w:cs="Source Sans 3"/>
      <w:b/>
      <w:color w:val="182B30"/>
      <w:sz w:val="21"/>
    </w:rPr>
  </w:style>
  <w:style w:type="paragraph" w:customStyle="1" w:styleId="MSReadingTitle">
    <w:name w:val="MS Reading Title"/>
    <w:basedOn w:val="Heading4"/>
    <w:qFormat/>
    <w:pPr>
      <w:keepNext/>
      <w:widowControl/>
      <w:spacing w:before="240" w:after="100"/>
    </w:pPr>
    <w:rPr>
      <w:rFonts w:ascii="Source Serif 4" w:hAnsi="Source Serif 4" w:cs="Source Serif 4"/>
      <w:b/>
      <w:i w:val="0"/>
      <w:color w:val="182B30"/>
      <w:sz w:val="25"/>
    </w:rPr>
  </w:style>
  <w:style w:type="paragraph" w:customStyle="1" w:styleId="MSBody">
    <w:name w:val="MS Body"/>
    <w:qFormat/>
    <w:pPr>
      <w:widowControl/>
      <w:spacing w:after="120" w:line="336" w:lineRule="auto"/>
      <w:jc w:val="left"/>
    </w:pPr>
    <w:rPr>
      <w:rFonts w:ascii="Source Serif 4" w:hAnsi="Source Serif 4" w:cs="Source Serif 4"/>
      <w:sz w:val="22"/>
    </w:rPr>
  </w:style>
  <w:style w:type="paragraph" w:customStyle="1" w:styleId="MSInstruction">
    <w:name w:val="MS Instruction"/>
    <w:qFormat/>
    <w:pPr>
      <w:keepNext/>
      <w:widowControl/>
      <w:spacing w:after="100" w:line="276" w:lineRule="auto"/>
    </w:pPr>
    <w:rPr>
      <w:rFonts w:ascii="Source Sans 3" w:hAnsi="Source Sans 3" w:cs="Source Sans 3"/>
      <w:i w:val="0"/>
      <w:color w:val="52656A"/>
      <w:sz w:val="20"/>
    </w:rPr>
  </w:style>
  <w:style w:type="paragraph" w:customStyle="1" w:styleId="MSLabel">
    <w:name w:val="MS Label"/>
    <w:qFormat/>
    <w:pPr>
      <w:keepNext/>
      <w:widowControl/>
      <w:spacing w:after="80"/>
    </w:pPr>
    <w:rPr>
      <w:rFonts w:ascii="Source Sans 3" w:hAnsi="Source Sans 3" w:cs="Source Sans 3"/>
      <w:b/>
      <w:color w:val="182B30"/>
      <w:sz w:val="21"/>
    </w:rPr>
  </w:style>
  <w:style w:type="paragraph" w:customStyle="1" w:styleId="MSTopic">
    <w:name w:val="MS Topic"/>
    <w:qFormat/>
    <w:pPr>
      <w:widowControl/>
      <w:spacing w:after="100"/>
      <w:shd w:val="clear" w:fill="EDF3F2"/>
    </w:pPr>
    <w:rPr>
      <w:rFonts w:ascii="Source Sans 3" w:hAnsi="Source Sans 3" w:cs="Source Sans 3"/>
      <w:b/>
      <w:color w:val="182B30"/>
      <w:sz w:val="21"/>
    </w:rPr>
  </w:style>
  <w:style w:type="paragraph" w:customStyle="1" w:styleId="MSTitleLine">
    <w:name w:val="MS Title Line"/>
    <w:qFormat/>
    <w:pPr>
      <w:widowControl/>
      <w:spacing w:after="80"/>
    </w:pPr>
    <w:rPr>
      <w:rFonts w:ascii="Source Serif 4" w:hAnsi="Source Serif 4" w:cs="Source Serif 4"/>
      <w:i/>
      <w:sz w:val="21"/>
    </w:rPr>
  </w:style>
  <w:style w:type="paragraph" w:customStyle="1" w:styleId="MSMediaTitle">
    <w:name w:val="MS Media Title"/>
    <w:qFormat/>
    <w:pPr>
      <w:keepNext/>
      <w:widowControl/>
      <w:spacing w:after="80"/>
    </w:pPr>
    <w:rPr>
      <w:rFonts w:ascii="Source Sans 3" w:hAnsi="Source Sans 3" w:cs="Source Sans 3"/>
      <w:b/>
      <w:color w:val="182B30"/>
      <w:sz w:val="22"/>
    </w:rPr>
  </w:style>
  <w:style w:type="paragraph" w:customStyle="1" w:styleId="MSRunIn">
    <w:name w:val="MS RunIn"/>
    <w:qFormat/>
    <w:pPr>
      <w:keepNext/>
      <w:widowControl/>
      <w:spacing w:before="180" w:after="40"/>
    </w:pPr>
    <w:rPr>
      <w:rFonts w:ascii="Source Sans 3" w:hAnsi="Source Sans 3" w:cs="Source Sans 3"/>
      <w:b/>
      <w:color w:val="205F67"/>
      <w:sz w:val="20"/>
    </w:rPr>
  </w:style>
  <w:style w:type="paragraph" w:customStyle="1" w:styleId="MSQuestion">
    <w:name w:val="MS Question"/>
    <w:qFormat/>
    <w:pPr>
      <w:widowControl/>
      <w:spacing w:after="100" w:line="336" w:lineRule="auto"/>
      <w:ind w:left="432" w:hanging="432"/>
    </w:pPr>
    <w:rPr>
      <w:rFonts w:ascii="Source Serif 4" w:hAnsi="Source Serif 4" w:cs="Source Serif 4"/>
      <w:sz w:val="22"/>
    </w:rPr>
  </w:style>
  <w:style w:type="paragraph" w:customStyle="1" w:styleId="MSOption">
    <w:name w:val="MS Option"/>
    <w:qFormat/>
    <w:pPr>
      <w:widowControl/>
      <w:spacing w:after="50" w:line="276" w:lineRule="auto"/>
      <w:ind w:left="792" w:hanging="360"/>
    </w:pPr>
    <w:rPr>
      <w:rFonts w:ascii="Source Serif 4" w:hAnsi="Source Serif 4" w:cs="Source Serif 4"/>
      <w:sz w:val="21"/>
    </w:rPr>
  </w:style>
  <w:style w:type="paragraph" w:customStyle="1" w:styleId="MSStatement">
    <w:name w:val="MS Statement"/>
    <w:qFormat/>
    <w:pPr>
      <w:widowControl/>
      <w:spacing w:after="100" w:line="288" w:lineRule="auto"/>
      <w:ind w:left="432"/>
    </w:pPr>
    <w:rPr>
      <w:rFonts w:ascii="Source Serif 4" w:hAnsi="Source Serif 4" w:cs="Source Serif 4"/>
      <w:sz w:val="21"/>
    </w:rPr>
  </w:style>
  <w:style w:type="paragraph" w:customStyle="1" w:styleId="MSReading">
    <w:name w:val="MS Reading"/>
    <w:qFormat/>
    <w:pPr>
      <w:widowControl/>
      <w:spacing w:after="100" w:line="336" w:lineRule="auto"/>
      <w:ind w:left="259"/>
    </w:pPr>
    <w:rPr>
      <w:rFonts w:ascii="Source Serif 4" w:hAnsi="Source Serif 4" w:cs="Source Serif 4"/>
      <w:sz w:val="22"/>
    </w:rPr>
  </w:style>
  <w:style w:type="paragraph" w:customStyle="1" w:styleId="MSNote">
    <w:name w:val="MS Note"/>
    <w:qFormat/>
    <w:pPr>
      <w:widowControl/>
      <w:spacing w:after="100"/>
      <w:ind w:left="259"/>
      <w:pBdr>
        <w:left w:val="single" w:sz="12" w:space="8" w:color="205F67"/>
      </w:pBdr>
    </w:pPr>
    <w:rPr>
      <w:rFonts w:ascii="Source Serif 4" w:hAnsi="Source Serif 4" w:cs="Source Serif 4"/>
      <w:i/>
      <w:color w:val="52656A"/>
      <w:sz w:val="20"/>
    </w:rPr>
  </w:style>
  <w:style w:type="paragraph" w:customStyle="1" w:styleId="MSFigure">
    <w:name w:val="MS Figure"/>
    <w:qFormat/>
    <w:pPr>
      <w:widowControl/>
      <w:spacing w:before="160" w:after="200"/>
      <w:jc w:val="center"/>
    </w:pPr>
    <w:rPr>
      <w:rFonts w:ascii="Source Serif 4" w:hAnsi="Source Serif 4" w:cs="Source Serif 4"/>
      <w:sz w:val="21"/>
    </w:rPr>
  </w:style>
  <w:style w:type="table" w:customStyle="1" w:styleId="MSTable">
    <w:name w:val="MS Table"/>
    <w:basedOn w:val="TableGrid"/>
    <w:tblPr>
      <w:tblBorders>
        <w:top w:val="single" w:sz="4" w:color="CBD9D9"/>
        <w:left w:val="single" w:sz="4" w:color="CBD9D9"/>
        <w:bottom w:val="single" w:sz="4" w:color="CBD9D9"/>
        <w:right w:val="single" w:sz="4" w:color="CBD9D9"/>
        <w:insideH w:val="single" w:sz="4" w:color="CBD9D9"/>
        <w:insideV w:val="single" w:sz="4" w:color="CBD9D9"/>
      </w:tblBorders>
      <w:tblCellMar>
        <w:top w:w="80" w:type="dxa"/>
        <w:left w:w="110" w:type="dxa"/>
        <w:bottom w:w="80" w:type="dxa"/>
        <w:right w:w="110" w:type="dxa"/>
      </w:tblCellMar>
    </w:tblPr>
    <w:tblStylePr w:type="firstRow">
      <w:rPr>
        <w:b/>
        <w:color w:val="FFFFFF"/>
        <w:rFonts w:ascii="Source Sans 3" w:hAnsi="Source Sans 3"/>
      </w:rPr>
      <w:pPr/>
      <w:tcPr>
        <w:shd w:val="clear" w:fill="183D44"/>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eg"/><Relationship Id="rId16" Type="http://schemas.openxmlformats.org/officeDocument/2006/relationships/image" Target="media/image4.pn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pn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pn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Speaking</dc:title>
  <dc:subject>English speaking course</dc:subject>
  <dc:creator>Abdul Raziq Nazari</dc:creator>
  <cp:keywords>English, speaking, communication</cp:keywords>
  <dc:description/>
  <cp:lastModifiedBy/>
  <cp:revision>1</cp:revision>
  <dcterms:created xsi:type="dcterms:W3CDTF">2013-12-23T23:15:00Z</dcterms:created>
  <dcterms:modified xsi:type="dcterms:W3CDTF">2013-12-23T23:15:00Z</dcterms:modified>
  <cp:category/>
  <dc:language>en</dc:language>
</cp:coreProperties>
</file>