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ular"/>
      </w:pPr>
      <w:r>
        <w:t xml:space="preserve">R</w:t>
      </w:r>
      <w:r>
        <w:t xml:space="preserve"> </w:t>
      </w:r>
      <w:r>
        <w:t xml:space="preserve">for</w:t>
      </w:r>
      <w:r>
        <w:t xml:space="preserve"> </w:t>
      </w:r>
      <w:r>
        <w:t xml:space="preserve">life</w:t>
      </w:r>
      <w:r>
        <w:t xml:space="preserve"> </w:t>
      </w:r>
      <w:r>
        <w:t xml:space="preserve">sciences.</w:t>
      </w:r>
      <w:r>
        <w:t xml:space="preserve"> </w:t>
      </w:r>
      <w:r>
        <w:t xml:space="preserve">Chapter</w:t>
      </w:r>
      <w:r>
        <w:t xml:space="preserve"> </w:t>
      </w:r>
      <w:r>
        <w:t xml:space="preserve">1:</w:t>
      </w:r>
      <w:r>
        <w:t xml:space="preserve"> </w:t>
      </w:r>
      <w:r>
        <w:t xml:space="preserve">Easy</w:t>
      </w:r>
      <w:r>
        <w:t xml:space="preserve"> </w:t>
      </w:r>
      <w:r>
        <w:t xml:space="preserve">R</w:t>
      </w:r>
      <w:r>
        <w:t xml:space="preserve"> </w:t>
      </w:r>
      <w:r>
        <w:t xml:space="preserve">start</w:t>
      </w:r>
    </w:p>
    <w:p>
      <w:pPr>
        <w:pStyle w:val="Date"/>
      </w:pPr>
      <w:r>
        <w:t xml:space="preserve">2019-07-10</w:t>
      </w:r>
    </w:p>
    <w:p>
      <w:r>
        <w:pict>
          <v:rect style="width:0;height:1.5pt" o:hralign="center" o:hrstd="t" o:hr="t"/>
        </w:pict>
      </w:r>
    </w:p>
    <w:p>
      <w:pPr>
        <w:pStyle w:val="FirstParagraph"/>
      </w:pPr>
      <w:r>
        <w:t xml:space="preserve"> </w:t>
      </w:r>
    </w:p>
    <w:p>
      <w:pPr>
        <w:pStyle w:val="Cuerpodetexto"/>
      </w:pPr>
      <w:r>
        <w:t xml:space="preserve"> </w:t>
      </w:r>
    </w:p>
    <w:p>
      <w:pPr>
        <w:pStyle w:val="Cuerpodetexto"/>
      </w:pPr>
      <w:r>
        <w:t xml:space="preserve"> </w:t>
      </w:r>
    </w:p>
    <w:p>
      <w:pPr>
        <w:pStyle w:val="Cuerpodetexto"/>
      </w:pPr>
      <w:r>
        <w:t xml:space="preserve"> </w:t>
      </w:r>
    </w:p>
    <w:p>
      <w:pPr>
        <w:pStyle w:val="Cuerpodetexto"/>
      </w:pPr>
      <w:r>
        <w:t xml:space="preserve">Cite as: Alfonso Garmendia</w:t>
      </w:r>
      <w:r>
        <w:t xml:space="preserve"> </w:t>
      </w:r>
      <w:r>
        <w:t xml:space="preserve">(2019)</w:t>
      </w:r>
      <w:r>
        <w:t xml:space="preserve"> </w:t>
      </w:r>
      <w:r>
        <w:t xml:space="preserve">R for life sciences.</w:t>
      </w:r>
      <w:r>
        <w:t xml:space="preserve"> </w:t>
      </w:r>
      <w:r>
        <w:t xml:space="preserve">Chapter 1: Easy R start.</w:t>
      </w:r>
      <w:r>
        <w:t xml:space="preserve"> </w:t>
      </w:r>
      <w:hyperlink r:id="rId21">
        <w:r>
          <w:rPr>
            <w:rStyle w:val="Hyperlink"/>
          </w:rPr>
          <w:t xml:space="preserve">http://personales.upv.es/algarsal/Documentation/Garmendia-R-Tutorial-01_Easy_R_Start.html</w:t>
        </w:r>
      </w:hyperlink>
    </w:p>
    <w:p>
      <w:pPr>
        <w:pStyle w:val="Cuerpodetexto"/>
      </w:pPr>
      <w:r>
        <w:t xml:space="preserve">available in</w:t>
      </w:r>
      <w:r>
        <w:t xml:space="preserve"> </w:t>
      </w:r>
      <w:hyperlink r:id="rId22">
        <w:r>
          <w:rPr>
            <w:rStyle w:val="Hyperlink"/>
          </w:rPr>
          <w:t xml:space="preserve">PDF</w:t>
        </w:r>
      </w:hyperlink>
      <w:r>
        <w:t xml:space="preserve"> </w:t>
      </w:r>
      <w:r>
        <w:t xml:space="preserve">and</w:t>
      </w:r>
      <w:r>
        <w:t xml:space="preserve"> </w:t>
      </w:r>
      <w:hyperlink r:id="rId23">
        <w:r>
          <w:rPr>
            <w:rStyle w:val="Hyperlink"/>
          </w:rPr>
          <w:t xml:space="preserve">EPUB</w:t>
        </w:r>
      </w:hyperlink>
    </w:p>
    <w:p>
      <w:pPr>
        <w:pStyle w:val="Cuerpodetexto"/>
      </w:pPr>
      <w:r>
        <w:t xml:space="preserve"> </w:t>
      </w:r>
    </w:p>
    <w:p>
      <w:pPr>
        <w:pStyle w:val="Cuerpodetexto"/>
      </w:pPr>
      <w:r>
        <w:t xml:space="preserve"> </w:t>
      </w:r>
    </w:p>
    <w:p>
      <w:pPr>
        <w:pStyle w:val="Cuerpodetexto"/>
      </w:pPr>
      <w:r>
        <w:t xml:space="preserve"> </w:t>
      </w:r>
    </w:p>
    <w:p>
      <w:r>
        <w:pict>
          <v:rect style="width:0;height:1.5pt" o:hralign="center" o:hrstd="t" o:hr="t"/>
        </w:pict>
      </w:r>
    </w:p>
    <w:p>
      <w:pPr>
        <w:pStyle w:val="Figure"/>
      </w:pPr>
      <w:r>
        <w:drawing>
          <wp:inline>
            <wp:extent cx="1438656" cy="499872"/>
            <wp:effectExtent b="0" l="0" r="0" t="0"/>
            <wp:docPr descr="" title="" id="1" name="Picture"/>
            <a:graphic>
              <a:graphicData uri="http://schemas.openxmlformats.org/drawingml/2006/picture">
                <pic:pic>
                  <pic:nvPicPr>
                    <pic:cNvPr descr="./images/CC2.jpeg" id="0" name="Picture"/>
                    <pic:cNvPicPr>
                      <a:picLocks noChangeArrowheads="1" noChangeAspect="1"/>
                    </pic:cNvPicPr>
                  </pic:nvPicPr>
                  <pic:blipFill>
                    <a:blip r:embed="rId24"/>
                    <a:stretch>
                      <a:fillRect/>
                    </a:stretch>
                  </pic:blipFill>
                  <pic:spPr bwMode="auto">
                    <a:xfrm>
                      <a:off x="0" y="0"/>
                      <a:ext cx="1438656" cy="499872"/>
                    </a:xfrm>
                    <a:prstGeom prst="rect">
                      <a:avLst/>
                    </a:prstGeom>
                    <a:noFill/>
                    <a:ln w="9525">
                      <a:noFill/>
                      <a:headEnd/>
                      <a:tailEnd/>
                    </a:ln>
                  </pic:spPr>
                </pic:pic>
              </a:graphicData>
            </a:graphic>
          </wp:inline>
        </w:drawing>
      </w:r>
    </w:p>
    <w:p>
      <w:pPr>
        <w:pStyle w:val="FirstParagraph"/>
      </w:pPr>
      <w:r>
        <w:t xml:space="preserve">This work is licensed under a</w:t>
      </w:r>
      <w:r>
        <w:t xml:space="preserve"> </w:t>
      </w:r>
      <w:hyperlink r:id="rId25">
        <w:r>
          <w:rPr>
            <w:rStyle w:val="Hyperlink"/>
          </w:rPr>
          <w:t xml:space="preserve">Creative Commons Attribution-NonCommercial-ShareAlike 4.0 International License</w:t>
        </w:r>
      </w:hyperlink>
      <w:r>
        <w:t xml:space="preserve">.</w:t>
      </w:r>
    </w:p>
    <w:p>
      <w:pPr>
        <w:pStyle w:val="Cuerpodetexto"/>
      </w:pPr>
      <w:r>
        <w:t xml:space="preserve"> </w:t>
      </w:r>
    </w:p>
    <w:p>
      <w:pPr>
        <w:pStyle w:val="Cuerpodetexto"/>
      </w:pPr>
      <w:r>
        <w:t xml:space="preserve">Written in</w:t>
      </w:r>
      <w:r>
        <w:t xml:space="preserve"> </w:t>
      </w:r>
      <w:hyperlink r:id="rId26">
        <w:r>
          <w:rPr>
            <w:rStyle w:val="Hyperlink"/>
          </w:rPr>
          <w:t xml:space="preserve">Rmarkdown</w:t>
        </w:r>
      </w:hyperlink>
      <w:r>
        <w:t xml:space="preserve">, using</w:t>
      </w:r>
      <w:r>
        <w:t xml:space="preserve"> </w:t>
      </w:r>
      <w:hyperlink r:id="rId27">
        <w:r>
          <w:rPr>
            <w:rStyle w:val="Hyperlink"/>
          </w:rPr>
          <w:t xml:space="preserve">Rstudio</w:t>
        </w:r>
      </w:hyperlink>
      <w:r>
        <w:t xml:space="preserve"> </w:t>
      </w:r>
      <w:r>
        <w:t xml:space="preserve">and</w:t>
      </w:r>
      <w:r>
        <w:t xml:space="preserve"> </w:t>
      </w:r>
      <w:hyperlink r:id="rId28">
        <w:r>
          <w:rPr>
            <w:rStyle w:val="Hyperlink"/>
          </w:rPr>
          <w:t xml:space="preserve">pandoc</w:t>
        </w:r>
      </w:hyperlink>
      <w:r>
        <w:t xml:space="preserve">.</w:t>
      </w:r>
    </w:p>
    <w:p>
      <w:r>
        <w:pict>
          <v:rect style="width:0;height:1.5pt" o:hralign="center" o:hrstd="t" o:hr="t"/>
        </w:pict>
      </w:r>
    </w:p>
    <w:p>
      <w:pPr>
        <w:pStyle w:val="FirstParagraph"/>
      </w:pPr>
    </w:p>
    <w:p>
      <w:pPr>
        <w:pStyle w:val="Ttulo1"/>
      </w:pPr>
      <w:bookmarkStart w:id="29" w:name="first-steps-with-r"/>
      <w:bookmarkEnd w:id="29"/>
      <w:r>
        <w:t xml:space="preserve">FIRST STEPS WITH R</w:t>
      </w:r>
    </w:p>
    <w:p>
      <w:pPr>
        <w:pStyle w:val="Ttulo2"/>
      </w:pPr>
      <w:bookmarkStart w:id="30" w:name="installing-r-and-rstudio"/>
      <w:bookmarkEnd w:id="30"/>
      <w:r>
        <w:t xml:space="preserve">Installing R and RStudio</w:t>
      </w:r>
    </w:p>
    <w:p>
      <w:pPr>
        <w:pStyle w:val="FirstParagraph"/>
      </w:pPr>
      <w:r>
        <w:t xml:space="preserve">In other tutorials you have a lot of information to install R and RStudio. I am not going to extend with this.</w:t>
      </w:r>
    </w:p>
    <w:p>
      <w:pPr>
        <w:pStyle w:val="Cuerpodetexto"/>
      </w:pPr>
      <w:r>
        <w:t xml:space="preserve">To install R and RStudio follow instructions from the official sites:</w:t>
      </w:r>
    </w:p>
    <w:p>
      <w:pPr>
        <w:numPr>
          <w:numId w:val="1001"/>
          <w:ilvl w:val="0"/>
        </w:numPr>
      </w:pPr>
      <w:hyperlink r:id="rId31">
        <w:r>
          <w:rPr>
            <w:rStyle w:val="Hyperlink"/>
          </w:rPr>
          <w:t xml:space="preserve">https://cran.r-project.org/</w:t>
        </w:r>
      </w:hyperlink>
    </w:p>
    <w:p>
      <w:pPr>
        <w:numPr>
          <w:numId w:val="1001"/>
          <w:ilvl w:val="0"/>
        </w:numPr>
      </w:pPr>
      <w:hyperlink r:id="rId32">
        <w:r>
          <w:rPr>
            <w:rStyle w:val="Hyperlink"/>
          </w:rPr>
          <w:t xml:space="preserve">https://www.rstudio.com/products/RStudio/#Desktop</w:t>
        </w:r>
      </w:hyperlink>
    </w:p>
    <w:p>
      <w:pPr>
        <w:pStyle w:val="FirstParagraph"/>
      </w:pPr>
      <w:r>
        <w:t xml:space="preserve">If you need more help, you can look here:</w:t>
      </w:r>
    </w:p>
    <w:p>
      <w:pPr>
        <w:numPr>
          <w:numId w:val="1002"/>
          <w:ilvl w:val="0"/>
        </w:numPr>
      </w:pPr>
      <w:hyperlink r:id="rId33">
        <w:r>
          <w:rPr>
            <w:rStyle w:val="Hyperlink"/>
          </w:rPr>
          <w:t xml:space="preserve">http://a-little-book-of-r-for-bioinformatics.readthedocs.io/en/latest/src/installr.html</w:t>
        </w:r>
      </w:hyperlink>
    </w:p>
    <w:p>
      <w:pPr>
        <w:numPr>
          <w:numId w:val="1002"/>
          <w:ilvl w:val="0"/>
        </w:numPr>
      </w:pPr>
      <w:hyperlink r:id="rId34">
        <w:r>
          <w:rPr>
            <w:rStyle w:val="Hyperlink"/>
          </w:rPr>
          <w:t xml:space="preserve">https://cran.r-project.org/manuals.html</w:t>
        </w:r>
      </w:hyperlink>
    </w:p>
    <w:p>
      <w:pPr>
        <w:numPr>
          <w:numId w:val="1002"/>
          <w:ilvl w:val="0"/>
        </w:numPr>
      </w:pPr>
      <w:hyperlink r:id="rId35">
        <w:r>
          <w:rPr>
            <w:rStyle w:val="Hyperlink"/>
          </w:rPr>
          <w:t xml:space="preserve">https://cran.r-project.org/other-docs.html</w:t>
        </w:r>
      </w:hyperlink>
    </w:p>
    <w:p>
      <w:pPr>
        <w:numPr>
          <w:numId w:val="1002"/>
          <w:ilvl w:val="0"/>
        </w:numPr>
      </w:pPr>
      <w:hyperlink r:id="rId36">
        <w:r>
          <w:rPr>
            <w:rStyle w:val="Hyperlink"/>
          </w:rPr>
          <w:t xml:space="preserve">http://rseek.org/</w:t>
        </w:r>
      </w:hyperlink>
    </w:p>
    <w:p>
      <w:pPr>
        <w:pStyle w:val="FirstParagraph"/>
      </w:pPr>
      <w:r>
        <w:t xml:space="preserve">Before start is a good idea to have a ref card near:</w:t>
      </w:r>
    </w:p>
    <w:p>
      <w:pPr>
        <w:pStyle w:val="Compact"/>
        <w:numPr>
          <w:numId w:val="1003"/>
          <w:ilvl w:val="0"/>
        </w:numPr>
      </w:pPr>
      <w:hyperlink r:id="rId37">
        <w:r>
          <w:rPr>
            <w:rStyle w:val="Hyperlink"/>
          </w:rPr>
          <w:t xml:space="preserve">https://cran.r-project.org/doc/contrib/Short-refcard.pdf</w:t>
        </w:r>
      </w:hyperlink>
    </w:p>
    <w:p>
      <w:pPr>
        <w:pStyle w:val="Ttulo2"/>
      </w:pPr>
      <w:bookmarkStart w:id="38" w:name="important-facts-before-starting-with-r"/>
      <w:bookmarkEnd w:id="38"/>
      <w:r>
        <w:t xml:space="preserve">Important facts before starting with R</w:t>
      </w:r>
    </w:p>
    <w:p>
      <w:pPr>
        <w:pStyle w:val="FirstParagraph"/>
      </w:pPr>
      <w:hyperlink w:anchor="important-commands">
        <w:r>
          <w:rPr>
            <w:b/>
            <w:rStyle w:val="Hyperlink"/>
            <w:i/>
          </w:rPr>
          <w:t xml:space="preserve">library()</w:t>
        </w:r>
        <w:r>
          <w:rPr>
            <w:rStyle w:val="Hyperlink"/>
            <w:i/>
          </w:rPr>
          <w:t xml:space="preserve">,</w:t>
        </w:r>
        <w:r>
          <w:rPr>
            <w:rStyle w:val="Hyperlink"/>
            <w:i/>
          </w:rPr>
          <w:t xml:space="preserve"> </w:t>
        </w:r>
        <w:r>
          <w:rPr>
            <w:b/>
            <w:rStyle w:val="Hyperlink"/>
            <w:i/>
          </w:rPr>
          <w:t xml:space="preserve">install.packages()</w:t>
        </w:r>
      </w:hyperlink>
    </w:p>
    <w:p>
      <w:pPr>
        <w:numPr>
          <w:numId w:val="1004"/>
          <w:ilvl w:val="0"/>
        </w:numPr>
      </w:pPr>
      <w:r>
        <w:t xml:space="preserve">R has core packages and other packages. Core packages are always installed, but they may have to be activated using library(). If the package is not installed but it is in the repositories, it can be installed using install.packages().</w:t>
      </w:r>
    </w:p>
    <w:p>
      <w:pPr>
        <w:numPr>
          <w:numId w:val="1004"/>
          <w:ilvl w:val="0"/>
        </w:numPr>
      </w:pPr>
      <w:r>
        <w:t xml:space="preserve">R is case sensitive. LM() is not the same that lm().</w:t>
      </w:r>
    </w:p>
    <w:p>
      <w:pPr>
        <w:numPr>
          <w:numId w:val="1004"/>
          <w:ilvl w:val="0"/>
        </w:numPr>
      </w:pPr>
      <w:r>
        <w:t xml:space="preserve">Use " # " to comment text into your R script. Anything after " # " will not be run. It is important to comment all you do, so you (or other person) can understand what are you doing, next time you see your script.</w:t>
      </w:r>
    </w:p>
    <w:p>
      <w:pPr>
        <w:numPr>
          <w:numId w:val="1004"/>
          <w:ilvl w:val="0"/>
        </w:numPr>
      </w:pPr>
      <w:r>
        <w:t xml:space="preserve">R works with commands and objects. The commands run always with () and may have different parameters inside. Objects can be functions, data objects, and results objects.</w:t>
      </w:r>
    </w:p>
    <w:p>
      <w:pPr>
        <w:numPr>
          <w:numId w:val="1004"/>
          <w:ilvl w:val="0"/>
        </w:numPr>
      </w:pPr>
      <w:r>
        <w:t xml:space="preserve">To assign or create an object is possible to use either " = " or " &lt;-</w:t>
      </w:r>
      <w:r>
        <w:t xml:space="preserve"> </w:t>
      </w:r>
      <w:r>
        <w:t xml:space="preserve">“</w:t>
      </w:r>
      <w:r>
        <w:t xml:space="preserve">. Most people use</w:t>
      </w:r>
      <w:r>
        <w:t xml:space="preserve">”</w:t>
      </w:r>
      <w:r>
        <w:t xml:space="preserve"> </w:t>
      </w:r>
      <w:r>
        <w:t xml:space="preserve">&lt;-</w:t>
      </w:r>
      <w:r>
        <w:t xml:space="preserve"> </w:t>
      </w:r>
      <w:r>
        <w:t xml:space="preserve">“</w:t>
      </w:r>
      <w:r>
        <w:t xml:space="preserve">, and save</w:t>
      </w:r>
      <w:r>
        <w:t xml:space="preserve">”</w:t>
      </w:r>
      <w:r>
        <w:t xml:space="preserve"> </w:t>
      </w:r>
      <w:r>
        <w:t xml:space="preserve">= " only for equations and equalities. To write " &lt;- " easily use ALT - " - “.</w:t>
      </w:r>
    </w:p>
    <w:p>
      <w:pPr>
        <w:numPr>
          <w:numId w:val="1004"/>
          <w:ilvl w:val="0"/>
        </w:numPr>
      </w:pPr>
      <w:r>
        <w:t xml:space="preserve">It is important that objects are not named as commands or other previously existing objects unless you want to substitute them. This is one of the main sources of trouble at the beginning.</w:t>
      </w:r>
    </w:p>
    <w:p>
      <w:pPr>
        <w:pStyle w:val="FirstParagraph"/>
      </w:pPr>
    </w:p>
    <w:p>
      <w:pPr>
        <w:pStyle w:val="Ttulo1"/>
      </w:pPr>
      <w:bookmarkStart w:id="39" w:name="r-objects"/>
      <w:bookmarkEnd w:id="39"/>
      <w:r>
        <w:t xml:space="preserve">R objects</w:t>
      </w:r>
    </w:p>
    <w:p>
      <w:pPr>
        <w:pStyle w:val="FirstParagraph"/>
      </w:pPr>
      <w:r>
        <w:t xml:space="preserve">There are many possible types of data (and results) objects, but the most important ones are:</w:t>
      </w:r>
    </w:p>
    <w:tbl>
      <w:tblPr>
        <w:tblStyle w:val="TableNormal"/>
        <w:tblW w:type="pct" w:w="4375.0"/>
        <w:tblLook w:firstRow="1"/>
      </w:tblPr>
      <w:tblGrid>
        <w:gridCol w:w="1980"/>
        <w:gridCol w:w="4950"/>
      </w:tblGrid>
      <w:tr>
        <w:trPr>
          <w:cnfStyle w:firstRow="1"/>
        </w:trPr>
        <w:tc>
          <w:tcPr>
            <w:tcBorders>
              <w:bottom w:val="single"/>
            </w:tcBorders>
            <w:vAlign w:val="bottom"/>
          </w:tcPr>
          <w:p>
            <w:pPr>
              <w:pStyle w:val="Compact"/>
              <w:jc w:val="left"/>
            </w:pPr>
            <w:r>
              <w:t xml:space="preserve">Object</w:t>
            </w:r>
          </w:p>
        </w:tc>
        <w:tc>
          <w:tcPr>
            <w:tcBorders>
              <w:bottom w:val="single"/>
            </w:tcBorders>
            <w:vAlign w:val="bottom"/>
          </w:tcPr>
          <w:p>
            <w:pPr>
              <w:pStyle w:val="Compact"/>
              <w:jc w:val="left"/>
            </w:pPr>
            <w:r>
              <w:t xml:space="preserve">Description</w:t>
            </w:r>
          </w:p>
        </w:tc>
      </w:tr>
      <w:tr>
        <w:tc>
          <w:p>
            <w:pPr>
              <w:pStyle w:val="Compact"/>
              <w:jc w:val="left"/>
            </w:pPr>
            <w:r>
              <w:t xml:space="preserve">Simple objects</w:t>
            </w:r>
          </w:p>
        </w:tc>
        <w:tc>
          <w:p>
            <w:pPr>
              <w:pStyle w:val="Compact"/>
              <w:jc w:val="left"/>
            </w:pPr>
            <w:r>
              <w:t xml:space="preserve">a number, a string of text, etc</w:t>
            </w:r>
          </w:p>
        </w:tc>
      </w:tr>
      <w:tr>
        <w:tc>
          <w:p>
            <w:pPr>
              <w:pStyle w:val="Compact"/>
              <w:jc w:val="left"/>
            </w:pPr>
            <w:r>
              <w:t xml:space="preserve">Vectors</w:t>
            </w:r>
          </w:p>
        </w:tc>
        <w:tc>
          <w:p>
            <w:pPr>
              <w:pStyle w:val="Compact"/>
              <w:jc w:val="left"/>
            </w:pPr>
            <w:r>
              <w:t xml:space="preserve">a list of simple objects. Can be numbers, text, etc</w:t>
            </w:r>
          </w:p>
        </w:tc>
      </w:tr>
      <w:tr>
        <w:tc>
          <w:p>
            <w:pPr>
              <w:pStyle w:val="Compact"/>
              <w:jc w:val="left"/>
            </w:pPr>
            <w:r>
              <w:t xml:space="preserve">Factors</w:t>
            </w:r>
          </w:p>
        </w:tc>
        <w:tc>
          <w:p>
            <w:pPr>
              <w:pStyle w:val="Compact"/>
              <w:jc w:val="left"/>
            </w:pPr>
            <w:r>
              <w:t xml:space="preserve">Categorical data. includes a vector with numbers for each category and another of levels</w:t>
            </w:r>
          </w:p>
        </w:tc>
      </w:tr>
      <w:tr>
        <w:tc>
          <w:p>
            <w:pPr>
              <w:pStyle w:val="Compact"/>
              <w:jc w:val="left"/>
            </w:pPr>
            <w:r>
              <w:t xml:space="preserve">Matrices</w:t>
            </w:r>
          </w:p>
        </w:tc>
        <w:tc>
          <w:p>
            <w:pPr>
              <w:pStyle w:val="Compact"/>
              <w:jc w:val="left"/>
            </w:pPr>
            <w:r>
              <w:t xml:space="preserve">Can only contain numbers</w:t>
            </w:r>
          </w:p>
        </w:tc>
      </w:tr>
      <w:tr>
        <w:tc>
          <w:p>
            <w:pPr>
              <w:pStyle w:val="Compact"/>
              <w:jc w:val="left"/>
            </w:pPr>
            <w:r>
              <w:t xml:space="preserve">Data frames</w:t>
            </w:r>
          </w:p>
        </w:tc>
        <w:tc>
          <w:p>
            <w:pPr>
              <w:pStyle w:val="Compact"/>
              <w:jc w:val="left"/>
            </w:pPr>
            <w:r>
              <w:t xml:space="preserve">Columns are vectors (or factors) and may have a variable name</w:t>
            </w:r>
          </w:p>
        </w:tc>
      </w:tr>
      <w:tr>
        <w:tc>
          <w:p>
            <w:pPr>
              <w:pStyle w:val="Compact"/>
              <w:jc w:val="left"/>
            </w:pPr>
            <w:r>
              <w:t xml:space="preserve">Lists</w:t>
            </w:r>
          </w:p>
        </w:tc>
        <w:tc>
          <w:p>
            <w:pPr>
              <w:pStyle w:val="Compact"/>
              <w:jc w:val="left"/>
            </w:pPr>
            <w:r>
              <w:t xml:space="preserve">Lists of any other objects</w:t>
            </w:r>
          </w:p>
        </w:tc>
      </w:tr>
      <w:tr>
        <w:tc>
          <w:p>
            <w:pPr>
              <w:pStyle w:val="Compact"/>
            </w:pPr>
          </w:p>
        </w:tc>
        <w:tc>
          <w:p>
            <w:pPr>
              <w:pStyle w:val="Compact"/>
            </w:pPr>
          </w:p>
        </w:tc>
      </w:tr>
    </w:tbl>
    <w:p>
      <w:pPr>
        <w:pStyle w:val="Cuerpodetexto"/>
      </w:pPr>
      <w:r>
        <w:t xml:space="preserve">Vectors may be</w:t>
      </w:r>
      <w:r>
        <w:t xml:space="preserve"> </w:t>
      </w:r>
      <w:r>
        <w:rPr>
          <w:i/>
        </w:rPr>
        <w:t xml:space="preserve">numeric</w:t>
      </w:r>
      <w:r>
        <w:t xml:space="preserve"> </w:t>
      </w:r>
      <w:r>
        <w:t xml:space="preserve">(numbers),</w:t>
      </w:r>
      <w:r>
        <w:t xml:space="preserve"> </w:t>
      </w:r>
      <w:r>
        <w:rPr>
          <w:i/>
        </w:rPr>
        <w:t xml:space="preserve">character</w:t>
      </w:r>
      <w:r>
        <w:t xml:space="preserve"> </w:t>
      </w:r>
      <w:r>
        <w:t xml:space="preserve">(text) or</w:t>
      </w:r>
      <w:r>
        <w:t xml:space="preserve"> </w:t>
      </w:r>
      <w:r>
        <w:rPr>
          <w:i/>
        </w:rPr>
        <w:t xml:space="preserve">logical</w:t>
      </w:r>
      <w:r>
        <w:t xml:space="preserve"> </w:t>
      </w:r>
      <w:r>
        <w:t xml:space="preserve">(TRUE, FALSE).</w:t>
      </w:r>
      <w:r>
        <w:t xml:space="preserve"> </w:t>
      </w:r>
      <w:r>
        <w:t xml:space="preserve">A vector with mixed data will be treated as</w:t>
      </w:r>
      <w:r>
        <w:t xml:space="preserve"> </w:t>
      </w:r>
      <w:r>
        <w:rPr>
          <w:i/>
        </w:rPr>
        <w:t xml:space="preserve">character</w:t>
      </w:r>
      <w:r>
        <w:t xml:space="preserve">.</w:t>
      </w:r>
    </w:p>
    <w:p>
      <w:pPr>
        <w:pStyle w:val="Cuerpodetexto"/>
      </w:pPr>
      <w:r>
        <w:t xml:space="preserve">Data frames and lists may have different types of data into the same object.</w:t>
      </w:r>
    </w:p>
    <w:p>
      <w:pPr>
        <w:pStyle w:val="Ttulo3"/>
      </w:pPr>
      <w:bookmarkStart w:id="40" w:name="creating-simple-objects-and-vectors"/>
      <w:bookmarkEnd w:id="40"/>
      <w:r>
        <w:t xml:space="preserve">Creating simple objects and vectors</w:t>
      </w:r>
    </w:p>
    <w:p>
      <w:pPr>
        <w:pStyle w:val="FirstParagraph"/>
      </w:pPr>
      <w:hyperlink w:anchor="important-commands">
        <w:r>
          <w:rPr>
            <w:b/>
            <w:rStyle w:val="Hyperlink"/>
            <w:i/>
          </w:rPr>
          <w:t xml:space="preserve">c()</w:t>
        </w:r>
        <w:r>
          <w:rPr>
            <w:rStyle w:val="Hyperlink"/>
            <w:i/>
          </w:rPr>
          <w:t xml:space="preserve">, print(), mode(),</w:t>
        </w:r>
        <w:r>
          <w:rPr>
            <w:rStyle w:val="Hyperlink"/>
            <w:i/>
          </w:rPr>
          <w:t xml:space="preserve"> </w:t>
        </w:r>
        <w:r>
          <w:rPr>
            <w:b/>
            <w:rStyle w:val="Hyperlink"/>
            <w:i/>
          </w:rPr>
          <w:t xml:space="preserve">str()</w:t>
        </w:r>
        <w:r>
          <w:rPr>
            <w:rStyle w:val="Hyperlink"/>
            <w:i/>
          </w:rPr>
          <w:t xml:space="preserve">,</w:t>
        </w:r>
        <w:r>
          <w:rPr>
            <w:rStyle w:val="Hyperlink"/>
            <w:i/>
          </w:rPr>
          <w:t xml:space="preserve"> </w:t>
        </w:r>
        <w:r>
          <w:rPr>
            <w:b/>
            <w:rStyle w:val="Hyperlink"/>
            <w:i/>
          </w:rPr>
          <w:t xml:space="preserve">length()</w:t>
        </w:r>
        <w:r>
          <w:rPr>
            <w:rStyle w:val="Hyperlink"/>
            <w:i/>
          </w:rPr>
          <w:t xml:space="preserve">,</w:t>
        </w:r>
        <w:r>
          <w:rPr>
            <w:rStyle w:val="Hyperlink"/>
            <w:i/>
          </w:rPr>
          <w:t xml:space="preserve"> </w:t>
        </w:r>
        <w:r>
          <w:rPr>
            <w:b/>
            <w:rStyle w:val="Hyperlink"/>
            <w:i/>
          </w:rPr>
          <w:t xml:space="preserve">as.character()</w:t>
        </w:r>
        <w:r>
          <w:rPr>
            <w:rStyle w:val="Hyperlink"/>
            <w:i/>
          </w:rPr>
          <w:t xml:space="preserve">,</w:t>
        </w:r>
        <w:r>
          <w:rPr>
            <w:rStyle w:val="Hyperlink"/>
            <w:i/>
          </w:rPr>
          <w:t xml:space="preserve"> </w:t>
        </w:r>
        <w:r>
          <w:rPr>
            <w:b/>
            <w:rStyle w:val="Hyperlink"/>
            <w:i/>
          </w:rPr>
          <w:t xml:space="preserve">as.numeric()</w:t>
        </w:r>
        <w:r>
          <w:rPr>
            <w:rStyle w:val="Hyperlink"/>
            <w:i/>
          </w:rPr>
          <w:t xml:space="preserve">,</w:t>
        </w:r>
        <w:r>
          <w:rPr>
            <w:rStyle w:val="Hyperlink"/>
            <w:i/>
          </w:rPr>
          <w:t xml:space="preserve"> </w:t>
        </w:r>
        <w:r>
          <w:rPr>
            <w:b/>
            <w:rStyle w:val="Hyperlink"/>
            <w:i/>
          </w:rPr>
          <w:t xml:space="preserve">[ ]</w:t>
        </w:r>
        <w:r>
          <w:rPr>
            <w:rStyle w:val="Hyperlink"/>
            <w:i/>
          </w:rPr>
          <w:t xml:space="preserve">, ls(), rm()</w:t>
        </w:r>
      </w:hyperlink>
    </w:p>
    <w:p>
      <w:pPr>
        <w:pStyle w:val="Cuerpodetexto"/>
      </w:pPr>
      <w:r>
        <w:t xml:space="preserve">To create an object you only need to assign it as in the next examples. For vectors the command</w:t>
      </w:r>
      <w:r>
        <w:t xml:space="preserve"> </w:t>
      </w:r>
      <w:r>
        <w:rPr>
          <w:b/>
        </w:rPr>
        <w:t xml:space="preserve">c()</w:t>
      </w:r>
      <w:r>
        <w:t xml:space="preserve"> </w:t>
      </w:r>
      <w:r>
        <w:t xml:space="preserve">is used. To see what is inside the objects we can run the object name, or run print(object) if you are inside a loop or a function.</w:t>
      </w:r>
    </w:p>
    <w:p>
      <w:pPr>
        <w:pStyle w:val="Cuerpodetexto"/>
      </w:pPr>
      <w:r>
        <w:t xml:space="preserve">To see which type of object you can use mode() or better</w:t>
      </w:r>
      <w:r>
        <w:t xml:space="preserve"> </w:t>
      </w:r>
      <w:r>
        <w:rPr>
          <w:b/>
        </w:rPr>
        <w:t xml:space="preserve">str()</w:t>
      </w:r>
      <w:r>
        <w:t xml:space="preserve">. The use of str() must be very frequent to become familiar to the structure of the different objects. The main characteristics of a vector are its mode() and its length().</w:t>
      </w:r>
    </w:p>
    <w:p>
      <w:pPr>
        <w:pStyle w:val="Cuerpodetexto"/>
      </w:pPr>
      <w:r>
        <w:t xml:space="preserve">We can convert a vector from numeric to character and vice versa, using as.character() and as.numeric().</w:t>
      </w:r>
    </w:p>
    <w:p>
      <w:pPr>
        <w:pStyle w:val="Cuerpodetexto"/>
      </w:pPr>
      <w:r>
        <w:t xml:space="preserve">With [] we can point to parts of a vector to extract or replace them.</w:t>
      </w:r>
    </w:p>
    <w:p>
      <w:pPr>
        <w:pStyle w:val="SourceCode"/>
      </w:pPr>
      <w:r>
        <w:rPr>
          <w:rStyle w:val="CommentTok"/>
        </w:rPr>
        <w:t xml:space="preserve">#··················································</w:t>
      </w:r>
      <w:r>
        <w:br w:type="textWrapping"/>
      </w:r>
      <w:r>
        <w:rPr>
          <w:rStyle w:val="CommentTok"/>
        </w:rPr>
        <w:t xml:space="preserve">#       Creating simple objects and vectors</w:t>
      </w:r>
      <w:r>
        <w:br w:type="textWrapping"/>
      </w:r>
      <w:r>
        <w:rPr>
          <w:rStyle w:val="CommentTok"/>
        </w:rPr>
        <w:t xml:space="preserve">#··················································</w:t>
      </w:r>
      <w:r>
        <w:br w:type="textWrapping"/>
      </w:r>
      <w:r>
        <w:rPr>
          <w:rStyle w:val="CommentTok"/>
        </w:rPr>
        <w:t xml:space="preserve">#       Simple Objects</w:t>
      </w:r>
      <w:r>
        <w:br w:type="textWrapping"/>
      </w:r>
      <w:r>
        <w:rPr>
          <w:rStyle w:val="NormalTok"/>
        </w:rPr>
        <w:t xml:space="preserve">N5 &lt;-</w:t>
      </w:r>
      <w:r>
        <w:rPr>
          <w:rStyle w:val="StringTok"/>
        </w:rPr>
        <w:t xml:space="preserve"> </w:t>
      </w:r>
      <w:r>
        <w:rPr>
          <w:rStyle w:val="DecValTok"/>
        </w:rPr>
        <w:t xml:space="preserve">5</w:t>
      </w:r>
      <w:r>
        <w:rPr>
          <w:rStyle w:val="NormalTok"/>
        </w:rPr>
        <w:t xml:space="preserve">                             </w:t>
      </w:r>
      <w:r>
        <w:rPr>
          <w:rStyle w:val="CommentTok"/>
        </w:rPr>
        <w:t xml:space="preserve"># Numeric</w:t>
      </w:r>
      <w:r>
        <w:br w:type="textWrapping"/>
      </w:r>
      <w:r>
        <w:rPr>
          <w:rStyle w:val="NormalTok"/>
        </w:rPr>
        <w:t xml:space="preserve">Te &lt;-</w:t>
      </w:r>
      <w:r>
        <w:rPr>
          <w:rStyle w:val="StringTok"/>
        </w:rPr>
        <w:t xml:space="preserve"> "Five"</w:t>
      </w:r>
      <w:r>
        <w:rPr>
          <w:rStyle w:val="NormalTok"/>
        </w:rPr>
        <w:t xml:space="preserve">                        </w:t>
      </w:r>
      <w:r>
        <w:rPr>
          <w:rStyle w:val="CommentTok"/>
        </w:rPr>
        <w:t xml:space="preserve"># Text</w:t>
      </w:r>
      <w:r>
        <w:br w:type="textWrapping"/>
      </w:r>
      <w:r>
        <w:rPr>
          <w:rStyle w:val="CommentTok"/>
        </w:rPr>
        <w:t xml:space="preserve">#</w:t>
      </w:r>
      <w:r>
        <w:br w:type="textWrapping"/>
      </w:r>
      <w:r>
        <w:rPr>
          <w:rStyle w:val="CommentTok"/>
        </w:rPr>
        <w:t xml:space="preserve">#       Vectors</w:t>
      </w:r>
      <w:r>
        <w:br w:type="textWrapping"/>
      </w:r>
      <w:r>
        <w:rPr>
          <w:rStyle w:val="NormalTok"/>
        </w:rPr>
        <w:t xml:space="preserve">VN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N5)                   </w:t>
      </w:r>
      <w:r>
        <w:rPr>
          <w:rStyle w:val="CommentTok"/>
        </w:rPr>
        <w:t xml:space="preserve"># Numeric vector</w:t>
      </w:r>
      <w:r>
        <w:br w:type="textWrapping"/>
      </w:r>
      <w:r>
        <w:rPr>
          <w:rStyle w:val="NormalTok"/>
        </w:rPr>
        <w:t xml:space="preserve">VT &lt;-</w:t>
      </w:r>
      <w:r>
        <w:rPr>
          <w:rStyle w:val="StringTok"/>
        </w:rPr>
        <w:t xml:space="preserve"> </w:t>
      </w:r>
      <w:r>
        <w:rPr>
          <w:rStyle w:val="KeywordTok"/>
        </w:rPr>
        <w:t xml:space="preserve">c</w:t>
      </w:r>
      <w:r>
        <w:rPr>
          <w:rStyle w:val="NormalTok"/>
        </w:rPr>
        <w:t xml:space="preserve">(</w:t>
      </w:r>
      <w:r>
        <w:rPr>
          <w:rStyle w:val="StringTok"/>
        </w:rPr>
        <w:t xml:space="preserve">"One"</w:t>
      </w:r>
      <w:r>
        <w:rPr>
          <w:rStyle w:val="NormalTok"/>
        </w:rPr>
        <w:t xml:space="preserve">, </w:t>
      </w:r>
      <w:r>
        <w:rPr>
          <w:rStyle w:val="StringTok"/>
        </w:rPr>
        <w:t xml:space="preserve">"Three"</w:t>
      </w:r>
      <w:r>
        <w:rPr>
          <w:rStyle w:val="NormalTok"/>
        </w:rPr>
        <w:t xml:space="preserve">, </w:t>
      </w:r>
      <w:r>
        <w:rPr>
          <w:rStyle w:val="StringTok"/>
        </w:rPr>
        <w:t xml:space="preserve">"Four"</w:t>
      </w:r>
      <w:r>
        <w:rPr>
          <w:rStyle w:val="NormalTok"/>
        </w:rPr>
        <w:t xml:space="preserve">, Te) </w:t>
      </w:r>
      <w:r>
        <w:rPr>
          <w:rStyle w:val="CommentTok"/>
        </w:rPr>
        <w:t xml:space="preserve"># Text vector</w:t>
      </w:r>
      <w:r>
        <w:br w:type="textWrapping"/>
      </w:r>
      <w:r>
        <w:rPr>
          <w:rStyle w:val="CommentTok"/>
        </w:rPr>
        <w:t xml:space="preserve">#</w:t>
      </w:r>
      <w:r>
        <w:br w:type="textWrapping"/>
      </w:r>
      <w:r>
        <w:rPr>
          <w:rStyle w:val="NormalTok"/>
        </w:rPr>
        <w:t xml:space="preserve">####   We created four objects: N5, Te, VN and VT.</w:t>
      </w:r>
      <w:r>
        <w:br w:type="textWrapping"/>
      </w:r>
      <w:r>
        <w:rPr>
          <w:rStyle w:val="NormalTok"/>
        </w:rPr>
        <w:t xml:space="preserve">####   We used the first two objects as part of the vectors.</w:t>
      </w:r>
      <w:r>
        <w:br w:type="textWrapping"/>
      </w:r>
      <w:r>
        <w:rPr>
          <w:rStyle w:val="CommentTok"/>
        </w:rPr>
        <w:t xml:space="preserve">#</w:t>
      </w:r>
      <w:r>
        <w:br w:type="textWrapping"/>
      </w:r>
      <w:r>
        <w:rPr>
          <w:rStyle w:val="NormalTok"/>
        </w:rPr>
        <w:t xml:space="preserve">####   To see the content of the objects</w:t>
      </w:r>
      <w:r>
        <w:br w:type="textWrapping"/>
      </w:r>
      <w:r>
        <w:rPr>
          <w:rStyle w:val="NormalTok"/>
        </w:rPr>
        <w:t xml:space="preserve">N5   </w:t>
      </w:r>
      <w:r>
        <w:rPr>
          <w:rStyle w:val="CommentTok"/>
        </w:rPr>
        <w:t xml:space="preserve"># or print(N5)</w:t>
      </w:r>
      <w:r>
        <w:br w:type="textWrapping"/>
      </w:r>
      <w:r>
        <w:rPr>
          <w:rStyle w:val="NormalTok"/>
        </w:rPr>
        <w:t xml:space="preserve">Te</w:t>
      </w:r>
      <w:r>
        <w:br w:type="textWrapping"/>
      </w:r>
      <w:r>
        <w:rPr>
          <w:rStyle w:val="NormalTok"/>
        </w:rPr>
        <w:t xml:space="preserve">VN</w:t>
      </w:r>
      <w:r>
        <w:br w:type="textWrapping"/>
      </w:r>
      <w:r>
        <w:rPr>
          <w:rStyle w:val="NormalTok"/>
        </w:rPr>
        <w:t xml:space="preserve">VT</w:t>
      </w:r>
      <w:r>
        <w:br w:type="textWrapping"/>
      </w:r>
      <w:r>
        <w:rPr>
          <w:rStyle w:val="CommentTok"/>
        </w:rPr>
        <w:t xml:space="preserve">#</w:t>
      </w:r>
      <w:r>
        <w:br w:type="textWrapping"/>
      </w:r>
      <w:r>
        <w:rPr>
          <w:rStyle w:val="NormalTok"/>
        </w:rPr>
        <w:t xml:space="preserve">####   To see the  mode of the objects</w:t>
      </w:r>
      <w:r>
        <w:br w:type="textWrapping"/>
      </w:r>
      <w:r>
        <w:rPr>
          <w:rStyle w:val="KeywordTok"/>
        </w:rPr>
        <w:t xml:space="preserve">mode</w:t>
      </w:r>
      <w:r>
        <w:rPr>
          <w:rStyle w:val="NormalTok"/>
        </w:rPr>
        <w:t xml:space="preserve">(N5)</w:t>
      </w:r>
      <w:r>
        <w:br w:type="textWrapping"/>
      </w:r>
      <w:r>
        <w:rPr>
          <w:rStyle w:val="KeywordTok"/>
        </w:rPr>
        <w:t xml:space="preserve">mode</w:t>
      </w:r>
      <w:r>
        <w:rPr>
          <w:rStyle w:val="NormalTok"/>
        </w:rPr>
        <w:t xml:space="preserve">(Te)</w:t>
      </w:r>
      <w:r>
        <w:br w:type="textWrapping"/>
      </w:r>
      <w:r>
        <w:rPr>
          <w:rStyle w:val="KeywordTok"/>
        </w:rPr>
        <w:t xml:space="preserve">mode</w:t>
      </w:r>
      <w:r>
        <w:rPr>
          <w:rStyle w:val="NormalTok"/>
        </w:rPr>
        <w:t xml:space="preserve">(VN)</w:t>
      </w:r>
      <w:r>
        <w:br w:type="textWrapping"/>
      </w:r>
      <w:r>
        <w:rPr>
          <w:rStyle w:val="KeywordTok"/>
        </w:rPr>
        <w:t xml:space="preserve">mode</w:t>
      </w:r>
      <w:r>
        <w:rPr>
          <w:rStyle w:val="NormalTok"/>
        </w:rPr>
        <w:t xml:space="preserve">(VT)</w:t>
      </w:r>
      <w:r>
        <w:br w:type="textWrapping"/>
      </w:r>
      <w:r>
        <w:rPr>
          <w:rStyle w:val="CommentTok"/>
        </w:rPr>
        <w:t xml:space="preserve">#</w:t>
      </w:r>
      <w:r>
        <w:br w:type="textWrapping"/>
      </w:r>
      <w:r>
        <w:rPr>
          <w:rStyle w:val="NormalTok"/>
        </w:rPr>
        <w:t xml:space="preserve">####   To see the  structure of the objects</w:t>
      </w:r>
      <w:r>
        <w:br w:type="textWrapping"/>
      </w:r>
      <w:r>
        <w:rPr>
          <w:rStyle w:val="KeywordTok"/>
        </w:rPr>
        <w:t xml:space="preserve">str</w:t>
      </w:r>
      <w:r>
        <w:rPr>
          <w:rStyle w:val="NormalTok"/>
        </w:rPr>
        <w:t xml:space="preserve">(N5)</w:t>
      </w:r>
      <w:r>
        <w:br w:type="textWrapping"/>
      </w:r>
      <w:r>
        <w:rPr>
          <w:rStyle w:val="KeywordTok"/>
        </w:rPr>
        <w:t xml:space="preserve">str</w:t>
      </w:r>
      <w:r>
        <w:rPr>
          <w:rStyle w:val="NormalTok"/>
        </w:rPr>
        <w:t xml:space="preserve">(Te)</w:t>
      </w:r>
      <w:r>
        <w:br w:type="textWrapping"/>
      </w:r>
      <w:r>
        <w:rPr>
          <w:rStyle w:val="KeywordTok"/>
        </w:rPr>
        <w:t xml:space="preserve">str</w:t>
      </w:r>
      <w:r>
        <w:rPr>
          <w:rStyle w:val="NormalTok"/>
        </w:rPr>
        <w:t xml:space="preserve">(VN)</w:t>
      </w:r>
      <w:r>
        <w:br w:type="textWrapping"/>
      </w:r>
      <w:r>
        <w:rPr>
          <w:rStyle w:val="KeywordTok"/>
        </w:rPr>
        <w:t xml:space="preserve">str</w:t>
      </w:r>
      <w:r>
        <w:rPr>
          <w:rStyle w:val="NormalTok"/>
        </w:rPr>
        <w:t xml:space="preserve">(VT)</w:t>
      </w:r>
      <w:r>
        <w:br w:type="textWrapping"/>
      </w:r>
      <w:r>
        <w:rPr>
          <w:rStyle w:val="NormalTok"/>
        </w:rPr>
        <w:t xml:space="preserve">####   To see the  length of the objects</w:t>
      </w:r>
      <w:r>
        <w:br w:type="textWrapping"/>
      </w:r>
      <w:r>
        <w:rPr>
          <w:rStyle w:val="KeywordTok"/>
        </w:rPr>
        <w:t xml:space="preserve">length</w:t>
      </w:r>
      <w:r>
        <w:rPr>
          <w:rStyle w:val="NormalTok"/>
        </w:rPr>
        <w:t xml:space="preserve">(VT)</w:t>
      </w:r>
      <w:r>
        <w:br w:type="textWrapping"/>
      </w:r>
      <w:r>
        <w:rPr>
          <w:rStyle w:val="NormalTok"/>
        </w:rPr>
        <w:t xml:space="preserve">#### If we mix character and numeric objects into a vector, </w:t>
      </w:r>
      <w:r>
        <w:br w:type="textWrapping"/>
      </w:r>
      <w:r>
        <w:rPr>
          <w:rStyle w:val="NormalTok"/>
        </w:rPr>
        <w:t xml:space="preserve">#### it will became a character vector:</w:t>
      </w:r>
      <w:r>
        <w:br w:type="textWrapping"/>
      </w:r>
      <w:r>
        <w:rPr>
          <w:rStyle w:val="NormalTok"/>
        </w:rPr>
        <w:t xml:space="preserve">UN &lt;-</w:t>
      </w:r>
      <w:r>
        <w:rPr>
          <w:rStyle w:val="StringTok"/>
        </w:rPr>
        <w:t xml:space="preserve"> </w:t>
      </w:r>
      <w:r>
        <w:rPr>
          <w:rStyle w:val="KeywordTok"/>
        </w:rPr>
        <w:t xml:space="preserve">c</w:t>
      </w:r>
      <w:r>
        <w:rPr>
          <w:rStyle w:val="NormalTok"/>
        </w:rPr>
        <w:t xml:space="preserve">(VN, VT)</w:t>
      </w:r>
      <w:r>
        <w:br w:type="textWrapping"/>
      </w:r>
      <w:r>
        <w:rPr>
          <w:rStyle w:val="NormalTok"/>
        </w:rPr>
        <w:t xml:space="preserve">UN</w:t>
      </w:r>
      <w:r>
        <w:br w:type="textWrapping"/>
      </w:r>
      <w:r>
        <w:rPr>
          <w:rStyle w:val="KeywordTok"/>
        </w:rPr>
        <w:t xml:space="preserve">str</w:t>
      </w:r>
      <w:r>
        <w:rPr>
          <w:rStyle w:val="NormalTok"/>
        </w:rPr>
        <w:t xml:space="preserve">(UN)</w:t>
      </w:r>
      <w:r>
        <w:br w:type="textWrapping"/>
      </w:r>
      <w:r>
        <w:rPr>
          <w:rStyle w:val="KeywordTok"/>
        </w:rPr>
        <w:t xml:space="preserve">length</w:t>
      </w:r>
      <w:r>
        <w:rPr>
          <w:rStyle w:val="NormalTok"/>
        </w:rPr>
        <w:t xml:space="preserve">(UN)</w:t>
      </w:r>
      <w:r>
        <w:br w:type="textWrapping"/>
      </w:r>
      <w:r>
        <w:rPr>
          <w:rStyle w:val="CommentTok"/>
        </w:rPr>
        <w:t xml:space="preserve">#</w:t>
      </w:r>
      <w:r>
        <w:br w:type="textWrapping"/>
      </w:r>
      <w:r>
        <w:rPr>
          <w:rStyle w:val="NormalTok"/>
        </w:rPr>
        <w:t xml:space="preserve">#### Convert numeric vector to character and vice versa</w:t>
      </w:r>
      <w:r>
        <w:br w:type="textWrapping"/>
      </w:r>
      <w:r>
        <w:rPr>
          <w:rStyle w:val="NormalTok"/>
        </w:rPr>
        <w:t xml:space="preserve">VNC &lt;-</w:t>
      </w:r>
      <w:r>
        <w:rPr>
          <w:rStyle w:val="StringTok"/>
        </w:rPr>
        <w:t xml:space="preserve"> </w:t>
      </w:r>
      <w:r>
        <w:rPr>
          <w:rStyle w:val="KeywordTok"/>
        </w:rPr>
        <w:t xml:space="preserve">as.character</w:t>
      </w:r>
      <w:r>
        <w:rPr>
          <w:rStyle w:val="NormalTok"/>
        </w:rPr>
        <w:t xml:space="preserve">(VN)</w:t>
      </w:r>
      <w:r>
        <w:br w:type="textWrapping"/>
      </w:r>
      <w:r>
        <w:rPr>
          <w:rStyle w:val="KeywordTok"/>
        </w:rPr>
        <w:t xml:space="preserve">str</w:t>
      </w:r>
      <w:r>
        <w:rPr>
          <w:rStyle w:val="NormalTok"/>
        </w:rPr>
        <w:t xml:space="preserve">(VN)</w:t>
      </w:r>
      <w:r>
        <w:br w:type="textWrapping"/>
      </w:r>
      <w:r>
        <w:rPr>
          <w:rStyle w:val="KeywordTok"/>
        </w:rPr>
        <w:t xml:space="preserve">str</w:t>
      </w:r>
      <w:r>
        <w:rPr>
          <w:rStyle w:val="NormalTok"/>
        </w:rPr>
        <w:t xml:space="preserve">(VNC)                </w:t>
      </w:r>
      <w:r>
        <w:rPr>
          <w:rStyle w:val="CommentTok"/>
        </w:rPr>
        <w:t xml:space="preserve"># Notice that character data are in quotations</w:t>
      </w:r>
      <w:r>
        <w:br w:type="textWrapping"/>
      </w:r>
      <w:r>
        <w:rPr>
          <w:rStyle w:val="KeywordTok"/>
        </w:rPr>
        <w:t xml:space="preserve">as.numeric</w:t>
      </w:r>
      <w:r>
        <w:rPr>
          <w:rStyle w:val="NormalTok"/>
        </w:rPr>
        <w:t xml:space="preserve">(VNC)         </w:t>
      </w:r>
      <w:r>
        <w:rPr>
          <w:rStyle w:val="CommentTok"/>
        </w:rPr>
        <w:t xml:space="preserve"># Back to previous numeric vector</w:t>
      </w:r>
      <w:r>
        <w:br w:type="textWrapping"/>
      </w:r>
      <w:r>
        <w:rPr>
          <w:rStyle w:val="CommentTok"/>
        </w:rPr>
        <w:t xml:space="preserve">#</w:t>
      </w:r>
      <w:r>
        <w:br w:type="textWrapping"/>
      </w:r>
      <w:r>
        <w:rPr>
          <w:rStyle w:val="NormalTok"/>
        </w:rPr>
        <w:t xml:space="preserve">#### To extract part of a vector</w:t>
      </w:r>
      <w:r>
        <w:br w:type="textWrapping"/>
      </w:r>
      <w:r>
        <w:rPr>
          <w:rStyle w:val="NormalTok"/>
        </w:rPr>
        <w:t xml:space="preserve">VT[</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Extracts fist two positions of VT</w:t>
      </w:r>
      <w:r>
        <w:br w:type="textWrapping"/>
      </w:r>
      <w:r>
        <w:rPr>
          <w:rStyle w:val="NormalTok"/>
        </w:rPr>
        <w:t xml:space="preserve">VT[</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CommentTok"/>
        </w:rPr>
        <w:t xml:space="preserve"># Extracts positions 1 and 3 of VT</w:t>
      </w:r>
      <w:r>
        <w:br w:type="textWrapping"/>
      </w:r>
      <w:r>
        <w:rPr>
          <w:rStyle w:val="CommentTok"/>
        </w:rPr>
        <w:t xml:space="preserve">#</w:t>
      </w:r>
      <w:r>
        <w:br w:type="textWrapping"/>
      </w:r>
      <w:r>
        <w:rPr>
          <w:rStyle w:val="NormalTok"/>
        </w:rPr>
        <w:t xml:space="preserve">#### To replace parts of a vector</w:t>
      </w:r>
      <w:r>
        <w:br w:type="textWrapping"/>
      </w:r>
      <w:r>
        <w:rPr>
          <w:rStyle w:val="NormalTok"/>
        </w:rPr>
        <w:t xml:space="preserve">VT                                    </w:t>
      </w:r>
      <w:r>
        <w:rPr>
          <w:rStyle w:val="CommentTok"/>
        </w:rPr>
        <w:t xml:space="preserve"># See initial VT</w:t>
      </w:r>
      <w:r>
        <w:br w:type="textWrapping"/>
      </w:r>
      <w:r>
        <w:rPr>
          <w:rStyle w:val="NormalTok"/>
        </w:rPr>
        <w:t xml:space="preserve">VT[</w:t>
      </w:r>
      <w:r>
        <w:rPr>
          <w:rStyle w:val="DecValTok"/>
        </w:rPr>
        <w:t xml:space="preserve">2</w:t>
      </w:r>
      <w:r>
        <w:rPr>
          <w:rStyle w:val="OperatorTok"/>
        </w:rPr>
        <w:t xml:space="preserve">:</w:t>
      </w:r>
      <w:r>
        <w:rPr>
          <w:rStyle w:val="DecValTok"/>
        </w:rPr>
        <w:t xml:space="preserve">4</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"two"</w:t>
      </w:r>
      <w:r>
        <w:rPr>
          <w:rStyle w:val="NormalTok"/>
        </w:rPr>
        <w:t xml:space="preserve">, </w:t>
      </w:r>
      <w:r>
        <w:rPr>
          <w:rStyle w:val="StringTok"/>
        </w:rPr>
        <w:t xml:space="preserve">"three"</w:t>
      </w:r>
      <w:r>
        <w:rPr>
          <w:rStyle w:val="NormalTok"/>
        </w:rPr>
        <w:t xml:space="preserve">, </w:t>
      </w:r>
      <w:r>
        <w:rPr>
          <w:rStyle w:val="StringTok"/>
        </w:rPr>
        <w:t xml:space="preserve">"four"</w:t>
      </w:r>
      <w:r>
        <w:rPr>
          <w:rStyle w:val="NormalTok"/>
        </w:rPr>
        <w:t xml:space="preserve">)  </w:t>
      </w:r>
      <w:r>
        <w:rPr>
          <w:rStyle w:val="CommentTok"/>
        </w:rPr>
        <w:t xml:space="preserve"># Replace</w:t>
      </w:r>
      <w:r>
        <w:br w:type="textWrapping"/>
      </w:r>
      <w:r>
        <w:rPr>
          <w:rStyle w:val="NormalTok"/>
        </w:rPr>
        <w:t xml:space="preserve">VT                                    </w:t>
      </w:r>
      <w:r>
        <w:rPr>
          <w:rStyle w:val="CommentTok"/>
        </w:rPr>
        <w:t xml:space="preserve"># See the result</w:t>
      </w:r>
      <w:r>
        <w:br w:type="textWrapping"/>
      </w:r>
      <w:r>
        <w:rPr>
          <w:rStyle w:val="CommentTok"/>
        </w:rPr>
        <w:t xml:space="preserve">#</w:t>
      </w:r>
      <w:r>
        <w:br w:type="textWrapping"/>
      </w:r>
      <w:r>
        <w:rPr>
          <w:rStyle w:val="NormalTok"/>
        </w:rPr>
        <w:t xml:space="preserve">#### Logical Vectors</w:t>
      </w:r>
      <w:r>
        <w:br w:type="textWrapping"/>
      </w:r>
      <w:r>
        <w:rPr>
          <w:rStyle w:val="NormalTok"/>
        </w:rPr>
        <w:t xml:space="preserve">VN                                    </w:t>
      </w:r>
      <w:r>
        <w:rPr>
          <w:rStyle w:val="CommentTok"/>
        </w:rPr>
        <w:t xml:space="preserve"># This is a numeric vector</w:t>
      </w:r>
      <w:r>
        <w:br w:type="textWrapping"/>
      </w:r>
      <w:r>
        <w:rPr>
          <w:rStyle w:val="NormalTok"/>
        </w:rPr>
        <w:t xml:space="preserve">VN </w:t>
      </w:r>
      <w:r>
        <w:rPr>
          <w:rStyle w:val="OperatorTok"/>
        </w:rPr>
        <w:t xml:space="preserve">&lt;=</w:t>
      </w:r>
      <w:r>
        <w:rPr>
          <w:rStyle w:val="StringTok"/>
        </w:rPr>
        <w:t xml:space="preserve"> </w:t>
      </w:r>
      <w:r>
        <w:rPr>
          <w:rStyle w:val="DecValTok"/>
        </w:rPr>
        <w:t xml:space="preserve">3</w:t>
      </w:r>
      <w:r>
        <w:rPr>
          <w:rStyle w:val="NormalTok"/>
        </w:rPr>
        <w:t xml:space="preserve">                               </w:t>
      </w:r>
      <w:r>
        <w:rPr>
          <w:rStyle w:val="CommentTok"/>
        </w:rPr>
        <w:t xml:space="preserve"># This is a logical vector</w:t>
      </w:r>
      <w:r>
        <w:br w:type="textWrapping"/>
      </w:r>
      <w:r>
        <w:rPr>
          <w:rStyle w:val="NormalTok"/>
        </w:rPr>
        <w:t xml:space="preserve">VN[VN </w:t>
      </w:r>
      <w:r>
        <w:rPr>
          <w:rStyle w:val="OperatorTok"/>
        </w:rPr>
        <w:t xml:space="preserve">&lt;=</w:t>
      </w:r>
      <w:r>
        <w:rPr>
          <w:rStyle w:val="StringTok"/>
        </w:rPr>
        <w:t xml:space="preserve"> </w:t>
      </w:r>
      <w:r>
        <w:rPr>
          <w:rStyle w:val="DecValTok"/>
        </w:rPr>
        <w:t xml:space="preserve">3</w:t>
      </w:r>
      <w:r>
        <w:rPr>
          <w:rStyle w:val="NormalTok"/>
        </w:rPr>
        <w:t xml:space="preserve">]                           </w:t>
      </w:r>
      <w:r>
        <w:rPr>
          <w:rStyle w:val="CommentTok"/>
        </w:rPr>
        <w:t xml:space="preserve"># Crop the values &lt;= 3</w:t>
      </w:r>
      <w:r>
        <w:br w:type="textWrapping"/>
      </w:r>
      <w:r>
        <w:rPr>
          <w:rStyle w:val="CommentTok"/>
        </w:rPr>
        <w:t xml:space="preserve">#</w:t>
      </w:r>
    </w:p>
    <w:p>
      <w:pPr>
        <w:pStyle w:val="FirstParagraph"/>
      </w:pPr>
      <w:r>
        <w:t xml:space="preserve">You may use ls() to see a list of all your objects,</w:t>
      </w:r>
      <w:r>
        <w:t xml:space="preserve"> </w:t>
      </w:r>
      <w:r>
        <w:t xml:space="preserve">as in the</w:t>
      </w:r>
      <w:r>
        <w:t xml:space="preserve"> </w:t>
      </w:r>
      <w:r>
        <w:t xml:space="preserve">“</w:t>
      </w:r>
      <w:r>
        <w:t xml:space="preserve">Environment</w:t>
      </w:r>
      <w:r>
        <w:t xml:space="preserve">”</w:t>
      </w:r>
      <w:r>
        <w:t xml:space="preserve"> </w:t>
      </w:r>
      <w:r>
        <w:t xml:space="preserve">tab in RStudio.</w:t>
      </w:r>
      <w:r>
        <w:t xml:space="preserve"> </w:t>
      </w:r>
      <w:r>
        <w:t xml:space="preserve">Also it is possible to remove an object with rm().</w:t>
      </w:r>
    </w:p>
    <w:p>
      <w:pPr>
        <w:pStyle w:val="SourceCode"/>
      </w:pPr>
      <w:r>
        <w:rPr>
          <w:rStyle w:val="KeywordTok"/>
        </w:rPr>
        <w:t xml:space="preserve">ls</w:t>
      </w:r>
      <w:r>
        <w:rPr>
          <w:rStyle w:val="NormalTok"/>
        </w:rPr>
        <w:t xml:space="preserve">()                                 </w:t>
      </w:r>
      <w:r>
        <w:rPr>
          <w:rStyle w:val="CommentTok"/>
        </w:rPr>
        <w:t xml:space="preserve"># to see the actual objects</w:t>
      </w:r>
      <w:r>
        <w:br w:type="textWrapping"/>
      </w:r>
      <w:r>
        <w:rPr>
          <w:rStyle w:val="KeywordTok"/>
        </w:rPr>
        <w:t xml:space="preserve">rm</w:t>
      </w:r>
      <w:r>
        <w:rPr>
          <w:rStyle w:val="NormalTok"/>
        </w:rPr>
        <w:t xml:space="preserve">(Te)                               </w:t>
      </w:r>
      <w:r>
        <w:rPr>
          <w:rStyle w:val="CommentTok"/>
        </w:rPr>
        <w:t xml:space="preserve"># Remove Te</w:t>
      </w:r>
      <w:r>
        <w:br w:type="textWrapping"/>
      </w:r>
      <w:r>
        <w:rPr>
          <w:rStyle w:val="KeywordTok"/>
        </w:rPr>
        <w:t xml:space="preserve">ls</w:t>
      </w:r>
      <w:r>
        <w:rPr>
          <w:rStyle w:val="NormalTok"/>
        </w:rPr>
        <w:t xml:space="preserve">()                                 </w:t>
      </w:r>
      <w:r>
        <w:rPr>
          <w:rStyle w:val="CommentTok"/>
        </w:rPr>
        <w:t xml:space="preserve"># Check Te disappeared</w:t>
      </w:r>
    </w:p>
    <w:p>
      <w:pPr>
        <w:pStyle w:val="Ttulo3"/>
      </w:pPr>
      <w:bookmarkStart w:id="41" w:name="factors"/>
      <w:bookmarkEnd w:id="41"/>
      <w:r>
        <w:t xml:space="preserve">Factors</w:t>
      </w:r>
    </w:p>
    <w:p>
      <w:pPr>
        <w:pStyle w:val="FirstParagraph"/>
      </w:pPr>
      <w:hyperlink w:anchor="important-commands">
        <w:r>
          <w:rPr>
            <w:b/>
            <w:rStyle w:val="Hyperlink"/>
            <w:i/>
          </w:rPr>
          <w:t xml:space="preserve">as.vector(), as.factor(), levels(), factor()</w:t>
        </w:r>
      </w:hyperlink>
    </w:p>
    <w:p>
      <w:pPr>
        <w:pStyle w:val="Cuerpodetexto"/>
      </w:pPr>
      <w:r>
        <w:t xml:space="preserve">Categorical data can be in two different formats:</w:t>
      </w:r>
      <w:r>
        <w:t xml:space="preserve"> </w:t>
      </w:r>
      <w:r>
        <w:rPr>
          <w:i/>
        </w:rPr>
        <w:t xml:space="preserve">character vectors</w:t>
      </w:r>
      <w:r>
        <w:t xml:space="preserve"> </w:t>
      </w:r>
      <w:r>
        <w:t xml:space="preserve">or factors.</w:t>
      </w:r>
      <w:r>
        <w:t xml:space="preserve"> </w:t>
      </w:r>
      <w:r>
        <w:t xml:space="preserve">To change between them use as.vector() or as.factor().</w:t>
      </w:r>
      <w:r>
        <w:t xml:space="preserve"> </w:t>
      </w:r>
      <w:r>
        <w:t xml:space="preserve">Factors structure is a numeric vector with the order and a character vector called</w:t>
      </w:r>
      <w:r>
        <w:t xml:space="preserve"> </w:t>
      </w:r>
      <w:r>
        <w:rPr>
          <w:i/>
        </w:rPr>
        <w:t xml:space="preserve">names</w:t>
      </w:r>
      <w:r>
        <w:t xml:space="preserve"> </w:t>
      </w:r>
      <w:r>
        <w:t xml:space="preserve">with the list of categories.</w:t>
      </w:r>
    </w:p>
    <w:p>
      <w:pPr>
        <w:pStyle w:val="SourceCode"/>
      </w:pPr>
      <w:r>
        <w:rPr>
          <w:rStyle w:val="CommentTok"/>
        </w:rPr>
        <w:t xml:space="preserve">#·····························</w:t>
      </w:r>
      <w:r>
        <w:br w:type="textWrapping"/>
      </w:r>
      <w:r>
        <w:rPr>
          <w:rStyle w:val="CommentTok"/>
        </w:rPr>
        <w:t xml:space="preserve">#   Factors</w:t>
      </w:r>
      <w:r>
        <w:br w:type="textWrapping"/>
      </w:r>
      <w:r>
        <w:rPr>
          <w:rStyle w:val="CommentTok"/>
        </w:rPr>
        <w:t xml:space="preserve">#·····························</w:t>
      </w:r>
      <w:r>
        <w:br w:type="textWrapping"/>
      </w:r>
      <w:r>
        <w:rPr>
          <w:rStyle w:val="NormalTok"/>
        </w:rPr>
        <w:t xml:space="preserve">Vec &lt;-</w:t>
      </w:r>
      <w:r>
        <w:rPr>
          <w:rStyle w:val="StringTok"/>
        </w:rPr>
        <w:t xml:space="preserve"> </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CommentTok"/>
        </w:rPr>
        <w:t xml:space="preserve"># This is a character vector</w:t>
      </w:r>
      <w:r>
        <w:br w:type="textWrapping"/>
      </w:r>
      <w:r>
        <w:rPr>
          <w:rStyle w:val="KeywordTok"/>
        </w:rPr>
        <w:t xml:space="preserve">str</w:t>
      </w:r>
      <w:r>
        <w:rPr>
          <w:rStyle w:val="NormalTok"/>
        </w:rPr>
        <w:t xml:space="preserve">(Vec)                                  </w:t>
      </w:r>
      <w:r>
        <w:rPr>
          <w:rStyle w:val="CommentTok"/>
        </w:rPr>
        <w:t xml:space="preserve"># Notice its structure</w:t>
      </w:r>
      <w:r>
        <w:br w:type="textWrapping"/>
      </w:r>
      <w:r>
        <w:rPr>
          <w:rStyle w:val="NormalTok"/>
        </w:rPr>
        <w:t xml:space="preserve">Fac &lt;-</w:t>
      </w:r>
      <w:r>
        <w:rPr>
          <w:rStyle w:val="StringTok"/>
        </w:rPr>
        <w:t xml:space="preserve"> </w:t>
      </w:r>
      <w:r>
        <w:rPr>
          <w:rStyle w:val="KeywordTok"/>
        </w:rPr>
        <w:t xml:space="preserve">as.factor</w:t>
      </w:r>
      <w:r>
        <w:rPr>
          <w:rStyle w:val="NormalTok"/>
        </w:rPr>
        <w:t xml:space="preserve">(Vec)                     </w:t>
      </w:r>
      <w:r>
        <w:rPr>
          <w:rStyle w:val="CommentTok"/>
        </w:rPr>
        <w:t xml:space="preserve"># Create factor</w:t>
      </w:r>
      <w:r>
        <w:br w:type="textWrapping"/>
      </w:r>
      <w:r>
        <w:rPr>
          <w:rStyle w:val="KeywordTok"/>
        </w:rPr>
        <w:t xml:space="preserve">as.vector</w:t>
      </w:r>
      <w:r>
        <w:rPr>
          <w:rStyle w:val="NormalTok"/>
        </w:rPr>
        <w:t xml:space="preserve">(Fac)                            </w:t>
      </w:r>
      <w:r>
        <w:rPr>
          <w:rStyle w:val="CommentTok"/>
        </w:rPr>
        <w:t xml:space="preserve"># Vector</w:t>
      </w:r>
      <w:r>
        <w:br w:type="textWrapping"/>
      </w:r>
      <w:r>
        <w:rPr>
          <w:rStyle w:val="KeywordTok"/>
        </w:rPr>
        <w:t xml:space="preserve">str</w:t>
      </w:r>
      <w:r>
        <w:rPr>
          <w:rStyle w:val="NormalTok"/>
        </w:rPr>
        <w:t xml:space="preserve">(Fac)        </w:t>
      </w:r>
      <w:r>
        <w:rPr>
          <w:rStyle w:val="CommentTok"/>
        </w:rPr>
        <w:t xml:space="preserve"># Notice structure of a factor with levels and numbers</w:t>
      </w:r>
      <w:r>
        <w:br w:type="textWrapping"/>
      </w:r>
      <w:r>
        <w:rPr>
          <w:rStyle w:val="NormalTok"/>
        </w:rPr>
        <w:t xml:space="preserve">Fac[</w:t>
      </w:r>
      <w:r>
        <w:rPr>
          <w:rStyle w:val="DecValTok"/>
        </w:rPr>
        <w:t xml:space="preserve">3</w:t>
      </w:r>
      <w:r>
        <w:rPr>
          <w:rStyle w:val="NormalTok"/>
        </w:rPr>
        <w:t xml:space="preserve">]          </w:t>
      </w:r>
      <w:r>
        <w:rPr>
          <w:rStyle w:val="CommentTok"/>
        </w:rPr>
        <w:t xml:space="preserve"># Position 3</w:t>
      </w:r>
      <w:r>
        <w:br w:type="textWrapping"/>
      </w:r>
      <w:r>
        <w:rPr>
          <w:rStyle w:val="KeywordTok"/>
        </w:rPr>
        <w:t xml:space="preserve">levels</w:t>
      </w:r>
      <w:r>
        <w:rPr>
          <w:rStyle w:val="NormalTok"/>
        </w:rPr>
        <w:t xml:space="preserve">(Fac)     </w:t>
      </w:r>
      <w:r>
        <w:rPr>
          <w:rStyle w:val="CommentTok"/>
        </w:rPr>
        <w:t xml:space="preserve"># To see the levels. </w:t>
      </w:r>
      <w:r>
        <w:br w:type="textWrapping"/>
      </w:r>
      <w:r>
        <w:rPr>
          <w:rStyle w:val="NormalTok"/>
        </w:rPr>
        <w:t xml:space="preserve">                </w:t>
      </w:r>
      <w:r>
        <w:rPr>
          <w:rStyle w:val="CommentTok"/>
        </w:rPr>
        <w:t xml:space="preserve"># Notice that levels are in alphabetical order</w:t>
      </w:r>
      <w:r>
        <w:br w:type="textWrapping"/>
      </w:r>
      <w:r>
        <w:rPr>
          <w:rStyle w:val="KeywordTok"/>
        </w:rPr>
        <w:t xml:space="preserve">levels</w:t>
      </w:r>
      <w:r>
        <w:rPr>
          <w:rStyle w:val="NormalTok"/>
        </w:rPr>
        <w:t xml:space="preserve">(Fac)[</w:t>
      </w:r>
      <w:r>
        <w:rPr>
          <w:rStyle w:val="DecValTok"/>
        </w:rPr>
        <w:t xml:space="preserve">2</w:t>
      </w:r>
      <w:r>
        <w:rPr>
          <w:rStyle w:val="NormalTok"/>
        </w:rPr>
        <w:t xml:space="preserve">]  </w:t>
      </w:r>
      <w:r>
        <w:rPr>
          <w:rStyle w:val="CommentTok"/>
        </w:rPr>
        <w:t xml:space="preserve"># The second level of the factor</w:t>
      </w:r>
      <w:r>
        <w:br w:type="textWrapping"/>
      </w:r>
      <w:r>
        <w:rPr>
          <w:rStyle w:val="CommentTok"/>
        </w:rPr>
        <w:t xml:space="preserve">#</w:t>
      </w:r>
      <w:r>
        <w:br w:type="textWrapping"/>
      </w:r>
      <w:r>
        <w:rPr>
          <w:rStyle w:val="NormalTok"/>
        </w:rPr>
        <w:t xml:space="preserve">######## Reorder Factors #####</w:t>
      </w:r>
      <w:r>
        <w:br w:type="textWrapping"/>
      </w:r>
      <w:r>
        <w:rPr>
          <w:rStyle w:val="KeywordTok"/>
        </w:rPr>
        <w:t xml:space="preserve">levels</w:t>
      </w:r>
      <w:r>
        <w:rPr>
          <w:rStyle w:val="NormalTok"/>
        </w:rPr>
        <w:t xml:space="preserve">(Fac)[</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The levels ordered as wanted</w:t>
      </w:r>
      <w:r>
        <w:br w:type="textWrapping"/>
      </w:r>
      <w:r>
        <w:rPr>
          <w:rStyle w:val="NormalTok"/>
        </w:rPr>
        <w:t xml:space="preserve">FacR &lt;-</w:t>
      </w:r>
      <w:r>
        <w:rPr>
          <w:rStyle w:val="StringTok"/>
        </w:rPr>
        <w:t xml:space="preserve"> </w:t>
      </w:r>
      <w:r>
        <w:rPr>
          <w:rStyle w:val="KeywordTok"/>
        </w:rPr>
        <w:t xml:space="preserve">factor</w:t>
      </w:r>
      <w:r>
        <w:rPr>
          <w:rStyle w:val="NormalTok"/>
        </w:rPr>
        <w:t xml:space="preserve">(Fac, </w:t>
      </w:r>
      <w:r>
        <w:rPr>
          <w:rStyle w:val="DataTypeTok"/>
        </w:rPr>
        <w:t xml:space="preserve">levels =</w:t>
      </w:r>
      <w:r>
        <w:rPr>
          <w:rStyle w:val="NormalTok"/>
        </w:rPr>
        <w:t xml:space="preserve"> </w:t>
      </w:r>
      <w:r>
        <w:rPr>
          <w:rStyle w:val="KeywordTok"/>
        </w:rPr>
        <w:t xml:space="preserve">levels</w:t>
      </w:r>
      <w:r>
        <w:rPr>
          <w:rStyle w:val="NormalTok"/>
        </w:rPr>
        <w:t xml:space="preserve">(Fac)[</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Redo the factor</w:t>
      </w:r>
      <w:r>
        <w:br w:type="textWrapping"/>
      </w:r>
      <w:r>
        <w:rPr>
          <w:rStyle w:val="KeywordTok"/>
        </w:rPr>
        <w:t xml:space="preserve">str</w:t>
      </w:r>
      <w:r>
        <w:rPr>
          <w:rStyle w:val="NormalTok"/>
        </w:rPr>
        <w:t xml:space="preserve">(FacR)                            </w:t>
      </w:r>
      <w:r>
        <w:rPr>
          <w:rStyle w:val="CommentTok"/>
        </w:rPr>
        <w:t xml:space="preserve"># Factor ordered</w:t>
      </w:r>
      <w:r>
        <w:br w:type="textWrapping"/>
      </w:r>
      <w:r>
        <w:rPr>
          <w:rStyle w:val="CommentTok"/>
        </w:rPr>
        <w:t xml:space="preserve">#</w:t>
      </w:r>
      <w:r>
        <w:br w:type="textWrapping"/>
      </w:r>
      <w:r>
        <w:rPr>
          <w:rStyle w:val="NormalTok"/>
        </w:rPr>
        <w:t xml:space="preserve">######## Other way ###########</w:t>
      </w:r>
      <w:r>
        <w:br w:type="textWrapping"/>
      </w:r>
      <w:r>
        <w:rPr>
          <w:rStyle w:val="NormalTok"/>
        </w:rPr>
        <w:t xml:space="preserve">FacR2 &lt;-</w:t>
      </w:r>
      <w:r>
        <w:rPr>
          <w:rStyle w:val="StringTok"/>
        </w:rPr>
        <w:t xml:space="preserve"> </w:t>
      </w:r>
      <w:r>
        <w:rPr>
          <w:rStyle w:val="KeywordTok"/>
        </w:rPr>
        <w:t xml:space="preserve">factor</w:t>
      </w:r>
      <w:r>
        <w:rPr>
          <w:rStyle w:val="NormalTok"/>
        </w:rPr>
        <w:t xml:space="preserve">(Vec,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r>
        <w:br w:type="textWrapping"/>
      </w:r>
      <w:r>
        <w:rPr>
          <w:rStyle w:val="KeywordTok"/>
        </w:rPr>
        <w:t xml:space="preserve">str</w:t>
      </w:r>
      <w:r>
        <w:rPr>
          <w:rStyle w:val="NormalTok"/>
        </w:rPr>
        <w:t xml:space="preserve">(FacR2)                           </w:t>
      </w:r>
      <w:r>
        <w:rPr>
          <w:rStyle w:val="CommentTok"/>
        </w:rPr>
        <w:t xml:space="preserve"># Same result</w:t>
      </w:r>
      <w:r>
        <w:br w:type="textWrapping"/>
      </w:r>
      <w:r>
        <w:rPr>
          <w:rStyle w:val="CommentTok"/>
        </w:rPr>
        <w:t xml:space="preserve">#</w:t>
      </w:r>
    </w:p>
    <w:p>
      <w:pPr>
        <w:pStyle w:val="Ttulo3"/>
      </w:pPr>
      <w:bookmarkStart w:id="42" w:name="matrices"/>
      <w:bookmarkEnd w:id="42"/>
      <w:r>
        <w:t xml:space="preserve">Matrices</w:t>
      </w:r>
    </w:p>
    <w:p>
      <w:pPr>
        <w:pStyle w:val="FirstParagraph"/>
      </w:pPr>
      <w:hyperlink w:anchor="important-commands">
        <w:r>
          <w:rPr>
            <w:b/>
            <w:rStyle w:val="Hyperlink"/>
            <w:i/>
          </w:rPr>
          <w:t xml:space="preserve">matrix()</w:t>
        </w:r>
        <w:r>
          <w:rPr>
            <w:rStyle w:val="Hyperlink"/>
            <w:i/>
          </w:rPr>
          <w:t xml:space="preserve">, dim()</w:t>
        </w:r>
      </w:hyperlink>
    </w:p>
    <w:p>
      <w:pPr>
        <w:pStyle w:val="Cuerpodetexto"/>
      </w:pPr>
      <w:r>
        <w:t xml:space="preserve">Matrices are numeric data organized by rows and columns.</w:t>
      </w:r>
      <w:r>
        <w:t xml:space="preserve"> </w:t>
      </w:r>
      <w:r>
        <w:t xml:space="preserve">In R, a matrix is actually a vector with an additional attribute (dim),</w:t>
      </w:r>
      <w:r>
        <w:t xml:space="preserve"> </w:t>
      </w:r>
      <w:r>
        <w:t xml:space="preserve">which is itself a numeric vector with length 2, and defines the numbers of rows and columns of the matrix. A matrix can be created in different ways. The most used is with the function matrix()</w:t>
      </w:r>
    </w:p>
    <w:p>
      <w:pPr>
        <w:pStyle w:val="Cuerpodetexto"/>
      </w:pPr>
      <w:r>
        <w:rPr>
          <w:b/>
        </w:rPr>
        <w:t xml:space="preserve">matrix(data = NA, nrow = 1, ncol = 1, byrow = FALSE, dimnames = NULL)</w:t>
      </w:r>
    </w:p>
    <w:p>
      <w:pPr>
        <w:pStyle w:val="Cuerpodetexto"/>
      </w:pPr>
      <w:r>
        <w:t xml:space="preserve">The option byrow indicates whether the values given by data must fill successively the columns (the default) or the rows (if TRUE).</w:t>
      </w:r>
      <w:r>
        <w:t xml:space="preserve"> </w:t>
      </w:r>
      <w:r>
        <w:t xml:space="preserve">The option dimnames allows to give names to the rows and columns.</w:t>
      </w:r>
    </w:p>
    <w:p>
      <w:pPr>
        <w:pStyle w:val="SourceCode"/>
      </w:pPr>
      <w:r>
        <w:rPr>
          <w:rStyle w:val="NormalTok"/>
        </w:rPr>
        <w:t xml:space="preserve">######## Create a matrix of 3 rows and 4 columns filled with 0s</w:t>
      </w:r>
      <w:r>
        <w:br w:type="textWrapping"/>
      </w:r>
      <w:r>
        <w:rPr>
          <w:rStyle w:val="KeywordTok"/>
        </w:rPr>
        <w:t xml:space="preserve">matrix</w:t>
      </w:r>
      <w:r>
        <w:rPr>
          <w:rStyle w:val="NormalTok"/>
        </w:rPr>
        <w:t xml:space="preserve">(</w:t>
      </w:r>
      <w:r>
        <w:rPr>
          <w:rStyle w:val="DataTypeTok"/>
        </w:rPr>
        <w:t xml:space="preserve">data =</w:t>
      </w:r>
      <w:r>
        <w:rPr>
          <w:rStyle w:val="NormalTok"/>
        </w:rPr>
        <w:t xml:space="preserve"> </w:t>
      </w:r>
      <w:r>
        <w:rPr>
          <w:rStyle w:val="DecValTok"/>
        </w:rPr>
        <w:t xml:space="preserve">0</w:t>
      </w:r>
      <w:r>
        <w:rPr>
          <w:rStyle w:val="NormalTok"/>
        </w:rPr>
        <w:t xml:space="preserve">, </w:t>
      </w:r>
      <w:r>
        <w:rPr>
          <w:rStyle w:val="DataTypeTok"/>
        </w:rPr>
        <w:t xml:space="preserve">nrow =</w:t>
      </w:r>
      <w:r>
        <w:rPr>
          <w:rStyle w:val="NormalTok"/>
        </w:rPr>
        <w:t xml:space="preserve"> </w:t>
      </w:r>
      <w:r>
        <w:rPr>
          <w:rStyle w:val="DecValTok"/>
        </w:rPr>
        <w:t xml:space="preserve">3</w:t>
      </w:r>
      <w:r>
        <w:rPr>
          <w:rStyle w:val="NormalTok"/>
        </w:rPr>
        <w:t xml:space="preserve">, </w:t>
      </w:r>
      <w:r>
        <w:rPr>
          <w:rStyle w:val="DataTypeTok"/>
        </w:rPr>
        <w:t xml:space="preserve">ncol =</w:t>
      </w:r>
      <w:r>
        <w:rPr>
          <w:rStyle w:val="NormalTok"/>
        </w:rPr>
        <w:t xml:space="preserve"> </w:t>
      </w:r>
      <w:r>
        <w:rPr>
          <w:rStyle w:val="DecValTok"/>
        </w:rPr>
        <w:t xml:space="preserve">4</w:t>
      </w:r>
      <w:r>
        <w:rPr>
          <w:rStyle w:val="NormalTok"/>
        </w:rPr>
        <w:t xml:space="preserve">) </w:t>
      </w:r>
    </w:p>
    <w:p>
      <w:pPr>
        <w:pStyle w:val="SourceCode"/>
      </w:pPr>
      <w:r>
        <w:rPr>
          <w:rStyle w:val="VerbatimChar"/>
        </w:rPr>
        <w:t xml:space="preserve">##      [,1] [,2] [,3] [,4]</w:t>
      </w:r>
      <w:r>
        <w:br w:type="textWrapping"/>
      </w:r>
      <w:r>
        <w:rPr>
          <w:rStyle w:val="VerbatimChar"/>
        </w:rPr>
        <w:t xml:space="preserve">## [1,]    0    0    0    0</w:t>
      </w:r>
      <w:r>
        <w:br w:type="textWrapping"/>
      </w:r>
      <w:r>
        <w:rPr>
          <w:rStyle w:val="VerbatimChar"/>
        </w:rPr>
        <w:t xml:space="preserve">## [2,]    0    0    0    0</w:t>
      </w:r>
      <w:r>
        <w:br w:type="textWrapping"/>
      </w:r>
      <w:r>
        <w:rPr>
          <w:rStyle w:val="VerbatimChar"/>
        </w:rPr>
        <w:t xml:space="preserve">## [3,]    0    0    0    0</w:t>
      </w:r>
    </w:p>
    <w:p>
      <w:pPr>
        <w:pStyle w:val="SourceCode"/>
      </w:pPr>
      <w:r>
        <w:rPr>
          <w:rStyle w:val="NormalTok"/>
        </w:rPr>
        <w:t xml:space="preserve">######## Matrix of 3 rows and 4 columns filled with 1:12 by columns</w:t>
      </w:r>
      <w:r>
        <w:br w:type="textWrapping"/>
      </w: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p>
    <w:p>
      <w:pPr>
        <w:pStyle w:val="SourceCode"/>
      </w:pPr>
      <w:r>
        <w:rPr>
          <w:rStyle w:val="VerbatimChar"/>
        </w:rPr>
        <w:t xml:space="preserve">##      [,1] [,2] [,3] [,4]</w:t>
      </w:r>
      <w:r>
        <w:br w:type="textWrapping"/>
      </w:r>
      <w:r>
        <w:rPr>
          <w:rStyle w:val="VerbatimChar"/>
        </w:rPr>
        <w:t xml:space="preserve">## [1,]    1    4    7   10</w:t>
      </w:r>
      <w:r>
        <w:br w:type="textWrapping"/>
      </w:r>
      <w:r>
        <w:rPr>
          <w:rStyle w:val="VerbatimChar"/>
        </w:rPr>
        <w:t xml:space="preserve">## [2,]    2    5    8   11</w:t>
      </w:r>
      <w:r>
        <w:br w:type="textWrapping"/>
      </w:r>
      <w:r>
        <w:rPr>
          <w:rStyle w:val="VerbatimChar"/>
        </w:rPr>
        <w:t xml:space="preserve">## [3,]    3    6    9   12</w:t>
      </w:r>
    </w:p>
    <w:p>
      <w:pPr>
        <w:pStyle w:val="SourceCode"/>
      </w:pP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 </w:t>
      </w:r>
      <w:r>
        <w:rPr>
          <w:rStyle w:val="CommentTok"/>
        </w:rPr>
        <w:t xml:space="preserve"># Same, but filled by rows</w:t>
      </w:r>
    </w:p>
    <w:p>
      <w:pPr>
        <w:pStyle w:val="SourceCode"/>
      </w:pPr>
      <w:r>
        <w:rPr>
          <w:rStyle w:val="VerbatimChar"/>
        </w:rPr>
        <w:t xml:space="preserve">##      [,1] [,2] [,3] [,4]</w:t>
      </w:r>
      <w:r>
        <w:br w:type="textWrapping"/>
      </w:r>
      <w:r>
        <w:rPr>
          <w:rStyle w:val="VerbatimChar"/>
        </w:rPr>
        <w:t xml:space="preserve">## [1,]    1    2    3    4</w:t>
      </w:r>
      <w:r>
        <w:br w:type="textWrapping"/>
      </w:r>
      <w:r>
        <w:rPr>
          <w:rStyle w:val="VerbatimChar"/>
        </w:rPr>
        <w:t xml:space="preserve">## [2,]    5    6    7    8</w:t>
      </w:r>
      <w:r>
        <w:br w:type="textWrapping"/>
      </w:r>
      <w:r>
        <w:rPr>
          <w:rStyle w:val="VerbatimChar"/>
        </w:rPr>
        <w:t xml:space="preserve">## [3,]    9   10   11   12</w:t>
      </w:r>
    </w:p>
    <w:p>
      <w:pPr>
        <w:pStyle w:val="FirstParagraph"/>
      </w:pPr>
      <w:r>
        <w:t xml:space="preserve">Another way to create a matrix is with the vector of values and giving values to the dim attribute:</w:t>
      </w:r>
    </w:p>
    <w:p>
      <w:pPr>
        <w:pStyle w:val="SourceCode"/>
      </w:pPr>
      <w:r>
        <w:rPr>
          <w:rStyle w:val="NormalTok"/>
        </w:rPr>
        <w:t xml:space="preserve">######## Create a matrix from a vector</w:t>
      </w:r>
      <w:r>
        <w:br w:type="textWrapping"/>
      </w:r>
      <w:r>
        <w:rPr>
          <w:rStyle w:val="NormalTok"/>
        </w:rPr>
        <w:t xml:space="preserve">Mdata &lt;-</w:t>
      </w:r>
      <w:r>
        <w:rPr>
          <w:rStyle w:val="String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CommentTok"/>
        </w:rPr>
        <w:t xml:space="preserve"># Numeric vector</w:t>
      </w:r>
      <w:r>
        <w:br w:type="textWrapping"/>
      </w:r>
      <w:r>
        <w:rPr>
          <w:rStyle w:val="NormalTok"/>
        </w:rPr>
        <w:t xml:space="preserve">Mdata</w:t>
      </w:r>
      <w:r>
        <w:br w:type="textWrapping"/>
      </w:r>
      <w:r>
        <w:rPr>
          <w:rStyle w:val="KeywordTok"/>
        </w:rPr>
        <w:t xml:space="preserve">dim</w:t>
      </w:r>
      <w:r>
        <w:rPr>
          <w:rStyle w:val="NormalTok"/>
        </w:rPr>
        <w:t xml:space="preserve">(Mdata)         </w:t>
      </w:r>
      <w:r>
        <w:rPr>
          <w:rStyle w:val="CommentTok"/>
        </w:rPr>
        <w:t xml:space="preserve"># Null. Vectors do not have dimensions, only length</w:t>
      </w:r>
      <w:r>
        <w:br w:type="textWrapping"/>
      </w:r>
      <w:r>
        <w:rPr>
          <w:rStyle w:val="KeywordTok"/>
        </w:rPr>
        <w:t xml:space="preserve">dim</w:t>
      </w:r>
      <w:r>
        <w:rPr>
          <w:rStyle w:val="NormalTok"/>
        </w:rPr>
        <w:t xml:space="preserve">(Mdata)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w:t>
      </w:r>
      <w:r>
        <w:rPr>
          <w:rStyle w:val="CommentTok"/>
        </w:rPr>
        <w:t xml:space="preserve"># assign dimensions</w:t>
      </w:r>
      <w:r>
        <w:br w:type="textWrapping"/>
      </w:r>
      <w:r>
        <w:rPr>
          <w:rStyle w:val="NormalTok"/>
        </w:rPr>
        <w:t xml:space="preserve">Mdata                      </w:t>
      </w:r>
      <w:r>
        <w:rPr>
          <w:rStyle w:val="CommentTok"/>
        </w:rPr>
        <w:t xml:space="preserve"># The matrix</w:t>
      </w:r>
      <w:r>
        <w:br w:type="textWrapping"/>
      </w:r>
      <w:r>
        <w:rPr>
          <w:rStyle w:val="CommentTok"/>
        </w:rPr>
        <w:t xml:space="preserve">#</w:t>
      </w:r>
      <w:r>
        <w:br w:type="textWrapping"/>
      </w:r>
      <w:r>
        <w:rPr>
          <w:rStyle w:val="NormalTok"/>
        </w:rPr>
        <w:t xml:space="preserve">######## To convert the matrix into the original vector</w:t>
      </w:r>
      <w:r>
        <w:br w:type="textWrapping"/>
      </w:r>
      <w:r>
        <w:rPr>
          <w:rStyle w:val="KeywordTok"/>
        </w:rPr>
        <w:t xml:space="preserve">as.vector</w:t>
      </w:r>
      <w:r>
        <w:rPr>
          <w:rStyle w:val="NormalTok"/>
        </w:rPr>
        <w:t xml:space="preserve">(Mdata)</w:t>
      </w:r>
      <w:r>
        <w:br w:type="textWrapping"/>
      </w:r>
      <w:r>
        <w:rPr>
          <w:rStyle w:val="CommentTok"/>
        </w:rPr>
        <w:t xml:space="preserve">#</w:t>
      </w:r>
      <w:r>
        <w:br w:type="textWrapping"/>
      </w:r>
      <w:r>
        <w:rPr>
          <w:rStyle w:val="NormalTok"/>
        </w:rPr>
        <w:t xml:space="preserve">######## Characteristics of a matrix</w:t>
      </w:r>
      <w:r>
        <w:br w:type="textWrapping"/>
      </w:r>
      <w:r>
        <w:rPr>
          <w:rStyle w:val="KeywordTok"/>
        </w:rPr>
        <w:t xml:space="preserve">length</w:t>
      </w:r>
      <w:r>
        <w:rPr>
          <w:rStyle w:val="NormalTok"/>
        </w:rPr>
        <w:t xml:space="preserve">(Mdata)</w:t>
      </w:r>
      <w:r>
        <w:br w:type="textWrapping"/>
      </w:r>
      <w:r>
        <w:rPr>
          <w:rStyle w:val="KeywordTok"/>
        </w:rPr>
        <w:t xml:space="preserve">dim</w:t>
      </w:r>
      <w:r>
        <w:rPr>
          <w:rStyle w:val="NormalTok"/>
        </w:rPr>
        <w:t xml:space="preserve">(Mdata)</w:t>
      </w:r>
      <w:r>
        <w:br w:type="textWrapping"/>
      </w:r>
      <w:r>
        <w:rPr>
          <w:rStyle w:val="KeywordTok"/>
        </w:rPr>
        <w:t xml:space="preserve">str</w:t>
      </w:r>
      <w:r>
        <w:rPr>
          <w:rStyle w:val="NormalTok"/>
        </w:rPr>
        <w:t xml:space="preserve">(Mdata)             </w:t>
      </w:r>
      <w:r>
        <w:rPr>
          <w:rStyle w:val="CommentTok"/>
        </w:rPr>
        <w:t xml:space="preserve"># int means integers (numeric without decimals)</w:t>
      </w:r>
      <w:r>
        <w:br w:type="textWrapping"/>
      </w:r>
      <w:r>
        <w:rPr>
          <w:rStyle w:val="NormalTok"/>
        </w:rPr>
        <w:t xml:space="preserve">######## To point into a place in the matrix</w:t>
      </w:r>
      <w:r>
        <w:br w:type="textWrapping"/>
      </w:r>
      <w:r>
        <w:rPr>
          <w:rStyle w:val="NormalTok"/>
        </w:rPr>
        <w:t xml:space="preserve">Mdata[</w:t>
      </w:r>
      <w:r>
        <w:rPr>
          <w:rStyle w:val="DecValTok"/>
        </w:rPr>
        <w:t xml:space="preserve">3</w:t>
      </w:r>
      <w:r>
        <w:rPr>
          <w:rStyle w:val="NormalTok"/>
        </w:rPr>
        <w:t xml:space="preserve">, </w:t>
      </w:r>
      <w:r>
        <w:rPr>
          <w:rStyle w:val="DecValTok"/>
        </w:rPr>
        <w:t xml:space="preserve">4</w:t>
      </w:r>
      <w:r>
        <w:rPr>
          <w:rStyle w:val="NormalTok"/>
        </w:rPr>
        <w:t xml:space="preserve">]             </w:t>
      </w:r>
      <w:r>
        <w:rPr>
          <w:rStyle w:val="CommentTok"/>
        </w:rPr>
        <w:t xml:space="preserve"># 12</w:t>
      </w:r>
      <w:r>
        <w:br w:type="textWrapping"/>
      </w:r>
      <w:r>
        <w:rPr>
          <w:rStyle w:val="NormalTok"/>
        </w:rPr>
        <w:t xml:space="preserve">Mdata[</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5</w:t>
      </w:r>
    </w:p>
    <w:p>
      <w:pPr>
        <w:pStyle w:val="Ttulo3"/>
      </w:pPr>
      <w:bookmarkStart w:id="43" w:name="data-frames"/>
      <w:bookmarkEnd w:id="43"/>
      <w:r>
        <w:t xml:space="preserve">Data frames</w:t>
      </w:r>
    </w:p>
    <w:p>
      <w:pPr>
        <w:pStyle w:val="FirstParagraph"/>
      </w:pPr>
      <w:hyperlink w:anchor="important-commands">
        <w:r>
          <w:rPr>
            <w:rStyle w:val="Hyperlink"/>
            <w:i/>
          </w:rPr>
          <w:t xml:space="preserve">seq(), rep(),</w:t>
        </w:r>
        <w:r>
          <w:rPr>
            <w:rStyle w:val="Hyperlink"/>
            <w:i/>
          </w:rPr>
          <w:t xml:space="preserve"> </w:t>
        </w:r>
        <w:r>
          <w:rPr>
            <w:b/>
            <w:rStyle w:val="Hyperlink"/>
            <w:i/>
          </w:rPr>
          <w:t xml:space="preserve">data.frame()</w:t>
        </w:r>
        <w:r>
          <w:rPr>
            <w:rStyle w:val="Hyperlink"/>
            <w:i/>
          </w:rPr>
          <w:t xml:space="preserve">,</w:t>
        </w:r>
        <w:r>
          <w:rPr>
            <w:rStyle w:val="Hyperlink"/>
            <w:i/>
          </w:rPr>
          <w:t xml:space="preserve"> </w:t>
        </w:r>
        <w:r>
          <w:rPr>
            <w:b/>
            <w:rStyle w:val="Hyperlink"/>
            <w:i/>
          </w:rPr>
          <w:t xml:space="preserve">names()</w:t>
        </w:r>
        <w:r>
          <w:rPr>
            <w:rStyle w:val="Hyperlink"/>
            <w:i/>
          </w:rPr>
          <w:t xml:space="preserve">,</w:t>
        </w:r>
        <w:r>
          <w:rPr>
            <w:rStyle w:val="Hyperlink"/>
            <w:i/>
          </w:rPr>
          <w:t xml:space="preserve"> </w:t>
        </w:r>
        <w:r>
          <w:rPr>
            <w:b/>
            <w:rStyle w:val="Hyperlink"/>
            <w:i/>
          </w:rPr>
          <w:t xml:space="preserve">paste()</w:t>
        </w:r>
        <w:r>
          <w:rPr>
            <w:rStyle w:val="Hyperlink"/>
            <w:i/>
          </w:rPr>
          <w:t xml:space="preserve">, row.names()</w:t>
        </w:r>
      </w:hyperlink>
    </w:p>
    <w:p>
      <w:pPr>
        <w:pStyle w:val="Cuerpodetexto"/>
      </w:pPr>
      <w:r>
        <w:t xml:space="preserve">Data frames are the way we usually will have the original data. A data frame is a rectangular set of data that, as matrices, has columns (variables) and rows (observations). Also it could be considered as a set of vectors of the same length (variables) and mode. Each column (variable) is a vector (or factor for categorical data) that can only have one type of data (mode).</w:t>
      </w:r>
    </w:p>
    <w:p>
      <w:pPr>
        <w:pStyle w:val="SourceCode"/>
      </w:pPr>
      <w:r>
        <w:rPr>
          <w:rStyle w:val="NormalTok"/>
        </w:rPr>
        <w:t xml:space="preserve">######## Creating different vectors or variables</w:t>
      </w:r>
      <w:r>
        <w:br w:type="textWrapping"/>
      </w:r>
      <w:r>
        <w:rPr>
          <w:rStyle w:val="NormalTok"/>
        </w:rPr>
        <w:t xml:space="preserve">V1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V2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              </w:t>
      </w:r>
      <w:r>
        <w:rPr>
          <w:rStyle w:val="CommentTok"/>
        </w:rPr>
        <w:t xml:space="preserve"># Sequence from 1 to 10 by 2</w:t>
      </w:r>
      <w:r>
        <w:br w:type="textWrapping"/>
      </w:r>
      <w:r>
        <w:rPr>
          <w:rStyle w:val="NormalTok"/>
        </w:rPr>
        <w:t xml:space="preserve">V3 &lt;-</w:t>
      </w:r>
      <w:r>
        <w:rPr>
          <w:rStyle w:val="StringTok"/>
        </w:rPr>
        <w:t xml:space="preserve"> </w:t>
      </w:r>
      <w:r>
        <w:rPr>
          <w:rStyle w:val="KeywordTok"/>
        </w:rPr>
        <w:t xml:space="preserve">c</w:t>
      </w:r>
      <w:r>
        <w:rPr>
          <w:rStyle w:val="NormalTok"/>
        </w:rPr>
        <w:t xml:space="preserve">(</w:t>
      </w:r>
      <w:r>
        <w:rPr>
          <w:rStyle w:val="StringTok"/>
        </w:rPr>
        <w:t xml:space="preserve">"one"</w:t>
      </w:r>
      <w:r>
        <w:rPr>
          <w:rStyle w:val="NormalTok"/>
        </w:rPr>
        <w:t xml:space="preserve">, </w:t>
      </w:r>
      <w:r>
        <w:rPr>
          <w:rStyle w:val="StringTok"/>
        </w:rPr>
        <w:t xml:space="preserve">"two"</w:t>
      </w:r>
      <w:r>
        <w:rPr>
          <w:rStyle w:val="NormalTok"/>
        </w:rPr>
        <w:t xml:space="preserve">, </w:t>
      </w:r>
      <w:r>
        <w:rPr>
          <w:rStyle w:val="StringTok"/>
        </w:rPr>
        <w:t xml:space="preserve">"three"</w:t>
      </w:r>
      <w:r>
        <w:rPr>
          <w:rStyle w:val="NormalTok"/>
        </w:rPr>
        <w:t xml:space="preserve">, </w:t>
      </w:r>
      <w:r>
        <w:rPr>
          <w:rStyle w:val="StringTok"/>
        </w:rPr>
        <w:t xml:space="preserve">"four"</w:t>
      </w:r>
      <w:r>
        <w:rPr>
          <w:rStyle w:val="NormalTok"/>
        </w:rPr>
        <w:t xml:space="preserve">, </w:t>
      </w:r>
      <w:r>
        <w:rPr>
          <w:rStyle w:val="StringTok"/>
        </w:rPr>
        <w:t xml:space="preserve">"five"</w:t>
      </w:r>
      <w:r>
        <w:rPr>
          <w:rStyle w:val="NormalTok"/>
        </w:rPr>
        <w:t xml:space="preserve">)</w:t>
      </w:r>
      <w:r>
        <w:br w:type="textWrapping"/>
      </w:r>
      <w:r>
        <w:rPr>
          <w:rStyle w:val="NormalTok"/>
        </w:rPr>
        <w:t xml:space="preserve">                                 </w:t>
      </w:r>
      <w:r>
        <w:rPr>
          <w:rStyle w:val="CommentTok"/>
        </w:rPr>
        <w:t xml:space="preserve"># Replicate the vector to length 5</w:t>
      </w:r>
      <w:r>
        <w:br w:type="textWrapping"/>
      </w:r>
      <w:r>
        <w:rPr>
          <w:rStyle w:val="NormalTok"/>
        </w:rPr>
        <w:t xml:space="preserve">V4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"odd"</w:t>
      </w:r>
      <w:r>
        <w:rPr>
          <w:rStyle w:val="NormalTok"/>
        </w:rPr>
        <w:t xml:space="preserve">, </w:t>
      </w:r>
      <w:r>
        <w:rPr>
          <w:rStyle w:val="StringTok"/>
        </w:rPr>
        <w:t xml:space="preserve">"even"</w:t>
      </w:r>
      <w:r>
        <w:rPr>
          <w:rStyle w:val="NormalTok"/>
        </w:rPr>
        <w:t xml:space="preserve">),</w:t>
      </w:r>
      <w:r>
        <w:rPr>
          <w:rStyle w:val="DataTypeTok"/>
        </w:rPr>
        <w:t xml:space="preserve">length =</w:t>
      </w:r>
      <w:r>
        <w:rPr>
          <w:rStyle w:val="NormalTok"/>
        </w:rPr>
        <w:t xml:space="preserve"> </w:t>
      </w:r>
      <w:r>
        <w:rPr>
          <w:rStyle w:val="DecValTok"/>
        </w:rPr>
        <w:t xml:space="preserve">5</w:t>
      </w:r>
      <w:r>
        <w:rPr>
          <w:rStyle w:val="NormalTok"/>
        </w:rPr>
        <w:t xml:space="preserve">) </w:t>
      </w:r>
      <w:r>
        <w:br w:type="textWrapping"/>
      </w:r>
      <w:r>
        <w:rPr>
          <w:rStyle w:val="CommentTok"/>
        </w:rPr>
        <w:t xml:space="preserve">#</w:t>
      </w:r>
      <w:r>
        <w:br w:type="textWrapping"/>
      </w:r>
      <w:r>
        <w:rPr>
          <w:rStyle w:val="NormalTok"/>
        </w:rPr>
        <w:t xml:space="preserve">######## Creating the data frame with four variables</w:t>
      </w:r>
      <w:r>
        <w:br w:type="textWrapping"/>
      </w:r>
      <w:r>
        <w:rPr>
          <w:rStyle w:val="NormalTok"/>
        </w:rPr>
        <w:t xml:space="preserve">D15 &lt;-</w:t>
      </w:r>
      <w:r>
        <w:rPr>
          <w:rStyle w:val="StringTok"/>
        </w:rPr>
        <w:t xml:space="preserve"> </w:t>
      </w:r>
      <w:r>
        <w:rPr>
          <w:rStyle w:val="KeywordTok"/>
        </w:rPr>
        <w:t xml:space="preserve">data.frame</w:t>
      </w:r>
      <w:r>
        <w:rPr>
          <w:rStyle w:val="NormalTok"/>
        </w:rPr>
        <w:t xml:space="preserve">(V1, V2, V3, V4)</w:t>
      </w:r>
      <w:r>
        <w:br w:type="textWrapping"/>
      </w:r>
      <w:r>
        <w:rPr>
          <w:rStyle w:val="NormalTok"/>
        </w:rPr>
        <w:t xml:space="preserve">D15</w:t>
      </w:r>
    </w:p>
    <w:p>
      <w:pPr>
        <w:pStyle w:val="SourceCode"/>
      </w:pPr>
      <w:r>
        <w:rPr>
          <w:rStyle w:val="VerbatimChar"/>
        </w:rPr>
        <w:t xml:space="preserve">##   V1 V2    V3   V4</w:t>
      </w:r>
      <w:r>
        <w:br w:type="textWrapping"/>
      </w:r>
      <w:r>
        <w:rPr>
          <w:rStyle w:val="VerbatimChar"/>
        </w:rPr>
        <w:t xml:space="preserve">## 1  1  1   one  odd</w:t>
      </w:r>
      <w:r>
        <w:br w:type="textWrapping"/>
      </w:r>
      <w:r>
        <w:rPr>
          <w:rStyle w:val="VerbatimChar"/>
        </w:rPr>
        <w:t xml:space="preserve">## 2  2  3   two even</w:t>
      </w:r>
      <w:r>
        <w:br w:type="textWrapping"/>
      </w:r>
      <w:r>
        <w:rPr>
          <w:rStyle w:val="VerbatimChar"/>
        </w:rPr>
        <w:t xml:space="preserve">## 3  3  5 three  odd</w:t>
      </w:r>
      <w:r>
        <w:br w:type="textWrapping"/>
      </w:r>
      <w:r>
        <w:rPr>
          <w:rStyle w:val="VerbatimChar"/>
        </w:rPr>
        <w:t xml:space="preserve">## 4  4  7  four even</w:t>
      </w:r>
      <w:r>
        <w:br w:type="textWrapping"/>
      </w:r>
      <w:r>
        <w:rPr>
          <w:rStyle w:val="VerbatimChar"/>
        </w:rPr>
        <w:t xml:space="preserve">## 5  5  9  five  odd</w:t>
      </w:r>
    </w:p>
    <w:p>
      <w:pPr>
        <w:pStyle w:val="SourceCode"/>
      </w:pPr>
      <w:r>
        <w:rPr>
          <w:rStyle w:val="KeywordTok"/>
        </w:rPr>
        <w:t xml:space="preserve">str</w:t>
      </w:r>
      <w:r>
        <w:rPr>
          <w:rStyle w:val="NormalTok"/>
        </w:rPr>
        <w:t xml:space="preserve">(D15)                         </w:t>
      </w:r>
      <w:r>
        <w:rPr>
          <w:rStyle w:val="CommentTok"/>
        </w:rPr>
        <w:t xml:space="preserve"># two numeric vectors and two factors</w:t>
      </w:r>
    </w:p>
    <w:p>
      <w:pPr>
        <w:pStyle w:val="SourceCode"/>
      </w:pPr>
      <w:r>
        <w:rPr>
          <w:rStyle w:val="VerbatimChar"/>
        </w:rPr>
        <w:t xml:space="preserve">## 'data.frame':    5 obs. of  4 variables:</w:t>
      </w:r>
      <w:r>
        <w:br w:type="textWrapping"/>
      </w:r>
      <w:r>
        <w:rPr>
          <w:rStyle w:val="VerbatimChar"/>
        </w:rPr>
        <w:t xml:space="preserve">##  $ V1: int  1 2 3 4 5</w:t>
      </w:r>
      <w:r>
        <w:br w:type="textWrapping"/>
      </w:r>
      <w:r>
        <w:rPr>
          <w:rStyle w:val="VerbatimChar"/>
        </w:rPr>
        <w:t xml:space="preserve">##  $ V2: num  1 3 5 7 9</w:t>
      </w:r>
      <w:r>
        <w:br w:type="textWrapping"/>
      </w:r>
      <w:r>
        <w:rPr>
          <w:rStyle w:val="VerbatimChar"/>
        </w:rPr>
        <w:t xml:space="preserve">##  $ V3: Factor w/ 5 levels "five","four",..: 3 5 4 2 1</w:t>
      </w:r>
      <w:r>
        <w:br w:type="textWrapping"/>
      </w:r>
      <w:r>
        <w:rPr>
          <w:rStyle w:val="VerbatimChar"/>
        </w:rPr>
        <w:t xml:space="preserve">##  $ V4: Factor w/ 2 levels "even","odd": 2 1 2 1 2</w:t>
      </w:r>
    </w:p>
    <w:p>
      <w:pPr>
        <w:pStyle w:val="SourceCode"/>
      </w:pPr>
      <w:r>
        <w:rPr>
          <w:rStyle w:val="KeywordTok"/>
        </w:rPr>
        <w:t xml:space="preserve">dim</w:t>
      </w:r>
      <w:r>
        <w:rPr>
          <w:rStyle w:val="NormalTok"/>
        </w:rPr>
        <w:t xml:space="preserve">(D15)                         </w:t>
      </w:r>
      <w:r>
        <w:rPr>
          <w:rStyle w:val="CommentTok"/>
        </w:rPr>
        <w:t xml:space="preserve"># same dimensions than matrices</w:t>
      </w:r>
    </w:p>
    <w:p>
      <w:pPr>
        <w:pStyle w:val="SourceCode"/>
      </w:pPr>
      <w:r>
        <w:rPr>
          <w:rStyle w:val="VerbatimChar"/>
        </w:rPr>
        <w:t xml:space="preserve">## [1] 5 4</w:t>
      </w:r>
    </w:p>
    <w:p>
      <w:pPr>
        <w:pStyle w:val="SourceCode"/>
      </w:pPr>
      <w:r>
        <w:rPr>
          <w:rStyle w:val="NormalTok"/>
        </w:rPr>
        <w:t xml:space="preserve">######## Different ways of accessing one variable from the data frame</w:t>
      </w:r>
      <w:r>
        <w:br w:type="textWrapping"/>
      </w:r>
      <w:r>
        <w:rPr>
          <w:rStyle w:val="NormalTok"/>
        </w:rPr>
        <w:t xml:space="preserve">D15</w:t>
      </w:r>
      <w:r>
        <w:rPr>
          <w:rStyle w:val="OperatorTok"/>
        </w:rPr>
        <w:t xml:space="preserve">$</w:t>
      </w:r>
      <w:r>
        <w:rPr>
          <w:rStyle w:val="NormalTok"/>
        </w:rPr>
        <w:t xml:space="preserve">V1              </w:t>
      </w:r>
      <w:r>
        <w:rPr>
          <w:rStyle w:val="CommentTok"/>
        </w:rPr>
        <w:t xml:space="preserve"># Fist variable</w:t>
      </w:r>
      <w:r>
        <w:br w:type="textWrapping"/>
      </w:r>
      <w:r>
        <w:rPr>
          <w:rStyle w:val="KeywordTok"/>
        </w:rPr>
        <w:t xml:space="preserve">str</w:t>
      </w:r>
      <w:r>
        <w:rPr>
          <w:rStyle w:val="NormalTok"/>
        </w:rPr>
        <w:t xml:space="preserve">(D15</w:t>
      </w:r>
      <w:r>
        <w:rPr>
          <w:rStyle w:val="OperatorTok"/>
        </w:rPr>
        <w:t xml:space="preserve">$</w:t>
      </w:r>
      <w:r>
        <w:rPr>
          <w:rStyle w:val="NormalTok"/>
        </w:rPr>
        <w:t xml:space="preserve">V1)         </w:t>
      </w:r>
      <w:r>
        <w:rPr>
          <w:rStyle w:val="CommentTok"/>
        </w:rPr>
        <w:t xml:space="preserve"># Vector</w:t>
      </w:r>
      <w:r>
        <w:br w:type="textWrapping"/>
      </w:r>
      <w:r>
        <w:rPr>
          <w:rStyle w:val="KeywordTok"/>
        </w:rPr>
        <w:t xml:space="preserve">str</w:t>
      </w:r>
      <w:r>
        <w:rPr>
          <w:rStyle w:val="NormalTok"/>
        </w:rPr>
        <w:t xml:space="preserve">(D15</w:t>
      </w:r>
      <w:r>
        <w:rPr>
          <w:rStyle w:val="OperatorTok"/>
        </w:rPr>
        <w:t xml:space="preserve">$</w:t>
      </w:r>
      <w:r>
        <w:rPr>
          <w:rStyle w:val="NormalTok"/>
        </w:rPr>
        <w:t xml:space="preserve">V3)         </w:t>
      </w:r>
      <w:r>
        <w:rPr>
          <w:rStyle w:val="CommentTok"/>
        </w:rPr>
        <w:t xml:space="preserve"># Factor</w:t>
      </w:r>
      <w:r>
        <w:br w:type="textWrapping"/>
      </w:r>
      <w:r>
        <w:rPr>
          <w:rStyle w:val="NormalTok"/>
        </w:rPr>
        <w:t xml:space="preserve">D15[</w:t>
      </w:r>
      <w:r>
        <w:rPr>
          <w:rStyle w:val="DecValTok"/>
        </w:rPr>
        <w:t xml:space="preserve">3</w:t>
      </w:r>
      <w:r>
        <w:rPr>
          <w:rStyle w:val="NormalTok"/>
        </w:rPr>
        <w:t xml:space="preserve">]              </w:t>
      </w:r>
      <w:r>
        <w:rPr>
          <w:rStyle w:val="CommentTok"/>
        </w:rPr>
        <w:t xml:space="preserve"># Still a data frame but with only one variable</w:t>
      </w:r>
      <w:r>
        <w:br w:type="textWrapping"/>
      </w:r>
      <w:r>
        <w:rPr>
          <w:rStyle w:val="NormalTok"/>
        </w:rPr>
        <w:t xml:space="preserve">D15[[</w:t>
      </w:r>
      <w:r>
        <w:rPr>
          <w:rStyle w:val="DecValTok"/>
        </w:rPr>
        <w:t xml:space="preserve">3</w:t>
      </w:r>
      <w:r>
        <w:rPr>
          <w:rStyle w:val="NormalTok"/>
        </w:rPr>
        <w:t xml:space="preserve">]]            </w:t>
      </w:r>
      <w:r>
        <w:rPr>
          <w:rStyle w:val="CommentTok"/>
        </w:rPr>
        <w:t xml:space="preserve"># Same factor than D15$V3</w:t>
      </w:r>
      <w:r>
        <w:br w:type="textWrapping"/>
      </w:r>
      <w:r>
        <w:rPr>
          <w:rStyle w:val="CommentTok"/>
        </w:rPr>
        <w:t xml:space="preserve">#</w:t>
      </w:r>
      <w:r>
        <w:br w:type="textWrapping"/>
      </w:r>
      <w:r>
        <w:rPr>
          <w:rStyle w:val="NormalTok"/>
        </w:rPr>
        <w:t xml:space="preserve">####### Accessing data into a data frame (several ways to do the same)</w:t>
      </w:r>
      <w:r>
        <w:br w:type="textWrapping"/>
      </w:r>
      <w:r>
        <w:rPr>
          <w:rStyle w:val="NormalTok"/>
        </w:rPr>
        <w:t xml:space="preserve">D15</w:t>
      </w:r>
      <w:r>
        <w:rPr>
          <w:rStyle w:val="OperatorTok"/>
        </w:rPr>
        <w:t xml:space="preserve">$</w:t>
      </w:r>
      <w:r>
        <w:rPr>
          <w:rStyle w:val="NormalTok"/>
        </w:rPr>
        <w:t xml:space="preserve">V3[</w:t>
      </w:r>
      <w:r>
        <w:rPr>
          <w:rStyle w:val="DecValTok"/>
        </w:rPr>
        <w:t xml:space="preserve">4</w:t>
      </w:r>
      <w:r>
        <w:rPr>
          <w:rStyle w:val="NormalTok"/>
        </w:rPr>
        <w:t xml:space="preserve">]                </w:t>
      </w:r>
      <w:r>
        <w:rPr>
          <w:rStyle w:val="CommentTok"/>
        </w:rPr>
        <w:t xml:space="preserve"># Rows 4 of third variable (Still factor)</w:t>
      </w:r>
      <w:r>
        <w:br w:type="textWrapping"/>
      </w:r>
      <w:r>
        <w:rPr>
          <w:rStyle w:val="NormalTok"/>
        </w:rPr>
        <w:t xml:space="preserve">D15[[</w:t>
      </w:r>
      <w:r>
        <w:rPr>
          <w:rStyle w:val="DecValTok"/>
        </w:rPr>
        <w:t xml:space="preserve">3</w:t>
      </w:r>
      <w:r>
        <w:rPr>
          <w:rStyle w:val="NormalTok"/>
        </w:rPr>
        <w:t xml:space="preserve">]][</w:t>
      </w:r>
      <w:r>
        <w:rPr>
          <w:rStyle w:val="DecValTok"/>
        </w:rPr>
        <w:t xml:space="preserve">4</w:t>
      </w:r>
      <w:r>
        <w:rPr>
          <w:rStyle w:val="NormalTok"/>
        </w:rPr>
        <w:t xml:space="preserve">]              </w:t>
      </w:r>
      <w:r>
        <w:rPr>
          <w:rStyle w:val="CommentTok"/>
        </w:rPr>
        <w:t xml:space="preserve"># Same than before</w:t>
      </w:r>
      <w:r>
        <w:br w:type="textWrapping"/>
      </w:r>
      <w:r>
        <w:rPr>
          <w:rStyle w:val="NormalTok"/>
        </w:rPr>
        <w:t xml:space="preserve">D15[</w:t>
      </w:r>
      <w:r>
        <w:rPr>
          <w:rStyle w:val="DecValTok"/>
        </w:rPr>
        <w:t xml:space="preserve">4</w:t>
      </w:r>
      <w:r>
        <w:rPr>
          <w:rStyle w:val="NormalTok"/>
        </w:rPr>
        <w:t xml:space="preserve">, </w:t>
      </w:r>
      <w:r>
        <w:rPr>
          <w:rStyle w:val="DecValTok"/>
        </w:rPr>
        <w:t xml:space="preserve">3</w:t>
      </w:r>
      <w:r>
        <w:rPr>
          <w:rStyle w:val="NormalTok"/>
        </w:rPr>
        <w:t xml:space="preserve">]                </w:t>
      </w:r>
      <w:r>
        <w:rPr>
          <w:rStyle w:val="CommentTok"/>
        </w:rPr>
        <w:t xml:space="preserve"># Same than matrices</w:t>
      </w:r>
      <w:r>
        <w:br w:type="textWrapping"/>
      </w:r>
      <w:r>
        <w:rPr>
          <w:rStyle w:val="KeywordTok"/>
        </w:rPr>
        <w:t xml:space="preserve">as.character</w:t>
      </w:r>
      <w:r>
        <w:rPr>
          <w:rStyle w:val="NormalTok"/>
        </w:rPr>
        <w:t xml:space="preserve">(D15</w:t>
      </w:r>
      <w:r>
        <w:rPr>
          <w:rStyle w:val="OperatorTok"/>
        </w:rPr>
        <w:t xml:space="preserve">$</w:t>
      </w:r>
      <w:r>
        <w:rPr>
          <w:rStyle w:val="NormalTok"/>
        </w:rPr>
        <w:t xml:space="preserve">V3[</w:t>
      </w:r>
      <w:r>
        <w:rPr>
          <w:rStyle w:val="DecValTok"/>
        </w:rPr>
        <w:t xml:space="preserve">4</w:t>
      </w:r>
      <w:r>
        <w:rPr>
          <w:rStyle w:val="NormalTok"/>
        </w:rPr>
        <w:t xml:space="preserve">])  </w:t>
      </w:r>
      <w:r>
        <w:rPr>
          <w:rStyle w:val="CommentTok"/>
        </w:rPr>
        <w:t xml:space="preserve"># Same, but as character</w:t>
      </w:r>
      <w:r>
        <w:br w:type="textWrapping"/>
      </w:r>
      <w:r>
        <w:rPr>
          <w:rStyle w:val="CommentTok"/>
        </w:rPr>
        <w:t xml:space="preserve">#</w:t>
      </w:r>
      <w:r>
        <w:br w:type="textWrapping"/>
      </w:r>
      <w:r>
        <w:rPr>
          <w:rStyle w:val="NormalTok"/>
        </w:rPr>
        <w:t xml:space="preserve">######## Variable names</w:t>
      </w:r>
      <w:r>
        <w:br w:type="textWrapping"/>
      </w:r>
      <w:r>
        <w:rPr>
          <w:rStyle w:val="KeywordTok"/>
        </w:rPr>
        <w:t xml:space="preserve">names</w:t>
      </w:r>
      <w:r>
        <w:rPr>
          <w:rStyle w:val="NormalTok"/>
        </w:rPr>
        <w:t xml:space="preserve">(D15)                  </w:t>
      </w:r>
      <w:r>
        <w:rPr>
          <w:rStyle w:val="CommentTok"/>
        </w:rPr>
        <w:t xml:space="preserve"># Show variable names</w:t>
      </w:r>
      <w:r>
        <w:br w:type="textWrapping"/>
      </w:r>
      <w:r>
        <w:rPr>
          <w:rStyle w:val="NormalTok"/>
        </w:rPr>
        <w:t xml:space="preserve">PrevNames &lt;-</w:t>
      </w:r>
      <w:r>
        <w:rPr>
          <w:rStyle w:val="StringTok"/>
        </w:rPr>
        <w:t xml:space="preserve"> </w:t>
      </w:r>
      <w:r>
        <w:rPr>
          <w:rStyle w:val="KeywordTok"/>
        </w:rPr>
        <w:t xml:space="preserve">names</w:t>
      </w:r>
      <w:r>
        <w:rPr>
          <w:rStyle w:val="NormalTok"/>
        </w:rPr>
        <w:t xml:space="preserve">(D15)     </w:t>
      </w:r>
      <w:r>
        <w:rPr>
          <w:rStyle w:val="CommentTok"/>
        </w:rPr>
        <w:t xml:space="preserve"># Save variable names to use them latter</w:t>
      </w:r>
      <w:r>
        <w:br w:type="textWrapping"/>
      </w:r>
      <w:r>
        <w:rPr>
          <w:rStyle w:val="NormalTok"/>
        </w:rPr>
        <w:t xml:space="preserve">NewNames  &lt;-</w:t>
      </w:r>
      <w:r>
        <w:rPr>
          <w:rStyle w:val="StringTok"/>
        </w:rPr>
        <w:t xml:space="preserve"> </w:t>
      </w:r>
      <w:r>
        <w:rPr>
          <w:rStyle w:val="KeywordTok"/>
        </w:rPr>
        <w:t xml:space="preserve">c</w:t>
      </w:r>
      <w:r>
        <w:rPr>
          <w:rStyle w:val="NormalTok"/>
        </w:rPr>
        <w:t xml:space="preserve">(</w:t>
      </w:r>
      <w:r>
        <w:rPr>
          <w:rStyle w:val="StringTok"/>
        </w:rPr>
        <w:t xml:space="preserve">"Num"</w:t>
      </w:r>
      <w:r>
        <w:rPr>
          <w:rStyle w:val="NormalTok"/>
        </w:rPr>
        <w:t xml:space="preserve">, </w:t>
      </w:r>
      <w:r>
        <w:rPr>
          <w:rStyle w:val="StringTok"/>
        </w:rPr>
        <w:t xml:space="preserve">"OddNum"</w:t>
      </w:r>
      <w:r>
        <w:rPr>
          <w:rStyle w:val="NormalTok"/>
        </w:rPr>
        <w:t xml:space="preserve">, </w:t>
      </w:r>
      <w:r>
        <w:rPr>
          <w:rStyle w:val="StringTok"/>
        </w:rPr>
        <w:t xml:space="preserve">"Text"</w:t>
      </w:r>
      <w:r>
        <w:rPr>
          <w:rStyle w:val="NormalTok"/>
        </w:rPr>
        <w:t xml:space="preserve">, </w:t>
      </w:r>
      <w:r>
        <w:rPr>
          <w:rStyle w:val="StringTok"/>
        </w:rPr>
        <w:t xml:space="preserve">"OddEven"</w:t>
      </w:r>
      <w:r>
        <w:rPr>
          <w:rStyle w:val="NormalTok"/>
        </w:rPr>
        <w:t xml:space="preserve">)</w:t>
      </w:r>
      <w:r>
        <w:br w:type="textWrapping"/>
      </w:r>
      <w:r>
        <w:rPr>
          <w:rStyle w:val="NormalTok"/>
        </w:rPr>
        <w:t xml:space="preserve">    </w:t>
      </w:r>
      <w:r>
        <w:rPr>
          <w:rStyle w:val="CommentTok"/>
        </w:rPr>
        <w:t xml:space="preserve"># Change variable names using paste</w:t>
      </w:r>
      <w:r>
        <w:br w:type="textWrapping"/>
      </w:r>
      <w:r>
        <w:rPr>
          <w:rStyle w:val="KeywordTok"/>
        </w:rPr>
        <w:t xml:space="preserve">names</w:t>
      </w:r>
      <w:r>
        <w:rPr>
          <w:rStyle w:val="NormalTok"/>
        </w:rPr>
        <w:t xml:space="preserve">(D15) &lt;-</w:t>
      </w:r>
      <w:r>
        <w:rPr>
          <w:rStyle w:val="StringTok"/>
        </w:rPr>
        <w:t xml:space="preserve"> </w:t>
      </w:r>
      <w:r>
        <w:rPr>
          <w:rStyle w:val="KeywordTok"/>
        </w:rPr>
        <w:t xml:space="preserve">paste</w:t>
      </w:r>
      <w:r>
        <w:rPr>
          <w:rStyle w:val="NormalTok"/>
        </w:rPr>
        <w:t xml:space="preserve">(PrevNames, NewNames, </w:t>
      </w:r>
      <w:r>
        <w:rPr>
          <w:rStyle w:val="DataTypeTok"/>
        </w:rPr>
        <w:t xml:space="preserve">sep =</w:t>
      </w:r>
      <w:r>
        <w:rPr>
          <w:rStyle w:val="NormalTok"/>
        </w:rPr>
        <w:t xml:space="preserve"> </w:t>
      </w:r>
      <w:r>
        <w:rPr>
          <w:rStyle w:val="StringTok"/>
        </w:rPr>
        <w:t xml:space="preserve">"_"</w:t>
      </w:r>
      <w:r>
        <w:rPr>
          <w:rStyle w:val="NormalTok"/>
        </w:rPr>
        <w:t xml:space="preserve">)  </w:t>
      </w:r>
      <w:r>
        <w:br w:type="textWrapping"/>
      </w:r>
      <w:r>
        <w:rPr>
          <w:rStyle w:val="KeywordTok"/>
        </w:rPr>
        <w:t xml:space="preserve">names</w:t>
      </w:r>
      <w:r>
        <w:rPr>
          <w:rStyle w:val="NormalTok"/>
        </w:rPr>
        <w:t xml:space="preserve">(D15)[</w:t>
      </w:r>
      <w:r>
        <w:rPr>
          <w:rStyle w:val="DecValTok"/>
        </w:rPr>
        <w:t xml:space="preserve">1</w:t>
      </w:r>
      <w:r>
        <w:rPr>
          <w:rStyle w:val="NormalTok"/>
        </w:rPr>
        <w:t xml:space="preserve">] &lt;-</w:t>
      </w:r>
      <w:r>
        <w:rPr>
          <w:rStyle w:val="StringTok"/>
        </w:rPr>
        <w:t xml:space="preserve"> "V1_Num15"</w:t>
      </w:r>
      <w:r>
        <w:rPr>
          <w:rStyle w:val="NormalTok"/>
        </w:rPr>
        <w:t xml:space="preserve">          </w:t>
      </w:r>
      <w:r>
        <w:rPr>
          <w:rStyle w:val="CommentTok"/>
        </w:rPr>
        <w:t xml:space="preserve"># Change only one variable name</w:t>
      </w:r>
      <w:r>
        <w:br w:type="textWrapping"/>
      </w:r>
      <w:r>
        <w:rPr>
          <w:rStyle w:val="KeywordTok"/>
        </w:rPr>
        <w:t xml:space="preserve">names</w:t>
      </w:r>
      <w:r>
        <w:rPr>
          <w:rStyle w:val="NormalTok"/>
        </w:rPr>
        <w:t xml:space="preserve">(D15)</w:t>
      </w:r>
      <w:r>
        <w:br w:type="textWrapping"/>
      </w:r>
      <w:r>
        <w:rPr>
          <w:rStyle w:val="CommentTok"/>
        </w:rPr>
        <w:t xml:space="preserve">#</w:t>
      </w:r>
      <w:r>
        <w:br w:type="textWrapping"/>
      </w:r>
      <w:r>
        <w:rPr>
          <w:rStyle w:val="NormalTok"/>
        </w:rPr>
        <w:t xml:space="preserve">######### Row names</w:t>
      </w:r>
      <w:r>
        <w:br w:type="textWrapping"/>
      </w:r>
      <w:r>
        <w:rPr>
          <w:rStyle w:val="KeywordTok"/>
        </w:rPr>
        <w:t xml:space="preserve">row.names</w:t>
      </w:r>
      <w:r>
        <w:rPr>
          <w:rStyle w:val="NormalTok"/>
        </w:rPr>
        <w:t xml:space="preserve">(D15) &lt;-</w:t>
      </w:r>
      <w:r>
        <w:rPr>
          <w:rStyle w:val="StringTok"/>
        </w:rPr>
        <w:t xml:space="preserve"> </w:t>
      </w:r>
      <w:r>
        <w:rPr>
          <w:rStyle w:val="NormalTok"/>
        </w:rPr>
        <w:t xml:space="preserve">D15</w:t>
      </w:r>
      <w:r>
        <w:rPr>
          <w:rStyle w:val="OperatorTok"/>
        </w:rPr>
        <w:t xml:space="preserve">$</w:t>
      </w:r>
      <w:r>
        <w:rPr>
          <w:rStyle w:val="NormalTok"/>
        </w:rPr>
        <w:t xml:space="preserve">Var3</w:t>
      </w:r>
      <w:r>
        <w:br w:type="textWrapping"/>
      </w:r>
      <w:r>
        <w:rPr>
          <w:rStyle w:val="NormalTok"/>
        </w:rPr>
        <w:t xml:space="preserve">D15</w:t>
      </w:r>
      <w:r>
        <w:br w:type="textWrapping"/>
      </w:r>
      <w:r>
        <w:rPr>
          <w:rStyle w:val="CommentTok"/>
        </w:rPr>
        <w:t xml:space="preserve">#</w:t>
      </w:r>
      <w:r>
        <w:br w:type="textWrapping"/>
      </w:r>
      <w:r>
        <w:rPr>
          <w:rStyle w:val="NormalTok"/>
        </w:rPr>
        <w:t xml:space="preserve">######### Subset a data frame</w:t>
      </w:r>
      <w:r>
        <w:br w:type="textWrapping"/>
      </w:r>
      <w:r>
        <w:rPr>
          <w:rStyle w:val="NormalTok"/>
        </w:rPr>
        <w:t xml:space="preserve">D15[D15</w:t>
      </w:r>
      <w:r>
        <w:rPr>
          <w:rStyle w:val="OperatorTok"/>
        </w:rPr>
        <w:t xml:space="preserve">$</w:t>
      </w:r>
      <w:r>
        <w:rPr>
          <w:rStyle w:val="NormalTok"/>
        </w:rPr>
        <w:t xml:space="preserve">Var4 </w:t>
      </w:r>
      <w:r>
        <w:rPr>
          <w:rStyle w:val="OperatorTok"/>
        </w:rPr>
        <w:t xml:space="preserve">==</w:t>
      </w:r>
      <w:r>
        <w:rPr>
          <w:rStyle w:val="StringTok"/>
        </w:rPr>
        <w:t xml:space="preserve"> "odd"</w:t>
      </w:r>
      <w:r>
        <w:rPr>
          <w:rStyle w:val="NormalTok"/>
        </w:rPr>
        <w:t xml:space="preserve">, ]      </w:t>
      </w:r>
      <w:r>
        <w:rPr>
          <w:rStyle w:val="CommentTok"/>
        </w:rPr>
        <w:t xml:space="preserve"># Subset of  all rows with Var4="odd"</w:t>
      </w:r>
      <w:r>
        <w:br w:type="textWrapping"/>
      </w:r>
      <w:r>
        <w:rPr>
          <w:rStyle w:val="NormalTok"/>
        </w:rPr>
        <w:t xml:space="preserve">    </w:t>
      </w:r>
      <w:r>
        <w:rPr>
          <w:rStyle w:val="CommentTok"/>
        </w:rPr>
        <w:t xml:space="preserve"># Subset of  all rows with Var4="odd" in variables 1 to 2.</w:t>
      </w:r>
      <w:r>
        <w:br w:type="textWrapping"/>
      </w:r>
      <w:r>
        <w:rPr>
          <w:rStyle w:val="NormalTok"/>
        </w:rPr>
        <w:t xml:space="preserve">D15[D15</w:t>
      </w:r>
      <w:r>
        <w:rPr>
          <w:rStyle w:val="OperatorTok"/>
        </w:rPr>
        <w:t xml:space="preserve">$</w:t>
      </w:r>
      <w:r>
        <w:rPr>
          <w:rStyle w:val="NormalTok"/>
        </w:rPr>
        <w:t xml:space="preserve">Var4 </w:t>
      </w:r>
      <w:r>
        <w:rPr>
          <w:rStyle w:val="OperatorTok"/>
        </w:rPr>
        <w:t xml:space="preserve">==</w:t>
      </w:r>
      <w:r>
        <w:rPr>
          <w:rStyle w:val="StringTok"/>
        </w:rPr>
        <w:t xml:space="preserve"> "odd"</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br w:type="textWrapping"/>
      </w:r>
      <w:r>
        <w:rPr>
          <w:rStyle w:val="CommentTok"/>
        </w:rPr>
        <w:t xml:space="preserve">#</w:t>
      </w:r>
    </w:p>
    <w:p>
      <w:pPr>
        <w:pStyle w:val="Ttulo3"/>
      </w:pPr>
      <w:bookmarkStart w:id="44" w:name="lists"/>
      <w:bookmarkEnd w:id="44"/>
      <w:r>
        <w:t xml:space="preserve">Lists</w:t>
      </w:r>
    </w:p>
    <w:p>
      <w:pPr>
        <w:pStyle w:val="FirstParagraph"/>
      </w:pPr>
      <w:hyperlink w:anchor="important-commands">
        <w:r>
          <w:rPr>
            <w:b/>
            <w:rStyle w:val="Hyperlink"/>
            <w:i/>
          </w:rPr>
          <w:t xml:space="preserve">list()</w:t>
        </w:r>
      </w:hyperlink>
    </w:p>
    <w:p>
      <w:pPr>
        <w:pStyle w:val="Cuerpodetexto"/>
      </w:pPr>
      <w:r>
        <w:t xml:space="preserve">Into a data frame it is possible to put vectors and factors of the same length. Into a list it is possible to put almost anything, even other lists. There is no constraint on the objects that can be included. Several results objects exited from analyses will be lists.</w:t>
      </w:r>
    </w:p>
    <w:p>
      <w:pPr>
        <w:pStyle w:val="SourceCode"/>
      </w:pPr>
      <w:r>
        <w:rPr>
          <w:rStyle w:val="CommentTok"/>
        </w:rPr>
        <w:t xml:space="preserve"># ls()                           # All objects already active in R</w:t>
      </w:r>
      <w:r>
        <w:br w:type="textWrapping"/>
      </w:r>
      <w:r>
        <w:rPr>
          <w:rStyle w:val="NormalTok"/>
        </w:rPr>
        <w:t xml:space="preserve">        </w:t>
      </w:r>
      <w:r>
        <w:rPr>
          <w:rStyle w:val="CommentTok"/>
        </w:rPr>
        <w:t xml:space="preserve"># List of some of the previous objects of this chapter</w:t>
      </w:r>
      <w:r>
        <w:br w:type="textWrapping"/>
      </w:r>
      <w:r>
        <w:rPr>
          <w:rStyle w:val="NormalTok"/>
        </w:rPr>
        <w:t xml:space="preserve">L1 &lt;-</w:t>
      </w:r>
      <w:r>
        <w:rPr>
          <w:rStyle w:val="StringTok"/>
        </w:rPr>
        <w:t xml:space="preserve"> </w:t>
      </w:r>
      <w:r>
        <w:rPr>
          <w:rStyle w:val="KeywordTok"/>
        </w:rPr>
        <w:t xml:space="preserve">list</w:t>
      </w:r>
      <w:r>
        <w:rPr>
          <w:rStyle w:val="NormalTok"/>
        </w:rPr>
        <w:t xml:space="preserve">(D15, Mdata, Fac, VN, UN)  </w:t>
      </w:r>
      <w:r>
        <w:br w:type="textWrapping"/>
      </w:r>
      <w:r>
        <w:rPr>
          <w:rStyle w:val="NormalTok"/>
        </w:rPr>
        <w:t xml:space="preserve">L1                               </w:t>
      </w:r>
      <w:r>
        <w:rPr>
          <w:rStyle w:val="CommentTok"/>
        </w:rPr>
        <w:t xml:space="preserve"># A list with different objects</w:t>
      </w:r>
    </w:p>
    <w:p>
      <w:pPr>
        <w:pStyle w:val="SourceCode"/>
      </w:pPr>
      <w:r>
        <w:rPr>
          <w:rStyle w:val="VerbatimChar"/>
        </w:rPr>
        <w:t xml:space="preserve">## [[1]]</w:t>
      </w:r>
      <w:r>
        <w:br w:type="textWrapping"/>
      </w:r>
      <w:r>
        <w:rPr>
          <w:rStyle w:val="VerbatimChar"/>
        </w:rPr>
        <w:t xml:space="preserve">##   V1_Num15 V2_OddNum V3_Text V4_OddEven</w:t>
      </w:r>
      <w:r>
        <w:br w:type="textWrapping"/>
      </w:r>
      <w:r>
        <w:rPr>
          <w:rStyle w:val="VerbatimChar"/>
        </w:rPr>
        <w:t xml:space="preserve">## 1        1         1     one        odd</w:t>
      </w:r>
      <w:r>
        <w:br w:type="textWrapping"/>
      </w:r>
      <w:r>
        <w:rPr>
          <w:rStyle w:val="VerbatimChar"/>
        </w:rPr>
        <w:t xml:space="preserve">## 2        2         3     two       even</w:t>
      </w:r>
      <w:r>
        <w:br w:type="textWrapping"/>
      </w:r>
      <w:r>
        <w:rPr>
          <w:rStyle w:val="VerbatimChar"/>
        </w:rPr>
        <w:t xml:space="preserve">## 3        3         5   three        odd</w:t>
      </w:r>
      <w:r>
        <w:br w:type="textWrapping"/>
      </w:r>
      <w:r>
        <w:rPr>
          <w:rStyle w:val="VerbatimChar"/>
        </w:rPr>
        <w:t xml:space="preserve">## 4        4         7    four       even</w:t>
      </w:r>
      <w:r>
        <w:br w:type="textWrapping"/>
      </w:r>
      <w:r>
        <w:rPr>
          <w:rStyle w:val="VerbatimChar"/>
        </w:rPr>
        <w:t xml:space="preserve">## 5        5         9    five        odd</w:t>
      </w:r>
      <w:r>
        <w:br w:type="textWrapping"/>
      </w:r>
      <w:r>
        <w:rPr>
          <w:rStyle w:val="VerbatimChar"/>
        </w:rPr>
        <w:t xml:space="preserve">## </w:t>
      </w:r>
      <w:r>
        <w:br w:type="textWrapping"/>
      </w:r>
      <w:r>
        <w:rPr>
          <w:rStyle w:val="VerbatimChar"/>
        </w:rPr>
        <w:t xml:space="preserve">## [[2]]</w:t>
      </w:r>
      <w:r>
        <w:br w:type="textWrapping"/>
      </w:r>
      <w:r>
        <w:rPr>
          <w:rStyle w:val="VerbatimChar"/>
        </w:rPr>
        <w:t xml:space="preserve">##      [,1] [,2] [,3] [,4]</w:t>
      </w:r>
      <w:r>
        <w:br w:type="textWrapping"/>
      </w:r>
      <w:r>
        <w:rPr>
          <w:rStyle w:val="VerbatimChar"/>
        </w:rPr>
        <w:t xml:space="preserve">## [1,]    1    4    7   10</w:t>
      </w:r>
      <w:r>
        <w:br w:type="textWrapping"/>
      </w:r>
      <w:r>
        <w:rPr>
          <w:rStyle w:val="VerbatimChar"/>
        </w:rPr>
        <w:t xml:space="preserve">## [2,]    2    5    8   11</w:t>
      </w:r>
      <w:r>
        <w:br w:type="textWrapping"/>
      </w:r>
      <w:r>
        <w:rPr>
          <w:rStyle w:val="VerbatimChar"/>
        </w:rPr>
        <w:t xml:space="preserve">## [3,]    3    6    9   12</w:t>
      </w:r>
      <w:r>
        <w:br w:type="textWrapping"/>
      </w:r>
      <w:r>
        <w:rPr>
          <w:rStyle w:val="VerbatimChar"/>
        </w:rPr>
        <w:t xml:space="preserve">## </w:t>
      </w:r>
      <w:r>
        <w:br w:type="textWrapping"/>
      </w:r>
      <w:r>
        <w:rPr>
          <w:rStyle w:val="VerbatimChar"/>
        </w:rPr>
        <w:t xml:space="preserve">## [[3]]</w:t>
      </w:r>
      <w:r>
        <w:br w:type="textWrapping"/>
      </w:r>
      <w:r>
        <w:rPr>
          <w:rStyle w:val="VerbatimChar"/>
        </w:rPr>
        <w:t xml:space="preserve">## [1] Red  Blue Red  Blue Red </w:t>
      </w:r>
      <w:r>
        <w:br w:type="textWrapping"/>
      </w:r>
      <w:r>
        <w:rPr>
          <w:rStyle w:val="VerbatimChar"/>
        </w:rPr>
        <w:t xml:space="preserve">## Levels: Blue Red</w:t>
      </w:r>
      <w:r>
        <w:br w:type="textWrapping"/>
      </w:r>
      <w:r>
        <w:rPr>
          <w:rStyle w:val="VerbatimChar"/>
        </w:rPr>
        <w:t xml:space="preserve">## </w:t>
      </w:r>
      <w:r>
        <w:br w:type="textWrapping"/>
      </w:r>
      <w:r>
        <w:rPr>
          <w:rStyle w:val="VerbatimChar"/>
        </w:rPr>
        <w:t xml:space="preserve">## [[4]]</w:t>
      </w:r>
      <w:r>
        <w:br w:type="textWrapping"/>
      </w:r>
      <w:r>
        <w:rPr>
          <w:rStyle w:val="VerbatimChar"/>
        </w:rPr>
        <w:t xml:space="preserve">## [1] 1 3 4 5</w:t>
      </w:r>
      <w:r>
        <w:br w:type="textWrapping"/>
      </w:r>
      <w:r>
        <w:rPr>
          <w:rStyle w:val="VerbatimChar"/>
        </w:rPr>
        <w:t xml:space="preserve">## </w:t>
      </w:r>
      <w:r>
        <w:br w:type="textWrapping"/>
      </w:r>
      <w:r>
        <w:rPr>
          <w:rStyle w:val="VerbatimChar"/>
        </w:rPr>
        <w:t xml:space="preserve">## [[5]]</w:t>
      </w:r>
      <w:r>
        <w:br w:type="textWrapping"/>
      </w:r>
      <w:r>
        <w:rPr>
          <w:rStyle w:val="VerbatimChar"/>
        </w:rPr>
        <w:t xml:space="preserve">## [1] "1"     "3"     "4"     "5"     "One"   "Three" "Four"  "Five"</w:t>
      </w:r>
    </w:p>
    <w:p>
      <w:pPr>
        <w:pStyle w:val="SourceCode"/>
      </w:pPr>
      <w:r>
        <w:rPr>
          <w:rStyle w:val="KeywordTok"/>
        </w:rPr>
        <w:t xml:space="preserve">str</w:t>
      </w:r>
      <w:r>
        <w:rPr>
          <w:rStyle w:val="NormalTok"/>
        </w:rPr>
        <w:t xml:space="preserve">(L1)</w:t>
      </w:r>
    </w:p>
    <w:p>
      <w:pPr>
        <w:pStyle w:val="SourceCode"/>
      </w:pPr>
      <w:r>
        <w:rPr>
          <w:rStyle w:val="VerbatimChar"/>
        </w:rPr>
        <w:t xml:space="preserve">## List of 5</w:t>
      </w:r>
      <w:r>
        <w:br w:type="textWrapping"/>
      </w:r>
      <w:r>
        <w:rPr>
          <w:rStyle w:val="VerbatimChar"/>
        </w:rPr>
        <w:t xml:space="preserve">##  $ :'data.frame':    5 obs. of  4 variables:</w:t>
      </w:r>
      <w:r>
        <w:br w:type="textWrapping"/>
      </w:r>
      <w:r>
        <w:rPr>
          <w:rStyle w:val="VerbatimChar"/>
        </w:rPr>
        <w:t xml:space="preserve">##   ..$ V1_Num15  : int [1:5] 1 2 3 4 5</w:t>
      </w:r>
      <w:r>
        <w:br w:type="textWrapping"/>
      </w:r>
      <w:r>
        <w:rPr>
          <w:rStyle w:val="VerbatimChar"/>
        </w:rPr>
        <w:t xml:space="preserve">##   ..$ V2_OddNum : num [1:5] 1 3 5 7 9</w:t>
      </w:r>
      <w:r>
        <w:br w:type="textWrapping"/>
      </w:r>
      <w:r>
        <w:rPr>
          <w:rStyle w:val="VerbatimChar"/>
        </w:rPr>
        <w:t xml:space="preserve">##   ..$ V3_Text   : Factor w/ 5 levels "five","four",..: 3 5 4 2 1</w:t>
      </w:r>
      <w:r>
        <w:br w:type="textWrapping"/>
      </w:r>
      <w:r>
        <w:rPr>
          <w:rStyle w:val="VerbatimChar"/>
        </w:rPr>
        <w:t xml:space="preserve">##   ..$ V4_OddEven: Factor w/ 2 levels "even","odd": 2 1 2 1 2</w:t>
      </w:r>
      <w:r>
        <w:br w:type="textWrapping"/>
      </w:r>
      <w:r>
        <w:rPr>
          <w:rStyle w:val="VerbatimChar"/>
        </w:rPr>
        <w:t xml:space="preserve">##  $ : int [1:3, 1:4] 1 2 3 4 5 6 7 8 9 10 ...</w:t>
      </w:r>
      <w:r>
        <w:br w:type="textWrapping"/>
      </w:r>
      <w:r>
        <w:rPr>
          <w:rStyle w:val="VerbatimChar"/>
        </w:rPr>
        <w:t xml:space="preserve">##  $ : Factor w/ 2 levels "Blue","Red": 2 1 2 1 2</w:t>
      </w:r>
      <w:r>
        <w:br w:type="textWrapping"/>
      </w:r>
      <w:r>
        <w:rPr>
          <w:rStyle w:val="VerbatimChar"/>
        </w:rPr>
        <w:t xml:space="preserve">##  $ : num [1:4] 1 3 4 5</w:t>
      </w:r>
      <w:r>
        <w:br w:type="textWrapping"/>
      </w:r>
      <w:r>
        <w:rPr>
          <w:rStyle w:val="VerbatimChar"/>
        </w:rPr>
        <w:t xml:space="preserve">##  $ : chr [1:8] "1" "3" "4" "5" ...</w:t>
      </w:r>
    </w:p>
    <w:p>
      <w:pPr>
        <w:pStyle w:val="FirstParagraph"/>
      </w:pPr>
      <w:r>
        <w:t xml:space="preserve">Into the structure of L1 there is a data frame, a matrix, a factor, a numeric vector and a character vector.</w:t>
      </w:r>
      <w:r>
        <w:t xml:space="preserve"> </w:t>
      </w:r>
      <w:r>
        <w:t xml:space="preserve">Names of the original variables are not kept, and usually are not needed.</w:t>
      </w:r>
    </w:p>
    <w:p>
      <w:pPr>
        <w:pStyle w:val="Cuerpodetexto"/>
      </w:pPr>
      <w:r>
        <w:t xml:space="preserve">To put names into a list, if needed, use names() same way that for data frames</w:t>
      </w:r>
    </w:p>
    <w:p>
      <w:pPr>
        <w:pStyle w:val="Cuerpodetexto"/>
      </w:pPr>
      <w:r>
        <w:t xml:space="preserve">To point to data or objects into a list use [[ ]] to get each object into the list and then it is the same than for each object type.</w:t>
      </w:r>
    </w:p>
    <w:p>
      <w:pPr>
        <w:pStyle w:val="SourceCode"/>
      </w:pPr>
      <w:r>
        <w:rPr>
          <w:rStyle w:val="NormalTok"/>
        </w:rPr>
        <w:t xml:space="preserve">####     Name objects into a list</w:t>
      </w:r>
      <w:r>
        <w:br w:type="textWrapping"/>
      </w:r>
      <w:r>
        <w:rPr>
          <w:rStyle w:val="KeywordTok"/>
        </w:rPr>
        <w:t xml:space="preserve">names</w:t>
      </w:r>
      <w:r>
        <w:rPr>
          <w:rStyle w:val="NormalTok"/>
        </w:rPr>
        <w:t xml:space="preserve">(L1) &lt;-</w:t>
      </w:r>
      <w:r>
        <w:rPr>
          <w:rStyle w:val="StringTok"/>
        </w:rPr>
        <w:t xml:space="preserve"> </w:t>
      </w:r>
      <w:r>
        <w:rPr>
          <w:rStyle w:val="KeywordTok"/>
        </w:rPr>
        <w:t xml:space="preserve">c</w:t>
      </w:r>
      <w:r>
        <w:rPr>
          <w:rStyle w:val="NormalTok"/>
        </w:rPr>
        <w:t xml:space="preserve">(</w:t>
      </w:r>
      <w:r>
        <w:rPr>
          <w:rStyle w:val="StringTok"/>
        </w:rPr>
        <w:t xml:space="preserve">"D15"</w:t>
      </w:r>
      <w:r>
        <w:rPr>
          <w:rStyle w:val="NormalTok"/>
        </w:rPr>
        <w:t xml:space="preserve">, </w:t>
      </w:r>
      <w:r>
        <w:rPr>
          <w:rStyle w:val="StringTok"/>
        </w:rPr>
        <w:t xml:space="preserve">"Mdata"</w:t>
      </w:r>
      <w:r>
        <w:rPr>
          <w:rStyle w:val="NormalTok"/>
        </w:rPr>
        <w:t xml:space="preserve">, </w:t>
      </w:r>
      <w:r>
        <w:rPr>
          <w:rStyle w:val="StringTok"/>
        </w:rPr>
        <w:t xml:space="preserve">"Fac"</w:t>
      </w:r>
      <w:r>
        <w:rPr>
          <w:rStyle w:val="NormalTok"/>
        </w:rPr>
        <w:t xml:space="preserve">, </w:t>
      </w:r>
      <w:r>
        <w:rPr>
          <w:rStyle w:val="StringTok"/>
        </w:rPr>
        <w:t xml:space="preserve">"VN"</w:t>
      </w:r>
      <w:r>
        <w:rPr>
          <w:rStyle w:val="NormalTok"/>
        </w:rPr>
        <w:t xml:space="preserve">, </w:t>
      </w:r>
      <w:r>
        <w:rPr>
          <w:rStyle w:val="StringTok"/>
        </w:rPr>
        <w:t xml:space="preserve">"UN"</w:t>
      </w:r>
      <w:r>
        <w:rPr>
          <w:rStyle w:val="NormalTok"/>
        </w:rPr>
        <w:t xml:space="preserve">)</w:t>
      </w:r>
      <w:r>
        <w:br w:type="textWrapping"/>
      </w:r>
      <w:r>
        <w:rPr>
          <w:rStyle w:val="NormalTok"/>
        </w:rPr>
        <w:t xml:space="preserve">L1</w:t>
      </w:r>
      <w:r>
        <w:br w:type="textWrapping"/>
      </w:r>
      <w:r>
        <w:rPr>
          <w:rStyle w:val="KeywordTok"/>
        </w:rPr>
        <w:t xml:space="preserve">str</w:t>
      </w:r>
      <w:r>
        <w:rPr>
          <w:rStyle w:val="NormalTok"/>
        </w:rPr>
        <w:t xml:space="preserve">(L1)</w:t>
      </w:r>
      <w:r>
        <w:br w:type="textWrapping"/>
      </w:r>
      <w:r>
        <w:rPr>
          <w:rStyle w:val="CommentTok"/>
        </w:rPr>
        <w:t xml:space="preserve">#</w:t>
      </w:r>
      <w:r>
        <w:br w:type="textWrapping"/>
      </w:r>
      <w:r>
        <w:rPr>
          <w:rStyle w:val="NormalTok"/>
        </w:rPr>
        <w:t xml:space="preserve">####    Point to objects into a list.</w:t>
      </w:r>
      <w:r>
        <w:br w:type="textWrapping"/>
      </w:r>
      <w:r>
        <w:rPr>
          <w:rStyle w:val="NormalTok"/>
        </w:rPr>
        <w:t xml:space="preserve">L1[[</w:t>
      </w:r>
      <w:r>
        <w:rPr>
          <w:rStyle w:val="DecValTok"/>
        </w:rPr>
        <w:t xml:space="preserve">1</w:t>
      </w:r>
      <w:r>
        <w:rPr>
          <w:rStyle w:val="NormalTok"/>
        </w:rPr>
        <w:t xml:space="preserve">]]         </w:t>
      </w:r>
      <w:r>
        <w:rPr>
          <w:rStyle w:val="CommentTok"/>
        </w:rPr>
        <w:t xml:space="preserve"># The first object</w:t>
      </w:r>
      <w:r>
        <w:br w:type="textWrapping"/>
      </w:r>
      <w:r>
        <w:rPr>
          <w:rStyle w:val="NormalTok"/>
        </w:rPr>
        <w:t xml:space="preserve">L1</w:t>
      </w:r>
      <w:r>
        <w:rPr>
          <w:rStyle w:val="OperatorTok"/>
        </w:rPr>
        <w:t xml:space="preserve">$</w:t>
      </w:r>
      <w:r>
        <w:rPr>
          <w:rStyle w:val="NormalTok"/>
        </w:rPr>
        <w:t xml:space="preserve">D15          </w:t>
      </w:r>
      <w:r>
        <w:rPr>
          <w:rStyle w:val="CommentTok"/>
        </w:rPr>
        <w:t xml:space="preserve"># Same than previous, using the name</w:t>
      </w:r>
      <w:r>
        <w:br w:type="textWrapping"/>
      </w:r>
      <w:r>
        <w:rPr>
          <w:rStyle w:val="CommentTok"/>
        </w:rPr>
        <w:t xml:space="preserve">#</w:t>
      </w:r>
      <w:r>
        <w:br w:type="textWrapping"/>
      </w:r>
      <w:r>
        <w:rPr>
          <w:rStyle w:val="NormalTok"/>
        </w:rPr>
        <w:t xml:space="preserve">####    Point to data into objects into a list</w:t>
      </w:r>
      <w:r>
        <w:br w:type="textWrapping"/>
      </w:r>
      <w:r>
        <w:rPr>
          <w:rStyle w:val="NormalTok"/>
        </w:rPr>
        <w:t xml:space="preserve">L1[[</w:t>
      </w:r>
      <w:r>
        <w:rPr>
          <w:rStyle w:val="DecValTok"/>
        </w:rPr>
        <w:t xml:space="preserve">1</w:t>
      </w:r>
      <w:r>
        <w:rPr>
          <w:rStyle w:val="NormalTok"/>
        </w:rPr>
        <w:t xml:space="preserve">]]</w:t>
      </w:r>
      <w:r>
        <w:rPr>
          <w:rStyle w:val="OperatorTok"/>
        </w:rPr>
        <w:t xml:space="preserve">$</w:t>
      </w:r>
      <w:r>
        <w:rPr>
          <w:rStyle w:val="NormalTok"/>
        </w:rPr>
        <w:t xml:space="preserve">Var1    </w:t>
      </w:r>
      <w:r>
        <w:rPr>
          <w:rStyle w:val="CommentTok"/>
        </w:rPr>
        <w:t xml:space="preserve"># First variable of the data frame</w:t>
      </w:r>
      <w:r>
        <w:br w:type="textWrapping"/>
      </w:r>
      <w:r>
        <w:rPr>
          <w:rStyle w:val="NormalTok"/>
        </w:rPr>
        <w:t xml:space="preserve">L1</w:t>
      </w:r>
      <w:r>
        <w:rPr>
          <w:rStyle w:val="OperatorTok"/>
        </w:rPr>
        <w:t xml:space="preserve">$</w:t>
      </w:r>
      <w:r>
        <w:rPr>
          <w:rStyle w:val="NormalTok"/>
        </w:rPr>
        <w:t xml:space="preserve">D15</w:t>
      </w:r>
      <w:r>
        <w:rPr>
          <w:rStyle w:val="OperatorTok"/>
        </w:rPr>
        <w:t xml:space="preserve">$</w:t>
      </w:r>
      <w:r>
        <w:rPr>
          <w:rStyle w:val="NormalTok"/>
        </w:rPr>
        <w:t xml:space="preserve">Var1     </w:t>
      </w:r>
      <w:r>
        <w:rPr>
          <w:rStyle w:val="CommentTok"/>
        </w:rPr>
        <w:t xml:space="preserve"># Same than previous using the name</w:t>
      </w:r>
      <w:r>
        <w:br w:type="textWrapping"/>
      </w:r>
      <w:r>
        <w:rPr>
          <w:rStyle w:val="NormalTok"/>
        </w:rPr>
        <w:t xml:space="preserve">L1[[</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Same than previous using only numbers.</w:t>
      </w:r>
      <w:r>
        <w:br w:type="textWrapping"/>
      </w:r>
      <w:r>
        <w:rPr>
          <w:rStyle w:val="NormalTok"/>
        </w:rPr>
        <w:t xml:space="preserve">                </w:t>
      </w:r>
      <w:r>
        <w:rPr>
          <w:rStyle w:val="CommentTok"/>
        </w:rPr>
        <w:t xml:space="preserve"># This notation is very useful when using iterations.</w:t>
      </w:r>
    </w:p>
    <w:p>
      <w:pPr>
        <w:pStyle w:val="Ttulo2"/>
      </w:pPr>
      <w:bookmarkStart w:id="45" w:name="getting-help"/>
      <w:bookmarkEnd w:id="45"/>
      <w:r>
        <w:t xml:space="preserve">Getting help</w:t>
      </w:r>
    </w:p>
    <w:p>
      <w:pPr>
        <w:pStyle w:val="FirstParagraph"/>
      </w:pPr>
      <w:hyperlink w:anchor="important-commands">
        <w:r>
          <w:rPr>
            <w:rStyle w:val="Hyperlink"/>
            <w:i/>
          </w:rPr>
          <w:t xml:space="preserve">help(), ?, help.start()</w:t>
        </w:r>
      </w:hyperlink>
    </w:p>
    <w:p>
      <w:pPr>
        <w:pStyle w:val="Cuerpodetexto"/>
      </w:pPr>
      <w:r>
        <w:t xml:space="preserve">To see the help page of a command the easiest way is using the Help tab in Rstudio.</w:t>
      </w:r>
      <w:r>
        <w:t xml:space="preserve"> </w:t>
      </w:r>
      <w:r>
        <w:t xml:space="preserve">If not using it you can do the same with</w:t>
      </w:r>
      <w:r>
        <w:t xml:space="preserve"> </w:t>
      </w:r>
      <w:r>
        <w:rPr>
          <w:b/>
        </w:rPr>
        <w:t xml:space="preserve">help()</w:t>
      </w:r>
      <w:r>
        <w:t xml:space="preserve"> </w:t>
      </w:r>
      <w:r>
        <w:t xml:space="preserve">or</w:t>
      </w:r>
      <w:r>
        <w:t xml:space="preserve"> </w:t>
      </w:r>
      <w:r>
        <w:rPr>
          <w:b/>
        </w:rPr>
        <w:t xml:space="preserve">?</w:t>
      </w:r>
      <w:r>
        <w:t xml:space="preserve">.</w:t>
      </w:r>
    </w:p>
    <w:p>
      <w:pPr>
        <w:pStyle w:val="Cuerpodetexto"/>
      </w:pPr>
      <w:r>
        <w:t xml:space="preserve">Using help.start() opens the R internal HTML complete help.</w:t>
      </w:r>
    </w:p>
    <w:p>
      <w:pPr>
        <w:pStyle w:val="SourceCode"/>
      </w:pPr>
      <w:r>
        <w:rPr>
          <w:rStyle w:val="KeywordTok"/>
        </w:rPr>
        <w:t xml:space="preserve">help.start</w:t>
      </w:r>
      <w:r>
        <w:rPr>
          <w:rStyle w:val="NormalTok"/>
        </w:rPr>
        <w:t xml:space="preserve">()     </w:t>
      </w:r>
      <w:r>
        <w:rPr>
          <w:rStyle w:val="CommentTok"/>
        </w:rPr>
        <w:t xml:space="preserve"># General R help</w:t>
      </w:r>
      <w:r>
        <w:br w:type="textWrapping"/>
      </w:r>
      <w:r>
        <w:rPr>
          <w:rStyle w:val="KeywordTok"/>
        </w:rPr>
        <w:t xml:space="preserve">help</w:t>
      </w:r>
      <w:r>
        <w:rPr>
          <w:rStyle w:val="NormalTok"/>
        </w:rPr>
        <w:t xml:space="preserve">(list)       </w:t>
      </w:r>
      <w:r>
        <w:rPr>
          <w:rStyle w:val="CommentTok"/>
        </w:rPr>
        <w:t xml:space="preserve"># Help of command list()</w:t>
      </w:r>
      <w:r>
        <w:br w:type="textWrapping"/>
      </w:r>
      <w:r>
        <w:rPr>
          <w:rStyle w:val="NormalTok"/>
        </w:rPr>
        <w:t xml:space="preserve">?list            </w:t>
      </w:r>
      <w:r>
        <w:rPr>
          <w:rStyle w:val="CommentTok"/>
        </w:rPr>
        <w:t xml:space="preserve"># Same</w:t>
      </w:r>
    </w:p>
    <w:p>
      <w:r>
        <w:pict>
          <v:rect style="width:0;height:1.5pt" o:hralign="center" o:hrstd="t" o:hr="t"/>
        </w:pict>
      </w:r>
    </w:p>
    <w:p>
      <w:pPr>
        <w:pStyle w:val="FirstParagraph"/>
      </w:pPr>
    </w:p>
    <w:p>
      <w:pPr>
        <w:pStyle w:val="Ttulo1"/>
      </w:pPr>
      <w:bookmarkStart w:id="46" w:name="exercises"/>
      <w:bookmarkEnd w:id="46"/>
      <w:r>
        <w:t xml:space="preserve">Exercises</w:t>
      </w:r>
    </w:p>
    <w:p>
      <w:pPr>
        <w:numPr>
          <w:numId w:val="1005"/>
          <w:ilvl w:val="0"/>
        </w:numPr>
      </w:pPr>
      <w:r>
        <w:t xml:space="preserve">Create a vector with numbers from 1 to 31. With this vector and the command</w:t>
      </w:r>
      <w:r>
        <w:t xml:space="preserve"> </w:t>
      </w:r>
      <w:r>
        <w:rPr>
          <w:b/>
        </w:rPr>
        <w:t xml:space="preserve">paste()</w:t>
      </w:r>
      <w:r>
        <w:t xml:space="preserve"> </w:t>
      </w:r>
      <w:r>
        <w:t xml:space="preserve">create a vector named</w:t>
      </w:r>
      <w:r>
        <w:t xml:space="preserve"> </w:t>
      </w:r>
      <w:r>
        <w:t xml:space="preserve">“</w:t>
      </w:r>
      <w:r>
        <w:t xml:space="preserve">TreeName</w:t>
      </w:r>
      <w:r>
        <w:t xml:space="preserve">”</w:t>
      </w:r>
      <w:r>
        <w:t xml:space="preserve"> </w:t>
      </w:r>
      <w:r>
        <w:t xml:space="preserve">with 31 tree names, from</w:t>
      </w:r>
      <w:r>
        <w:t xml:space="preserve"> </w:t>
      </w:r>
      <w:r>
        <w:t xml:space="preserve">“</w:t>
      </w:r>
      <w:r>
        <w:t xml:space="preserve">Tree_1</w:t>
      </w:r>
      <w:r>
        <w:t xml:space="preserve">”</w:t>
      </w:r>
      <w:r>
        <w:t xml:space="preserve"> </w:t>
      </w:r>
      <w:r>
        <w:t xml:space="preserve">to</w:t>
      </w:r>
      <w:r>
        <w:t xml:space="preserve"> </w:t>
      </w:r>
      <w:r>
        <w:t xml:space="preserve">“</w:t>
      </w:r>
      <w:r>
        <w:t xml:space="preserve">Tree_31</w:t>
      </w:r>
      <w:r>
        <w:t xml:space="preserve">”</w:t>
      </w:r>
      <w:r>
        <w:t xml:space="preserve">.</w:t>
      </w:r>
    </w:p>
    <w:p>
      <w:pPr>
        <w:numPr>
          <w:numId w:val="1005"/>
          <w:ilvl w:val="0"/>
        </w:numPr>
      </w:pPr>
      <w:r>
        <w:t xml:space="preserve">Make and object called</w:t>
      </w:r>
      <w:r>
        <w:t xml:space="preserve"> </w:t>
      </w:r>
      <w:r>
        <w:t xml:space="preserve">“</w:t>
      </w:r>
      <w:r>
        <w:t xml:space="preserve">Tre</w:t>
      </w:r>
      <w:r>
        <w:t xml:space="preserve">”</w:t>
      </w:r>
      <w:r>
        <w:t xml:space="preserve"> </w:t>
      </w:r>
      <w:r>
        <w:t xml:space="preserve">with the data frame</w:t>
      </w:r>
      <w:r>
        <w:t xml:space="preserve"> </w:t>
      </w:r>
      <w:r>
        <w:t xml:space="preserve">“</w:t>
      </w:r>
      <w:r>
        <w:t xml:space="preserve">trees</w:t>
      </w:r>
      <w:r>
        <w:t xml:space="preserve">”</w:t>
      </w:r>
      <w:r>
        <w:t xml:space="preserve"> </w:t>
      </w:r>
      <w:r>
        <w:t xml:space="preserve">in R datasets. Look into the help to see what is into this data frame. ¿How many variables and observations there are in Tre?</w:t>
      </w:r>
    </w:p>
    <w:p>
      <w:pPr>
        <w:numPr>
          <w:numId w:val="1005"/>
          <w:ilvl w:val="0"/>
        </w:numPr>
      </w:pPr>
      <w:r>
        <w:t xml:space="preserve">Add your variable TreeName to your data frame Tre</w:t>
      </w:r>
    </w:p>
    <w:p>
      <w:pPr>
        <w:numPr>
          <w:numId w:val="1005"/>
          <w:ilvl w:val="0"/>
        </w:numPr>
      </w:pPr>
      <w:r>
        <w:t xml:space="preserve">Make the code to extract the name in TreeName of the larger (volume), the highest and the widest tree.</w:t>
      </w:r>
    </w:p>
    <w:p>
      <w:pPr>
        <w:numPr>
          <w:numId w:val="1005"/>
          <w:ilvl w:val="0"/>
        </w:numPr>
      </w:pPr>
      <w:r>
        <w:t xml:space="preserve">Convert all the three variables to meters or cubic meters adding new variables</w:t>
      </w:r>
      <w:r>
        <w:t xml:space="preserve"> </w:t>
      </w:r>
      <w:r>
        <w:t xml:space="preserve">“</w:t>
      </w:r>
      <w:r>
        <w:t xml:space="preserve">Diamet_m</w:t>
      </w:r>
      <w:r>
        <w:t xml:space="preserve">”</w:t>
      </w:r>
      <w:r>
        <w:t xml:space="preserve"> </w:t>
      </w:r>
      <w:r>
        <w:t xml:space="preserve">“</w:t>
      </w:r>
      <w:r>
        <w:t xml:space="preserve">Height_m</w:t>
      </w:r>
      <w:r>
        <w:t xml:space="preserve">”</w:t>
      </w:r>
      <w:r>
        <w:t xml:space="preserve"> </w:t>
      </w:r>
      <w:r>
        <w:t xml:space="preserve">and</w:t>
      </w:r>
      <w:r>
        <w:t xml:space="preserve"> </w:t>
      </w:r>
      <w:r>
        <w:t xml:space="preserve">“</w:t>
      </w:r>
      <w:r>
        <w:t xml:space="preserve">Volume_m</w:t>
      </w:r>
      <w:r>
        <w:t xml:space="preserve">”</w:t>
      </w:r>
    </w:p>
    <w:p>
      <w:pPr>
        <w:numPr>
          <w:numId w:val="1005"/>
          <w:ilvl w:val="0"/>
        </w:numPr>
      </w:pPr>
      <w:r>
        <w:t xml:space="preserve">Calculate the volume using Diamet_m and Height_m into a variable</w:t>
      </w:r>
      <w:r>
        <w:t xml:space="preserve"> </w:t>
      </w:r>
      <w:r>
        <w:t xml:space="preserve">“</w:t>
      </w:r>
      <w:r>
        <w:t xml:space="preserve">Volum2_m</w:t>
      </w:r>
      <w:r>
        <w:t xml:space="preserve">”</w:t>
      </w:r>
      <w:r>
        <w:t xml:space="preserve">. ¿Is it the same value that the one into Volume_m? ¿is it higher or lower?</w:t>
      </w:r>
    </w:p>
    <w:p>
      <w:pPr>
        <w:numPr>
          <w:numId w:val="1005"/>
          <w:ilvl w:val="0"/>
        </w:numPr>
      </w:pPr>
      <w:r>
        <w:t xml:space="preserve">Using the function</w:t>
      </w:r>
      <w:r>
        <w:t xml:space="preserve"> </w:t>
      </w:r>
      <w:r>
        <w:rPr>
          <w:b/>
        </w:rPr>
        <w:t xml:space="preserve">mean()</w:t>
      </w:r>
      <w:r>
        <w:t xml:space="preserve"> </w:t>
      </w:r>
      <w:r>
        <w:t xml:space="preserve">calculate the mean Diameter, Height and Volume in m.</w:t>
      </w:r>
    </w:p>
    <w:p>
      <w:pPr>
        <w:numPr>
          <w:numId w:val="1005"/>
          <w:ilvl w:val="0"/>
        </w:numPr>
      </w:pPr>
      <w:r>
        <w:t xml:space="preserve">Make a new factor variable into Tre with</w:t>
      </w:r>
      <w:r>
        <w:t xml:space="preserve"> </w:t>
      </w:r>
      <w:r>
        <w:t xml:space="preserve">“</w:t>
      </w:r>
      <w:r>
        <w:t xml:space="preserve">Large</w:t>
      </w:r>
      <w:r>
        <w:t xml:space="preserve">”</w:t>
      </w:r>
      <w:r>
        <w:t xml:space="preserve"> </w:t>
      </w:r>
      <w:r>
        <w:t xml:space="preserve">for trees with volume larger or equal the mean and</w:t>
      </w:r>
      <w:r>
        <w:t xml:space="preserve"> </w:t>
      </w:r>
      <w:r>
        <w:t xml:space="preserve">“</w:t>
      </w:r>
      <w:r>
        <w:t xml:space="preserve">Small</w:t>
      </w:r>
      <w:r>
        <w:t xml:space="preserve">”</w:t>
      </w:r>
      <w:r>
        <w:t xml:space="preserve"> </w:t>
      </w:r>
      <w:r>
        <w:t xml:space="preserve">with trees with volume smaller than the mean. ¿How many large trees are there?</w:t>
      </w:r>
    </w:p>
    <w:p>
      <w:pPr>
        <w:numPr>
          <w:numId w:val="1005"/>
          <w:ilvl w:val="0"/>
        </w:numPr>
      </w:pPr>
      <w:r>
        <w:t xml:space="preserve">Make a new factor variable into Tre with</w:t>
      </w:r>
      <w:r>
        <w:t xml:space="preserve"> </w:t>
      </w:r>
      <w:r>
        <w:t xml:space="preserve">“</w:t>
      </w:r>
      <w:r>
        <w:t xml:space="preserve">Tall</w:t>
      </w:r>
      <w:r>
        <w:t xml:space="preserve">”</w:t>
      </w:r>
      <w:r>
        <w:t xml:space="preserve"> </w:t>
      </w:r>
      <w:r>
        <w:t xml:space="preserve">for trees taller or equal the mean and</w:t>
      </w:r>
      <w:r>
        <w:t xml:space="preserve"> </w:t>
      </w:r>
      <w:r>
        <w:t xml:space="preserve">“</w:t>
      </w:r>
      <w:r>
        <w:t xml:space="preserve">Short</w:t>
      </w:r>
      <w:r>
        <w:t xml:space="preserve">”</w:t>
      </w:r>
      <w:r>
        <w:t xml:space="preserve"> </w:t>
      </w:r>
      <w:r>
        <w:t xml:space="preserve">with trees with Height shorter than the mean.</w:t>
      </w:r>
    </w:p>
    <w:p>
      <w:pPr>
        <w:numPr>
          <w:numId w:val="1005"/>
          <w:ilvl w:val="0"/>
        </w:numPr>
      </w:pPr>
      <w:r>
        <w:t xml:space="preserve">Make a subset with the trees that are both short and large and calculate the mean diameter of these Short-Large trees in m. ¿How many are there?</w:t>
      </w:r>
    </w:p>
    <w:p>
      <w:r>
        <w:pict>
          <v:rect style="width:0;height:1.5pt" o:hralign="center" o:hrstd="t" o:hr="t"/>
        </w:pict>
      </w:r>
    </w:p>
    <w:p>
      <w:pPr>
        <w:pStyle w:val="FirstParagraph"/>
      </w:pPr>
    </w:p>
    <w:p>
      <w:pPr>
        <w:pStyle w:val="Ttulo1"/>
      </w:pPr>
      <w:bookmarkStart w:id="47" w:name="important-commands"/>
      <w:bookmarkEnd w:id="47"/>
      <w:r>
        <w:t xml:space="preserve">Important commands</w:t>
      </w:r>
    </w:p>
    <w:p>
      <w:pPr>
        <w:pStyle w:val="DefinitionTerm"/>
      </w:pPr>
      <w:hyperlink w:anchor="important-facts-before-starting-with-r">
        <w:r>
          <w:rPr>
            <w:rStyle w:val="Hyperlink"/>
            <w:b/>
          </w:rPr>
          <w:t xml:space="preserve">library()</w:t>
        </w:r>
      </w:hyperlink>
    </w:p>
    <w:p>
      <w:pPr>
        <w:pStyle w:val="Compact"/>
        <w:pStyle w:val="Definition"/>
      </w:pPr>
      <w:r>
        <w:t xml:space="preserve">Load a package before using it.</w:t>
      </w:r>
    </w:p>
    <w:p>
      <w:pPr>
        <w:pStyle w:val="DefinitionTerm"/>
      </w:pPr>
      <w:hyperlink w:anchor="important-facts-before-starting-with-r">
        <w:r>
          <w:rPr>
            <w:rStyle w:val="Hyperlink"/>
            <w:b/>
          </w:rPr>
          <w:t xml:space="preserve">install.packages()</w:t>
        </w:r>
      </w:hyperlink>
    </w:p>
    <w:p>
      <w:pPr>
        <w:pStyle w:val="Compact"/>
        <w:pStyle w:val="Definition"/>
      </w:pPr>
      <w:r>
        <w:t xml:space="preserve">Download and install packages from CRAN repositories or local files.</w:t>
      </w:r>
    </w:p>
    <w:p>
      <w:pPr>
        <w:pStyle w:val="DefinitionTerm"/>
      </w:pPr>
      <w:hyperlink w:anchor="creating-simple-objects-and-vectors">
        <w:r>
          <w:rPr>
            <w:rStyle w:val="Hyperlink"/>
            <w:b/>
          </w:rPr>
          <w:t xml:space="preserve">c()</w:t>
        </w:r>
      </w:hyperlink>
    </w:p>
    <w:p>
      <w:pPr>
        <w:pStyle w:val="Compact"/>
        <w:pStyle w:val="Definition"/>
      </w:pPr>
      <w:r>
        <w:t xml:space="preserve">Combine values into a Vector (default) or list.</w:t>
      </w:r>
    </w:p>
    <w:p>
      <w:pPr>
        <w:pStyle w:val="DefinitionTerm"/>
      </w:pPr>
      <w:hyperlink w:anchor="creating-simple-objects-and-vectors">
        <w:r>
          <w:rPr>
            <w:rStyle w:val="Hyperlink"/>
            <w:b/>
          </w:rPr>
          <w:t xml:space="preserve">str()</w:t>
        </w:r>
      </w:hyperlink>
    </w:p>
    <w:p>
      <w:pPr>
        <w:pStyle w:val="Compact"/>
        <w:pStyle w:val="Definition"/>
      </w:pPr>
      <w:r>
        <w:t xml:space="preserve">Display the internal nested structure of an R object.</w:t>
      </w:r>
    </w:p>
    <w:p>
      <w:pPr>
        <w:pStyle w:val="DefinitionTerm"/>
      </w:pPr>
      <w:hyperlink w:anchor="creating-simple-objects-and-vectors">
        <w:r>
          <w:rPr>
            <w:rStyle w:val="Hyperlink"/>
            <w:b/>
          </w:rPr>
          <w:t xml:space="preserve">length()</w:t>
        </w:r>
      </w:hyperlink>
    </w:p>
    <w:p>
      <w:pPr>
        <w:pStyle w:val="Compact"/>
        <w:pStyle w:val="Definition"/>
      </w:pPr>
      <w:r>
        <w:t xml:space="preserve">Get or set the length of vectors, lists, factors and of any other R object.</w:t>
      </w:r>
    </w:p>
    <w:p>
      <w:pPr>
        <w:pStyle w:val="DefinitionTerm"/>
      </w:pPr>
      <w:hyperlink w:anchor="creating-simple-objects-and-vectors">
        <w:r>
          <w:rPr>
            <w:rStyle w:val="Hyperlink"/>
            <w:b/>
          </w:rPr>
          <w:t xml:space="preserve">as.character()</w:t>
        </w:r>
      </w:hyperlink>
    </w:p>
    <w:p>
      <w:pPr>
        <w:pStyle w:val="Compact"/>
        <w:pStyle w:val="Definition"/>
      </w:pPr>
      <w:r>
        <w:t xml:space="preserve">convert vectors to character.</w:t>
      </w:r>
    </w:p>
    <w:p>
      <w:pPr>
        <w:pStyle w:val="DefinitionTerm"/>
      </w:pPr>
      <w:hyperlink w:anchor="creating-simple-objects-and-vectors">
        <w:r>
          <w:rPr>
            <w:rStyle w:val="Hyperlink"/>
            <w:b/>
          </w:rPr>
          <w:t xml:space="preserve">as.numeric()</w:t>
        </w:r>
      </w:hyperlink>
    </w:p>
    <w:p>
      <w:pPr>
        <w:pStyle w:val="Compact"/>
        <w:pStyle w:val="Definition"/>
      </w:pPr>
      <w:r>
        <w:t xml:space="preserve">convert vectors to numeric.</w:t>
      </w:r>
    </w:p>
    <w:p>
      <w:pPr>
        <w:pStyle w:val="DefinitionTerm"/>
      </w:pPr>
      <w:hyperlink w:anchor="creating-simple-objects-and-vectors">
        <w:r>
          <w:rPr>
            <w:rStyle w:val="Hyperlink"/>
            <w:b/>
          </w:rPr>
          <w:t xml:space="preserve">[]</w:t>
        </w:r>
      </w:hyperlink>
    </w:p>
    <w:p>
      <w:pPr>
        <w:pStyle w:val="Compact"/>
        <w:pStyle w:val="Definition"/>
      </w:pPr>
      <w:r>
        <w:t xml:space="preserve">Extract or replace parts of vectors, matrices, arrays, data frames and lists.</w:t>
      </w:r>
    </w:p>
    <w:p>
      <w:pPr>
        <w:pStyle w:val="DefinitionTerm"/>
      </w:pPr>
      <w:hyperlink w:anchor="factors">
        <w:r>
          <w:rPr>
            <w:b/>
            <w:rStyle w:val="Hyperlink"/>
          </w:rPr>
          <w:t xml:space="preserve">as.factor()</w:t>
        </w:r>
        <w:r>
          <w:rPr>
            <w:rStyle w:val="Hyperlink"/>
          </w:rPr>
          <w:t xml:space="preserve"> </w:t>
        </w:r>
        <w:r>
          <w:rPr>
            <w:rStyle w:val="Hyperlink"/>
          </w:rPr>
          <w:t xml:space="preserve">and</w:t>
        </w:r>
        <w:r>
          <w:rPr>
            <w:rStyle w:val="Hyperlink"/>
          </w:rPr>
          <w:t xml:space="preserve"> </w:t>
        </w:r>
        <w:r>
          <w:rPr>
            <w:b/>
            <w:rStyle w:val="Hyperlink"/>
          </w:rPr>
          <w:t xml:space="preserve">factor()</w:t>
        </w:r>
      </w:hyperlink>
    </w:p>
    <w:p>
      <w:pPr>
        <w:pStyle w:val="Compact"/>
        <w:pStyle w:val="Definition"/>
      </w:pPr>
      <w:r>
        <w:t xml:space="preserve">Encodes a vector as a factor.</w:t>
      </w:r>
    </w:p>
    <w:p>
      <w:pPr>
        <w:pStyle w:val="DefinitionTerm"/>
      </w:pPr>
      <w:hyperlink w:anchor="factors">
        <w:r>
          <w:rPr>
            <w:rStyle w:val="Hyperlink"/>
            <w:b/>
          </w:rPr>
          <w:t xml:space="preserve">as.vector()</w:t>
        </w:r>
      </w:hyperlink>
      <w:r>
        <w:t xml:space="preserve"> </w:t>
      </w:r>
      <w:r>
        <w:t xml:space="preserve">and vector()</w:t>
      </w:r>
    </w:p>
    <w:p>
      <w:pPr>
        <w:pStyle w:val="Compact"/>
        <w:pStyle w:val="Definition"/>
      </w:pPr>
      <w:r>
        <w:t xml:space="preserve">Attempts to coerce its argument into a vector of most convenient mode if it is not specified.</w:t>
      </w:r>
    </w:p>
    <w:p>
      <w:pPr>
        <w:pStyle w:val="DefinitionTerm"/>
      </w:pPr>
      <w:hyperlink w:anchor="factors">
        <w:r>
          <w:rPr>
            <w:rStyle w:val="Hyperlink"/>
            <w:b/>
          </w:rPr>
          <w:t xml:space="preserve">levels()</w:t>
        </w:r>
      </w:hyperlink>
    </w:p>
    <w:p>
      <w:pPr>
        <w:pStyle w:val="Compact"/>
        <w:pStyle w:val="Definition"/>
      </w:pPr>
      <w:r>
        <w:t xml:space="preserve">Provides access to the levels of a factor. Also to replace them.</w:t>
      </w:r>
    </w:p>
    <w:p>
      <w:pPr>
        <w:pStyle w:val="DefinitionTerm"/>
      </w:pPr>
      <w:hyperlink w:anchor="matrices">
        <w:r>
          <w:rPr>
            <w:rStyle w:val="Hyperlink"/>
            <w:b/>
          </w:rPr>
          <w:t xml:space="preserve">matrix()</w:t>
        </w:r>
      </w:hyperlink>
    </w:p>
    <w:p>
      <w:pPr>
        <w:pStyle w:val="Compact"/>
        <w:pStyle w:val="Definition"/>
      </w:pPr>
      <w:r>
        <w:t xml:space="preserve">Creates a matrix from the given set of values.</w:t>
      </w:r>
    </w:p>
    <w:p>
      <w:pPr>
        <w:pStyle w:val="DefinitionTerm"/>
      </w:pPr>
      <w:hyperlink w:anchor="data-frames">
        <w:r>
          <w:rPr>
            <w:rStyle w:val="Hyperlink"/>
            <w:b/>
          </w:rPr>
          <w:t xml:space="preserve">data.frame()</w:t>
        </w:r>
      </w:hyperlink>
    </w:p>
    <w:p>
      <w:pPr>
        <w:pStyle w:val="Compact"/>
        <w:pStyle w:val="Definition"/>
      </w:pPr>
      <w:r>
        <w:t xml:space="preserve">Creates data frames.</w:t>
      </w:r>
    </w:p>
    <w:p>
      <w:pPr>
        <w:pStyle w:val="DefinitionTerm"/>
      </w:pPr>
      <w:hyperlink w:anchor="data-frames">
        <w:r>
          <w:rPr>
            <w:rStyle w:val="Hyperlink"/>
            <w:b/>
          </w:rPr>
          <w:t xml:space="preserve">names()</w:t>
        </w:r>
      </w:hyperlink>
    </w:p>
    <w:p>
      <w:pPr>
        <w:pStyle w:val="Compact"/>
        <w:pStyle w:val="Definition"/>
      </w:pPr>
      <w:r>
        <w:t xml:space="preserve">Get or set the names of an object.</w:t>
      </w:r>
    </w:p>
    <w:p>
      <w:pPr>
        <w:pStyle w:val="DefinitionTerm"/>
      </w:pPr>
      <w:hyperlink w:anchor="data-frames">
        <w:r>
          <w:rPr>
            <w:rStyle w:val="Hyperlink"/>
            <w:b/>
          </w:rPr>
          <w:t xml:space="preserve">paste()</w:t>
        </w:r>
      </w:hyperlink>
    </w:p>
    <w:p>
      <w:pPr>
        <w:pStyle w:val="Compact"/>
        <w:pStyle w:val="Definition"/>
      </w:pPr>
      <w:r>
        <w:t xml:space="preserve">Concatenate vectors after converting to character.</w:t>
      </w:r>
    </w:p>
    <w:p>
      <w:pPr>
        <w:pStyle w:val="DefinitionTerm"/>
      </w:pPr>
      <w:hyperlink w:anchor="lists">
        <w:r>
          <w:rPr>
            <w:rStyle w:val="Hyperlink"/>
            <w:b/>
          </w:rPr>
          <w:t xml:space="preserve">list()</w:t>
        </w:r>
      </w:hyperlink>
    </w:p>
    <w:p>
      <w:pPr>
        <w:pStyle w:val="Compact"/>
        <w:pStyle w:val="Definition"/>
      </w:pPr>
      <w:r>
        <w:t xml:space="preserve">Get or set the names of an object.</w:t>
      </w:r>
    </w:p>
    <w:p>
      <w:pPr>
        <w:pStyle w:val="Ttulo2"/>
      </w:pPr>
      <w:bookmarkStart w:id="48" w:name="other-commands"/>
      <w:bookmarkEnd w:id="48"/>
      <w:r>
        <w:t xml:space="preserve">Other commands</w:t>
      </w:r>
    </w:p>
    <w:p>
      <w:pPr>
        <w:pStyle w:val="DefinitionTerm"/>
      </w:pPr>
      <w:hyperlink w:anchor="creating-simple-objects-and-vectors">
        <w:r>
          <w:rPr>
            <w:rStyle w:val="Hyperlink"/>
            <w:b/>
          </w:rPr>
          <w:t xml:space="preserve">print()</w:t>
        </w:r>
      </w:hyperlink>
    </w:p>
    <w:p>
      <w:pPr>
        <w:pStyle w:val="Compact"/>
        <w:pStyle w:val="Definition"/>
      </w:pPr>
      <w:r>
        <w:t xml:space="preserve">Prints its argument at console with some options.</w:t>
      </w:r>
    </w:p>
    <w:p>
      <w:pPr>
        <w:pStyle w:val="DefinitionTerm"/>
      </w:pPr>
      <w:hyperlink w:anchor="creating-simple-objects-and-vectors">
        <w:r>
          <w:rPr>
            <w:rStyle w:val="Hyperlink"/>
            <w:b/>
          </w:rPr>
          <w:t xml:space="preserve">mode()</w:t>
        </w:r>
      </w:hyperlink>
    </w:p>
    <w:p>
      <w:pPr>
        <w:pStyle w:val="Compact"/>
        <w:pStyle w:val="Definition"/>
      </w:pPr>
      <w:r>
        <w:t xml:space="preserve">Get or set the type or storage mode of an object.</w:t>
      </w:r>
    </w:p>
    <w:p>
      <w:pPr>
        <w:pStyle w:val="DefinitionTerm"/>
      </w:pPr>
      <w:hyperlink w:anchor="creating-simple-objects-and-vectors">
        <w:r>
          <w:rPr>
            <w:rStyle w:val="Hyperlink"/>
            <w:b/>
          </w:rPr>
          <w:t xml:space="preserve">ls()</w:t>
        </w:r>
      </w:hyperlink>
      <w:r>
        <w:t xml:space="preserve"> </w:t>
      </w:r>
      <w:r>
        <w:t xml:space="preserve">and objects()</w:t>
      </w:r>
    </w:p>
    <w:p>
      <w:pPr>
        <w:pStyle w:val="Compact"/>
        <w:pStyle w:val="Definition"/>
      </w:pPr>
      <w:r>
        <w:t xml:space="preserve">return a vector of character strings giving the names of the objects in the specified environment.</w:t>
      </w:r>
    </w:p>
    <w:p>
      <w:pPr>
        <w:pStyle w:val="DefinitionTerm"/>
      </w:pPr>
      <w:hyperlink w:anchor="creating-simple-objects-and-vectors">
        <w:r>
          <w:rPr>
            <w:rStyle w:val="Hyperlink"/>
            <w:b/>
          </w:rPr>
          <w:t xml:space="preserve">rm()</w:t>
        </w:r>
      </w:hyperlink>
      <w:r>
        <w:t xml:space="preserve"> </w:t>
      </w:r>
      <w:r>
        <w:t xml:space="preserve">and remove()</w:t>
      </w:r>
    </w:p>
    <w:p>
      <w:pPr>
        <w:pStyle w:val="Compact"/>
        <w:pStyle w:val="Definition"/>
      </w:pPr>
      <w:r>
        <w:t xml:space="preserve">Remove objects specified successively as character strings, or in the character vector list.</w:t>
      </w:r>
    </w:p>
    <w:p>
      <w:pPr>
        <w:pStyle w:val="DefinitionTerm"/>
      </w:pPr>
      <w:hyperlink w:anchor="matrices">
        <w:r>
          <w:rPr>
            <w:rStyle w:val="Hyperlink"/>
            <w:b/>
          </w:rPr>
          <w:t xml:space="preserve">dim()</w:t>
        </w:r>
      </w:hyperlink>
    </w:p>
    <w:p>
      <w:pPr>
        <w:pStyle w:val="Compact"/>
        <w:pStyle w:val="Definition"/>
      </w:pPr>
      <w:r>
        <w:t xml:space="preserve">Retrieve or set the dimension of an object.</w:t>
      </w:r>
    </w:p>
    <w:p>
      <w:pPr>
        <w:pStyle w:val="DefinitionTerm"/>
      </w:pPr>
      <w:hyperlink w:anchor="data-frames">
        <w:r>
          <w:rPr>
            <w:rStyle w:val="Hyperlink"/>
            <w:b/>
          </w:rPr>
          <w:t xml:space="preserve">seq()</w:t>
        </w:r>
      </w:hyperlink>
    </w:p>
    <w:p>
      <w:pPr>
        <w:pStyle w:val="Compact"/>
        <w:pStyle w:val="Definition"/>
      </w:pPr>
      <w:r>
        <w:t xml:space="preserve">Generate regular sequences.</w:t>
      </w:r>
    </w:p>
    <w:p>
      <w:pPr>
        <w:pStyle w:val="DefinitionTerm"/>
      </w:pPr>
      <w:hyperlink w:anchor="data-frames">
        <w:r>
          <w:rPr>
            <w:rStyle w:val="Hyperlink"/>
            <w:b/>
          </w:rPr>
          <w:t xml:space="preserve">rep()</w:t>
        </w:r>
      </w:hyperlink>
    </w:p>
    <w:p>
      <w:pPr>
        <w:pStyle w:val="Compact"/>
        <w:pStyle w:val="Definition"/>
      </w:pPr>
      <w:r>
        <w:t xml:space="preserve">Replicates the values in x.</w:t>
      </w:r>
    </w:p>
    <w:p>
      <w:pPr>
        <w:pStyle w:val="DefinitionTerm"/>
      </w:pPr>
      <w:hyperlink w:anchor="data-frames">
        <w:r>
          <w:rPr>
            <w:rStyle w:val="Hyperlink"/>
            <w:b/>
          </w:rPr>
          <w:t xml:space="preserve">row.names()</w:t>
        </w:r>
      </w:hyperlink>
    </w:p>
    <w:p>
      <w:pPr>
        <w:pStyle w:val="Compact"/>
        <w:pStyle w:val="Definition"/>
      </w:pPr>
      <w:r>
        <w:t xml:space="preserve">All data frames have a row names attribute, a character vector of length the number of rows with no duplicates nor missing values.</w:t>
      </w:r>
    </w:p>
    <w:p>
      <w:pPr>
        <w:pStyle w:val="DefinitionTerm"/>
      </w:pPr>
      <w:hyperlink w:anchor="getting-help">
        <w:r>
          <w:rPr>
            <w:rStyle w:val="Hyperlink"/>
            <w:b/>
          </w:rPr>
          <w:t xml:space="preserve">help()</w:t>
        </w:r>
      </w:hyperlink>
    </w:p>
    <w:p>
      <w:pPr>
        <w:pStyle w:val="Compact"/>
        <w:pStyle w:val="Definition"/>
      </w:pPr>
      <w:r>
        <w:t xml:space="preserve">help is the primary interface to the help systems. Provide access to documentation on a topic.</w:t>
      </w:r>
    </w:p>
    <w:p>
      <w:pPr>
        <w:pStyle w:val="DefinitionTerm"/>
      </w:pPr>
      <w:hyperlink w:anchor="getting-help">
        <w:r>
          <w:rPr>
            <w:rStyle w:val="Hyperlink"/>
            <w:b/>
          </w:rPr>
          <w:t xml:space="preserve">?</w:t>
        </w:r>
      </w:hyperlink>
    </w:p>
    <w:p>
      <w:pPr>
        <w:pStyle w:val="Compact"/>
        <w:pStyle w:val="Definition"/>
      </w:pPr>
      <w:r>
        <w:t xml:space="preserve">same than help()</w:t>
      </w:r>
    </w:p>
    <w:p>
      <w:pPr>
        <w:pStyle w:val="DefinitionTerm"/>
      </w:pPr>
      <w:hyperlink w:anchor="getting-help">
        <w:r>
          <w:rPr>
            <w:rStyle w:val="Hyperlink"/>
            <w:b/>
          </w:rPr>
          <w:t xml:space="preserve">help.start()</w:t>
        </w:r>
      </w:hyperlink>
    </w:p>
    <w:p>
      <w:pPr>
        <w:pStyle w:val="Compact"/>
        <w:pStyle w:val="Definition"/>
      </w:pPr>
      <w:r>
        <w:t xml:space="preserve">Start the hypertext version of R’s online documentation.</w:t>
      </w:r>
    </w:p>
    <w:sectPr>
      <w:footerReference w:type="default" r:id="rId8"/>
      <w:type w:val="nextPage"/>
      <w:pgSz w:w="11906" w:h="16838"/>
      <w:pgMar w:left="1417" w:right="1417" w:header="0" w:top="1134" w:footer="1134" w:bottom="147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Century Schoolbook L">
    <w:charset w:val="01"/>
    <w:family w:val="roman"/>
    <w:pitch w:val="variable"/>
  </w:font>
  <w:font w:name="Century Schoolbook L">
    <w:charset w:val="01"/>
    <w:family w:val="swiss"/>
    <w:pitch w:val="variable"/>
  </w:font>
  <w:font w:name="Consolas">
    <w:charset w:val="01"/>
    <w:family w:val="roman"/>
    <w:pitch w:val="variable"/>
  </w:font>
  <w:font w:name="Tahoma">
    <w:charset w:val="01"/>
    <w:family w:val="roman"/>
    <w:pitch w:val="variable"/>
  </w:font>
  <w:font w:name="Arial">
    <w:charset w:val="01"/>
    <w:family w:val="roman"/>
    <w:pitch w:val="variable"/>
  </w:font>
  <w:font w:name="Univers">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Arial Narrow">
    <w:charset w:val="01"/>
    <w:family w:val="roman"/>
    <w:pitch w:val="variable"/>
  </w:font>
  <w:font w:name="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Narrow">
    <w:charset w:val="01"/>
    <w:family w:val="roman"/>
    <w:pitch w:val="variable"/>
  </w:font>
  <w:font w:name="Century Gothic">
    <w:charset w:val="01"/>
    <w:family w:val="roman"/>
    <w:pitch w:val="variable"/>
  </w:font>
  <w:font w:name="Chaparral Pro">
    <w:charset w:val="01"/>
    <w:family w:val="roman"/>
    <w:pitch w:val="variable"/>
  </w:font>
  <w:font w:name="Times New Roman">
    <w:charset w:val="01"/>
    <w:family w:val="swiss"/>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pacing w:before="120" w:after="120"/>
      <w:jc w:val="center"/>
      <w:rPr/>
    </w:pPr>
    <w:r>
      <w:rPr>
        <w:lang w:val="es-ES"/>
      </w:rPr>
      <w:t xml:space="preserve">- </w:t>
    </w:r>
    <w:r>
      <w:rPr>
        <w:lang w:val="es-ES"/>
      </w:rPr>
      <w:fldChar w:fldCharType="begin"/>
    </w:r>
    <w:r>
      <w:instrText> PAGE </w:instrText>
    </w:r>
    <w:r>
      <w:fldChar w:fldCharType="separate"/>
    </w:r>
    <w:r>
      <w:t>1</w:t>
    </w:r>
    <w:r>
      <w:fldChar w:fldCharType="end"/>
    </w:r>
    <w:r>
      <w:rPr>
        <w:lang w:val="es-ES"/>
      </w:rPr>
      <w:t>-</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20cdc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27ed08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ccf735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kern w:val="2"/>
        <w:szCs w:val="24"/>
        <w:lang w:val="en-US" w:eastAsia="en-US" w:bidi="ar-SA"/>
      </w:rPr>
    </w:rPrDefault>
    <w:pPrDefault>
      <w:pPr/>
    </w:pPrDefault>
  </w:docDefaults>
  <w:style w:type="paragraph" w:styleId="Normal">
    <w:name w:val="Normal"/>
    <w:qFormat/>
    <w:pPr>
      <w:widowControl/>
      <w:suppressAutoHyphens w:val="true"/>
      <w:kinsoku w:val="true"/>
      <w:overflowPunct w:val="true"/>
      <w:autoSpaceDE w:val="true"/>
      <w:bidi w:val="0"/>
      <w:spacing w:before="0" w:after="200"/>
      <w:jc w:val="left"/>
    </w:pPr>
    <w:rPr>
      <w:rFonts w:ascii="Liberation Sans" w:hAnsi="Liberation Sans" w:eastAsia="Cambria" w:cs="DejaVu Sans"/>
      <w:color w:val="00000A"/>
      <w:kern w:val="2"/>
      <w:sz w:val="24"/>
      <w:szCs w:val="24"/>
      <w:lang w:val="en-US" w:eastAsia="en-US" w:bidi="ar-SA"/>
    </w:rPr>
  </w:style>
  <w:style w:type="paragraph" w:styleId="Ttulo1">
    <w:name w:val="Heading 1"/>
    <w:basedOn w:val="Normal"/>
    <w:qFormat/>
    <w:pPr>
      <w:keepNext w:val="true"/>
      <w:keepLines/>
      <w:pageBreakBefore/>
      <w:numPr>
        <w:ilvl w:val="0"/>
        <w:numId w:val="0"/>
      </w:numPr>
      <w:suppressLineNumbers/>
      <w:spacing w:before="482" w:after="57"/>
      <w:contextualSpacing/>
      <w:jc w:val="center"/>
      <w:outlineLvl w:val="0"/>
    </w:pPr>
    <w:rPr>
      <w:rFonts w:ascii="Century Schoolbook L" w:hAnsi="Century Schoolbook L" w:eastAsia="Cambria" w:cs="DejaVu Sans"/>
      <w:b/>
      <w:bCs/>
      <w:smallCaps/>
      <w:color w:val="000000"/>
      <w:sz w:val="36"/>
      <w:szCs w:val="32"/>
    </w:rPr>
  </w:style>
  <w:style w:type="paragraph" w:styleId="Ttulo2">
    <w:name w:val="Heading 2"/>
    <w:basedOn w:val="Ttulo"/>
    <w:qFormat/>
    <w:pPr>
      <w:keepNext w:val="true"/>
      <w:keepLines/>
      <w:widowControl w:val="false"/>
      <w:numPr>
        <w:ilvl w:val="0"/>
        <w:numId w:val="0"/>
      </w:numPr>
      <w:suppressLineNumbers/>
      <w:suppressAutoHyphens w:val="true"/>
      <w:bidi w:val="0"/>
      <w:spacing w:before="198" w:after="57"/>
      <w:contextualSpacing/>
      <w:jc w:val="center"/>
      <w:outlineLvl w:val="1"/>
    </w:pPr>
    <w:rPr>
      <w:rFonts w:ascii="Century Schoolbook L" w:hAnsi="Century Schoolbook L" w:eastAsia="Cambria" w:cs="DejaVu Sans"/>
      <w:b/>
      <w:bCs/>
      <w:color w:val="000000"/>
      <w:sz w:val="36"/>
      <w:szCs w:val="32"/>
      <w:lang w:val="en-US" w:eastAsia="en-US" w:bidi="ar-SA"/>
    </w:rPr>
  </w:style>
  <w:style w:type="paragraph" w:styleId="Ttulo3">
    <w:name w:val="Heading 3"/>
    <w:basedOn w:val="Normal"/>
    <w:qFormat/>
    <w:pPr>
      <w:keepNext w:val="true"/>
      <w:keepLines/>
      <w:numPr>
        <w:ilvl w:val="0"/>
        <w:numId w:val="0"/>
      </w:numPr>
      <w:suppressLineNumbers/>
      <w:spacing w:before="198" w:after="113"/>
      <w:contextualSpacing/>
      <w:outlineLvl w:val="2"/>
    </w:pPr>
    <w:rPr>
      <w:rFonts w:ascii="Century Schoolbook L" w:hAnsi="Century Schoolbook L" w:eastAsia="Cambria" w:cs="DejaVu Sans"/>
      <w:b/>
      <w:bCs/>
      <w:color w:val="000000"/>
      <w:sz w:val="36"/>
      <w:szCs w:val="28"/>
    </w:rPr>
  </w:style>
  <w:style w:type="paragraph" w:styleId="Ttulo4">
    <w:name w:val="Heading 4"/>
    <w:basedOn w:val="Normal"/>
    <w:qFormat/>
    <w:pPr>
      <w:keepNext w:val="true"/>
      <w:keepLines/>
      <w:numPr>
        <w:ilvl w:val="0"/>
        <w:numId w:val="0"/>
      </w:numPr>
      <w:spacing w:before="200" w:after="0"/>
      <w:outlineLvl w:val="3"/>
    </w:pPr>
    <w:rPr>
      <w:rFonts w:ascii="Century Schoolbook L" w:hAnsi="Century Schoolbook L" w:eastAsia="Cambria" w:cs="DejaVu Sans"/>
      <w:b/>
      <w:bCs/>
      <w:color w:val="000000"/>
      <w:sz w:val="32"/>
      <w:szCs w:val="24"/>
      <w:u w:val="none"/>
    </w:rPr>
  </w:style>
  <w:style w:type="paragraph" w:styleId="Ttulo5">
    <w:name w:val="Heading 5"/>
    <w:basedOn w:val="Normal"/>
    <w:qFormat/>
    <w:pPr>
      <w:keepNext w:val="true"/>
      <w:keepLines/>
      <w:numPr>
        <w:ilvl w:val="0"/>
        <w:numId w:val="0"/>
      </w:numPr>
      <w:spacing w:before="200" w:after="0"/>
      <w:outlineLvl w:val="4"/>
    </w:pPr>
    <w:rPr>
      <w:rFonts w:ascii="Century Schoolbook L" w:hAnsi="Century Schoolbook L" w:eastAsia="Cambria" w:cs="DejaVu Sans"/>
      <w:b/>
      <w:i w:val="false"/>
      <w:iCs/>
      <w:color w:val="000000"/>
      <w:sz w:val="30"/>
      <w:szCs w:val="24"/>
      <w:u w:val="single"/>
    </w:rPr>
  </w:style>
  <w:style w:type="paragraph" w:styleId="Ttulo6">
    <w:name w:val="Heading 6"/>
    <w:basedOn w:val="Normal"/>
    <w:qFormat/>
    <w:pPr>
      <w:keepNext w:val="true"/>
      <w:keepLines/>
      <w:numPr>
        <w:ilvl w:val="0"/>
        <w:numId w:val="0"/>
      </w:numPr>
      <w:spacing w:before="200" w:after="0"/>
      <w:outlineLvl w:val="5"/>
    </w:pPr>
    <w:rPr>
      <w:rFonts w:ascii="Century Schoolbook L" w:hAnsi="Century Schoolbook L" w:eastAsia="Cambria" w:cs="DejaVu Sans"/>
      <w:i/>
      <w:color w:val="000000"/>
      <w:sz w:val="28"/>
      <w:szCs w:val="24"/>
    </w:rPr>
  </w:style>
  <w:style w:type="character" w:styleId="DefaultParagraphFont">
    <w:name w:val="Default Paragraph Font"/>
    <w:qFormat/>
    <w:rPr/>
  </w:style>
  <w:style w:type="character" w:styleId="BodyTextChar">
    <w:name w:val="Body Text Char"/>
    <w:basedOn w:val="DefaultParagraphFont"/>
    <w:qFormat/>
    <w:rPr/>
  </w:style>
  <w:style w:type="character" w:styleId="VerbatimChar">
    <w:name w:val="Verbatim Char"/>
    <w:basedOn w:val="BodyTextChar"/>
    <w:qFormat/>
    <w:rPr>
      <w:rFonts w:ascii="Consolas" w:hAnsi="Consolas"/>
      <w:sz w:val="22"/>
    </w:rPr>
  </w:style>
  <w:style w:type="character" w:styleId="Ancladenotaalpie">
    <w:name w:val="Ancla de nota al pie"/>
    <w:basedOn w:val="BodyTextChar"/>
    <w:rPr>
      <w:vertAlign w:val="superscript"/>
    </w:rPr>
  </w:style>
  <w:style w:type="character" w:styleId="EnlacedeInternet">
    <w:name w:val="Enlace de Internet"/>
    <w:basedOn w:val="BodyTextChar"/>
    <w:rPr/>
  </w:style>
  <w:style w:type="character" w:styleId="KeywordTok">
    <w:name w:val="KeywordTok"/>
    <w:basedOn w:val="VerbatimChar"/>
    <w:qFormat/>
    <w:rPr>
      <w:color w:val="204A87"/>
      <w:highlight w:val="white"/>
    </w:rPr>
  </w:style>
  <w:style w:type="character" w:styleId="DataTypeTok">
    <w:name w:val="DataTypeTok"/>
    <w:basedOn w:val="VerbatimChar"/>
    <w:qFormat/>
    <w:rPr>
      <w:color w:val="204A87"/>
      <w:highlight w:val="white"/>
    </w:rPr>
  </w:style>
  <w:style w:type="character" w:styleId="DecValTok">
    <w:name w:val="DecValTok"/>
    <w:basedOn w:val="VerbatimChar"/>
    <w:qFormat/>
    <w:rPr>
      <w:color w:val="0000CF"/>
      <w:highlight w:val="white"/>
    </w:rPr>
  </w:style>
  <w:style w:type="character" w:styleId="BaseNTok">
    <w:name w:val="BaseNTok"/>
    <w:basedOn w:val="VerbatimChar"/>
    <w:qFormat/>
    <w:rPr>
      <w:color w:val="0000CF"/>
      <w:highlight w:val="white"/>
    </w:rPr>
  </w:style>
  <w:style w:type="character" w:styleId="FloatTok">
    <w:name w:val="FloatTok"/>
    <w:basedOn w:val="VerbatimChar"/>
    <w:qFormat/>
    <w:rPr>
      <w:color w:val="0000CF"/>
      <w:highlight w:val="white"/>
    </w:rPr>
  </w:style>
  <w:style w:type="character" w:styleId="ConstantTok">
    <w:name w:val="ConstantTok"/>
    <w:basedOn w:val="VerbatimChar"/>
    <w:qFormat/>
    <w:rPr>
      <w:color w:val="000000"/>
      <w:highlight w:val="white"/>
    </w:rPr>
  </w:style>
  <w:style w:type="character" w:styleId="CharTok">
    <w:name w:val="CharTok"/>
    <w:basedOn w:val="VerbatimChar"/>
    <w:qFormat/>
    <w:rPr>
      <w:color w:val="4E9A06"/>
      <w:highlight w:val="white"/>
    </w:rPr>
  </w:style>
  <w:style w:type="character" w:styleId="SpecialCharTok">
    <w:name w:val="SpecialCharTok"/>
    <w:basedOn w:val="VerbatimChar"/>
    <w:qFormat/>
    <w:rPr>
      <w:color w:val="000000"/>
      <w:highlight w:val="white"/>
    </w:rPr>
  </w:style>
  <w:style w:type="character" w:styleId="StringTok">
    <w:name w:val="StringTok"/>
    <w:basedOn w:val="VerbatimChar"/>
    <w:qFormat/>
    <w:rPr>
      <w:color w:val="4E9A06"/>
      <w:highlight w:val="white"/>
    </w:rPr>
  </w:style>
  <w:style w:type="character" w:styleId="VerbatimStringTok">
    <w:name w:val="VerbatimStringTok"/>
    <w:basedOn w:val="VerbatimChar"/>
    <w:qFormat/>
    <w:rPr>
      <w:color w:val="4E9A06"/>
      <w:highlight w:val="white"/>
    </w:rPr>
  </w:style>
  <w:style w:type="character" w:styleId="SpecialStringTok">
    <w:name w:val="SpecialStringTok"/>
    <w:basedOn w:val="VerbatimChar"/>
    <w:qFormat/>
    <w:rPr>
      <w:color w:val="4E9A06"/>
      <w:highlight w:val="white"/>
    </w:rPr>
  </w:style>
  <w:style w:type="character" w:styleId="ImportTok">
    <w:name w:val="ImportTok"/>
    <w:basedOn w:val="VerbatimChar"/>
    <w:qFormat/>
    <w:rPr>
      <w:highlight w:val="white"/>
    </w:rPr>
  </w:style>
  <w:style w:type="character" w:styleId="CommentTok">
    <w:name w:val="CommentTok"/>
    <w:basedOn w:val="VerbatimChar"/>
    <w:qFormat/>
    <w:rPr>
      <w:i/>
      <w:color w:val="8F5902"/>
      <w:highlight w:val="white"/>
    </w:rPr>
  </w:style>
  <w:style w:type="character" w:styleId="DocumentationTok">
    <w:name w:val="DocumentationTok"/>
    <w:basedOn w:val="VerbatimChar"/>
    <w:qFormat/>
    <w:rPr>
      <w:i/>
      <w:color w:val="8F5902"/>
      <w:highlight w:val="white"/>
    </w:rPr>
  </w:style>
  <w:style w:type="character" w:styleId="AnnotationTok">
    <w:name w:val="AnnotationTok"/>
    <w:basedOn w:val="VerbatimChar"/>
    <w:qFormat/>
    <w:rPr>
      <w:i/>
      <w:color w:val="8F5902"/>
      <w:highlight w:val="white"/>
    </w:rPr>
  </w:style>
  <w:style w:type="character" w:styleId="CommentVarTok">
    <w:name w:val="CommentVarTok"/>
    <w:basedOn w:val="VerbatimChar"/>
    <w:qFormat/>
    <w:rPr>
      <w:i/>
      <w:color w:val="8F5902"/>
      <w:highlight w:val="white"/>
    </w:rPr>
  </w:style>
  <w:style w:type="character" w:styleId="OtherTok">
    <w:name w:val="OtherTok"/>
    <w:basedOn w:val="VerbatimChar"/>
    <w:qFormat/>
    <w:rPr>
      <w:color w:val="8F5902"/>
      <w:highlight w:val="white"/>
    </w:rPr>
  </w:style>
  <w:style w:type="character" w:styleId="FunctionTok">
    <w:name w:val="FunctionTok"/>
    <w:basedOn w:val="VerbatimChar"/>
    <w:qFormat/>
    <w:rPr>
      <w:color w:val="000000"/>
      <w:highlight w:val="white"/>
    </w:rPr>
  </w:style>
  <w:style w:type="character" w:styleId="VariableTok">
    <w:name w:val="VariableTok"/>
    <w:basedOn w:val="VerbatimChar"/>
    <w:qFormat/>
    <w:rPr>
      <w:color w:val="000000"/>
      <w:highlight w:val="white"/>
    </w:rPr>
  </w:style>
  <w:style w:type="character" w:styleId="ControlFlowTok">
    <w:name w:val="ControlFlowTok"/>
    <w:basedOn w:val="VerbatimChar"/>
    <w:qFormat/>
    <w:rPr>
      <w:color w:val="204A87"/>
      <w:highlight w:val="white"/>
    </w:rPr>
  </w:style>
  <w:style w:type="character" w:styleId="OperatorTok">
    <w:name w:val="OperatorTok"/>
    <w:basedOn w:val="VerbatimChar"/>
    <w:qFormat/>
    <w:rPr>
      <w:color w:val="CE5C00"/>
      <w:highlight w:val="white"/>
    </w:rPr>
  </w:style>
  <w:style w:type="character" w:styleId="BuiltInTok">
    <w:name w:val="BuiltInTok"/>
    <w:basedOn w:val="VerbatimChar"/>
    <w:qFormat/>
    <w:rPr>
      <w:highlight w:val="white"/>
    </w:rPr>
  </w:style>
  <w:style w:type="character" w:styleId="ExtensionTok">
    <w:name w:val="ExtensionTok"/>
    <w:basedOn w:val="VerbatimChar"/>
    <w:qFormat/>
    <w:rPr>
      <w:highlight w:val="white"/>
    </w:rPr>
  </w:style>
  <w:style w:type="character" w:styleId="PreprocessorTok">
    <w:name w:val="PreprocessorTok"/>
    <w:basedOn w:val="VerbatimChar"/>
    <w:qFormat/>
    <w:rPr>
      <w:i/>
      <w:color w:val="8F5902"/>
      <w:highlight w:val="white"/>
    </w:rPr>
  </w:style>
  <w:style w:type="character" w:styleId="AttributeTok">
    <w:name w:val="AttributeTok"/>
    <w:basedOn w:val="VerbatimChar"/>
    <w:qFormat/>
    <w:rPr>
      <w:color w:val="C4A000"/>
      <w:highlight w:val="white"/>
    </w:rPr>
  </w:style>
  <w:style w:type="character" w:styleId="RegionMarkerTok">
    <w:name w:val="RegionMarkerTok"/>
    <w:basedOn w:val="VerbatimChar"/>
    <w:qFormat/>
    <w:rPr>
      <w:highlight w:val="white"/>
    </w:rPr>
  </w:style>
  <w:style w:type="character" w:styleId="InformationTok">
    <w:name w:val="InformationTok"/>
    <w:basedOn w:val="VerbatimChar"/>
    <w:qFormat/>
    <w:rPr>
      <w:i/>
      <w:color w:val="8F5902"/>
      <w:highlight w:val="white"/>
    </w:rPr>
  </w:style>
  <w:style w:type="character" w:styleId="WarningTok">
    <w:name w:val="WarningTok"/>
    <w:basedOn w:val="VerbatimChar"/>
    <w:qFormat/>
    <w:rPr>
      <w:i/>
      <w:color w:val="8F5902"/>
      <w:highlight w:val="white"/>
    </w:rPr>
  </w:style>
  <w:style w:type="character" w:styleId="AlertTok">
    <w:name w:val="AlertTok"/>
    <w:basedOn w:val="VerbatimChar"/>
    <w:qFormat/>
    <w:rPr>
      <w:color w:val="EF2929"/>
      <w:highlight w:val="white"/>
    </w:rPr>
  </w:style>
  <w:style w:type="character" w:styleId="ErrorTok">
    <w:name w:val="ErrorTok"/>
    <w:basedOn w:val="VerbatimChar"/>
    <w:qFormat/>
    <w:rPr>
      <w:color w:val="A40000"/>
      <w:highlight w:val="white"/>
    </w:rPr>
  </w:style>
  <w:style w:type="character" w:styleId="NormalTok">
    <w:name w:val="NormalTok"/>
    <w:basedOn w:val="VerbatimChar"/>
    <w:qFormat/>
    <w:rPr>
      <w:highlight w:val="white"/>
    </w:rPr>
  </w:style>
  <w:style w:type="character" w:styleId="ListLabel1">
    <w:name w:val="ListLabel 1"/>
    <w:qFormat/>
    <w:rPr>
      <w:rFonts w:cs="Symbol"/>
    </w:rPr>
  </w:style>
  <w:style w:type="character" w:styleId="Fuentedeprrafopredeter">
    <w:name w:val="Fuente de párrafo predeter."/>
    <w:qFormat/>
    <w:rPr/>
  </w:style>
  <w:style w:type="character" w:styleId="Enlacedelndice">
    <w:name w:val="Enlace del índice"/>
    <w:qFormat/>
    <w:rPr/>
  </w:style>
  <w:style w:type="character" w:styleId="Smbolosdenumeracin">
    <w:name w:val="Símbolos de numeración"/>
    <w:qFormat/>
    <w:rPr/>
  </w:style>
  <w:style w:type="character" w:styleId="Destaquemayor">
    <w:name w:val="Destaque mayor"/>
    <w:qFormat/>
    <w:rPr>
      <w:b/>
      <w:bCs/>
    </w:rPr>
  </w:style>
  <w:style w:type="character" w:styleId="ListLabel2">
    <w:name w:val="ListLabel 2"/>
    <w:qFormat/>
    <w:rPr>
      <w:b/>
      <w:bCs/>
    </w:rPr>
  </w:style>
  <w:style w:type="character" w:styleId="ListLabel3">
    <w:name w:val="ListLabel 3"/>
    <w:qFormat/>
    <w:rPr>
      <w:rFonts w:cs="Symbol"/>
    </w:rPr>
  </w:style>
  <w:style w:type="character" w:styleId="ListLabel4">
    <w:name w:val="ListLabel 4"/>
    <w:qFormat/>
    <w:rPr>
      <w:b/>
      <w:bCs/>
    </w:rPr>
  </w:style>
  <w:style w:type="character" w:styleId="ListLabel5">
    <w:name w:val="ListLabel 5"/>
    <w:qFormat/>
    <w:rPr>
      <w:rFonts w:cs="Symbol"/>
    </w:rPr>
  </w:style>
  <w:style w:type="character" w:styleId="Selectable">
    <w:name w:val="selectable"/>
    <w:qFormat/>
    <w:rPr/>
  </w:style>
  <w:style w:type="character" w:styleId="Itempublisher">
    <w:name w:val="itempublisher"/>
    <w:qFormat/>
    <w:rPr/>
  </w:style>
  <w:style w:type="character" w:styleId="Appleconvertedspace">
    <w:name w:val="apple-converted-space"/>
    <w:qFormat/>
    <w:rPr/>
  </w:style>
  <w:style w:type="character" w:styleId="Nlmxrefaff">
    <w:name w:val="nlm_xref-aff"/>
    <w:qFormat/>
    <w:rPr/>
  </w:style>
  <w:style w:type="character" w:styleId="TextodegloboCar">
    <w:name w:val="Texto de globo Car"/>
    <w:qFormat/>
    <w:rPr>
      <w:rFonts w:ascii="Tahoma" w:hAnsi="Tahoma" w:eastAsia="Tahoma"/>
      <w:sz w:val="16"/>
    </w:rPr>
  </w:style>
  <w:style w:type="character" w:styleId="A">
    <w:name w:val="a"/>
    <w:qFormat/>
    <w:rPr/>
  </w:style>
  <w:style w:type="character" w:styleId="Searchword">
    <w:name w:val="searchword"/>
    <w:qFormat/>
    <w:rPr/>
  </w:style>
  <w:style w:type="character" w:styleId="EquationCaption">
    <w:name w:val="_Equation Caption"/>
    <w:qFormat/>
    <w:rPr/>
  </w:style>
  <w:style w:type="character" w:styleId="Ttulo1Car">
    <w:name w:val="Título 1 Car"/>
    <w:qFormat/>
    <w:rPr>
      <w:rFonts w:ascii="Arial" w:hAnsi="Arial" w:eastAsia="Arial"/>
      <w:b/>
      <w:sz w:val="32"/>
    </w:rPr>
  </w:style>
  <w:style w:type="character" w:styleId="Style21">
    <w:name w:val="style2"/>
    <w:qFormat/>
    <w:rPr/>
  </w:style>
  <w:style w:type="character" w:styleId="TextoindependienteCar">
    <w:name w:val="Texto independiente Car"/>
    <w:qFormat/>
    <w:rPr>
      <w:sz w:val="24"/>
    </w:rPr>
  </w:style>
  <w:style w:type="character" w:styleId="AsuntodelcomentarioCar">
    <w:name w:val="Asunto del comentario Car"/>
    <w:qFormat/>
    <w:rPr>
      <w:b/>
    </w:rPr>
  </w:style>
  <w:style w:type="character" w:styleId="TextocomentarioCar">
    <w:name w:val="Texto comentario Car"/>
    <w:qFormat/>
    <w:rPr/>
  </w:style>
  <w:style w:type="character" w:styleId="Refdecomentario">
    <w:name w:val="Ref. de comentario"/>
    <w:qFormat/>
    <w:rPr>
      <w:sz w:val="16"/>
    </w:rPr>
  </w:style>
  <w:style w:type="character" w:styleId="Highlight">
    <w:name w:val="highlight"/>
    <w:qFormat/>
    <w:rPr/>
  </w:style>
  <w:style w:type="character" w:styleId="A7">
    <w:name w:val="A7"/>
    <w:qFormat/>
    <w:rPr>
      <w:rFonts w:eastAsia="Chaparral Pro"/>
      <w:color w:val="000000"/>
      <w:sz w:val="16"/>
    </w:rPr>
  </w:style>
  <w:style w:type="character" w:styleId="Textoindependiente2Car">
    <w:name w:val="Texto independiente 2 Car"/>
    <w:qFormat/>
    <w:rPr>
      <w:rFonts w:ascii="Univers" w:hAnsi="Univers" w:eastAsia="Univers"/>
      <w:sz w:val="22"/>
      <w:lang w:val="es-ES"/>
    </w:rPr>
  </w:style>
  <w:style w:type="character" w:styleId="Titfondospan">
    <w:name w:val="titfondospan"/>
    <w:qFormat/>
    <w:rPr/>
  </w:style>
  <w:style w:type="character" w:styleId="Sangra3detindependienteCar">
    <w:name w:val="Sangría 3 de t. independiente Car"/>
    <w:qFormat/>
    <w:rPr>
      <w:rFonts w:ascii="Univers" w:hAnsi="Univers" w:eastAsia="Univers"/>
      <w:sz w:val="16"/>
      <w:lang w:val="es-ES"/>
    </w:rPr>
  </w:style>
  <w:style w:type="character" w:styleId="SangradetextonormalCar">
    <w:name w:val="Sangría de texto normal Car"/>
    <w:qFormat/>
    <w:rPr>
      <w:rFonts w:ascii="Univers" w:hAnsi="Univers" w:eastAsia="Univers"/>
      <w:sz w:val="22"/>
      <w:lang w:val="es-ES"/>
    </w:rPr>
  </w:style>
  <w:style w:type="character" w:styleId="CitaHTML">
    <w:name w:val="Cita HTML"/>
    <w:qFormat/>
    <w:rPr>
      <w:i/>
    </w:rPr>
  </w:style>
  <w:style w:type="character" w:styleId="PiedepginaCar">
    <w:name w:val="Pie de página Car"/>
    <w:qFormat/>
    <w:rPr>
      <w:sz w:val="24"/>
    </w:rPr>
  </w:style>
  <w:style w:type="character" w:styleId="TtuloCar">
    <w:name w:val="Título Car"/>
    <w:qFormat/>
    <w:rPr>
      <w:rFonts w:ascii="Cambria" w:hAnsi="Cambria" w:eastAsia="Times New Roman"/>
      <w:b/>
      <w:sz w:val="32"/>
    </w:rPr>
  </w:style>
  <w:style w:type="character" w:styleId="TFC2Car">
    <w:name w:val="TFC2 Car"/>
    <w:qFormat/>
    <w:rPr>
      <w:rFonts w:ascii="Arial" w:hAnsi="Arial" w:eastAsia="Arial"/>
      <w:b/>
      <w:i/>
      <w:sz w:val="24"/>
      <w:lang w:val="es-ES" w:eastAsia="ar-SA"/>
    </w:rPr>
  </w:style>
  <w:style w:type="character" w:styleId="Ttulo2Car">
    <w:name w:val="Título 2 Car"/>
    <w:qFormat/>
    <w:rPr>
      <w:rFonts w:ascii="Arial" w:hAnsi="Arial" w:eastAsia="Arial"/>
      <w:b/>
      <w:i/>
      <w:sz w:val="28"/>
      <w:lang w:val="es-ES" w:eastAsia="ar-SA"/>
    </w:rPr>
  </w:style>
  <w:style w:type="character" w:styleId="Estilo10ptJustificadoPrimeralnea063cmCar">
    <w:name w:val="Estilo 10 pt Justificado Primera línea:  063 cm Car"/>
    <w:qFormat/>
    <w:rPr>
      <w:lang w:val="es-ES"/>
    </w:rPr>
  </w:style>
  <w:style w:type="character" w:styleId="WW8Num32z3">
    <w:name w:val="WW8Num32z3"/>
    <w:qFormat/>
    <w:rPr>
      <w:rFonts w:ascii="Symbol" w:hAnsi="Symbol" w:eastAsia="Symbol"/>
    </w:rPr>
  </w:style>
  <w:style w:type="character" w:styleId="WW8Num32z2">
    <w:name w:val="WW8Num32z2"/>
    <w:qFormat/>
    <w:rPr>
      <w:rFonts w:ascii="Wingdings" w:hAnsi="Wingdings" w:eastAsia="Wingdings"/>
    </w:rPr>
  </w:style>
  <w:style w:type="character" w:styleId="WW8Num32z1">
    <w:name w:val="WW8Num32z1"/>
    <w:qFormat/>
    <w:rPr>
      <w:rFonts w:ascii="Courier New" w:hAnsi="Courier New" w:eastAsia="Courier New"/>
    </w:rPr>
  </w:style>
  <w:style w:type="character" w:styleId="WW8Num32z0">
    <w:name w:val="WW8Num32z0"/>
    <w:qFormat/>
    <w:rPr>
      <w:rFonts w:ascii="Arial Narrow" w:hAnsi="Arial Narrow" w:eastAsia="Times New Roman"/>
    </w:rPr>
  </w:style>
  <w:style w:type="character" w:styleId="WW8Num31z3">
    <w:name w:val="WW8Num31z3"/>
    <w:qFormat/>
    <w:rPr>
      <w:rFonts w:ascii="Symbol" w:hAnsi="Symbol" w:eastAsia="Symbol"/>
    </w:rPr>
  </w:style>
  <w:style w:type="character" w:styleId="WW8Num31z2">
    <w:name w:val="WW8Num31z2"/>
    <w:qFormat/>
    <w:rPr>
      <w:rFonts w:ascii="Wingdings" w:hAnsi="Wingdings" w:eastAsia="Wingdings"/>
    </w:rPr>
  </w:style>
  <w:style w:type="character" w:styleId="WW8Num31z1">
    <w:name w:val="WW8Num31z1"/>
    <w:qFormat/>
    <w:rPr>
      <w:rFonts w:ascii="Courier New" w:hAnsi="Courier New" w:eastAsia="Courier New"/>
    </w:rPr>
  </w:style>
  <w:style w:type="character" w:styleId="WW8Num31z0">
    <w:name w:val="WW8Num31z0"/>
    <w:qFormat/>
    <w:rPr>
      <w:rFonts w:ascii="Times New Roman" w:hAnsi="Times New Roman" w:eastAsia="Times New Roman"/>
    </w:rPr>
  </w:style>
  <w:style w:type="character" w:styleId="WW8Num30z3">
    <w:name w:val="WW8Num30z3"/>
    <w:qFormat/>
    <w:rPr>
      <w:rFonts w:ascii="Symbol" w:hAnsi="Symbol" w:eastAsia="Symbol"/>
    </w:rPr>
  </w:style>
  <w:style w:type="character" w:styleId="WW8Num30z2">
    <w:name w:val="WW8Num30z2"/>
    <w:qFormat/>
    <w:rPr>
      <w:rFonts w:ascii="Wingdings" w:hAnsi="Wingdings" w:eastAsia="Wingdings"/>
    </w:rPr>
  </w:style>
  <w:style w:type="character" w:styleId="WW8Num30z1">
    <w:name w:val="WW8Num30z1"/>
    <w:qFormat/>
    <w:rPr>
      <w:rFonts w:ascii="Courier New" w:hAnsi="Courier New" w:eastAsia="Courier New"/>
    </w:rPr>
  </w:style>
  <w:style w:type="character" w:styleId="WW8Num30z0">
    <w:name w:val="WW8Num30z0"/>
    <w:qFormat/>
    <w:rPr>
      <w:rFonts w:ascii="Times New Roman" w:hAnsi="Times New Roman" w:eastAsia="Times New Roman"/>
    </w:rPr>
  </w:style>
  <w:style w:type="character" w:styleId="WW8Num29z0">
    <w:name w:val="WW8Num29z0"/>
    <w:qFormat/>
    <w:rPr/>
  </w:style>
  <w:style w:type="character" w:styleId="WW8Num28z1">
    <w:name w:val="WW8Num28z1"/>
    <w:qFormat/>
    <w:rPr/>
  </w:style>
  <w:style w:type="character" w:styleId="WW8Num28z0">
    <w:name w:val="WW8Num28z0"/>
    <w:qFormat/>
    <w:rPr>
      <w:rFonts w:ascii="Calibri" w:hAnsi="Calibri" w:eastAsia="Calibri"/>
    </w:rPr>
  </w:style>
  <w:style w:type="character" w:styleId="WW8Num27z8">
    <w:name w:val="WW8Num27z8"/>
    <w:qFormat/>
    <w:rPr/>
  </w:style>
  <w:style w:type="character" w:styleId="WW8Num27z7">
    <w:name w:val="WW8Num27z7"/>
    <w:qFormat/>
    <w:rPr/>
  </w:style>
  <w:style w:type="character" w:styleId="WW8Num27z6">
    <w:name w:val="WW8Num27z6"/>
    <w:qFormat/>
    <w:rPr/>
  </w:style>
  <w:style w:type="character" w:styleId="WW8Num27z5">
    <w:name w:val="WW8Num27z5"/>
    <w:qFormat/>
    <w:rPr/>
  </w:style>
  <w:style w:type="character" w:styleId="WW8Num27z4">
    <w:name w:val="WW8Num27z4"/>
    <w:qFormat/>
    <w:rPr/>
  </w:style>
  <w:style w:type="character" w:styleId="WW8Num27z3">
    <w:name w:val="WW8Num27z3"/>
    <w:qFormat/>
    <w:rPr/>
  </w:style>
  <w:style w:type="character" w:styleId="WW8Num27z2">
    <w:name w:val="WW8Num27z2"/>
    <w:qFormat/>
    <w:rPr/>
  </w:style>
  <w:style w:type="character" w:styleId="WW8Num27z1">
    <w:name w:val="WW8Num27z1"/>
    <w:qFormat/>
    <w:rPr/>
  </w:style>
  <w:style w:type="character" w:styleId="WW8Num27z0">
    <w:name w:val="WW8Num27z0"/>
    <w:qFormat/>
    <w:rPr/>
  </w:style>
  <w:style w:type="character" w:styleId="WW8Num26z8">
    <w:name w:val="WW8Num26z8"/>
    <w:qFormat/>
    <w:rPr/>
  </w:style>
  <w:style w:type="character" w:styleId="WW8Num26z7">
    <w:name w:val="WW8Num26z7"/>
    <w:qFormat/>
    <w:rPr/>
  </w:style>
  <w:style w:type="character" w:styleId="WW8Num26z6">
    <w:name w:val="WW8Num26z6"/>
    <w:qFormat/>
    <w:rPr/>
  </w:style>
  <w:style w:type="character" w:styleId="WW8Num26z5">
    <w:name w:val="WW8Num26z5"/>
    <w:qFormat/>
    <w:rPr/>
  </w:style>
  <w:style w:type="character" w:styleId="WW8Num26z4">
    <w:name w:val="WW8Num26z4"/>
    <w:qFormat/>
    <w:rPr/>
  </w:style>
  <w:style w:type="character" w:styleId="WW8Num26z3">
    <w:name w:val="WW8Num26z3"/>
    <w:qFormat/>
    <w:rPr/>
  </w:style>
  <w:style w:type="character" w:styleId="WW8Num26z2">
    <w:name w:val="WW8Num26z2"/>
    <w:qFormat/>
    <w:rPr/>
  </w:style>
  <w:style w:type="character" w:styleId="WW8Num26z1">
    <w:name w:val="WW8Num26z1"/>
    <w:qFormat/>
    <w:rPr>
      <w:rFonts w:ascii="Calibri" w:hAnsi="Calibri" w:eastAsia="Calibri"/>
    </w:rPr>
  </w:style>
  <w:style w:type="character" w:styleId="WW8Num26z0">
    <w:name w:val="WW8Num26z0"/>
    <w:qFormat/>
    <w:rPr/>
  </w:style>
  <w:style w:type="character" w:styleId="WW8Num25z8">
    <w:name w:val="WW8Num25z8"/>
    <w:qFormat/>
    <w:rPr/>
  </w:style>
  <w:style w:type="character" w:styleId="WW8Num25z7">
    <w:name w:val="WW8Num25z7"/>
    <w:qFormat/>
    <w:rPr/>
  </w:style>
  <w:style w:type="character" w:styleId="WW8Num25z6">
    <w:name w:val="WW8Num25z6"/>
    <w:qFormat/>
    <w:rPr/>
  </w:style>
  <w:style w:type="character" w:styleId="WW8Num25z5">
    <w:name w:val="WW8Num25z5"/>
    <w:qFormat/>
    <w:rPr/>
  </w:style>
  <w:style w:type="character" w:styleId="WW8Num25z4">
    <w:name w:val="WW8Num25z4"/>
    <w:qFormat/>
    <w:rPr/>
  </w:style>
  <w:style w:type="character" w:styleId="WW8Num25z3">
    <w:name w:val="WW8Num25z3"/>
    <w:qFormat/>
    <w:rPr/>
  </w:style>
  <w:style w:type="character" w:styleId="WW8Num25z2">
    <w:name w:val="WW8Num25z2"/>
    <w:qFormat/>
    <w:rPr/>
  </w:style>
  <w:style w:type="character" w:styleId="WW8Num25z1">
    <w:name w:val="WW8Num25z1"/>
    <w:qFormat/>
    <w:rPr/>
  </w:style>
  <w:style w:type="character" w:styleId="WW8Num25z0">
    <w:name w:val="WW8Num25z0"/>
    <w:qFormat/>
    <w:rPr/>
  </w:style>
  <w:style w:type="character" w:styleId="WW8Num24z8">
    <w:name w:val="WW8Num24z8"/>
    <w:qFormat/>
    <w:rPr/>
  </w:style>
  <w:style w:type="character" w:styleId="WW8Num24z7">
    <w:name w:val="WW8Num24z7"/>
    <w:qFormat/>
    <w:rPr/>
  </w:style>
  <w:style w:type="character" w:styleId="WW8Num24z6">
    <w:name w:val="WW8Num24z6"/>
    <w:qFormat/>
    <w:rPr/>
  </w:style>
  <w:style w:type="character" w:styleId="WW8Num24z5">
    <w:name w:val="WW8Num24z5"/>
    <w:qFormat/>
    <w:rPr/>
  </w:style>
  <w:style w:type="character" w:styleId="WW8Num24z4">
    <w:name w:val="WW8Num24z4"/>
    <w:qFormat/>
    <w:rPr/>
  </w:style>
  <w:style w:type="character" w:styleId="WW8Num24z3">
    <w:name w:val="WW8Num24z3"/>
    <w:qFormat/>
    <w:rPr/>
  </w:style>
  <w:style w:type="character" w:styleId="WW8Num24z2">
    <w:name w:val="WW8Num24z2"/>
    <w:qFormat/>
    <w:rPr/>
  </w:style>
  <w:style w:type="character" w:styleId="WW8Num24z1">
    <w:name w:val="WW8Num24z1"/>
    <w:qFormat/>
    <w:rPr/>
  </w:style>
  <w:style w:type="character" w:styleId="WW8Num24z0">
    <w:name w:val="WW8Num24z0"/>
    <w:qFormat/>
    <w:rPr/>
  </w:style>
  <w:style w:type="character" w:styleId="WW8Num23z8">
    <w:name w:val="WW8Num23z8"/>
    <w:qFormat/>
    <w:rPr/>
  </w:style>
  <w:style w:type="character" w:styleId="WW8Num23z7">
    <w:name w:val="WW8Num23z7"/>
    <w:qFormat/>
    <w:rPr/>
  </w:style>
  <w:style w:type="character" w:styleId="WW8Num23z6">
    <w:name w:val="WW8Num23z6"/>
    <w:qFormat/>
    <w:rPr/>
  </w:style>
  <w:style w:type="character" w:styleId="WW8Num23z5">
    <w:name w:val="WW8Num23z5"/>
    <w:qFormat/>
    <w:rPr/>
  </w:style>
  <w:style w:type="character" w:styleId="WW8Num23z4">
    <w:name w:val="WW8Num23z4"/>
    <w:qFormat/>
    <w:rPr/>
  </w:style>
  <w:style w:type="character" w:styleId="WW8Num23z3">
    <w:name w:val="WW8Num23z3"/>
    <w:qFormat/>
    <w:rPr/>
  </w:style>
  <w:style w:type="character" w:styleId="WW8Num23z2">
    <w:name w:val="WW8Num23z2"/>
    <w:qFormat/>
    <w:rPr/>
  </w:style>
  <w:style w:type="character" w:styleId="WW8Num23z1">
    <w:name w:val="WW8Num23z1"/>
    <w:qFormat/>
    <w:rPr/>
  </w:style>
  <w:style w:type="character" w:styleId="WW8Num23z0">
    <w:name w:val="WW8Num23z0"/>
    <w:qFormat/>
    <w:rPr>
      <w:rFonts w:ascii="Times New Roman" w:hAnsi="Times New Roman" w:eastAsia="Times New Roman"/>
      <w:color w:val="000000"/>
      <w:sz w:val="22"/>
    </w:rPr>
  </w:style>
  <w:style w:type="character" w:styleId="WW8Num22z8">
    <w:name w:val="WW8Num22z8"/>
    <w:qFormat/>
    <w:rPr/>
  </w:style>
  <w:style w:type="character" w:styleId="WW8Num22z7">
    <w:name w:val="WW8Num22z7"/>
    <w:qFormat/>
    <w:rPr/>
  </w:style>
  <w:style w:type="character" w:styleId="WW8Num22z6">
    <w:name w:val="WW8Num22z6"/>
    <w:qFormat/>
    <w:rPr/>
  </w:style>
  <w:style w:type="character" w:styleId="WW8Num22z5">
    <w:name w:val="WW8Num22z5"/>
    <w:qFormat/>
    <w:rPr/>
  </w:style>
  <w:style w:type="character" w:styleId="WW8Num22z4">
    <w:name w:val="WW8Num22z4"/>
    <w:qFormat/>
    <w:rPr/>
  </w:style>
  <w:style w:type="character" w:styleId="WW8Num22z3">
    <w:name w:val="WW8Num22z3"/>
    <w:qFormat/>
    <w:rPr/>
  </w:style>
  <w:style w:type="character" w:styleId="WW8Num22z2">
    <w:name w:val="WW8Num22z2"/>
    <w:qFormat/>
    <w:rPr/>
  </w:style>
  <w:style w:type="character" w:styleId="WW8Num22z1">
    <w:name w:val="WW8Num22z1"/>
    <w:qFormat/>
    <w:rPr/>
  </w:style>
  <w:style w:type="character" w:styleId="WW8Num22z0">
    <w:name w:val="WW8Num22z0"/>
    <w:qFormat/>
    <w:rPr/>
  </w:style>
  <w:style w:type="character" w:styleId="WW8Num21z8">
    <w:name w:val="WW8Num21z8"/>
    <w:qFormat/>
    <w:rPr/>
  </w:style>
  <w:style w:type="character" w:styleId="WW8Num21z7">
    <w:name w:val="WW8Num21z7"/>
    <w:qFormat/>
    <w:rPr/>
  </w:style>
  <w:style w:type="character" w:styleId="WW8Num21z6">
    <w:name w:val="WW8Num21z6"/>
    <w:qFormat/>
    <w:rPr/>
  </w:style>
  <w:style w:type="character" w:styleId="WW8Num21z5">
    <w:name w:val="WW8Num21z5"/>
    <w:qFormat/>
    <w:rPr/>
  </w:style>
  <w:style w:type="character" w:styleId="WW8Num21z4">
    <w:name w:val="WW8Num21z4"/>
    <w:qFormat/>
    <w:rPr/>
  </w:style>
  <w:style w:type="character" w:styleId="WW8Num21z3">
    <w:name w:val="WW8Num21z3"/>
    <w:qFormat/>
    <w:rPr/>
  </w:style>
  <w:style w:type="character" w:styleId="WW8Num21z2">
    <w:name w:val="WW8Num21z2"/>
    <w:qFormat/>
    <w:rPr/>
  </w:style>
  <w:style w:type="character" w:styleId="WW8Num21z1">
    <w:name w:val="WW8Num21z1"/>
    <w:qFormat/>
    <w:rPr/>
  </w:style>
  <w:style w:type="character" w:styleId="WW8Num21z0">
    <w:name w:val="WW8Num21z0"/>
    <w:qFormat/>
    <w:rPr/>
  </w:style>
  <w:style w:type="character" w:styleId="WW8Num20z8">
    <w:name w:val="WW8Num20z8"/>
    <w:qFormat/>
    <w:rPr/>
  </w:style>
  <w:style w:type="character" w:styleId="WW8Num20z7">
    <w:name w:val="WW8Num20z7"/>
    <w:qFormat/>
    <w:rPr/>
  </w:style>
  <w:style w:type="character" w:styleId="WW8Num20z6">
    <w:name w:val="WW8Num20z6"/>
    <w:qFormat/>
    <w:rPr/>
  </w:style>
  <w:style w:type="character" w:styleId="WW8Num20z5">
    <w:name w:val="WW8Num20z5"/>
    <w:qFormat/>
    <w:rPr/>
  </w:style>
  <w:style w:type="character" w:styleId="WW8Num20z4">
    <w:name w:val="WW8Num20z4"/>
    <w:qFormat/>
    <w:rPr/>
  </w:style>
  <w:style w:type="character" w:styleId="WW8Num20z3">
    <w:name w:val="WW8Num20z3"/>
    <w:qFormat/>
    <w:rPr/>
  </w:style>
  <w:style w:type="character" w:styleId="WW8Num20z2">
    <w:name w:val="WW8Num20z2"/>
    <w:qFormat/>
    <w:rPr/>
  </w:style>
  <w:style w:type="character" w:styleId="WW8Num20z1">
    <w:name w:val="WW8Num20z1"/>
    <w:qFormat/>
    <w:rPr/>
  </w:style>
  <w:style w:type="character" w:styleId="WW8Num20z0">
    <w:name w:val="WW8Num20z0"/>
    <w:qFormat/>
    <w:rPr/>
  </w:style>
  <w:style w:type="character" w:styleId="WW8Num19z0">
    <w:name w:val="WW8Num19z0"/>
    <w:qFormat/>
    <w:rPr/>
  </w:style>
  <w:style w:type="character" w:styleId="WW8Num18z8">
    <w:name w:val="WW8Num18z8"/>
    <w:qFormat/>
    <w:rPr/>
  </w:style>
  <w:style w:type="character" w:styleId="WW8Num18z7">
    <w:name w:val="WW8Num18z7"/>
    <w:qFormat/>
    <w:rPr/>
  </w:style>
  <w:style w:type="character" w:styleId="WW8Num18z6">
    <w:name w:val="WW8Num18z6"/>
    <w:qFormat/>
    <w:rPr/>
  </w:style>
  <w:style w:type="character" w:styleId="WW8Num18z5">
    <w:name w:val="WW8Num18z5"/>
    <w:qFormat/>
    <w:rPr/>
  </w:style>
  <w:style w:type="character" w:styleId="WW8Num18z4">
    <w:name w:val="WW8Num18z4"/>
    <w:qFormat/>
    <w:rPr/>
  </w:style>
  <w:style w:type="character" w:styleId="WW8Num18z3">
    <w:name w:val="WW8Num18z3"/>
    <w:qFormat/>
    <w:rPr/>
  </w:style>
  <w:style w:type="character" w:styleId="WW8Num18z2">
    <w:name w:val="WW8Num18z2"/>
    <w:qFormat/>
    <w:rPr/>
  </w:style>
  <w:style w:type="character" w:styleId="WW8Num18z1">
    <w:name w:val="WW8Num18z1"/>
    <w:qFormat/>
    <w:rPr/>
  </w:style>
  <w:style w:type="character" w:styleId="WW8Num18z0">
    <w:name w:val="WW8Num18z0"/>
    <w:qFormat/>
    <w:rPr>
      <w:rFonts w:ascii="Times New Roman" w:hAnsi="Times New Roman" w:eastAsia="Times New Roman"/>
    </w:rPr>
  </w:style>
  <w:style w:type="character" w:styleId="WW8Num17z1">
    <w:name w:val="WW8Num17z1"/>
    <w:qFormat/>
    <w:rPr/>
  </w:style>
  <w:style w:type="character" w:styleId="WW8Num17z0">
    <w:name w:val="WW8Num17z0"/>
    <w:qFormat/>
    <w:rPr/>
  </w:style>
  <w:style w:type="character" w:styleId="WW8Num16z3">
    <w:name w:val="WW8Num16z3"/>
    <w:qFormat/>
    <w:rPr>
      <w:rFonts w:ascii="Symbol" w:hAnsi="Symbol" w:eastAsia="Symbol"/>
    </w:rPr>
  </w:style>
  <w:style w:type="character" w:styleId="WW8Num16z2">
    <w:name w:val="WW8Num16z2"/>
    <w:qFormat/>
    <w:rPr>
      <w:rFonts w:ascii="Wingdings" w:hAnsi="Wingdings" w:eastAsia="Wingdings"/>
    </w:rPr>
  </w:style>
  <w:style w:type="character" w:styleId="WW8Num16z1">
    <w:name w:val="WW8Num16z1"/>
    <w:qFormat/>
    <w:rPr>
      <w:rFonts w:ascii="Courier New" w:hAnsi="Courier New" w:eastAsia="Courier New"/>
    </w:rPr>
  </w:style>
  <w:style w:type="character" w:styleId="WW8Num16z0">
    <w:name w:val="WW8Num16z0"/>
    <w:qFormat/>
    <w:rPr>
      <w:rFonts w:ascii="Calibri" w:hAnsi="Calibri" w:eastAsia="Times New Roman"/>
    </w:rPr>
  </w:style>
  <w:style w:type="character" w:styleId="WW8Num15z1">
    <w:name w:val="WW8Num15z1"/>
    <w:qFormat/>
    <w:rPr/>
  </w:style>
  <w:style w:type="character" w:styleId="WW8Num15z0">
    <w:name w:val="WW8Num15z0"/>
    <w:qFormat/>
    <w:rPr/>
  </w:style>
  <w:style w:type="character" w:styleId="WW8Num14z0">
    <w:name w:val="WW8Num14z0"/>
    <w:qFormat/>
    <w:rPr>
      <w:rFonts w:ascii="Symbol" w:hAnsi="Symbol" w:eastAsia="Symbol"/>
      <w:color w:val="000000"/>
    </w:rPr>
  </w:style>
  <w:style w:type="character" w:styleId="WW8Num13z8">
    <w:name w:val="WW8Num13z8"/>
    <w:qFormat/>
    <w:rPr/>
  </w:style>
  <w:style w:type="character" w:styleId="WW8Num13z7">
    <w:name w:val="WW8Num13z7"/>
    <w:qFormat/>
    <w:rPr/>
  </w:style>
  <w:style w:type="character" w:styleId="WW8Num13z6">
    <w:name w:val="WW8Num13z6"/>
    <w:qFormat/>
    <w:rPr/>
  </w:style>
  <w:style w:type="character" w:styleId="WW8Num13z5">
    <w:name w:val="WW8Num13z5"/>
    <w:qFormat/>
    <w:rPr/>
  </w:style>
  <w:style w:type="character" w:styleId="WW8Num13z4">
    <w:name w:val="WW8Num13z4"/>
    <w:qFormat/>
    <w:rPr/>
  </w:style>
  <w:style w:type="character" w:styleId="WW8Num13z3">
    <w:name w:val="WW8Num13z3"/>
    <w:qFormat/>
    <w:rPr/>
  </w:style>
  <w:style w:type="character" w:styleId="WW8Num13z2">
    <w:name w:val="WW8Num13z2"/>
    <w:qFormat/>
    <w:rPr/>
  </w:style>
  <w:style w:type="character" w:styleId="WW8Num13z1">
    <w:name w:val="WW8Num13z1"/>
    <w:qFormat/>
    <w:rPr/>
  </w:style>
  <w:style w:type="character" w:styleId="WW8Num13z0">
    <w:name w:val="WW8Num13z0"/>
    <w:qFormat/>
    <w:rPr/>
  </w:style>
  <w:style w:type="character" w:styleId="WW8Num12z8">
    <w:name w:val="WW8Num12z8"/>
    <w:qFormat/>
    <w:rPr/>
  </w:style>
  <w:style w:type="character" w:styleId="WW8Num12z7">
    <w:name w:val="WW8Num12z7"/>
    <w:qFormat/>
    <w:rPr/>
  </w:style>
  <w:style w:type="character" w:styleId="WW8Num12z6">
    <w:name w:val="WW8Num12z6"/>
    <w:qFormat/>
    <w:rPr/>
  </w:style>
  <w:style w:type="character" w:styleId="WW8Num12z5">
    <w:name w:val="WW8Num12z5"/>
    <w:qFormat/>
    <w:rPr/>
  </w:style>
  <w:style w:type="character" w:styleId="WW8Num12z4">
    <w:name w:val="WW8Num12z4"/>
    <w:qFormat/>
    <w:rPr/>
  </w:style>
  <w:style w:type="character" w:styleId="WW8Num12z3">
    <w:name w:val="WW8Num12z3"/>
    <w:qFormat/>
    <w:rPr/>
  </w:style>
  <w:style w:type="character" w:styleId="WW8Num12z2">
    <w:name w:val="WW8Num12z2"/>
    <w:qFormat/>
    <w:rPr/>
  </w:style>
  <w:style w:type="character" w:styleId="WW8Num12z1">
    <w:name w:val="WW8Num12z1"/>
    <w:qFormat/>
    <w:rPr/>
  </w:style>
  <w:style w:type="character" w:styleId="WW8Num12z0">
    <w:name w:val="WW8Num12z0"/>
    <w:qFormat/>
    <w:rPr/>
  </w:style>
  <w:style w:type="character" w:styleId="WW8Num11z8">
    <w:name w:val="WW8Num11z8"/>
    <w:qFormat/>
    <w:rPr/>
  </w:style>
  <w:style w:type="character" w:styleId="WW8Num11z7">
    <w:name w:val="WW8Num11z7"/>
    <w:qFormat/>
    <w:rPr/>
  </w:style>
  <w:style w:type="character" w:styleId="WW8Num11z6">
    <w:name w:val="WW8Num11z6"/>
    <w:qFormat/>
    <w:rPr/>
  </w:style>
  <w:style w:type="character" w:styleId="WW8Num11z5">
    <w:name w:val="WW8Num11z5"/>
    <w:qFormat/>
    <w:rPr/>
  </w:style>
  <w:style w:type="character" w:styleId="WW8Num11z4">
    <w:name w:val="WW8Num11z4"/>
    <w:qFormat/>
    <w:rPr/>
  </w:style>
  <w:style w:type="character" w:styleId="WW8Num11z3">
    <w:name w:val="WW8Num11z3"/>
    <w:qFormat/>
    <w:rPr/>
  </w:style>
  <w:style w:type="character" w:styleId="WW8Num11z2">
    <w:name w:val="WW8Num11z2"/>
    <w:qFormat/>
    <w:rPr/>
  </w:style>
  <w:style w:type="character" w:styleId="WW8Num11z1">
    <w:name w:val="WW8Num11z1"/>
    <w:qFormat/>
    <w:rPr/>
  </w:style>
  <w:style w:type="character" w:styleId="WW8Num11z0">
    <w:name w:val="WW8Num11z0"/>
    <w:qFormat/>
    <w:rPr>
      <w:rFonts w:ascii="Calibri" w:hAnsi="Calibri" w:eastAsia="Calibri"/>
    </w:rPr>
  </w:style>
  <w:style w:type="character" w:styleId="WW8Num10z0">
    <w:name w:val="WW8Num10z0"/>
    <w:qFormat/>
    <w:rPr/>
  </w:style>
  <w:style w:type="character" w:styleId="WW8Num9z8">
    <w:name w:val="WW8Num9z8"/>
    <w:qFormat/>
    <w:rPr/>
  </w:style>
  <w:style w:type="character" w:styleId="WW8Num9z7">
    <w:name w:val="WW8Num9z7"/>
    <w:qFormat/>
    <w:rPr/>
  </w:style>
  <w:style w:type="character" w:styleId="WW8Num9z6">
    <w:name w:val="WW8Num9z6"/>
    <w:qFormat/>
    <w:rPr/>
  </w:style>
  <w:style w:type="character" w:styleId="WW8Num9z5">
    <w:name w:val="WW8Num9z5"/>
    <w:qFormat/>
    <w:rPr/>
  </w:style>
  <w:style w:type="character" w:styleId="WW8Num9z4">
    <w:name w:val="WW8Num9z4"/>
    <w:qFormat/>
    <w:rPr/>
  </w:style>
  <w:style w:type="character" w:styleId="WW8Num9z3">
    <w:name w:val="WW8Num9z3"/>
    <w:qFormat/>
    <w:rPr/>
  </w:style>
  <w:style w:type="character" w:styleId="WW8Num9z2">
    <w:name w:val="WW8Num9z2"/>
    <w:qFormat/>
    <w:rPr/>
  </w:style>
  <w:style w:type="character" w:styleId="WW8Num9z1">
    <w:name w:val="WW8Num9z1"/>
    <w:qFormat/>
    <w:rPr/>
  </w:style>
  <w:style w:type="character" w:styleId="WW8Num9z0">
    <w:name w:val="WW8Num9z0"/>
    <w:qFormat/>
    <w:rPr/>
  </w:style>
  <w:style w:type="character" w:styleId="WW8Num8z0">
    <w:name w:val="WW8Num8z0"/>
    <w:qFormat/>
    <w:rPr/>
  </w:style>
  <w:style w:type="character" w:styleId="WW8Num7z1">
    <w:name w:val="WW8Num7z1"/>
    <w:qFormat/>
    <w:rPr/>
  </w:style>
  <w:style w:type="character" w:styleId="WW8Num7z0">
    <w:name w:val="WW8Num7z0"/>
    <w:qFormat/>
    <w:rPr>
      <w:rFonts w:ascii="Calibri" w:hAnsi="Calibri" w:eastAsia="Times New Roman"/>
    </w:rPr>
  </w:style>
  <w:style w:type="character" w:styleId="WW8Num6z8">
    <w:name w:val="WW8Num6z8"/>
    <w:qFormat/>
    <w:rPr/>
  </w:style>
  <w:style w:type="character" w:styleId="WW8Num6z7">
    <w:name w:val="WW8Num6z7"/>
    <w:qFormat/>
    <w:rPr/>
  </w:style>
  <w:style w:type="character" w:styleId="WW8Num6z6">
    <w:name w:val="WW8Num6z6"/>
    <w:qFormat/>
    <w:rPr/>
  </w:style>
  <w:style w:type="character" w:styleId="WW8Num6z5">
    <w:name w:val="WW8Num6z5"/>
    <w:qFormat/>
    <w:rPr/>
  </w:style>
  <w:style w:type="character" w:styleId="WW8Num6z4">
    <w:name w:val="WW8Num6z4"/>
    <w:qFormat/>
    <w:rPr/>
  </w:style>
  <w:style w:type="character" w:styleId="WW8Num6z3">
    <w:name w:val="WW8Num6z3"/>
    <w:qFormat/>
    <w:rPr/>
  </w:style>
  <w:style w:type="character" w:styleId="WW8Num6z2">
    <w:name w:val="WW8Num6z2"/>
    <w:qFormat/>
    <w:rPr/>
  </w:style>
  <w:style w:type="character" w:styleId="WW8Num6z1">
    <w:name w:val="WW8Num6z1"/>
    <w:qFormat/>
    <w:rPr/>
  </w:style>
  <w:style w:type="character" w:styleId="WW8Num6z0">
    <w:name w:val="WW8Num6z0"/>
    <w:qFormat/>
    <w:rPr/>
  </w:style>
  <w:style w:type="character" w:styleId="WW8Num5z1">
    <w:name w:val="WW8Num5z1"/>
    <w:qFormat/>
    <w:rPr/>
  </w:style>
  <w:style w:type="character" w:styleId="WW8Num5z0">
    <w:name w:val="WW8Num5z0"/>
    <w:qFormat/>
    <w:rPr/>
  </w:style>
  <w:style w:type="character" w:styleId="WW8Num4z1">
    <w:name w:val="WW8Num4z1"/>
    <w:qFormat/>
    <w:rPr/>
  </w:style>
  <w:style w:type="character" w:styleId="WW8Num4z0">
    <w:name w:val="WW8Num4z0"/>
    <w:qFormat/>
    <w:rPr/>
  </w:style>
  <w:style w:type="character" w:styleId="WW8Num3z1">
    <w:name w:val="WW8Num3z1"/>
    <w:qFormat/>
    <w:rPr/>
  </w:style>
  <w:style w:type="character" w:styleId="WW8Num3z0">
    <w:name w:val="WW8Num3z0"/>
    <w:qFormat/>
    <w:rPr/>
  </w:style>
  <w:style w:type="character" w:styleId="WW8Num2z8">
    <w:name w:val="WW8Num2z8"/>
    <w:qFormat/>
    <w:rPr/>
  </w:style>
  <w:style w:type="character" w:styleId="WW8Num2z7">
    <w:name w:val="WW8Num2z7"/>
    <w:qFormat/>
    <w:rPr/>
  </w:style>
  <w:style w:type="character" w:styleId="WW8Num2z6">
    <w:name w:val="WW8Num2z6"/>
    <w:qFormat/>
    <w:rPr/>
  </w:style>
  <w:style w:type="character" w:styleId="WW8Num2z5">
    <w:name w:val="WW8Num2z5"/>
    <w:qFormat/>
    <w:rPr/>
  </w:style>
  <w:style w:type="character" w:styleId="WW8Num2z4">
    <w:name w:val="WW8Num2z4"/>
    <w:qFormat/>
    <w:rPr/>
  </w:style>
  <w:style w:type="character" w:styleId="WW8Num2z3">
    <w:name w:val="WW8Num2z3"/>
    <w:qFormat/>
    <w:rPr/>
  </w:style>
  <w:style w:type="character" w:styleId="WW8Num2z2">
    <w:name w:val="WW8Num2z2"/>
    <w:qFormat/>
    <w:rPr/>
  </w:style>
  <w:style w:type="character" w:styleId="WW8Num2z1">
    <w:name w:val="WW8Num2z1"/>
    <w:qFormat/>
    <w:rPr/>
  </w:style>
  <w:style w:type="character" w:styleId="WW8Num2z0">
    <w:name w:val="WW8Num2z0"/>
    <w:qFormat/>
    <w:rPr/>
  </w:style>
  <w:style w:type="character" w:styleId="WW8Num1z8">
    <w:name w:val="WW8Num1z8"/>
    <w:qFormat/>
    <w:rPr/>
  </w:style>
  <w:style w:type="character" w:styleId="WW8Num1z7">
    <w:name w:val="WW8Num1z7"/>
    <w:qFormat/>
    <w:rPr/>
  </w:style>
  <w:style w:type="character" w:styleId="WW8Num1z6">
    <w:name w:val="WW8Num1z6"/>
    <w:qFormat/>
    <w:rPr/>
  </w:style>
  <w:style w:type="character" w:styleId="WW8Num1z5">
    <w:name w:val="WW8Num1z5"/>
    <w:qFormat/>
    <w:rPr/>
  </w:style>
  <w:style w:type="character" w:styleId="WW8Num1z4">
    <w:name w:val="WW8Num1z4"/>
    <w:qFormat/>
    <w:rPr/>
  </w:style>
  <w:style w:type="character" w:styleId="WW8Num1z3">
    <w:name w:val="WW8Num1z3"/>
    <w:qFormat/>
    <w:rPr/>
  </w:style>
  <w:style w:type="character" w:styleId="WW8Num1z2">
    <w:name w:val="WW8Num1z2"/>
    <w:qFormat/>
    <w:rPr/>
  </w:style>
  <w:style w:type="character" w:styleId="WW8Num1z1">
    <w:name w:val="WW8Num1z1"/>
    <w:qFormat/>
    <w:rPr/>
  </w:style>
  <w:style w:type="character" w:styleId="WW8Num1z0">
    <w:name w:val="WW8Num1z0"/>
    <w:qFormat/>
    <w:rPr/>
  </w:style>
  <w:style w:type="character" w:styleId="Vietas">
    <w:name w:val="Viñetas"/>
    <w:qFormat/>
    <w:rPr>
      <w:rFonts w:ascii="OpenSymbol" w:hAnsi="OpenSymbol" w:eastAsia="OpenSymbol" w:cs="OpenSymbol"/>
    </w:rPr>
  </w:style>
  <w:style w:type="character" w:styleId="ListLabel6">
    <w:name w:val="ListLabel 6"/>
    <w:qFormat/>
    <w:rPr>
      <w:b/>
      <w:bCs/>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MT Extra"/>
    </w:rPr>
  </w:style>
  <w:style w:type="character" w:styleId="ListLabel10">
    <w:name w:val="ListLabel 10"/>
    <w:qFormat/>
    <w:rPr>
      <w:b/>
      <w:bCs/>
    </w:rPr>
  </w:style>
  <w:style w:type="character" w:styleId="ListLabel11">
    <w:name w:val="ListLabel 11"/>
    <w:qFormat/>
    <w:rPr>
      <w:rFonts w:cs="Symbol"/>
    </w:rPr>
  </w:style>
  <w:style w:type="character" w:styleId="ListLabel12">
    <w:name w:val="ListLabel 12"/>
    <w:qFormat/>
    <w:rPr>
      <w:rFonts w:cs="Symbol"/>
    </w:rPr>
  </w:style>
  <w:style w:type="paragraph" w:styleId="Ttulo">
    <w:name w:val="Título"/>
    <w:basedOn w:val="Normal"/>
    <w:next w:val="Cuerpodetexto"/>
    <w:qFormat/>
    <w:pPr>
      <w:keepNext w:val="true"/>
      <w:spacing w:before="240" w:after="120"/>
    </w:pPr>
    <w:rPr>
      <w:rFonts w:ascii="Liberation Sans" w:hAnsi="Liberation Sans" w:eastAsia="Droid Sans Fallback" w:cs="FreeSans"/>
      <w:sz w:val="28"/>
      <w:szCs w:val="28"/>
    </w:rPr>
  </w:style>
  <w:style w:type="paragraph" w:styleId="Cuerpodetexto">
    <w:name w:val="Body Text"/>
    <w:basedOn w:val="Normal"/>
    <w:pPr>
      <w:widowControl w:val="false"/>
      <w:suppressAutoHyphens w:val="true"/>
      <w:bidi w:val="0"/>
      <w:spacing w:before="180" w:after="180"/>
      <w:jc w:val="both"/>
    </w:pPr>
    <w:rPr>
      <w:rFonts w:ascii="Liberation Sans" w:hAnsi="Liberation Sans" w:eastAsia="Cambria" w:cs="DejaVu Sans"/>
      <w:color w:val="00000A"/>
      <w:sz w:val="24"/>
      <w:szCs w:val="24"/>
      <w:lang w:val="en-US" w:eastAsia="en-US" w:bidi="ar-SA"/>
    </w:rPr>
  </w:style>
  <w:style w:type="paragraph" w:styleId="Lista">
    <w:name w:val="List"/>
    <w:basedOn w:val="Cuerpodetexto"/>
    <w:pPr/>
    <w:rPr>
      <w:rFonts w:cs="FreeSans"/>
    </w:rPr>
  </w:style>
  <w:style w:type="paragraph" w:styleId="Leyenda">
    <w:name w:val="Caption"/>
    <w:basedOn w:val="Normal"/>
    <w:qFormat/>
    <w:pPr>
      <w:spacing w:before="0" w:after="120"/>
    </w:pPr>
    <w:rPr>
      <w:i/>
    </w:rPr>
  </w:style>
  <w:style w:type="paragraph" w:styleId="Ndice">
    <w:name w:val="Índice"/>
    <w:basedOn w:val="Normal"/>
    <w:qFormat/>
    <w:pPr>
      <w:suppressLineNumbers/>
      <w:ind w:left="0" w:right="567" w:hanging="0"/>
    </w:pPr>
    <w:rPr>
      <w:rFonts w:cs="FreeSans"/>
    </w:rPr>
  </w:style>
  <w:style w:type="paragraph" w:styleId="FirstParagraph">
    <w:name w:val="First Paragraph"/>
    <w:basedOn w:val="Cuerpodetexto"/>
    <w:qFormat/>
    <w:pPr>
      <w:widowControl/>
      <w:spacing w:before="142" w:after="57"/>
      <w:ind w:left="0" w:right="0" w:firstLine="567"/>
      <w:jc w:val="both"/>
    </w:pPr>
    <w:rPr>
      <w:rFonts w:ascii="Liberation Sans" w:hAnsi="Liberation Sans"/>
    </w:rPr>
  </w:style>
  <w:style w:type="paragraph" w:styleId="Compact">
    <w:name w:val="Compact"/>
    <w:basedOn w:val="Cuerpodetexto"/>
    <w:qFormat/>
    <w:pPr>
      <w:keepNext w:val="true"/>
      <w:widowControl/>
      <w:suppressLineNumbers/>
      <w:spacing w:before="36" w:after="36"/>
    </w:pPr>
    <w:rPr>
      <w:rFonts w:ascii="Liberation Sans Narrow" w:hAnsi="Liberation Sans Narrow"/>
      <w:sz w:val="26"/>
    </w:rPr>
  </w:style>
  <w:style w:type="paragraph" w:styleId="Titular">
    <w:name w:val="Title"/>
    <w:basedOn w:val="Normal"/>
    <w:qFormat/>
    <w:pPr>
      <w:keepNext w:val="true"/>
      <w:keepLines/>
      <w:spacing w:before="480" w:after="240"/>
      <w:jc w:val="center"/>
    </w:pPr>
    <w:rPr>
      <w:rFonts w:ascii="Calibri" w:hAnsi="Calibri" w:eastAsia="Cambria" w:cs="DejaVu Sans"/>
      <w:b/>
      <w:bCs/>
      <w:color w:val="345A8A"/>
      <w:sz w:val="36"/>
      <w:szCs w:val="36"/>
    </w:rPr>
  </w:style>
  <w:style w:type="paragraph" w:styleId="Subttulo">
    <w:name w:val="Subtitle"/>
    <w:basedOn w:val="Titular"/>
    <w:qFormat/>
    <w:pPr>
      <w:keepNext w:val="true"/>
      <w:keepLines/>
      <w:spacing w:before="240" w:after="240"/>
      <w:jc w:val="center"/>
    </w:pPr>
    <w:rPr>
      <w:sz w:val="30"/>
      <w:szCs w:val="30"/>
    </w:rPr>
  </w:style>
  <w:style w:type="paragraph" w:styleId="Author">
    <w:name w:val="Author"/>
    <w:qFormat/>
    <w:pPr>
      <w:keepNext w:val="true"/>
      <w:keepLines/>
      <w:widowControl/>
      <w:suppressAutoHyphens w:val="true"/>
      <w:kinsoku w:val="true"/>
      <w:overflowPunct w:val="true"/>
      <w:autoSpaceDE w:val="true"/>
      <w:bidi w:val="0"/>
      <w:spacing w:before="0" w:after="200"/>
      <w:jc w:val="center"/>
    </w:pPr>
    <w:rPr>
      <w:rFonts w:ascii="Cambria" w:hAnsi="Cambria" w:eastAsia="Cambria" w:cs="DejaVu Sans"/>
      <w:color w:val="00000A"/>
      <w:kern w:val="2"/>
      <w:sz w:val="24"/>
      <w:szCs w:val="24"/>
      <w:lang w:val="en-US" w:eastAsia="en-US" w:bidi="ar-SA"/>
    </w:rPr>
  </w:style>
  <w:style w:type="paragraph" w:styleId="Date">
    <w:name w:val="Date"/>
    <w:qFormat/>
    <w:pPr>
      <w:keepNext w:val="true"/>
      <w:keepLines/>
      <w:widowControl/>
      <w:suppressAutoHyphens w:val="true"/>
      <w:kinsoku w:val="true"/>
      <w:overflowPunct w:val="true"/>
      <w:autoSpaceDE w:val="true"/>
      <w:bidi w:val="0"/>
      <w:spacing w:before="0" w:after="200"/>
      <w:jc w:val="center"/>
    </w:pPr>
    <w:rPr>
      <w:rFonts w:ascii="Cambria" w:hAnsi="Cambria" w:eastAsia="Cambria" w:cs="DejaVu Sans"/>
      <w:color w:val="00000A"/>
      <w:kern w:val="2"/>
      <w:sz w:val="24"/>
      <w:szCs w:val="24"/>
      <w:lang w:val="en-US" w:eastAsia="en-US" w:bidi="ar-SA"/>
    </w:rPr>
  </w:style>
  <w:style w:type="paragraph" w:styleId="Abstract">
    <w:name w:val="Abstract"/>
    <w:basedOn w:val="Normal"/>
    <w:qFormat/>
    <w:pPr>
      <w:keepNext w:val="true"/>
      <w:keepLines/>
      <w:spacing w:before="300" w:after="300"/>
    </w:pPr>
    <w:rPr>
      <w:sz w:val="20"/>
      <w:szCs w:val="20"/>
    </w:rPr>
  </w:style>
  <w:style w:type="paragraph" w:styleId="Bibliography">
    <w:name w:val="Bibliography"/>
    <w:basedOn w:val="Normal"/>
    <w:qFormat/>
    <w:pPr>
      <w:ind w:left="283" w:right="0" w:hanging="283"/>
      <w:jc w:val="both"/>
    </w:pPr>
    <w:rPr/>
  </w:style>
  <w:style w:type="paragraph" w:styleId="BlockText">
    <w:name w:val="Block Text"/>
    <w:basedOn w:val="Cuerpodetexto"/>
    <w:qFormat/>
    <w:pPr>
      <w:spacing w:before="100" w:after="100"/>
      <w:ind w:left="0" w:right="0" w:hanging="0"/>
    </w:pPr>
    <w:rPr>
      <w:rFonts w:ascii="Calibri" w:hAnsi="Calibri" w:eastAsia="Cambria" w:cs="DejaVu Sans"/>
      <w:bCs/>
      <w:sz w:val="20"/>
      <w:szCs w:val="20"/>
    </w:rPr>
  </w:style>
  <w:style w:type="paragraph" w:styleId="Notaalpie">
    <w:name w:val="Footnote Text"/>
    <w:basedOn w:val="Normal"/>
    <w:pPr/>
    <w:rPr/>
  </w:style>
  <w:style w:type="paragraph" w:styleId="DefinitionTerm">
    <w:name w:val="Definition Term"/>
    <w:basedOn w:val="Normal"/>
    <w:qFormat/>
    <w:pPr>
      <w:keepNext w:val="true"/>
      <w:keepLines/>
      <w:spacing w:before="0" w:after="0"/>
    </w:pPr>
    <w:rPr>
      <w:b/>
    </w:rPr>
  </w:style>
  <w:style w:type="paragraph" w:styleId="Definition">
    <w:name w:val="Definition"/>
    <w:basedOn w:val="Normal"/>
    <w:qFormat/>
    <w:pPr/>
    <w:rPr/>
  </w:style>
  <w:style w:type="paragraph" w:styleId="TableCaption">
    <w:name w:val="Table Caption"/>
    <w:basedOn w:val="Leyenda"/>
    <w:qFormat/>
    <w:pPr>
      <w:keepNext w:val="true"/>
      <w:spacing w:before="397" w:after="57"/>
      <w:contextualSpacing/>
    </w:pPr>
    <w:rPr>
      <w:rFonts w:ascii="Liberation Serif" w:hAnsi="Liberation Serif"/>
      <w:i w:val="false"/>
      <w:sz w:val="24"/>
    </w:rPr>
  </w:style>
  <w:style w:type="paragraph" w:styleId="ImageCaption">
    <w:name w:val="Image Caption"/>
    <w:basedOn w:val="Leyenda"/>
    <w:qFormat/>
    <w:pPr>
      <w:keepNext w:val="true"/>
      <w:spacing w:before="0" w:after="283"/>
    </w:pPr>
    <w:rPr>
      <w:rFonts w:ascii="Liberation Serif" w:hAnsi="Liberation Serif"/>
      <w:i w:val="false"/>
    </w:rPr>
  </w:style>
  <w:style w:type="paragraph" w:styleId="Figure">
    <w:name w:val="Figure"/>
    <w:basedOn w:val="Normal"/>
    <w:qFormat/>
    <w:pPr/>
    <w:rPr/>
  </w:style>
  <w:style w:type="paragraph" w:styleId="FigurewithCaption">
    <w:name w:val="Figure with Caption"/>
    <w:basedOn w:val="Figure"/>
    <w:qFormat/>
    <w:pPr>
      <w:keepNext w:val="true"/>
      <w:spacing w:before="283" w:after="57"/>
      <w:jc w:val="center"/>
    </w:pPr>
    <w:rPr/>
  </w:style>
  <w:style w:type="paragraph" w:styleId="Ttulodelsumario">
    <w:name w:val="TOA Heading"/>
    <w:basedOn w:val="Ttulo1"/>
    <w:pPr>
      <w:pageBreakBefore w:val="false"/>
      <w:spacing w:lineRule="auto" w:line="259" w:before="240" w:after="0"/>
      <w:contextualSpacing/>
      <w:jc w:val="left"/>
    </w:pPr>
    <w:rPr>
      <w:rFonts w:ascii="Century Schoolbook L" w:hAnsi="Century Schoolbook L" w:eastAsia="Cambria" w:cs="DejaVu Sans"/>
      <w:b w:val="false"/>
      <w:bCs w:val="false"/>
      <w:color w:val="000000"/>
      <w:sz w:val="44"/>
    </w:rPr>
  </w:style>
  <w:style w:type="paragraph" w:styleId="SourceCode">
    <w:name w:val="Source Code"/>
    <w:basedOn w:val="Normal"/>
    <w:qFormat/>
    <w:pPr>
      <w:shd w:fill="F8F8F8" w:val="clear"/>
      <w:spacing w:before="283" w:after="283"/>
      <w:contextualSpacing/>
    </w:pPr>
    <w:rPr/>
  </w:style>
  <w:style w:type="paragraph" w:styleId="Cabecera">
    <w:name w:val="Header"/>
    <w:basedOn w:val="Normal"/>
    <w:pPr/>
    <w:rPr/>
  </w:style>
  <w:style w:type="paragraph" w:styleId="Piedepgina">
    <w:name w:val="Footer"/>
    <w:basedOn w:val="Normal"/>
    <w:pPr/>
    <w:rPr/>
  </w:style>
  <w:style w:type="paragraph" w:styleId="Contenidodelatabla">
    <w:name w:val="Contenido de la tabla"/>
    <w:basedOn w:val="Normal"/>
    <w:qFormat/>
    <w:pPr/>
    <w:rPr/>
  </w:style>
  <w:style w:type="paragraph" w:styleId="Ttulodelatabla">
    <w:name w:val="Título de la tabla"/>
    <w:basedOn w:val="Contenidodelatabla"/>
    <w:qFormat/>
    <w:pPr/>
    <w:rPr/>
  </w:style>
  <w:style w:type="paragraph" w:styleId="Sumario1">
    <w:name w:val="TOC 1"/>
    <w:basedOn w:val="Ndice"/>
    <w:pPr>
      <w:numPr>
        <w:ilvl w:val="0"/>
        <w:numId w:val="0"/>
      </w:numPr>
      <w:spacing w:before="57" w:after="113"/>
      <w:ind w:left="0" w:right="567" w:hanging="0"/>
      <w:contextualSpacing/>
      <w:outlineLvl w:val="0"/>
    </w:pPr>
    <w:rPr>
      <w:rFonts w:ascii="Liberation Serif" w:hAnsi="Liberation Serif"/>
      <w:smallCaps/>
      <w:sz w:val="28"/>
    </w:rPr>
  </w:style>
  <w:style w:type="paragraph" w:styleId="Sumario2">
    <w:name w:val="TOC 2"/>
    <w:basedOn w:val="Ndice"/>
    <w:pPr>
      <w:numPr>
        <w:ilvl w:val="0"/>
        <w:numId w:val="0"/>
      </w:numPr>
      <w:spacing w:before="57" w:after="113"/>
      <w:ind w:left="170" w:right="567" w:hanging="0"/>
      <w:outlineLvl w:val="1"/>
    </w:pPr>
    <w:rPr>
      <w:rFonts w:ascii="Liberation Serif" w:hAnsi="Liberation Serif"/>
      <w:sz w:val="28"/>
    </w:rPr>
  </w:style>
  <w:style w:type="paragraph" w:styleId="Sumario3">
    <w:name w:val="TOC 3"/>
    <w:basedOn w:val="Ndice"/>
    <w:pPr>
      <w:spacing w:before="57" w:after="57"/>
      <w:ind w:left="340" w:right="567" w:hanging="0"/>
      <w:contextualSpacing/>
    </w:pPr>
    <w:rPr>
      <w:rFonts w:ascii="Liberation Serif" w:hAnsi="Liberation Serif"/>
      <w:sz w:val="26"/>
    </w:rPr>
  </w:style>
  <w:style w:type="paragraph" w:styleId="Sumario4">
    <w:name w:val="TOC 4"/>
    <w:basedOn w:val="Ndice"/>
    <w:pPr>
      <w:spacing w:before="57" w:after="57"/>
      <w:ind w:left="510" w:right="567" w:hanging="0"/>
      <w:contextualSpacing/>
    </w:pPr>
    <w:rPr>
      <w:rFonts w:ascii="Liberation Serif" w:hAnsi="Liberation Serif"/>
      <w:sz w:val="26"/>
    </w:rPr>
  </w:style>
  <w:style w:type="paragraph" w:styleId="Sumario5">
    <w:name w:val="TOC 5"/>
    <w:basedOn w:val="Ndice"/>
    <w:pPr>
      <w:spacing w:before="0" w:after="0"/>
      <w:ind w:left="680" w:right="0" w:hanging="0"/>
    </w:pPr>
    <w:rPr>
      <w:rFonts w:ascii="Liberation Serif" w:hAnsi="Liberation Serif"/>
    </w:rPr>
  </w:style>
  <w:style w:type="paragraph" w:styleId="Sumario6">
    <w:name w:val="TOC 6"/>
    <w:basedOn w:val="Ndice"/>
    <w:pPr>
      <w:spacing w:before="0" w:after="0"/>
      <w:ind w:left="850" w:right="0" w:hanging="0"/>
    </w:pPr>
    <w:rPr>
      <w:rFonts w:ascii="Liberation Serif" w:hAnsi="Liberation Serif"/>
    </w:rPr>
  </w:style>
  <w:style w:type="paragraph" w:styleId="Cita">
    <w:name w:val="Cita"/>
    <w:basedOn w:val="Normal"/>
    <w:qFormat/>
    <w:pPr/>
    <w:rPr/>
  </w:style>
  <w:style w:type="paragraph" w:styleId="Bibliografa1">
    <w:name w:val="Bibliografía 1"/>
    <w:basedOn w:val="Ndice"/>
    <w:qFormat/>
    <w:pPr/>
    <w:rPr/>
  </w:style>
  <w:style w:type="paragraph" w:styleId="Style11">
    <w:name w:val="style1"/>
    <w:basedOn w:val="Normal"/>
    <w:qFormat/>
    <w:pPr>
      <w:widowControl/>
      <w:spacing w:before="280" w:after="280"/>
      <w:jc w:val="left"/>
    </w:pPr>
    <w:rPr>
      <w:rFonts w:ascii="Times New Roman" w:hAnsi="Times New Roman" w:eastAsia="Times New Roman"/>
      <w:color w:val="000000"/>
      <w:sz w:val="24"/>
      <w:lang w:val="es-ES" w:eastAsia="ar-SA"/>
    </w:rPr>
  </w:style>
  <w:style w:type="paragraph" w:styleId="Asuntodelcomentario">
    <w:name w:val="Asunto del comentario"/>
    <w:qFormat/>
    <w:pPr>
      <w:widowControl/>
      <w:suppressAutoHyphens w:val="true"/>
      <w:kinsoku w:val="true"/>
      <w:overflowPunct w:val="true"/>
      <w:autoSpaceDE w:val="true"/>
      <w:bidi w:val="0"/>
      <w:jc w:val="left"/>
    </w:pPr>
    <w:rPr>
      <w:rFonts w:ascii="Times New Roman" w:hAnsi="Times New Roman" w:eastAsia="Times New Roman" w:cs="DejaVu Sans"/>
      <w:b/>
      <w:color w:val="000000"/>
      <w:kern w:val="2"/>
      <w:sz w:val="20"/>
      <w:szCs w:val="24"/>
      <w:lang w:val="es-ES" w:eastAsia="ar-SA" w:bidi="ar-SA"/>
    </w:rPr>
  </w:style>
  <w:style w:type="paragraph" w:styleId="Textocomentario">
    <w:name w:val="Texto comentario"/>
    <w:basedOn w:val="Normal"/>
    <w:qFormat/>
    <w:pPr>
      <w:widowControl/>
      <w:jc w:val="left"/>
    </w:pPr>
    <w:rPr>
      <w:rFonts w:ascii="Times New Roman" w:hAnsi="Times New Roman" w:eastAsia="Times New Roman"/>
      <w:color w:val="000000"/>
      <w:sz w:val="20"/>
      <w:lang w:val="es-ES" w:eastAsia="ar-SA"/>
    </w:rPr>
  </w:style>
  <w:style w:type="paragraph" w:styleId="Prrafodelista">
    <w:name w:val="Párrafo de lista"/>
    <w:basedOn w:val="Normal"/>
    <w:qFormat/>
    <w:pPr>
      <w:widowControl/>
      <w:spacing w:before="0" w:after="0"/>
      <w:ind w:left="720" w:right="0" w:hanging="0"/>
      <w:contextualSpacing/>
      <w:jc w:val="left"/>
    </w:pPr>
    <w:rPr>
      <w:rFonts w:ascii="Times New Roman" w:hAnsi="Times New Roman" w:eastAsia="Times New Roman"/>
      <w:color w:val="000000"/>
      <w:sz w:val="24"/>
      <w:lang w:val="es-ES" w:eastAsia="ar-SA"/>
    </w:rPr>
  </w:style>
  <w:style w:type="paragraph" w:styleId="Default">
    <w:name w:val="Default"/>
    <w:qFormat/>
    <w:pPr>
      <w:widowControl/>
      <w:suppressAutoHyphens w:val="true"/>
      <w:kinsoku w:val="true"/>
      <w:overflowPunct w:val="true"/>
      <w:autoSpaceDE w:val="true"/>
      <w:bidi w:val="0"/>
      <w:jc w:val="left"/>
    </w:pPr>
    <w:rPr>
      <w:rFonts w:ascii="Century Gothic" w:hAnsi="Century Gothic" w:eastAsia="Century Gothic" w:cs="Liberation Serif"/>
      <w:color w:val="000000"/>
      <w:kern w:val="2"/>
      <w:sz w:val="24"/>
      <w:szCs w:val="24"/>
      <w:lang w:val="es-ES" w:eastAsia="zh-CN" w:bidi="ar-SA"/>
    </w:rPr>
  </w:style>
  <w:style w:type="paragraph" w:styleId="Pa17">
    <w:name w:val="Pa17"/>
    <w:basedOn w:val="Normal"/>
    <w:qFormat/>
    <w:pPr>
      <w:widowControl/>
      <w:spacing w:lineRule="atLeast" w:line="211"/>
      <w:jc w:val="left"/>
    </w:pPr>
    <w:rPr>
      <w:rFonts w:ascii="Chaparral Pro" w:hAnsi="Chaparral Pro" w:eastAsia="Chaparral Pro"/>
      <w:color w:val="000000"/>
      <w:sz w:val="24"/>
      <w:lang w:val="es-ES" w:eastAsia="ar-SA"/>
    </w:rPr>
  </w:style>
  <w:style w:type="paragraph" w:styleId="Textoindependiente2">
    <w:name w:val="Texto independiente 2"/>
    <w:basedOn w:val="Normal"/>
    <w:qFormat/>
    <w:pPr>
      <w:widowControl/>
      <w:spacing w:lineRule="auto" w:line="480" w:before="0" w:after="120"/>
      <w:jc w:val="left"/>
    </w:pPr>
    <w:rPr>
      <w:rFonts w:ascii="Univers" w:hAnsi="Univers" w:eastAsia="Univers"/>
      <w:color w:val="000000"/>
      <w:sz w:val="22"/>
      <w:lang w:val="es-ES" w:eastAsia="ar-SA"/>
    </w:rPr>
  </w:style>
  <w:style w:type="paragraph" w:styleId="NormalWeb">
    <w:name w:val="Normal (Web)"/>
    <w:basedOn w:val="Normal"/>
    <w:qFormat/>
    <w:pPr>
      <w:widowControl/>
      <w:spacing w:before="280" w:after="280"/>
      <w:jc w:val="left"/>
    </w:pPr>
    <w:rPr>
      <w:rFonts w:ascii="Times New Roman" w:hAnsi="Times New Roman" w:eastAsia="Times New Roman"/>
      <w:color w:val="000000"/>
      <w:sz w:val="24"/>
      <w:lang w:val="es-ES" w:eastAsia="ar-SA"/>
    </w:rPr>
  </w:style>
  <w:style w:type="paragraph" w:styleId="Sangra3detindependiente">
    <w:name w:val="Sangría 3 de t. independiente"/>
    <w:basedOn w:val="Normal"/>
    <w:qFormat/>
    <w:pPr>
      <w:widowControl/>
      <w:spacing w:before="0" w:after="120"/>
      <w:ind w:left="283" w:right="0" w:hanging="0"/>
      <w:jc w:val="left"/>
    </w:pPr>
    <w:rPr>
      <w:rFonts w:ascii="Univers" w:hAnsi="Univers" w:eastAsia="Univers"/>
      <w:color w:val="000000"/>
      <w:sz w:val="16"/>
      <w:lang w:val="es-ES" w:eastAsia="ar-SA"/>
    </w:rPr>
  </w:style>
  <w:style w:type="paragraph" w:styleId="Tabladeilustraciones">
    <w:name w:val="Tabla de ilustraciones"/>
    <w:basedOn w:val="Normal"/>
    <w:qFormat/>
    <w:pPr>
      <w:widowControl/>
      <w:jc w:val="left"/>
    </w:pPr>
    <w:rPr>
      <w:rFonts w:ascii="Times New Roman" w:hAnsi="Times New Roman" w:eastAsia="Times New Roman"/>
      <w:color w:val="000000"/>
      <w:sz w:val="24"/>
      <w:lang w:val="es-ES" w:eastAsia="ar-SA"/>
    </w:rPr>
  </w:style>
  <w:style w:type="paragraph" w:styleId="Normal1">
    <w:name w:val="[Normal]"/>
    <w:qFormat/>
    <w:pPr>
      <w:widowControl/>
      <w:suppressAutoHyphens w:val="true"/>
      <w:kinsoku w:val="true"/>
      <w:overflowPunct w:val="true"/>
      <w:autoSpaceDE w:val="true"/>
      <w:bidi w:val="0"/>
      <w:jc w:val="left"/>
    </w:pPr>
    <w:rPr>
      <w:rFonts w:ascii="Arial" w:hAnsi="Arial" w:eastAsia="Arial" w:cs="Liberation Serif"/>
      <w:color w:val="000000"/>
      <w:kern w:val="2"/>
      <w:sz w:val="24"/>
      <w:szCs w:val="24"/>
      <w:lang w:val="es-ES" w:eastAsia="zh-CN" w:bidi="ar-SA"/>
    </w:rPr>
  </w:style>
  <w:style w:type="paragraph" w:styleId="TFC5">
    <w:name w:val="TFC5"/>
    <w:basedOn w:val="Ttulo5"/>
    <w:qFormat/>
    <w:pPr>
      <w:widowControl/>
      <w:spacing w:lineRule="auto" w:line="336" w:before="0" w:after="0"/>
      <w:ind w:left="0" w:right="0" w:firstLine="1247"/>
      <w:jc w:val="left"/>
    </w:pPr>
    <w:rPr>
      <w:rFonts w:ascii="Times New Roman" w:hAnsi="Times New Roman" w:eastAsia="Times New Roman"/>
      <w:b/>
      <w:i/>
      <w:color w:val="000000"/>
      <w:sz w:val="24"/>
      <w:lang w:val="es-ES" w:eastAsia="ar-SA"/>
    </w:rPr>
  </w:style>
  <w:style w:type="paragraph" w:styleId="TFC4">
    <w:name w:val="TFC4"/>
    <w:basedOn w:val="Ttulo4"/>
    <w:qFormat/>
    <w:pPr>
      <w:keepNext w:val="true"/>
      <w:widowControl/>
      <w:spacing w:lineRule="auto" w:line="336" w:before="0" w:after="0"/>
      <w:ind w:left="0" w:right="0" w:firstLine="709"/>
      <w:jc w:val="left"/>
    </w:pPr>
    <w:rPr>
      <w:rFonts w:ascii="Times New Roman" w:hAnsi="Times New Roman" w:eastAsia="Times New Roman"/>
      <w:b/>
      <w:color w:val="000000"/>
      <w:sz w:val="24"/>
      <w:lang w:val="es-ES" w:eastAsia="ar-SA"/>
    </w:rPr>
  </w:style>
  <w:style w:type="paragraph" w:styleId="TFC3">
    <w:name w:val="TFC3"/>
    <w:basedOn w:val="Ttulo3"/>
    <w:qFormat/>
    <w:pPr>
      <w:keepNext w:val="true"/>
      <w:widowControl/>
      <w:spacing w:lineRule="auto" w:line="336" w:before="0" w:after="0"/>
      <w:ind w:left="0" w:right="0" w:firstLine="357"/>
      <w:contextualSpacing/>
      <w:jc w:val="left"/>
    </w:pPr>
    <w:rPr>
      <w:rFonts w:ascii="Times New Roman" w:hAnsi="Times New Roman" w:eastAsia="Times New Roman"/>
      <w:b/>
      <w:color w:val="000000"/>
      <w:sz w:val="24"/>
      <w:lang w:val="es-ES" w:eastAsia="ar-SA"/>
    </w:rPr>
  </w:style>
  <w:style w:type="paragraph" w:styleId="TFC2">
    <w:name w:val="TFC2"/>
    <w:basedOn w:val="Ttulo2"/>
    <w:qFormat/>
    <w:pPr>
      <w:keepNext w:val="true"/>
      <w:widowControl/>
      <w:spacing w:lineRule="auto" w:line="336" w:before="0" w:after="0"/>
      <w:ind w:left="0" w:right="0" w:hanging="0"/>
      <w:contextualSpacing/>
      <w:jc w:val="left"/>
    </w:pPr>
    <w:rPr>
      <w:rFonts w:ascii="Times New Roman" w:hAnsi="Times New Roman" w:eastAsia="Times New Roman"/>
      <w:b/>
      <w:i/>
      <w:color w:val="000000"/>
      <w:sz w:val="24"/>
      <w:lang w:val="es-ES" w:eastAsia="ar-SA"/>
    </w:rPr>
  </w:style>
  <w:style w:type="paragraph" w:styleId="TFC1">
    <w:name w:val="TFC1"/>
    <w:basedOn w:val="Ttulo1"/>
    <w:qFormat/>
    <w:pPr>
      <w:keepNext w:val="true"/>
      <w:widowControl/>
      <w:spacing w:lineRule="auto" w:line="336" w:before="240" w:after="60"/>
      <w:ind w:left="0" w:right="0" w:firstLine="1134"/>
      <w:contextualSpacing/>
      <w:jc w:val="both"/>
    </w:pPr>
    <w:rPr>
      <w:rFonts w:ascii="Times New Roman" w:hAnsi="Times New Roman" w:eastAsia="Times New Roman"/>
      <w:b/>
      <w:caps/>
      <w:color w:val="000000"/>
      <w:sz w:val="24"/>
      <w:lang w:val="es-ES" w:eastAsia="ar-SA"/>
    </w:rPr>
  </w:style>
  <w:style w:type="paragraph" w:styleId="Textodeglobo">
    <w:name w:val="Texto de globo"/>
    <w:basedOn w:val="Normal"/>
    <w:qFormat/>
    <w:pPr>
      <w:widowControl/>
      <w:jc w:val="left"/>
    </w:pPr>
    <w:rPr>
      <w:rFonts w:ascii="Tahoma" w:hAnsi="Tahoma" w:eastAsia="Tahoma"/>
      <w:color w:val="000000"/>
      <w:sz w:val="16"/>
      <w:lang w:val="es-ES" w:eastAsia="ar-SA"/>
    </w:rPr>
  </w:style>
  <w:style w:type="paragraph" w:styleId="Epgrafe">
    <w:name w:val="Epígrafe"/>
    <w:basedOn w:val="Normal"/>
    <w:qFormat/>
    <w:pPr>
      <w:widowControl/>
      <w:jc w:val="left"/>
    </w:pPr>
    <w:rPr>
      <w:rFonts w:ascii="Times New Roman" w:hAnsi="Times New Roman" w:eastAsia="Times New Roman"/>
      <w:b/>
      <w:color w:val="000000"/>
      <w:sz w:val="20"/>
      <w:lang w:val="es-ES" w:eastAsia="ar-SA"/>
    </w:rPr>
  </w:style>
  <w:style w:type="paragraph" w:styleId="Estilo10ptJustificadoPrimeralnea063cm">
    <w:name w:val="Estilo 10 pt Justificado Primera línea:  063 cm"/>
    <w:basedOn w:val="Normal"/>
    <w:qFormat/>
    <w:pPr>
      <w:widowControl/>
      <w:spacing w:lineRule="auto" w:line="360"/>
      <w:ind w:left="0" w:right="0" w:firstLine="360"/>
      <w:jc w:val="both"/>
    </w:pPr>
    <w:rPr>
      <w:rFonts w:ascii="Times New Roman" w:hAnsi="Times New Roman" w:eastAsia="Times New Roman"/>
      <w:color w:val="000000"/>
      <w:sz w:val="20"/>
      <w:lang w:val="es-ES" w:eastAsia="ar-SA"/>
    </w:rPr>
  </w:style>
  <w:style w:type="paragraph" w:styleId="Estilo2">
    <w:name w:val="Estilo2"/>
    <w:qFormat/>
    <w:pPr>
      <w:widowControl/>
      <w:suppressAutoHyphens w:val="true"/>
      <w:kinsoku w:val="true"/>
      <w:overflowPunct w:val="true"/>
      <w:autoSpaceDE w:val="true"/>
      <w:bidi w:val="0"/>
      <w:spacing w:lineRule="auto" w:line="360"/>
      <w:ind w:left="0" w:right="0" w:firstLine="357"/>
      <w:jc w:val="both"/>
    </w:pPr>
    <w:rPr>
      <w:rFonts w:ascii="Times New Roman" w:hAnsi="Times New Roman" w:eastAsia="Times New Roman" w:cs="DejaVu Sans"/>
      <w:color w:val="000000"/>
      <w:kern w:val="2"/>
      <w:sz w:val="24"/>
      <w:szCs w:val="24"/>
      <w:lang w:val="es-ES" w:eastAsia="ar-SA" w:bidi="ar-SA"/>
    </w:rPr>
  </w:style>
  <w:style w:type="paragraph" w:styleId="Estilo1">
    <w:name w:val="Estilo1"/>
    <w:basedOn w:val="Normal"/>
    <w:qFormat/>
    <w:pPr>
      <w:widowControl/>
      <w:spacing w:lineRule="auto" w:line="360"/>
      <w:ind w:left="0" w:right="0" w:firstLine="708"/>
      <w:jc w:val="both"/>
    </w:pPr>
    <w:rPr>
      <w:rFonts w:ascii="Times New Roman" w:hAnsi="Times New Roman" w:eastAsia="Times New Roman"/>
      <w:color w:val="000000"/>
      <w:sz w:val="20"/>
      <w:lang w:val="es-ES" w:eastAsia="ar-SA"/>
    </w:rPr>
  </w:style>
  <w:style w:type="paragraph" w:styleId="Normal10pt">
    <w:name w:val="Normal + 10 pt"/>
    <w:basedOn w:val="Normal"/>
    <w:qFormat/>
    <w:pPr>
      <w:widowControl/>
      <w:spacing w:lineRule="auto" w:line="360"/>
      <w:ind w:left="0" w:right="0" w:firstLine="720"/>
      <w:jc w:val="left"/>
    </w:pPr>
    <w:rPr>
      <w:rFonts w:ascii="Times New Roman" w:hAnsi="Times New Roman" w:eastAsia="Times New Roman"/>
      <w:color w:val="000000"/>
      <w:sz w:val="20"/>
      <w:lang w:val="es-ES" w:eastAsia="ar-SA"/>
    </w:rPr>
  </w:style>
  <w:style w:type="numbering" w:styleId="Numeracin1">
    <w:name w:val="Numeración 1"/>
    <w:qFormat/>
  </w:style>
  <w:style w:type="numbering" w:styleId="Numeracin2">
    <w:name w:val="Numeración 2"/>
    <w:qFormat/>
  </w:style>
  <w:style w:type="numbering" w:styleId="Numeracin3">
    <w:name w:val="Numeración 3"/>
    <w:qFormat/>
  </w:style>
  <w:style w:type="numbering" w:styleId="Numeracin4">
    <w:name w:val="Numeración 4"/>
    <w:qFormat/>
  </w:style>
  <w:style w:type="numbering" w:styleId="Lista1">
    <w:name w:val="Lista 1"/>
    <w:qFormat/>
  </w:style>
  <w:style w:type="numbering" w:styleId="Lista3">
    <w:name w:val="Lista 3"/>
    <w:qFormat/>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24" Target="media/rId24.jpg" /><Relationship Type="http://schemas.openxmlformats.org/officeDocument/2006/relationships/hyperlink" Id="rId33" Target="http://a-little-book-of-r-for-bioinformatics.readthedocs.io/en/latest/src/installr.html" TargetMode="External" /><Relationship Type="http://schemas.openxmlformats.org/officeDocument/2006/relationships/hyperlink" Id="rId25" Target="http://creativecommons.org/licenses/by-nc-sa/4.0/" TargetMode="External" /><Relationship Type="http://schemas.openxmlformats.org/officeDocument/2006/relationships/hyperlink" Id="rId28" Target="http://pandoc.org/" TargetMode="External" /><Relationship Type="http://schemas.openxmlformats.org/officeDocument/2006/relationships/hyperlink" Id="rId23" Target="http://personales.upv.es/algarsal/Documentation/Garmendia-R-Tutorial-01_Easy_R_Start.epub" TargetMode="External" /><Relationship Type="http://schemas.openxmlformats.org/officeDocument/2006/relationships/hyperlink" Id="rId21" Target="http://personales.upv.es/algarsal/Documentation/Garmendia-R-Tutorial-01_Easy_R_Start.html" TargetMode="External" /><Relationship Type="http://schemas.openxmlformats.org/officeDocument/2006/relationships/hyperlink" Id="rId22" Target="http://personales.upv.es/algarsal/Documentation/Garmendia-R-Tutorial-01_Easy_R_Start.pdf" TargetMode="External" /><Relationship Type="http://schemas.openxmlformats.org/officeDocument/2006/relationships/hyperlink" Id="rId26" Target="http://rmarkdown.rstudio.com/" TargetMode="External" /><Relationship Type="http://schemas.openxmlformats.org/officeDocument/2006/relationships/hyperlink" Id="rId36" Target="http://rseek.org/" TargetMode="External" /><Relationship Type="http://schemas.openxmlformats.org/officeDocument/2006/relationships/hyperlink" Id="rId31" Target="https://cran.r-project.org/" TargetMode="External" /><Relationship Type="http://schemas.openxmlformats.org/officeDocument/2006/relationships/hyperlink" Id="rId37" Target="https://cran.r-project.org/doc/contrib/Short-refcard.pdf" TargetMode="External" /><Relationship Type="http://schemas.openxmlformats.org/officeDocument/2006/relationships/hyperlink" Id="rId34" Target="https://cran.r-project.org/manuals.html" TargetMode="External" /><Relationship Type="http://schemas.openxmlformats.org/officeDocument/2006/relationships/hyperlink" Id="rId35" Target="https://cran.r-project.org/other-docs.html" TargetMode="External" /><Relationship Type="http://schemas.openxmlformats.org/officeDocument/2006/relationships/hyperlink" Id="rId27" Target="https://www.rstudio.com/" TargetMode="External" /><Relationship Type="http://schemas.openxmlformats.org/officeDocument/2006/relationships/hyperlink" Id="rId32" Target="https://www.rstudio.com/products/RStudio/#Desktop" TargetMode="External" /></Relationships>
</file>

<file path=word/_rels/footnotes.xml.rels><?xml version="1.0" encoding="UTF-8"?>
<Relationships xmlns="http://schemas.openxmlformats.org/package/2006/relationships"><Relationship Type="http://schemas.openxmlformats.org/officeDocument/2006/relationships/hyperlink" Id="rId33" Target="http://a-little-book-of-r-for-bioinformatics.readthedocs.io/en/latest/src/installr.html" TargetMode="External" /><Relationship Type="http://schemas.openxmlformats.org/officeDocument/2006/relationships/hyperlink" Id="rId25" Target="http://creativecommons.org/licenses/by-nc-sa/4.0/" TargetMode="External" /><Relationship Type="http://schemas.openxmlformats.org/officeDocument/2006/relationships/hyperlink" Id="rId28" Target="http://pandoc.org/" TargetMode="External" /><Relationship Type="http://schemas.openxmlformats.org/officeDocument/2006/relationships/hyperlink" Id="rId23" Target="http://personales.upv.es/algarsal/Documentation/Garmendia-R-Tutorial-01_Easy_R_Start.epub" TargetMode="External" /><Relationship Type="http://schemas.openxmlformats.org/officeDocument/2006/relationships/hyperlink" Id="rId21" Target="http://personales.upv.es/algarsal/Documentation/Garmendia-R-Tutorial-01_Easy_R_Start.html" TargetMode="External" /><Relationship Type="http://schemas.openxmlformats.org/officeDocument/2006/relationships/hyperlink" Id="rId22" Target="http://personales.upv.es/algarsal/Documentation/Garmendia-R-Tutorial-01_Easy_R_Start.pdf" TargetMode="External" /><Relationship Type="http://schemas.openxmlformats.org/officeDocument/2006/relationships/hyperlink" Id="rId26" Target="http://rmarkdown.rstudio.com/" TargetMode="External" /><Relationship Type="http://schemas.openxmlformats.org/officeDocument/2006/relationships/hyperlink" Id="rId36" Target="http://rseek.org/" TargetMode="External" /><Relationship Type="http://schemas.openxmlformats.org/officeDocument/2006/relationships/hyperlink" Id="rId31" Target="https://cran.r-project.org/" TargetMode="External" /><Relationship Type="http://schemas.openxmlformats.org/officeDocument/2006/relationships/hyperlink" Id="rId37" Target="https://cran.r-project.org/doc/contrib/Short-refcard.pdf" TargetMode="External" /><Relationship Type="http://schemas.openxmlformats.org/officeDocument/2006/relationships/hyperlink" Id="rId34" Target="https://cran.r-project.org/manuals.html" TargetMode="External" /><Relationship Type="http://schemas.openxmlformats.org/officeDocument/2006/relationships/hyperlink" Id="rId35" Target="https://cran.r-project.org/other-docs.html" TargetMode="External" /><Relationship Type="http://schemas.openxmlformats.org/officeDocument/2006/relationships/hyperlink" Id="rId27" Target="https://www.rstudio.com/" TargetMode="External" /><Relationship Type="http://schemas.openxmlformats.org/officeDocument/2006/relationships/hyperlink" Id="rId32" Target="https://www.rstudio.com/products/RStudio/#Deskto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INICIO</Template>
  <TotalTime>41</TotalTime>
  <Application>LibreOffice/5.4.5.1$Linux_X86_64 LibreOffice_project/79c9829dd5d8054ec39a82dc51cd9eff340dbee8</Application>
  <Pages>1</Pages>
  <Words>6</Words>
  <Characters>73</Characters>
  <CharactersWithSpaces>74</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for life sciences. Chapter 1: Easy R start</dc:title>
  <dc:creator/>
  <dcterms:created xsi:type="dcterms:W3CDTF">2019-07-10T12:07:19Z</dcterms:created>
  <dcterms:modified xsi:type="dcterms:W3CDTF">2019-07-10T12:07:19Z</dcterms:modified>
</cp:coreProperties>
</file>