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CAB23" w14:textId="4E61812E" w:rsidR="008E4276" w:rsidRPr="001F66B5" w:rsidRDefault="001F66B5" w:rsidP="001F66B5">
      <w:pPr>
        <w:jc w:val="center"/>
        <w:rPr>
          <w:i/>
          <w:iCs/>
          <w:sz w:val="36"/>
          <w:szCs w:val="36"/>
          <w:lang w:val="sr-Latn-RS"/>
        </w:rPr>
      </w:pPr>
      <w:r w:rsidRPr="001F66B5">
        <w:rPr>
          <w:i/>
          <w:iCs/>
          <w:sz w:val="36"/>
          <w:szCs w:val="36"/>
          <w:lang w:val="sr-Latn-RS"/>
        </w:rPr>
        <w:t>Projekat iz predmeta Web Programiranje</w:t>
      </w:r>
    </w:p>
    <w:p w14:paraId="6B791EA7" w14:textId="26352875" w:rsidR="001F66B5" w:rsidRDefault="001F66B5" w:rsidP="001F66B5">
      <w:pPr>
        <w:jc w:val="center"/>
        <w:rPr>
          <w:sz w:val="32"/>
          <w:szCs w:val="32"/>
          <w:lang w:val="sr-Latn-RS"/>
        </w:rPr>
      </w:pPr>
      <w:r w:rsidRPr="001F66B5">
        <w:rPr>
          <w:sz w:val="32"/>
          <w:szCs w:val="32"/>
          <w:lang w:val="sr-Latn-RS"/>
        </w:rPr>
        <w:t>- Katalog prodavnice video igar</w:t>
      </w:r>
      <w:r>
        <w:rPr>
          <w:sz w:val="32"/>
          <w:szCs w:val="32"/>
          <w:lang w:val="sr-Latn-RS"/>
        </w:rPr>
        <w:t>a -</w:t>
      </w:r>
    </w:p>
    <w:p w14:paraId="0B4AC24B" w14:textId="4E0C7BE1" w:rsidR="001F66B5" w:rsidRDefault="001F66B5" w:rsidP="001F66B5">
      <w:pPr>
        <w:rPr>
          <w:sz w:val="28"/>
          <w:szCs w:val="28"/>
          <w:lang w:val="sr-Latn-RS"/>
        </w:rPr>
      </w:pPr>
    </w:p>
    <w:p w14:paraId="5B4E61FB" w14:textId="3933B1B9" w:rsidR="00613501" w:rsidRDefault="001F66B5" w:rsidP="001F66B5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Cilj projekta je interaktivna aplikacija koja omogućava korisniku da dodavanje video igru u katalog prodavnice video igre, kao i izmenu količine na stanju, i brisanje igre iz kataloga. Takođe korisnik može proveriti informacije o </w:t>
      </w:r>
      <w:r w:rsidR="00613501">
        <w:rPr>
          <w:sz w:val="28"/>
          <w:szCs w:val="28"/>
          <w:lang w:val="sr-Latn-RS"/>
        </w:rPr>
        <w:t>izabranom</w:t>
      </w:r>
      <w:r>
        <w:rPr>
          <w:sz w:val="28"/>
          <w:szCs w:val="28"/>
          <w:lang w:val="sr-Latn-RS"/>
        </w:rPr>
        <w:t xml:space="preserve"> studiju koji se nalazi u bazi prodavnice. Prilikom unosa video igre u katalogu, na korisniku je unose sve potrebne podatke (naziv igre, broj diskova, količina na stanju</w:t>
      </w:r>
      <w:r w:rsidR="0012029B">
        <w:rPr>
          <w:sz w:val="28"/>
          <w:szCs w:val="28"/>
          <w:lang w:val="sr-Latn-RS"/>
        </w:rPr>
        <w:t>, studio, datum izdavanja</w:t>
      </w:r>
      <w:r>
        <w:rPr>
          <w:sz w:val="28"/>
          <w:szCs w:val="28"/>
          <w:lang w:val="sr-Latn-RS"/>
        </w:rPr>
        <w:t>)</w:t>
      </w:r>
      <w:r w:rsidR="0012029B">
        <w:rPr>
          <w:sz w:val="28"/>
          <w:szCs w:val="28"/>
          <w:lang w:val="sr-Latn-RS"/>
        </w:rPr>
        <w:t xml:space="preserve">, ali i poziciju u katalogu. </w:t>
      </w:r>
      <w:r w:rsidR="00613501">
        <w:rPr>
          <w:sz w:val="28"/>
          <w:szCs w:val="28"/>
          <w:lang w:val="sr-Latn-RS"/>
        </w:rPr>
        <w:t xml:space="preserve">Dodavanje video igre nije moguće ukoliko nisu svi podaci popunjeni. Ukoliko korisnik proba da unese istu igru na drugoj poziciji u katalogu, dobija poruku da igra već postoji i na kojoj poziciji. Ako prilikom unosa korisnik pogreši, jedino može ispraviti grešku o trenutnoj količini na stanju, dok za ostale promene dobija poruku da je potrebno izbrisati igru i ponovo dodati. </w:t>
      </w:r>
    </w:p>
    <w:p w14:paraId="4475A631" w14:textId="6898666D" w:rsidR="00613501" w:rsidRDefault="00613501" w:rsidP="001F66B5">
      <w:pPr>
        <w:rPr>
          <w:sz w:val="28"/>
          <w:szCs w:val="28"/>
          <w:lang w:val="sr-Latn-RS"/>
        </w:rPr>
      </w:pPr>
      <w:r>
        <w:rPr>
          <w:sz w:val="28"/>
          <w:szCs w:val="28"/>
          <w:lang w:val="sr-Latn-RS"/>
        </w:rPr>
        <w:t xml:space="preserve">Elementi na web stranici su dinamički kreirani uz pomoć </w:t>
      </w:r>
      <w:proofErr w:type="spellStart"/>
      <w:r>
        <w:rPr>
          <w:sz w:val="28"/>
          <w:szCs w:val="28"/>
          <w:lang w:val="sr-Latn-RS"/>
        </w:rPr>
        <w:t>JavaScript</w:t>
      </w:r>
      <w:proofErr w:type="spellEnd"/>
      <w:r>
        <w:rPr>
          <w:sz w:val="28"/>
          <w:szCs w:val="28"/>
          <w:lang w:val="sr-Latn-RS"/>
        </w:rPr>
        <w:t xml:space="preserve">-a. Na klijentskoj strani je takođe i implementirana </w:t>
      </w:r>
      <w:proofErr w:type="spellStart"/>
      <w:r>
        <w:rPr>
          <w:sz w:val="28"/>
          <w:szCs w:val="28"/>
          <w:lang w:val="sr-Latn-RS"/>
        </w:rPr>
        <w:t>validacija</w:t>
      </w:r>
      <w:proofErr w:type="spellEnd"/>
      <w:r>
        <w:rPr>
          <w:sz w:val="28"/>
          <w:szCs w:val="28"/>
          <w:lang w:val="sr-Latn-RS"/>
        </w:rPr>
        <w:t xml:space="preserve"> unetih podataka, pre poziva serverske metode, i samog unosa u katalog. Serverska strana je zadužena za smeštanje i prikupljanje podataka iz baze podataka, kao i za pružanje podrške CRUD metodama. CRUD metode implementirane u web aplikaciji su </w:t>
      </w:r>
      <w:r w:rsidR="0034580E">
        <w:rPr>
          <w:sz w:val="28"/>
          <w:szCs w:val="28"/>
          <w:lang w:val="sr-Latn-RS"/>
        </w:rPr>
        <w:t>dodavanje video igre (</w:t>
      </w:r>
      <w:proofErr w:type="spellStart"/>
      <w:r w:rsidR="0034580E">
        <w:rPr>
          <w:sz w:val="28"/>
          <w:szCs w:val="28"/>
          <w:lang w:val="sr-Latn-RS"/>
        </w:rPr>
        <w:t>Create</w:t>
      </w:r>
      <w:proofErr w:type="spellEnd"/>
      <w:r w:rsidR="0034580E">
        <w:rPr>
          <w:sz w:val="28"/>
          <w:szCs w:val="28"/>
          <w:lang w:val="sr-Latn-RS"/>
        </w:rPr>
        <w:t xml:space="preserve">), </w:t>
      </w:r>
      <w:proofErr w:type="spellStart"/>
      <w:r w:rsidR="0034580E">
        <w:rPr>
          <w:sz w:val="28"/>
          <w:szCs w:val="28"/>
          <w:lang w:val="sr-Latn-RS"/>
        </w:rPr>
        <w:t>azuriranje</w:t>
      </w:r>
      <w:proofErr w:type="spellEnd"/>
      <w:r w:rsidR="0034580E">
        <w:rPr>
          <w:sz w:val="28"/>
          <w:szCs w:val="28"/>
          <w:lang w:val="sr-Latn-RS"/>
        </w:rPr>
        <w:t xml:space="preserve"> količine za video igru (</w:t>
      </w:r>
      <w:proofErr w:type="spellStart"/>
      <w:r w:rsidR="0034580E">
        <w:rPr>
          <w:sz w:val="28"/>
          <w:szCs w:val="28"/>
          <w:lang w:val="sr-Latn-RS"/>
        </w:rPr>
        <w:t>Update</w:t>
      </w:r>
      <w:proofErr w:type="spellEnd"/>
      <w:r w:rsidR="0034580E">
        <w:rPr>
          <w:sz w:val="28"/>
          <w:szCs w:val="28"/>
          <w:lang w:val="sr-Latn-RS"/>
        </w:rPr>
        <w:t>), brisanje video igre (</w:t>
      </w:r>
      <w:proofErr w:type="spellStart"/>
      <w:r w:rsidR="0034580E">
        <w:rPr>
          <w:sz w:val="28"/>
          <w:szCs w:val="28"/>
          <w:lang w:val="sr-Latn-RS"/>
        </w:rPr>
        <w:t>Delete</w:t>
      </w:r>
      <w:proofErr w:type="spellEnd"/>
      <w:r w:rsidR="0034580E">
        <w:rPr>
          <w:sz w:val="28"/>
          <w:szCs w:val="28"/>
          <w:lang w:val="sr-Latn-RS"/>
        </w:rPr>
        <w:t>), preuzimanje podatak iz baze (</w:t>
      </w:r>
      <w:proofErr w:type="spellStart"/>
      <w:r w:rsidR="0034580E">
        <w:rPr>
          <w:sz w:val="28"/>
          <w:szCs w:val="28"/>
          <w:lang w:val="sr-Latn-RS"/>
        </w:rPr>
        <w:t>Read</w:t>
      </w:r>
      <w:proofErr w:type="spellEnd"/>
      <w:r w:rsidR="0034580E">
        <w:rPr>
          <w:sz w:val="28"/>
          <w:szCs w:val="28"/>
          <w:lang w:val="sr-Latn-RS"/>
        </w:rPr>
        <w:t>).</w:t>
      </w:r>
      <w:r w:rsidR="00C3076E">
        <w:rPr>
          <w:sz w:val="28"/>
          <w:szCs w:val="28"/>
          <w:lang w:val="sr-Latn-RS"/>
        </w:rPr>
        <w:t xml:space="preserve"> Web aplikacije je implementirana da podržava fleksibilan i </w:t>
      </w:r>
      <w:proofErr w:type="spellStart"/>
      <w:r w:rsidR="00C3076E">
        <w:rPr>
          <w:sz w:val="28"/>
          <w:szCs w:val="28"/>
          <w:lang w:val="sr-Latn-RS"/>
        </w:rPr>
        <w:t>responsive</w:t>
      </w:r>
      <w:proofErr w:type="spellEnd"/>
      <w:r w:rsidR="00C3076E">
        <w:rPr>
          <w:sz w:val="28"/>
          <w:szCs w:val="28"/>
          <w:lang w:val="sr-Latn-RS"/>
        </w:rPr>
        <w:t xml:space="preserve"> dizajn.</w:t>
      </w:r>
    </w:p>
    <w:p w14:paraId="41A5F05C" w14:textId="5824F3CB" w:rsidR="004736F6" w:rsidRDefault="009F7C08" w:rsidP="001F66B5">
      <w:pPr>
        <w:rPr>
          <w:sz w:val="28"/>
          <w:szCs w:val="28"/>
          <w:lang w:val="sr-Latn-RS"/>
        </w:rPr>
      </w:pPr>
      <w:r w:rsidRPr="004736F6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E09A6C9" wp14:editId="4A26CEAE">
            <wp:simplePos x="0" y="0"/>
            <wp:positionH relativeFrom="margin">
              <wp:posOffset>3126105</wp:posOffset>
            </wp:positionH>
            <wp:positionV relativeFrom="margin">
              <wp:posOffset>6010275</wp:posOffset>
            </wp:positionV>
            <wp:extent cx="2998470" cy="1304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6F6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9CAE903" wp14:editId="4016EA49">
            <wp:simplePos x="0" y="0"/>
            <wp:positionH relativeFrom="margin">
              <wp:posOffset>0</wp:posOffset>
            </wp:positionH>
            <wp:positionV relativeFrom="margin">
              <wp:posOffset>6010275</wp:posOffset>
            </wp:positionV>
            <wp:extent cx="2980690" cy="1314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CCBD1" w14:textId="4E4169B4" w:rsidR="004736F6" w:rsidRDefault="004736F6" w:rsidP="001F66B5">
      <w:pPr>
        <w:rPr>
          <w:sz w:val="28"/>
          <w:szCs w:val="28"/>
        </w:rPr>
      </w:pPr>
    </w:p>
    <w:p w14:paraId="0250958C" w14:textId="77777777" w:rsidR="009655DE" w:rsidRDefault="009655DE" w:rsidP="009655DE">
      <w:p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Prikazivanje informacija o studiju pre i posle dodavanja video igre u katalog</w:t>
      </w:r>
    </w:p>
    <w:p w14:paraId="49070FEF" w14:textId="5EB0A4E0" w:rsidR="009655DE" w:rsidRPr="009655DE" w:rsidRDefault="009655DE" w:rsidP="001F66B5">
      <w:pPr>
        <w:rPr>
          <w:sz w:val="28"/>
          <w:szCs w:val="28"/>
          <w:lang w:val="sr-Latn-RS"/>
        </w:rPr>
      </w:pPr>
    </w:p>
    <w:p w14:paraId="1C220BEF" w14:textId="488DA116" w:rsidR="004736F6" w:rsidRPr="009655DE" w:rsidRDefault="004736F6" w:rsidP="001F66B5">
      <w:pPr>
        <w:rPr>
          <w:sz w:val="28"/>
          <w:szCs w:val="28"/>
          <w:lang w:val="sr-Latn-RS"/>
        </w:rPr>
      </w:pPr>
      <w:r w:rsidRPr="004736F6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D8452F0" wp14:editId="795C90C9">
            <wp:simplePos x="0" y="0"/>
            <wp:positionH relativeFrom="margin">
              <wp:posOffset>-657225</wp:posOffset>
            </wp:positionH>
            <wp:positionV relativeFrom="margin">
              <wp:posOffset>3657600</wp:posOffset>
            </wp:positionV>
            <wp:extent cx="7219950" cy="35439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6F6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E55A1F0" wp14:editId="6F2B56F1">
            <wp:simplePos x="0" y="0"/>
            <wp:positionH relativeFrom="margin">
              <wp:posOffset>-660400</wp:posOffset>
            </wp:positionH>
            <wp:positionV relativeFrom="margin">
              <wp:posOffset>0</wp:posOffset>
            </wp:positionV>
            <wp:extent cx="7210425" cy="3535680"/>
            <wp:effectExtent l="0" t="0" r="952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5DE">
        <w:rPr>
          <w:i/>
          <w:iCs/>
          <w:sz w:val="24"/>
          <w:szCs w:val="24"/>
          <w:lang w:val="sr-Latn-RS"/>
        </w:rPr>
        <w:t>Izgled kataloga pri pokretanju aplikacije i nakon unosa video igara.</w:t>
      </w:r>
    </w:p>
    <w:p w14:paraId="071EAF9E" w14:textId="11E20E2E" w:rsidR="004736F6" w:rsidRDefault="004736F6" w:rsidP="001F66B5">
      <w:pPr>
        <w:rPr>
          <w:sz w:val="28"/>
          <w:szCs w:val="28"/>
        </w:rPr>
      </w:pPr>
    </w:p>
    <w:p w14:paraId="37B30BBF" w14:textId="425DAA50" w:rsidR="009655DE" w:rsidRDefault="009655DE" w:rsidP="001F66B5">
      <w:pPr>
        <w:rPr>
          <w:noProof/>
        </w:rPr>
      </w:pPr>
      <w:r w:rsidRPr="009655DE">
        <w:rPr>
          <w:noProof/>
        </w:rPr>
        <w:t xml:space="preserve"> </w:t>
      </w:r>
    </w:p>
    <w:p w14:paraId="563B3979" w14:textId="231EABF7" w:rsidR="009655DE" w:rsidRDefault="009F7C08" w:rsidP="001F66B5">
      <w:pPr>
        <w:rPr>
          <w:noProof/>
        </w:rPr>
      </w:pPr>
      <w:r w:rsidRPr="009655DE">
        <w:rPr>
          <w:i/>
          <w:iCs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858F267" wp14:editId="017875D4">
            <wp:simplePos x="0" y="0"/>
            <wp:positionH relativeFrom="margin">
              <wp:posOffset>2009775</wp:posOffset>
            </wp:positionH>
            <wp:positionV relativeFrom="margin">
              <wp:posOffset>17780</wp:posOffset>
            </wp:positionV>
            <wp:extent cx="4469765" cy="4906645"/>
            <wp:effectExtent l="0" t="0" r="698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5DE">
        <w:rPr>
          <w:i/>
          <w:iCs/>
          <w:sz w:val="24"/>
          <w:szCs w:val="24"/>
          <w:lang w:val="sr-Latn-RS"/>
        </w:rPr>
        <w:drawing>
          <wp:anchor distT="0" distB="0" distL="114300" distR="114300" simplePos="0" relativeHeight="251663360" behindDoc="0" locked="0" layoutInCell="1" allowOverlap="1" wp14:anchorId="5486629B" wp14:editId="63F45780">
            <wp:simplePos x="0" y="0"/>
            <wp:positionH relativeFrom="margin">
              <wp:posOffset>-457200</wp:posOffset>
            </wp:positionH>
            <wp:positionV relativeFrom="margin">
              <wp:posOffset>17780</wp:posOffset>
            </wp:positionV>
            <wp:extent cx="2295525" cy="57518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BA6C8" w14:textId="30A9EAFF" w:rsidR="009655DE" w:rsidRDefault="009655DE" w:rsidP="001F66B5">
      <w:pPr>
        <w:rPr>
          <w:noProof/>
        </w:rPr>
      </w:pPr>
    </w:p>
    <w:p w14:paraId="3CB8654F" w14:textId="753360AB" w:rsidR="009655DE" w:rsidRDefault="009655DE" w:rsidP="001F66B5">
      <w:pPr>
        <w:rPr>
          <w:noProof/>
        </w:rPr>
      </w:pPr>
    </w:p>
    <w:p w14:paraId="771750E8" w14:textId="77777777" w:rsidR="009F7C08" w:rsidRDefault="009F7C08" w:rsidP="001F66B5">
      <w:pPr>
        <w:rPr>
          <w:i/>
          <w:iCs/>
          <w:noProof/>
          <w:sz w:val="24"/>
          <w:szCs w:val="24"/>
        </w:rPr>
      </w:pPr>
    </w:p>
    <w:p w14:paraId="4F1070BD" w14:textId="054D0722" w:rsidR="009655DE" w:rsidRPr="009655DE" w:rsidRDefault="009655DE" w:rsidP="001F66B5">
      <w:pPr>
        <w:rPr>
          <w:i/>
          <w:iCs/>
          <w:sz w:val="24"/>
          <w:szCs w:val="24"/>
          <w:lang w:val="sr-Latn-RS"/>
        </w:rPr>
      </w:pPr>
      <w:r>
        <w:rPr>
          <w:i/>
          <w:iCs/>
          <w:noProof/>
          <w:sz w:val="24"/>
          <w:szCs w:val="24"/>
        </w:rPr>
        <w:t xml:space="preserve">Izgled aplikacije na mobilnom telefonu i tabletu. </w:t>
      </w:r>
    </w:p>
    <w:sectPr w:rsidR="009655DE" w:rsidRPr="00965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FC6400"/>
    <w:multiLevelType w:val="hybridMultilevel"/>
    <w:tmpl w:val="4740C8D4"/>
    <w:lvl w:ilvl="0" w:tplc="87900D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71"/>
    <w:rsid w:val="0012029B"/>
    <w:rsid w:val="001F66B5"/>
    <w:rsid w:val="0034580E"/>
    <w:rsid w:val="004736F6"/>
    <w:rsid w:val="00613501"/>
    <w:rsid w:val="007E3A71"/>
    <w:rsid w:val="007F4147"/>
    <w:rsid w:val="008E4276"/>
    <w:rsid w:val="009655DE"/>
    <w:rsid w:val="009B23CD"/>
    <w:rsid w:val="009F7C08"/>
    <w:rsid w:val="00C3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5CA6"/>
  <w15:chartTrackingRefBased/>
  <w15:docId w15:val="{749C712E-DC87-43E7-85B8-D5CE6487E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 Firulovic</dc:creator>
  <cp:keywords/>
  <dc:description/>
  <cp:lastModifiedBy>Jelena Firulovic</cp:lastModifiedBy>
  <cp:revision>7</cp:revision>
  <dcterms:created xsi:type="dcterms:W3CDTF">2021-01-24T09:47:00Z</dcterms:created>
  <dcterms:modified xsi:type="dcterms:W3CDTF">2021-01-24T11:07:00Z</dcterms:modified>
</cp:coreProperties>
</file>