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D746A" w14:textId="0191ABCD" w:rsidR="00E80677" w:rsidRPr="00F51E57" w:rsidRDefault="00E80677" w:rsidP="00F51E57">
      <w:pPr>
        <w:numPr>
          <w:ilvl w:val="0"/>
          <w:numId w:val="8"/>
        </w:numPr>
        <w:spacing w:afterLines="30" w:after="72" w:line="276" w:lineRule="auto"/>
        <w:ind w:left="0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Sebutkan pengertian dari tuple, attribute dan relation!</w:t>
      </w:r>
    </w:p>
    <w:p w14:paraId="4C787BAA" w14:textId="4C46AD32" w:rsidR="00E80677" w:rsidRPr="00F51E57" w:rsidRDefault="00E80677" w:rsidP="00F51E57">
      <w:pPr>
        <w:spacing w:afterLines="30" w:after="72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Tuple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 dalam RDBMS biasanya dianggap sebagai baris dalam tabel atau hasil yang ditetapkan. Dalam RDBMS, sebuah tuple tidak berurutan.</w:t>
      </w:r>
    </w:p>
    <w:p w14:paraId="4E6F2E15" w14:textId="79BFD5D5" w:rsidR="00E80677" w:rsidRPr="00F51E57" w:rsidRDefault="00E80677" w:rsidP="00F51E57">
      <w:pPr>
        <w:spacing w:afterLines="30" w:after="72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val="en-GB" w:eastAsia="id-ID"/>
        </w:rPr>
        <w:t>R</w:t>
      </w: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elation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 merujuk ke tabel individu dalam rela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t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ional database. Dalam rela</w:t>
      </w:r>
      <w:r w:rsidR="00805431"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t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ional</w:t>
      </w:r>
      <w:r w:rsidR="00805431"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database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, tabel adalah relation karena ia menyimpan relasi antara data dalam format baris-kolomnya.</w:t>
      </w:r>
    </w:p>
    <w:p w14:paraId="4F7B4EFA" w14:textId="53FD6D88" w:rsidR="00805431" w:rsidRPr="00F51E57" w:rsidRDefault="003D43B7" w:rsidP="00F51E57">
      <w:pPr>
        <w:spacing w:afterLines="30" w:after="72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val="en-GB" w:eastAsia="id-ID"/>
        </w:rPr>
        <w:t>Attribute</w:t>
      </w:r>
      <w:r w:rsidR="00805431"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 merujuk ke komponen database, seperti tabel. Itu juga dapat merujuk ke database field. Atribut menunjukkan data di baris database.</w:t>
      </w:r>
    </w:p>
    <w:p w14:paraId="36E7CF90" w14:textId="77777777" w:rsidR="00E80677" w:rsidRPr="00E80677" w:rsidRDefault="00E80677" w:rsidP="00F51E57">
      <w:pPr>
        <w:numPr>
          <w:ilvl w:val="0"/>
          <w:numId w:val="8"/>
        </w:numPr>
        <w:spacing w:afterLines="30" w:after="72" w:line="276" w:lineRule="auto"/>
        <w:ind w:left="0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Perhatikan Tabel dibawah ini:</w:t>
      </w:r>
    </w:p>
    <w:p w14:paraId="7612A4F8" w14:textId="77777777" w:rsidR="00E80677" w:rsidRPr="00E80677" w:rsidRDefault="00E80677" w:rsidP="00F51E57">
      <w:pPr>
        <w:spacing w:afterLines="30" w:after="72" w:line="276" w:lineRule="auto"/>
        <w:ind w:firstLine="720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Tabel: Mahasiswa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313"/>
        <w:gridCol w:w="1646"/>
        <w:gridCol w:w="1796"/>
        <w:gridCol w:w="839"/>
      </w:tblGrid>
      <w:tr w:rsidR="00E80677" w:rsidRPr="00E80677" w14:paraId="2F9AAB4E" w14:textId="77777777" w:rsidTr="00E80677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C03F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NPM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EF7FE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B394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Jenis Kelamin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1E240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Jurusan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16E8B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IPK</w:t>
            </w:r>
          </w:p>
        </w:tc>
      </w:tr>
      <w:tr w:rsidR="00E80677" w:rsidRPr="00E80677" w14:paraId="16AAC303" w14:textId="77777777" w:rsidTr="00E80677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9CE3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8A3B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Andi Gunawan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C423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Laki - Laki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5039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Akuntansi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F8EEB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3.29</w:t>
            </w:r>
          </w:p>
        </w:tc>
      </w:tr>
      <w:tr w:rsidR="00E80677" w:rsidRPr="00E80677" w14:paraId="5079B5E6" w14:textId="77777777" w:rsidTr="00E80677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044F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29B5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Leshi Puspitasari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EAE2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9AE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Hukum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B6049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3.60</w:t>
            </w:r>
          </w:p>
        </w:tc>
      </w:tr>
      <w:tr w:rsidR="00E80677" w:rsidRPr="00E80677" w14:paraId="06CD45ED" w14:textId="77777777" w:rsidTr="00E80677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40940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3CE25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Maximilianus Anthoni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1884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Laki - Laki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46D5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Ilmu Komputer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75322" w14:textId="77777777" w:rsidR="00E80677" w:rsidRPr="00E80677" w:rsidRDefault="00E80677" w:rsidP="00F51E57">
            <w:pPr>
              <w:spacing w:afterLines="30" w:after="72" w:line="276" w:lineRule="auto"/>
              <w:jc w:val="both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E80677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  <w:t>3.17</w:t>
            </w:r>
          </w:p>
        </w:tc>
      </w:tr>
    </w:tbl>
    <w:p w14:paraId="2A6C2483" w14:textId="77777777" w:rsidR="00C17B2B" w:rsidRPr="00F51E57" w:rsidRDefault="00C17B2B" w:rsidP="00F51E57">
      <w:pPr>
        <w:spacing w:afterLines="30" w:after="72" w:line="276" w:lineRule="auto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</w:p>
    <w:p w14:paraId="0C005145" w14:textId="38F50275" w:rsidR="00E80677" w:rsidRPr="00F51E57" w:rsidRDefault="00E80677" w:rsidP="00F51E57">
      <w:pPr>
        <w:numPr>
          <w:ilvl w:val="0"/>
          <w:numId w:val="11"/>
        </w:numPr>
        <w:spacing w:afterLines="30" w:after="72" w:line="276" w:lineRule="auto"/>
        <w:ind w:left="0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Sebutkan attribute dari tabel Mahasiswa!</w:t>
      </w:r>
    </w:p>
    <w:p w14:paraId="3665F39B" w14:textId="70740EC7" w:rsidR="00363A4E" w:rsidRPr="00F51E57" w:rsidRDefault="00C17B2B" w:rsidP="00F51E57">
      <w:pPr>
        <w:spacing w:after="0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NPM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57119789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51319653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56719451</w:t>
      </w:r>
    </w:p>
    <w:p w14:paraId="6C4FA386" w14:textId="464133E8" w:rsidR="00C17B2B" w:rsidRPr="00F51E57" w:rsidRDefault="00C17B2B" w:rsidP="00F51E57">
      <w:pPr>
        <w:spacing w:after="0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Andi Gunawan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Leshi Puspitasari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Maximilianus Anthoni</w:t>
      </w:r>
    </w:p>
    <w:p w14:paraId="012A89A0" w14:textId="68D470B7" w:rsidR="00C17B2B" w:rsidRPr="00F51E57" w:rsidRDefault="00C17B2B" w:rsidP="00F51E57">
      <w:pPr>
        <w:spacing w:after="0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Jenis Kelamin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Laki 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–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 Laki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Wanita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Laki 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–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 Laki</w:t>
      </w:r>
    </w:p>
    <w:p w14:paraId="4D424BCA" w14:textId="7D8D64E5" w:rsidR="00C17B2B" w:rsidRPr="00F51E57" w:rsidRDefault="00C17B2B" w:rsidP="00F51E57">
      <w:pPr>
        <w:spacing w:after="0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Jurusan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Akuntansi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Hukum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Ilmu K</w:t>
      </w:r>
      <w:bookmarkStart w:id="0" w:name="_GoBack"/>
      <w:bookmarkEnd w:id="0"/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omputer</w:t>
      </w:r>
    </w:p>
    <w:p w14:paraId="3E48A026" w14:textId="68C2358E" w:rsidR="00363A4E" w:rsidRPr="00E80677" w:rsidRDefault="00C17B2B" w:rsidP="00F51E57">
      <w:pPr>
        <w:spacing w:after="0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</w:pP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IPK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3.29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3.60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3.17</w:t>
      </w:r>
    </w:p>
    <w:p w14:paraId="033A7214" w14:textId="6B3A4964" w:rsidR="00E80677" w:rsidRPr="00F51E57" w:rsidRDefault="00E80677" w:rsidP="00F51E57">
      <w:pPr>
        <w:numPr>
          <w:ilvl w:val="0"/>
          <w:numId w:val="11"/>
        </w:numPr>
        <w:tabs>
          <w:tab w:val="clear" w:pos="1080"/>
          <w:tab w:val="num" w:pos="2160"/>
        </w:tabs>
        <w:spacing w:afterLines="30" w:after="72" w:line="276" w:lineRule="auto"/>
        <w:ind w:left="0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Sebutkan 3 buah tuple yang terdapat pada tabel Mahasiswa!</w:t>
      </w:r>
    </w:p>
    <w:p w14:paraId="361E6F79" w14:textId="31B1175B" w:rsidR="00740B7A" w:rsidRPr="00F51E57" w:rsidRDefault="00740B7A" w:rsidP="00F51E57">
      <w:pPr>
        <w:spacing w:afterLines="30" w:after="72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</w:pP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NPM, Nama,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Jenis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Kelamin</w:t>
      </w:r>
      <w:proofErr w:type="spellEnd"/>
    </w:p>
    <w:p w14:paraId="74370A9B" w14:textId="71D9D44C" w:rsidR="00E80677" w:rsidRPr="00F51E57" w:rsidRDefault="00E80677" w:rsidP="00F51E57">
      <w:pPr>
        <w:numPr>
          <w:ilvl w:val="0"/>
          <w:numId w:val="11"/>
        </w:numPr>
        <w:tabs>
          <w:tab w:val="clear" w:pos="1080"/>
          <w:tab w:val="num" w:pos="2160"/>
        </w:tabs>
        <w:spacing w:afterLines="30" w:after="72" w:line="276" w:lineRule="auto"/>
        <w:ind w:left="0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Sebutkan 5 buah field yang terdapat pada tabel Mahasiswa!</w:t>
      </w:r>
    </w:p>
    <w:p w14:paraId="4CB26A6F" w14:textId="6DCE77EA" w:rsidR="00740B7A" w:rsidRPr="00E80677" w:rsidRDefault="00740B7A" w:rsidP="00F51E57">
      <w:pPr>
        <w:spacing w:afterLines="30" w:after="72" w:line="276" w:lineRule="auto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val="en-GB" w:eastAsia="id-ID"/>
        </w:rPr>
      </w:pP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51319653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Maximilianus Anthoni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3.29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Wanita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, </w:t>
      </w:r>
      <w:r w:rsidRPr="00E8067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Ilmu Komputer</w:t>
      </w:r>
    </w:p>
    <w:p w14:paraId="7E9ED5FE" w14:textId="22960458" w:rsidR="00E80677" w:rsidRPr="00F51E57" w:rsidRDefault="00E80677" w:rsidP="00F51E57">
      <w:pPr>
        <w:numPr>
          <w:ilvl w:val="0"/>
          <w:numId w:val="10"/>
        </w:numPr>
        <w:spacing w:afterLines="30" w:after="72" w:line="276" w:lineRule="auto"/>
        <w:ind w:left="0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E8067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Apakah pengertian dari Primary Key dan Candidate Key?</w:t>
      </w:r>
    </w:p>
    <w:p w14:paraId="5DED0C36" w14:textId="328B7086" w:rsidR="00C36099" w:rsidRPr="00F51E57" w:rsidRDefault="00C36099" w:rsidP="00F51E57">
      <w:pPr>
        <w:spacing w:afterLines="30" w:after="72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val="en-GB" w:eastAsia="id-ID"/>
        </w:rPr>
        <w:t>P</w:t>
      </w: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rimary key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 adalah field dalam tabel yang secara unik mengidentifikasi setiap baris / record dalam tabel database. primary key harus mengandung nilai unik. Kolom primary key tidak dapat memiliki nilai NULL.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Tabel hanya dapat memiliki satu primary key, yang dapat terdiri dari field tunggal atau ganda. Ketika beberapa field digunakan sebagai primary key, mereka disebut kunci komposit.</w:t>
      </w:r>
    </w:p>
    <w:p w14:paraId="70317796" w14:textId="0E9FBD3C" w:rsidR="00C36099" w:rsidRPr="00F51E57" w:rsidRDefault="00C36099" w:rsidP="00F51E57">
      <w:pPr>
        <w:spacing w:afterLines="30" w:after="72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</w:pPr>
      <w:r w:rsidRPr="00F51E57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Jika tabel memiliki primary key yang ditentukan pada field apa pun, maka Anda tidak bisa memiliki dua record yang memiliki nilai yang sama dari field itu.</w:t>
      </w:r>
    </w:p>
    <w:p w14:paraId="212B667D" w14:textId="237A8990" w:rsidR="00C36099" w:rsidRPr="00E80677" w:rsidRDefault="00C36099" w:rsidP="00F51E57">
      <w:pPr>
        <w:spacing w:afterLines="30" w:after="72" w:line="276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</w:pP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val="en-GB" w:eastAsia="id-ID"/>
        </w:rPr>
        <w:lastRenderedPageBreak/>
        <w:t>F</w:t>
      </w:r>
      <w:r w:rsidRPr="00F51E57">
        <w:rPr>
          <w:rFonts w:ascii="Cambria" w:eastAsia="Times New Roman" w:hAnsi="Cambria" w:cs="Arial"/>
          <w:b/>
          <w:bCs/>
          <w:color w:val="000000"/>
          <w:sz w:val="24"/>
          <w:szCs w:val="24"/>
          <w:lang w:val="en-GB" w:eastAsia="id-ID"/>
        </w:rPr>
        <w:t>oreign key</w:t>
      </w:r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adalah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field yang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digunakan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untuk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menghubungkan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dua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tabel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bersama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.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Ini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kadang-kadang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juga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disebut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sebagai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referencing key. foreign key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adalah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kolom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atau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kombinasi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kolom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yang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nilainya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cocok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dengan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primary key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dalam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tabel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yang </w:t>
      </w:r>
      <w:proofErr w:type="spellStart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berbeda</w:t>
      </w:r>
      <w:proofErr w:type="spellEnd"/>
      <w:r w:rsidRPr="00F51E57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.</w:t>
      </w:r>
    </w:p>
    <w:p w14:paraId="4C17563D" w14:textId="2A6880C6" w:rsidR="00787624" w:rsidRPr="00F51E57" w:rsidRDefault="00C36099" w:rsidP="00F51E57">
      <w:pPr>
        <w:spacing w:afterLines="30" w:after="72" w:line="276" w:lineRule="auto"/>
        <w:jc w:val="both"/>
        <w:rPr>
          <w:rFonts w:ascii="Cambria" w:hAnsi="Cambria"/>
          <w:sz w:val="24"/>
          <w:szCs w:val="24"/>
        </w:rPr>
      </w:pPr>
      <w:r w:rsidRPr="00F51E57">
        <w:rPr>
          <w:rFonts w:ascii="Cambria" w:hAnsi="Cambria"/>
          <w:sz w:val="24"/>
          <w:szCs w:val="24"/>
        </w:rPr>
        <w:tab/>
      </w:r>
    </w:p>
    <w:sectPr w:rsidR="00787624" w:rsidRPr="00F5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3C7B"/>
    <w:multiLevelType w:val="multilevel"/>
    <w:tmpl w:val="0E0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A3A6F"/>
    <w:multiLevelType w:val="multilevel"/>
    <w:tmpl w:val="F36AE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A3167"/>
    <w:multiLevelType w:val="multilevel"/>
    <w:tmpl w:val="0C9E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F447D"/>
    <w:multiLevelType w:val="hybridMultilevel"/>
    <w:tmpl w:val="6504E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4273"/>
    <w:multiLevelType w:val="hybridMultilevel"/>
    <w:tmpl w:val="E87A2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56845"/>
    <w:multiLevelType w:val="multilevel"/>
    <w:tmpl w:val="F93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A7AF6"/>
    <w:multiLevelType w:val="multilevel"/>
    <w:tmpl w:val="1F9CF80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66C85421"/>
    <w:multiLevelType w:val="multilevel"/>
    <w:tmpl w:val="76D0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F394A"/>
    <w:multiLevelType w:val="hybridMultilevel"/>
    <w:tmpl w:val="349A6DC6"/>
    <w:lvl w:ilvl="0" w:tplc="CC567D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D700E"/>
    <w:multiLevelType w:val="hybridMultilevel"/>
    <w:tmpl w:val="C870FDB8"/>
    <w:lvl w:ilvl="0" w:tplc="CC567D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02A35"/>
    <w:multiLevelType w:val="hybridMultilevel"/>
    <w:tmpl w:val="DD661880"/>
    <w:lvl w:ilvl="0" w:tplc="CC567D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7"/>
    <w:rsid w:val="002153B4"/>
    <w:rsid w:val="00363A4E"/>
    <w:rsid w:val="003D43B7"/>
    <w:rsid w:val="00740B7A"/>
    <w:rsid w:val="00787624"/>
    <w:rsid w:val="00805431"/>
    <w:rsid w:val="00823EE4"/>
    <w:rsid w:val="008373DA"/>
    <w:rsid w:val="00975067"/>
    <w:rsid w:val="00C17B2B"/>
    <w:rsid w:val="00C36099"/>
    <w:rsid w:val="00D01A36"/>
    <w:rsid w:val="00E3612D"/>
    <w:rsid w:val="00E80677"/>
    <w:rsid w:val="00E9714C"/>
    <w:rsid w:val="00F5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51CF"/>
  <w15:chartTrackingRefBased/>
  <w15:docId w15:val="{A6444090-C14E-4B7C-9EC1-8D63E71E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975067"/>
  </w:style>
  <w:style w:type="paragraph" w:styleId="ListParagraph">
    <w:name w:val="List Paragraph"/>
    <w:basedOn w:val="Normal"/>
    <w:uiPriority w:val="34"/>
    <w:qFormat/>
    <w:rsid w:val="009750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06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7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1">
    <w:name w:val="c1"/>
    <w:basedOn w:val="Normal"/>
    <w:rsid w:val="0082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0">
    <w:name w:val="c0"/>
    <w:basedOn w:val="DefaultParagraphFont"/>
    <w:rsid w:val="00823EE4"/>
  </w:style>
  <w:style w:type="character" w:customStyle="1" w:styleId="c3">
    <w:name w:val="c3"/>
    <w:basedOn w:val="DefaultParagraphFont"/>
    <w:rsid w:val="00823EE4"/>
  </w:style>
  <w:style w:type="character" w:customStyle="1" w:styleId="c6">
    <w:name w:val="c6"/>
    <w:basedOn w:val="DefaultParagraphFont"/>
    <w:rsid w:val="00787624"/>
  </w:style>
  <w:style w:type="character" w:customStyle="1" w:styleId="c10">
    <w:name w:val="c10"/>
    <w:basedOn w:val="DefaultParagraphFont"/>
    <w:rsid w:val="00787624"/>
  </w:style>
  <w:style w:type="paragraph" w:customStyle="1" w:styleId="c2">
    <w:name w:val="c2"/>
    <w:basedOn w:val="Normal"/>
    <w:rsid w:val="0078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Muhammad Dzar</dc:creator>
  <cp:keywords/>
  <dc:description/>
  <cp:lastModifiedBy>Alghifari Muhammad Dzar</cp:lastModifiedBy>
  <cp:revision>13</cp:revision>
  <dcterms:created xsi:type="dcterms:W3CDTF">2019-12-17T05:59:00Z</dcterms:created>
  <dcterms:modified xsi:type="dcterms:W3CDTF">2019-12-17T07:24:00Z</dcterms:modified>
</cp:coreProperties>
</file>