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FA" w:rsidRDefault="002641FA" w:rsidP="002641FA">
      <w:pPr>
        <w:pStyle w:val="a3"/>
        <w:jc w:val="center"/>
      </w:pPr>
      <w:proofErr w:type="spellStart"/>
      <w:r>
        <w:t>Лабораторна</w:t>
      </w:r>
      <w:proofErr w:type="spellEnd"/>
      <w:r>
        <w:t xml:space="preserve"> робота №3</w:t>
      </w:r>
    </w:p>
    <w:p w:rsidR="002641FA" w:rsidRDefault="002641FA" w:rsidP="002641FA"/>
    <w:p w:rsidR="002641FA" w:rsidRDefault="002641FA" w:rsidP="002641FA">
      <w:pPr>
        <w:spacing w:line="240" w:lineRule="auto"/>
        <w:jc w:val="center"/>
        <w:rPr>
          <w:sz w:val="28"/>
          <w:lang w:val="uk-UA"/>
        </w:rPr>
      </w:pPr>
      <w:proofErr w:type="spellStart"/>
      <w:r>
        <w:rPr>
          <w:sz w:val="28"/>
        </w:rPr>
        <w:t>Організ</w:t>
      </w:r>
      <w:r>
        <w:rPr>
          <w:sz w:val="28"/>
          <w:lang w:val="uk-UA"/>
        </w:rPr>
        <w:t>ація</w:t>
      </w:r>
      <w:proofErr w:type="spellEnd"/>
      <w:r>
        <w:rPr>
          <w:sz w:val="28"/>
          <w:lang w:val="uk-UA"/>
        </w:rPr>
        <w:t xml:space="preserve"> циклічних процесів</w:t>
      </w:r>
      <w:r>
        <w:rPr>
          <w:sz w:val="28"/>
          <w:lang w:val="uk-UA"/>
        </w:rPr>
        <w:t>.</w:t>
      </w:r>
    </w:p>
    <w:p w:rsidR="002641FA" w:rsidRDefault="002641FA" w:rsidP="002641FA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Ітераційні цикли</w:t>
      </w:r>
    </w:p>
    <w:p w:rsidR="002641FA" w:rsidRDefault="002641FA" w:rsidP="002641FA">
      <w:pPr>
        <w:spacing w:line="240" w:lineRule="auto"/>
        <w:jc w:val="center"/>
        <w:rPr>
          <w:sz w:val="28"/>
          <w:lang w:val="uk-UA"/>
        </w:rPr>
      </w:pPr>
    </w:p>
    <w:p w:rsidR="002641FA" w:rsidRDefault="002641FA" w:rsidP="002641FA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Виконана студентом групи ІП-01</w:t>
      </w:r>
    </w:p>
    <w:p w:rsidR="002641FA" w:rsidRDefault="002641FA" w:rsidP="002641FA">
      <w:pPr>
        <w:spacing w:line="240" w:lineRule="auto"/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Альгіним</w:t>
      </w:r>
      <w:proofErr w:type="spellEnd"/>
      <w:r>
        <w:rPr>
          <w:sz w:val="28"/>
          <w:lang w:val="uk-UA"/>
        </w:rPr>
        <w:t xml:space="preserve"> Данилом Сергійовичем</w:t>
      </w:r>
    </w:p>
    <w:p w:rsidR="002641FA" w:rsidRDefault="002641FA" w:rsidP="002641FA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№3</w:t>
      </w:r>
    </w:p>
    <w:p w:rsidR="00C81167" w:rsidRDefault="002641FA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Постанова задачі:</w:t>
      </w:r>
    </w:p>
    <w:p w:rsidR="002641FA" w:rsidRDefault="002641FA">
      <w:pPr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32168A6" wp14:editId="4FF7621E">
            <wp:extent cx="5940425" cy="1165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FA" w:rsidRDefault="002641FA">
      <w:pPr>
        <w:rPr>
          <w:sz w:val="24"/>
          <w:lang w:val="uk-UA"/>
        </w:rPr>
      </w:pPr>
      <w:r>
        <w:rPr>
          <w:sz w:val="24"/>
          <w:lang w:val="uk-UA"/>
        </w:rPr>
        <w:t>По-перше, за введеними х введемо фільтрацію не дійсних за умовою значень (0</w:t>
      </w:r>
      <w:r w:rsidRPr="002641FA">
        <w:rPr>
          <w:sz w:val="24"/>
        </w:rPr>
        <w:t>&lt;</w:t>
      </w:r>
      <w:r>
        <w:rPr>
          <w:sz w:val="24"/>
          <w:lang w:val="en-US"/>
        </w:rPr>
        <w:t>x</w:t>
      </w:r>
      <w:r w:rsidRPr="002641FA">
        <w:rPr>
          <w:sz w:val="24"/>
        </w:rPr>
        <w:t>&lt;1</w:t>
      </w:r>
      <w:r>
        <w:rPr>
          <w:sz w:val="24"/>
          <w:lang w:val="uk-UA"/>
        </w:rPr>
        <w:t xml:space="preserve">). Далі організуємо виконання обчислення суми ряду для </w:t>
      </w:r>
      <w:r>
        <w:rPr>
          <w:sz w:val="24"/>
          <w:lang w:val="en-US"/>
        </w:rPr>
        <w:t>n</w:t>
      </w:r>
      <w:r w:rsidRPr="002641FA">
        <w:rPr>
          <w:sz w:val="24"/>
        </w:rPr>
        <w:t>-</w:t>
      </w:r>
      <w:r>
        <w:rPr>
          <w:sz w:val="24"/>
          <w:lang w:val="uk-UA"/>
        </w:rPr>
        <w:t xml:space="preserve">ого члену за допомогою ітераційного циклу. Ітераційний цикл виконується поки </w:t>
      </w:r>
      <w:r w:rsidRPr="002641FA">
        <w:rPr>
          <w:sz w:val="24"/>
        </w:rPr>
        <w:t>|</w:t>
      </w:r>
      <w:r>
        <w:rPr>
          <w:sz w:val="24"/>
          <w:lang w:val="en-US"/>
        </w:rPr>
        <w:t>x</w:t>
      </w:r>
      <w:r w:rsidRPr="002641FA">
        <w:rPr>
          <w:sz w:val="24"/>
        </w:rPr>
        <w:t>(</w:t>
      </w:r>
      <w:r>
        <w:rPr>
          <w:sz w:val="24"/>
          <w:lang w:val="en-US"/>
        </w:rPr>
        <w:t>n</w:t>
      </w:r>
      <w:r w:rsidRPr="002641FA">
        <w:rPr>
          <w:sz w:val="24"/>
        </w:rPr>
        <w:t xml:space="preserve">) – </w:t>
      </w:r>
      <w:r>
        <w:rPr>
          <w:sz w:val="24"/>
          <w:lang w:val="en-US"/>
        </w:rPr>
        <w:t>x</w:t>
      </w:r>
      <w:r w:rsidRPr="002641FA">
        <w:rPr>
          <w:sz w:val="24"/>
        </w:rPr>
        <w:t>(</w:t>
      </w:r>
      <w:r>
        <w:rPr>
          <w:sz w:val="24"/>
          <w:lang w:val="en-US"/>
        </w:rPr>
        <w:t>n</w:t>
      </w:r>
      <w:r w:rsidRPr="002641FA">
        <w:rPr>
          <w:sz w:val="24"/>
        </w:rPr>
        <w:t>-1)|&gt;=10</w:t>
      </w:r>
      <w:r w:rsidRPr="002641FA">
        <w:rPr>
          <w:sz w:val="24"/>
          <w:vertAlign w:val="superscript"/>
        </w:rPr>
        <w:t>-5</w:t>
      </w:r>
      <w:r w:rsidRPr="002641FA">
        <w:rPr>
          <w:sz w:val="24"/>
        </w:rPr>
        <w:t xml:space="preserve"> (</w:t>
      </w:r>
      <w:r>
        <w:rPr>
          <w:sz w:val="24"/>
          <w:lang w:val="uk-UA"/>
        </w:rPr>
        <w:t>задана за умовою точність</w:t>
      </w:r>
      <w:r w:rsidRPr="002641FA">
        <w:rPr>
          <w:sz w:val="24"/>
        </w:rPr>
        <w:t>)</w:t>
      </w:r>
      <w:r>
        <w:rPr>
          <w:sz w:val="24"/>
          <w:lang w:val="uk-UA"/>
        </w:rPr>
        <w:t>.</w:t>
      </w:r>
    </w:p>
    <w:p w:rsidR="002641FA" w:rsidRDefault="002641FA" w:rsidP="002641FA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Текст та результат роботи програми на С++:</w:t>
      </w:r>
    </w:p>
    <w:p w:rsidR="002641FA" w:rsidRDefault="002641FA" w:rsidP="002641FA">
      <w:pPr>
        <w:spacing w:line="240" w:lineRule="auto"/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CE44ADA" wp14:editId="022F8096">
            <wp:extent cx="5940425" cy="1048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1005" cy="10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FA" w:rsidRDefault="002641FA">
      <w:pPr>
        <w:rPr>
          <w:sz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DA525C5" wp14:editId="5F431E92">
            <wp:extent cx="5940425" cy="4041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FA" w:rsidRDefault="002641FA" w:rsidP="002641FA">
      <w:pPr>
        <w:spacing w:line="240" w:lineRule="auto"/>
        <w:rPr>
          <w:b/>
          <w:sz w:val="28"/>
        </w:rPr>
      </w:pPr>
      <w:r>
        <w:rPr>
          <w:b/>
          <w:sz w:val="28"/>
          <w:lang w:val="uk-UA"/>
        </w:rPr>
        <w:t xml:space="preserve">Текст та результат роботи програми на </w:t>
      </w:r>
      <w:r>
        <w:rPr>
          <w:b/>
          <w:sz w:val="28"/>
          <w:lang w:val="en-US"/>
        </w:rPr>
        <w:t>Python</w:t>
      </w:r>
      <w:r w:rsidRPr="004B6073">
        <w:rPr>
          <w:b/>
          <w:sz w:val="28"/>
        </w:rPr>
        <w:t>:</w:t>
      </w:r>
    </w:p>
    <w:p w:rsidR="002641FA" w:rsidRDefault="002641FA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C0B2B9A" wp14:editId="44F98052">
            <wp:extent cx="5838825" cy="3190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FA" w:rsidRPr="002641FA" w:rsidRDefault="002641FA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89327F0" wp14:editId="39680862">
            <wp:extent cx="5940425" cy="697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1FA" w:rsidRPr="0026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51"/>
    <w:rsid w:val="002641FA"/>
    <w:rsid w:val="00A05B51"/>
    <w:rsid w:val="00C8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CDD6C-55C1-4F9C-BCFC-98C88146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1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4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6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2020-11-25T20:15:00Z</dcterms:created>
  <dcterms:modified xsi:type="dcterms:W3CDTF">2020-11-25T20:24:00Z</dcterms:modified>
</cp:coreProperties>
</file>