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Unit 7 </w:t>
      </w:r>
      <w:r>
        <w:rPr>
          <w:rFonts w:hint="default"/>
          <w:lang w:val="en-US" w:eastAsia="zh-CN"/>
        </w:rPr>
        <w:t>Do you want coffee or tea?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一、词汇速记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coffee tea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drink uh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cup milk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something cold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 coke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sure bottle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juice glass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cashier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cup of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bottle of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glass of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can of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box of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 with milk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something cold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large coke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课文英文原文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Xiaoling: What do you want to drink for lunch?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Ben: Uh... I think I will have a cup of tea with milk, thanks.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Xiaoling: And you, Janet? Do you want coffee or tea?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Janet: Well. I want something cold. I feel very hot. Can I have a large coke, please?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Xiaoling: Sure.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Xiaoling: Can I please have a cup of tea with milk, a cup of coffee and a large coke?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Cashier: Here you are. The coffee is RMB¥2.50, the milk tea and the coke are RMB¥3 each. That will be RMB¥8.50, please.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Xiaoling: Thanks very much.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课文翻译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难点解读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cup of tea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此类表示计量的短语，一般用来修饰不可数名词，有时也可修饰可数名词复数，如</w:t>
      </w:r>
      <w:r>
        <w:rPr>
          <w:rFonts w:hint="default"/>
          <w:lang w:val="en-US" w:eastAsia="zh-CN"/>
        </w:rPr>
        <w:t>a box of apples</w:t>
      </w:r>
      <w:r>
        <w:rPr>
          <w:rFonts w:hint="eastAsia"/>
          <w:lang w:val="en-US" w:eastAsia="zh-CN"/>
        </w:rPr>
        <w:t>。如果要表示复数，可以在第2个词后加s或es，如三杯牛奶</w:t>
      </w:r>
      <w:r>
        <w:rPr>
          <w:rFonts w:hint="default"/>
          <w:lang w:val="en-US" w:eastAsia="zh-CN"/>
        </w:rPr>
        <w:t>three glasses of milk; two cups of coffee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常用表示计量短语归纳（数量+名词+of）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bag of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piece of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group of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basket of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pair of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bunch of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jar of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flood of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bowl of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句型解析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default"/>
          <w:lang w:val="en-US" w:eastAsia="zh-CN"/>
        </w:rPr>
        <w:t xml:space="preserve"> you want coffee </w:t>
      </w:r>
      <w:r>
        <w:rPr>
          <w:rFonts w:hint="default"/>
          <w:u w:val="single"/>
          <w:lang w:val="en-US" w:eastAsia="zh-CN"/>
        </w:rPr>
        <w:t>or</w:t>
      </w:r>
      <w:r>
        <w:rPr>
          <w:rFonts w:hint="default"/>
          <w:lang w:val="en-US" w:eastAsia="zh-CN"/>
        </w:rPr>
        <w:t xml:space="preserve"> tea? </w:t>
      </w:r>
      <w:r>
        <w:rPr>
          <w:rFonts w:hint="eastAsia"/>
          <w:lang w:val="en-US" w:eastAsia="zh-CN"/>
        </w:rPr>
        <w:t>此句用or连接询问的两个部分，回答时不能用yes或no来回答，通常从问句所给的选项中选择一个来回答。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Do you like swimming or running? - I like swimming.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Which pen is better, the red one or the blue one? - The blue one.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do you want to drink for lunch?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同义句：</w:t>
      </w:r>
      <w:r>
        <w:rPr>
          <w:rFonts w:hint="default"/>
          <w:lang w:val="en-US" w:eastAsia="zh-CN"/>
        </w:rPr>
        <w:t>What would you like to drink for lunch?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D6713"/>
    <w:multiLevelType w:val="singleLevel"/>
    <w:tmpl w:val="FABD67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EE2CD7"/>
    <w:multiLevelType w:val="singleLevel"/>
    <w:tmpl w:val="FFEE2CD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F3BD4A9"/>
    <w:multiLevelType w:val="singleLevel"/>
    <w:tmpl w:val="3F3BD4A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9EF0309"/>
    <w:multiLevelType w:val="singleLevel"/>
    <w:tmpl w:val="79EF030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F77C2D5"/>
    <w:multiLevelType w:val="singleLevel"/>
    <w:tmpl w:val="7F77C2D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D8E0F"/>
    <w:rsid w:val="21437BBA"/>
    <w:rsid w:val="37FB0BB7"/>
    <w:rsid w:val="3E8FE559"/>
    <w:rsid w:val="45FDB91C"/>
    <w:rsid w:val="7BFF6137"/>
    <w:rsid w:val="7E9F77B8"/>
    <w:rsid w:val="7FF4B76C"/>
    <w:rsid w:val="992FD258"/>
    <w:rsid w:val="B874BB2D"/>
    <w:rsid w:val="BBDDF2AE"/>
    <w:rsid w:val="C3EF8DD8"/>
    <w:rsid w:val="C7BEFCD4"/>
    <w:rsid w:val="D54B1DC2"/>
    <w:rsid w:val="EFFF3106"/>
    <w:rsid w:val="F1DF254B"/>
    <w:rsid w:val="F5D785F2"/>
    <w:rsid w:val="F97744D4"/>
    <w:rsid w:val="F993D77B"/>
    <w:rsid w:val="FBDF4333"/>
    <w:rsid w:val="FBEF9E36"/>
    <w:rsid w:val="FE3F8614"/>
    <w:rsid w:val="FF6D8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2023-11-16T02:59:00Z</dcterms:created>
  <dc:creator>江纬</dc:creator>
  <cp:lastModifiedBy>江纬</cp:lastModifiedBy>
  <dcterms:modified xsi:type="dcterms:W3CDTF">2023-11-16T17:13:11Z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F0792A1F96B6E927A9A4546568A3CA36_41</vt:lpwstr>
  </property>
</Properties>
</file>