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CC" w:rsidRDefault="00B81433">
      <w:pPr>
        <w:rPr>
          <w:lang w:val="es-CR"/>
        </w:rPr>
      </w:pPr>
    </w:p>
    <w:p w:rsidR="00351DD6" w:rsidRDefault="00351DD6" w:rsidP="00351DD6">
      <w:pPr>
        <w:pStyle w:val="ListParagraph"/>
        <w:numPr>
          <w:ilvl w:val="0"/>
          <w:numId w:val="1"/>
        </w:numPr>
        <w:rPr>
          <w:i/>
          <w:u w:val="single"/>
          <w:lang w:val="es-CR"/>
        </w:rPr>
      </w:pPr>
      <w:r>
        <w:rPr>
          <w:i/>
          <w:u w:val="single"/>
          <w:lang w:val="es-CR"/>
        </w:rPr>
        <w:t>Problema de la Mochila:</w:t>
      </w:r>
    </w:p>
    <w:p w:rsidR="00351DD6" w:rsidRDefault="00351DD6" w:rsidP="00351DD6">
      <w:pPr>
        <w:pStyle w:val="ListParagraph"/>
        <w:numPr>
          <w:ilvl w:val="1"/>
          <w:numId w:val="1"/>
        </w:numPr>
        <w:rPr>
          <w:lang w:val="es-CR"/>
        </w:rPr>
      </w:pPr>
      <w:r w:rsidRPr="00351DD6">
        <w:rPr>
          <w:lang w:val="es-CR"/>
        </w:rPr>
        <w:t>Caso Base</w:t>
      </w:r>
      <w:r>
        <w:rPr>
          <w:lang w:val="es-CR"/>
        </w:rPr>
        <w:t>:</w:t>
      </w:r>
    </w:p>
    <w:p w:rsidR="00351DD6" w:rsidRDefault="00351DD6" w:rsidP="00351DD6">
      <w:pPr>
        <w:pStyle w:val="ListParagraph"/>
        <w:ind w:left="1440"/>
        <w:rPr>
          <w:lang w:val="es-CR"/>
        </w:rPr>
      </w:pPr>
      <w:r>
        <w:rPr>
          <w:lang w:val="es-CR"/>
        </w:rPr>
        <w:t>La mochila tiene un peso máximo de cero. Por lo tanto, no podría almacenar ningún elemento en ella. En la matriz esto se ve representado por ceros en la columna 0 y fila 0.</w:t>
      </w:r>
    </w:p>
    <w:p w:rsidR="00351DD6" w:rsidRDefault="00351DD6" w:rsidP="00351DD6">
      <w:pPr>
        <w:pStyle w:val="ListParagraph"/>
        <w:ind w:left="1440"/>
        <w:rPr>
          <w:lang w:val="es-CR"/>
        </w:rPr>
      </w:pPr>
      <w:r>
        <w:rPr>
          <w:lang w:val="es-CR"/>
        </w:rPr>
        <w:t>Lo mismo sucede si no hay objetos para llenar la mochila.</w:t>
      </w:r>
    </w:p>
    <w:p w:rsidR="00351DD6" w:rsidRDefault="00351DD6" w:rsidP="00351DD6">
      <w:pPr>
        <w:pStyle w:val="ListParagraph"/>
        <w:ind w:left="1440"/>
        <w:rPr>
          <w:lang w:val="es-CR"/>
        </w:rPr>
      </w:pPr>
    </w:p>
    <w:p w:rsidR="00351DD6" w:rsidRDefault="00351DD6" w:rsidP="00351DD6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Otros casos:</w:t>
      </w:r>
    </w:p>
    <w:p w:rsidR="00351DD6" w:rsidRDefault="00351DD6" w:rsidP="00351DD6">
      <w:pPr>
        <w:pStyle w:val="ListParagraph"/>
        <w:ind w:left="1440"/>
        <w:rPr>
          <w:lang w:val="es-CR"/>
        </w:rPr>
      </w:pPr>
      <w:r>
        <w:rPr>
          <w:lang w:val="es-CR"/>
        </w:rPr>
        <w:t xml:space="preserve">Cada columna representa el peso de la mochila. </w:t>
      </w:r>
      <w:r w:rsidR="00F635EF">
        <w:rPr>
          <w:lang w:val="es-CR"/>
        </w:rPr>
        <w:t>Se acomodan los objetos de acuerdo a su peso y si caben completamente en la mochila. Por ejemplo, si el objeto 1 tiene peso de 6, se puede meter en la matriz hasta en la columna 6, la cual representa la capacidad de la mochila de cargar un peso de 6.</w:t>
      </w:r>
    </w:p>
    <w:p w:rsidR="00F635EF" w:rsidRDefault="00F635EF" w:rsidP="00351DD6">
      <w:pPr>
        <w:pStyle w:val="ListParagraph"/>
        <w:ind w:left="1440"/>
        <w:rPr>
          <w:lang w:val="es-CR"/>
        </w:rPr>
      </w:pPr>
    </w:p>
    <w:p w:rsidR="00F635EF" w:rsidRDefault="00F635EF" w:rsidP="00F635EF">
      <w:pPr>
        <w:pStyle w:val="ListParagraph"/>
        <w:numPr>
          <w:ilvl w:val="0"/>
          <w:numId w:val="1"/>
        </w:numPr>
        <w:rPr>
          <w:i/>
          <w:u w:val="single"/>
          <w:lang w:val="es-CR"/>
        </w:rPr>
      </w:pPr>
      <w:r w:rsidRPr="00F635EF">
        <w:rPr>
          <w:i/>
          <w:u w:val="single"/>
          <w:lang w:val="es-CR"/>
        </w:rPr>
        <w:t>Problema del Cambio de Moneda:</w:t>
      </w:r>
    </w:p>
    <w:p w:rsidR="00863002" w:rsidRDefault="00F635EF" w:rsidP="00863002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Caso Base:</w:t>
      </w:r>
    </w:p>
    <w:p w:rsidR="00863002" w:rsidRDefault="00863002" w:rsidP="00863002">
      <w:pPr>
        <w:pStyle w:val="ListParagraph"/>
        <w:ind w:left="1440"/>
        <w:rPr>
          <w:shd w:val="clear" w:color="auto" w:fill="FFFFFF"/>
          <w:lang w:val="es-CR"/>
        </w:rPr>
      </w:pPr>
      <w:r w:rsidRPr="00863002">
        <w:rPr>
          <w:shd w:val="clear" w:color="auto" w:fill="FFFFFF"/>
          <w:lang w:val="es-CR"/>
        </w:rPr>
        <w:t>Si el valor de la moneda actual es mayor que la cantidad, se paga con el resto de monedas</w:t>
      </w:r>
      <w:r>
        <w:rPr>
          <w:shd w:val="clear" w:color="auto" w:fill="FFFFFF"/>
          <w:lang w:val="es-CR"/>
        </w:rPr>
        <w:t>.</w:t>
      </w:r>
    </w:p>
    <w:p w:rsidR="00863002" w:rsidRPr="00863002" w:rsidRDefault="00863002" w:rsidP="00863002">
      <w:pPr>
        <w:pStyle w:val="ListParagraph"/>
        <w:ind w:left="1440"/>
        <w:rPr>
          <w:lang w:val="es-CR"/>
        </w:rPr>
      </w:pPr>
      <w:r w:rsidRPr="00863002">
        <w:rPr>
          <w:rFonts w:eastAsia="Times New Roman" w:cs="Times New Roman"/>
          <w:shd w:val="clear" w:color="auto" w:fill="FFFFFF"/>
          <w:lang w:val="es-CR"/>
        </w:rPr>
        <w:t>Si el valor de la moneda actual es menor o igual que la cantidad, se toma el mínimo entre:</w:t>
      </w:r>
      <w:r>
        <w:rPr>
          <w:rFonts w:eastAsia="Times New Roman" w:cs="Times New Roman"/>
          <w:shd w:val="clear" w:color="auto" w:fill="FFFFFF"/>
          <w:lang w:val="es-CR"/>
        </w:rPr>
        <w:t xml:space="preserve"> p</w:t>
      </w:r>
      <w:r w:rsidRPr="00863002">
        <w:rPr>
          <w:rFonts w:eastAsia="Times New Roman" w:cs="Times New Roman"/>
          <w:lang w:val="es-CR"/>
        </w:rPr>
        <w:t>agar con el resto de mo</w:t>
      </w:r>
      <w:bookmarkStart w:id="0" w:name="_GoBack"/>
      <w:bookmarkEnd w:id="0"/>
      <w:r w:rsidRPr="00863002">
        <w:rPr>
          <w:rFonts w:eastAsia="Times New Roman" w:cs="Times New Roman"/>
          <w:lang w:val="es-CR"/>
        </w:rPr>
        <w:t>nedas, tomando el r</w:t>
      </w:r>
      <w:r>
        <w:rPr>
          <w:rFonts w:eastAsia="Times New Roman" w:cs="Times New Roman"/>
          <w:lang w:val="es-CR"/>
        </w:rPr>
        <w:t>esultado de la casilla superior o p</w:t>
      </w:r>
      <w:r w:rsidRPr="00863002">
        <w:rPr>
          <w:rFonts w:eastAsia="Times New Roman" w:cs="Times New Roman"/>
          <w:lang w:val="es-CR"/>
        </w:rPr>
        <w:t>agar con una moneda del tipo actual y el resto con el resultado que se hubiera obtenido al pagar la cantidad actual a la que se le ha restado el valor de la moneda actual.</w:t>
      </w:r>
    </w:p>
    <w:p w:rsidR="00863002" w:rsidRPr="00863002" w:rsidRDefault="00863002" w:rsidP="00863002">
      <w:pPr>
        <w:pStyle w:val="ListParagraph"/>
        <w:ind w:left="1440"/>
        <w:rPr>
          <w:lang w:val="es-CR"/>
        </w:rPr>
      </w:pPr>
    </w:p>
    <w:p w:rsidR="00F635EF" w:rsidRPr="00F635EF" w:rsidRDefault="00F635EF" w:rsidP="00F635EF">
      <w:pPr>
        <w:pStyle w:val="ListParagraph"/>
        <w:ind w:left="1440"/>
        <w:rPr>
          <w:lang w:val="es-CR"/>
        </w:rPr>
      </w:pPr>
      <w:r w:rsidRPr="00F635EF">
        <w:rPr>
          <w:rStyle w:val="apple-converted-space"/>
          <w:rFonts w:ascii="Georgia" w:hAnsi="Georgia"/>
          <w:color w:val="333333"/>
          <w:shd w:val="clear" w:color="auto" w:fill="FFFFFF"/>
          <w:lang w:val="es-CR"/>
        </w:rPr>
        <w:t> </w:t>
      </w:r>
      <w:r w:rsidRPr="00F635EF">
        <w:rPr>
          <w:lang w:val="es-CR"/>
        </w:rPr>
        <w:t xml:space="preserve"> </w:t>
      </w:r>
    </w:p>
    <w:p w:rsidR="00F635EF" w:rsidRPr="00F635EF" w:rsidRDefault="00F635EF" w:rsidP="00F635EF">
      <w:pPr>
        <w:ind w:left="720"/>
        <w:rPr>
          <w:lang w:val="es-CR"/>
        </w:rPr>
      </w:pPr>
    </w:p>
    <w:p w:rsidR="00351DD6" w:rsidRPr="00351DD6" w:rsidRDefault="00351DD6" w:rsidP="00351DD6">
      <w:pPr>
        <w:rPr>
          <w:lang w:val="es-CR"/>
        </w:rPr>
      </w:pPr>
      <w:r>
        <w:rPr>
          <w:lang w:val="es-CR"/>
        </w:rPr>
        <w:t xml:space="preserve">         </w:t>
      </w:r>
    </w:p>
    <w:p w:rsidR="00351DD6" w:rsidRPr="00351DD6" w:rsidRDefault="00351DD6" w:rsidP="00351DD6">
      <w:pPr>
        <w:pStyle w:val="ListParagraph"/>
        <w:ind w:left="1440"/>
        <w:rPr>
          <w:lang w:val="es-CR"/>
        </w:rPr>
      </w:pPr>
    </w:p>
    <w:sectPr w:rsidR="00351DD6" w:rsidRPr="00351DD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33" w:rsidRDefault="00B81433" w:rsidP="00351DD6">
      <w:pPr>
        <w:spacing w:after="0" w:line="240" w:lineRule="auto"/>
      </w:pPr>
      <w:r>
        <w:separator/>
      </w:r>
    </w:p>
  </w:endnote>
  <w:endnote w:type="continuationSeparator" w:id="0">
    <w:p w:rsidR="00B81433" w:rsidRDefault="00B81433" w:rsidP="0035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33" w:rsidRDefault="00B81433" w:rsidP="00351DD6">
      <w:pPr>
        <w:spacing w:after="0" w:line="240" w:lineRule="auto"/>
      </w:pPr>
      <w:r>
        <w:separator/>
      </w:r>
    </w:p>
  </w:footnote>
  <w:footnote w:type="continuationSeparator" w:id="0">
    <w:p w:rsidR="00B81433" w:rsidRDefault="00B81433" w:rsidP="0035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DD6" w:rsidRDefault="00351DD6">
    <w:pPr>
      <w:pStyle w:val="Header"/>
      <w:rPr>
        <w:lang w:val="es-CR"/>
      </w:rPr>
    </w:pPr>
    <w:proofErr w:type="spellStart"/>
    <w:r w:rsidRPr="00351DD6">
      <w:rPr>
        <w:lang w:val="es-CR"/>
      </w:rPr>
      <w:t>Quiz</w:t>
    </w:r>
    <w:proofErr w:type="spellEnd"/>
    <w:r w:rsidRPr="00351DD6">
      <w:rPr>
        <w:lang w:val="es-CR"/>
      </w:rPr>
      <w:t xml:space="preserve"> Programaci</w:t>
    </w:r>
    <w:r>
      <w:rPr>
        <w:lang w:val="es-CR"/>
      </w:rPr>
      <w:t>ón Dinámica</w:t>
    </w:r>
  </w:p>
  <w:p w:rsidR="00351DD6" w:rsidRDefault="00351DD6">
    <w:pPr>
      <w:pStyle w:val="Header"/>
      <w:rPr>
        <w:lang w:val="es-CR"/>
      </w:rPr>
    </w:pPr>
    <w:r>
      <w:rPr>
        <w:lang w:val="es-CR"/>
      </w:rPr>
      <w:t>Análisis de Algoritmos</w:t>
    </w:r>
  </w:p>
  <w:p w:rsidR="00351DD6" w:rsidRDefault="00351DD6">
    <w:pPr>
      <w:pStyle w:val="Header"/>
      <w:rPr>
        <w:lang w:val="es-CR"/>
      </w:rPr>
    </w:pPr>
    <w:r>
      <w:rPr>
        <w:lang w:val="es-CR"/>
      </w:rPr>
      <w:t>Gr 40</w:t>
    </w:r>
  </w:p>
  <w:p w:rsidR="00351DD6" w:rsidRDefault="00351DD6">
    <w:pPr>
      <w:pStyle w:val="Header"/>
      <w:rPr>
        <w:lang w:val="es-CR"/>
      </w:rPr>
    </w:pPr>
    <w:r>
      <w:rPr>
        <w:lang w:val="es-CR"/>
      </w:rPr>
      <w:t>Denisse Rojas Casanova</w:t>
    </w:r>
  </w:p>
  <w:p w:rsidR="00351DD6" w:rsidRPr="00351DD6" w:rsidRDefault="00351DD6">
    <w:pPr>
      <w:pStyle w:val="Header"/>
      <w:rPr>
        <w:lang w:val="es-CR"/>
      </w:rPr>
    </w:pPr>
    <w:r>
      <w:rPr>
        <w:lang w:val="es-CR"/>
      </w:rPr>
      <w:t>2013001522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60CD"/>
    <w:multiLevelType w:val="multilevel"/>
    <w:tmpl w:val="ED3A5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32D03"/>
    <w:multiLevelType w:val="hybridMultilevel"/>
    <w:tmpl w:val="4174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D6"/>
    <w:rsid w:val="000A7530"/>
    <w:rsid w:val="00351DD6"/>
    <w:rsid w:val="00863002"/>
    <w:rsid w:val="00B81433"/>
    <w:rsid w:val="00C17255"/>
    <w:rsid w:val="00F6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D6"/>
  </w:style>
  <w:style w:type="paragraph" w:styleId="Footer">
    <w:name w:val="footer"/>
    <w:basedOn w:val="Normal"/>
    <w:link w:val="FooterChar"/>
    <w:uiPriority w:val="99"/>
    <w:unhideWhenUsed/>
    <w:rsid w:val="00351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D6"/>
  </w:style>
  <w:style w:type="paragraph" w:styleId="BalloonText">
    <w:name w:val="Balloon Text"/>
    <w:basedOn w:val="Normal"/>
    <w:link w:val="BalloonTextChar"/>
    <w:uiPriority w:val="99"/>
    <w:semiHidden/>
    <w:unhideWhenUsed/>
    <w:rsid w:val="0035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D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5EF"/>
  </w:style>
  <w:style w:type="paragraph" w:styleId="NormalWeb">
    <w:name w:val="Normal (Web)"/>
    <w:basedOn w:val="Normal"/>
    <w:uiPriority w:val="99"/>
    <w:semiHidden/>
    <w:unhideWhenUsed/>
    <w:rsid w:val="00F63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D6"/>
  </w:style>
  <w:style w:type="paragraph" w:styleId="Footer">
    <w:name w:val="footer"/>
    <w:basedOn w:val="Normal"/>
    <w:link w:val="FooterChar"/>
    <w:uiPriority w:val="99"/>
    <w:unhideWhenUsed/>
    <w:rsid w:val="00351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D6"/>
  </w:style>
  <w:style w:type="paragraph" w:styleId="BalloonText">
    <w:name w:val="Balloon Text"/>
    <w:basedOn w:val="Normal"/>
    <w:link w:val="BalloonTextChar"/>
    <w:uiPriority w:val="99"/>
    <w:semiHidden/>
    <w:unhideWhenUsed/>
    <w:rsid w:val="0035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D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5EF"/>
  </w:style>
  <w:style w:type="paragraph" w:styleId="NormalWeb">
    <w:name w:val="Normal (Web)"/>
    <w:basedOn w:val="Normal"/>
    <w:uiPriority w:val="99"/>
    <w:semiHidden/>
    <w:unhideWhenUsed/>
    <w:rsid w:val="00F63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Denisse Paola Rojas Casanova</dc:creator>
  <cp:lastModifiedBy>Denisse Paola Rojas Casanova</cp:lastModifiedBy>
  <cp:revision>1</cp:revision>
  <dcterms:created xsi:type="dcterms:W3CDTF">2014-10-24T03:22:00Z</dcterms:created>
  <dcterms:modified xsi:type="dcterms:W3CDTF">2014-10-24T03:45:00Z</dcterms:modified>
</cp:coreProperties>
</file>