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083FA9">
        <w:tc>
          <w:tcPr>
            <w:tcW w:w="6678" w:type="dxa"/>
            <w:vAlign w:val="center"/>
          </w:tcPr>
          <w:p w:rsidR="00ED2A3A" w:rsidP="00517730" w:rsidRDefault="000A0D72">
            <w:pPr>
              <w:jc w:val="center"/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252BE5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252BE5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/>
            </w:r>
            <w:proofErr w:type="spellEnd"/>
            <w:r w:rsidRPr="00821F9F" w:rsidR="00252BE5">
              <w:rPr>
                <w:b/>
                <w:sz w:val="28"/>
              </w:rPr>
              <w:fldChar w:fldCharType="end"/>
            </w:r>
          </w:p>
          <w:p w:rsidR="000A0D72" w:rsidP="00517730" w:rsidRDefault="000A0D72">
            <w:pPr>
              <w:jc w:val="center"/>
              <w:rPr>
                <w:b/>
                <w:sz w:val="28"/>
              </w:rPr>
            </w:pPr>
          </w:p>
          <w:p w:rsidRPr="00821F9F" w:rsidR="000A0D72" w:rsidP="000A0D72" w:rsidRDefault="000A0D72">
            <w:pPr>
              <w:jc w:val="center"/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252BE5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252BE5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/>
            </w:r>
            <w:proofErr w:type="spellEnd"/>
            <w:r w:rsidRPr="000A0D72" w:rsidR="00252BE5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000006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07/10/2014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000002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9D1426" w:rsidR="00ED2A3A" w:rsidP="00ED2A3A" w:rsidRDefault="00ED2A3A"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517730" w:rsidRDefault="00252BE5">
            <w:pPr>
              <w:jc w:val="center"/>
            </w:pPr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'' 
stampa a 4 colori 
Poliprolilene Clear Adesivo: RP37 
F.to mm 50x50 o similare in ns possesso previo Vs. conferma 
Uscita lato 50 
3 colori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900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0,16846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252BE5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151,61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="00AA6DFC" w:rsidRDefault="00AA6DFC"/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35234A">
        <w:tc>
          <w:tcPr>
            <w:tcW w:w="6678" w:type="dxa"/>
          </w:tcPr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="0035234A" w:rsidRDefault="0035234A"/>
    <w:altChunk r:id="AltChunkId1"/>
    <w:altChunk r:id="AltChunkId0"/>
    <w:sectPr w:rsidR="0035234A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21394B"/>
    <w:rsid w:val="00252BE5"/>
    <w:rsid w:val="00283D1B"/>
    <w:rsid w:val="0035234A"/>
    <w:rsid w:val="00450AB1"/>
    <w:rsid w:val="00496539"/>
    <w:rsid w:val="00517730"/>
    <w:rsid w:val="006510BB"/>
    <w:rsid w:val="006743B0"/>
    <w:rsid w:val="006C437D"/>
    <w:rsid w:val="007E68AF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10</cp:revision>
  <dcterms:created xsi:type="dcterms:W3CDTF">2014-07-03T14:48:00Z</dcterms:created>
  <dcterms:modified xsi:type="dcterms:W3CDTF">2014-10-06T14:16:00Z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/>
  </property>
  <property fmtid="{D5CDD505-2E9C-101B-9397-08002B2CF9AE}" pid="4" name="OrderNumber">
    <vt:lpwstr>000006</vt:lpwstr>
  </property>
  <property fmtid="{D5CDD505-2E9C-101B-9397-08002B2CF9AE}" pid="5" name="OrderNumberSerie">
    <vt:lpwstr>2014</vt:lpwstr>
  </property>
  <property fmtid="{D5CDD505-2E9C-101B-9397-08002B2CF9AE}" pid="6" name="EstimateNumber">
    <vt:lpwstr>000002</vt:lpwstr>
  </property>
  <property fmtid="{D5CDD505-2E9C-101B-9397-08002B2CF9AE}" pid="7" name="EstimateNumberSerie">
    <vt:lpwstr>2014</vt:lpwstr>
  </property>
  <property fmtid="{D5CDD505-2E9C-101B-9397-08002B2CF9AE}" pid="8" name="DocumentName">
    <vt:lpwstr/>
  </property>
  <property fmtid="{D5CDD505-2E9C-101B-9397-08002B2CF9AE}" pid="9" name="DocumentDate">
    <vt:lpwstr>07/10/2014</vt:lpwstr>
  </property>
  <property fmtid="{D5CDD505-2E9C-101B-9397-08002B2CF9AE}" pid="10" name="ProductName">
    <vt:lpwstr>Etichette a bobina 1 pista '' 
stampa a 4 colori 
Poliprolilene Clear Adesivo: RP37 
F.to mm 50x50 o similare in ns possesso previo Vs. conferma 
Uscita lato 50 
3 colori</vt:lpwstr>
  </property>
  <property fmtid="{D5CDD505-2E9C-101B-9397-08002B2CF9AE}" pid="11" name="ProductRefName">
    <vt:lpwstr/>
  </property>
  <property fmtid="{D5CDD505-2E9C-101B-9397-08002B2CF9AE}" pid="12" name="Quantity">
    <vt:lpwstr>900</vt:lpwstr>
  </property>
  <property fmtid="{D5CDD505-2E9C-101B-9397-08002B2CF9AE}" pid="13" name="UnitPrice">
    <vt:lpwstr>0,16846</vt:lpwstr>
  </property>
  <property fmtid="{D5CDD505-2E9C-101B-9397-08002B2CF9AE}" pid="14" name="TotalAmount">
    <vt:lpwstr>151,61</vt:lpwstr>
  </property>
  <property fmtid="{D5CDD505-2E9C-101B-9397-08002B2CF9AE}" pid="15" name="Product.CodProduct">
    <vt:lpwstr>0000A1</vt:lpwstr>
  </property>
  <property fmtid="{D5CDD505-2E9C-101B-9397-08002B2CF9AE}" pid="16" name="Product.ProductName">
    <vt:lpwstr>Etichette a bobina 1 pista '' 
stampa a 4 colori 
Poliprolilene Clear Adesivo: RP37 
F.to mm 50x50 o similare in ns possesso previo Vs. conferma 
Uscita lato 50 
3 colori </vt:lpwstr>
  </property>
  <property fmtid="{D5CDD505-2E9C-101B-9397-08002B2CF9AE}" pid="17" name="Product.ProductRefName">
    <vt:lpwstr/>
  </property>
  <property fmtid="{D5CDD505-2E9C-101B-9397-08002B2CF9AE}" pid="18" name="ProductPart.ProductPartName">
    <vt:lpwstr/>
  </property>
  <property fmtid="{D5CDD505-2E9C-101B-9397-08002B2CF9AE}" pid="19" name="ProductPart.Format">
    <vt:lpwstr>5x5</vt:lpwstr>
  </property>
  <property fmtid="{D5CDD505-2E9C-101B-9397-08002B2CF9AE}" pid="20" name="ProductPart.ServicesNumber">
    <vt:i4>0</vt:i4>
  </property>
  <property fmtid="{D5CDD505-2E9C-101B-9397-08002B2CF9AE}" pid="21" name="ProductPart.FormatOpened">
    <vt:lpwstr>5x5</vt:lpwstr>
  </property>
  <property fmtid="{D5CDD505-2E9C-101B-9397-08002B2CF9AE}" pid="22" name="ProductPart.SubjectNumber">
    <vt:i4>0</vt:i4>
  </property>
  <property fmtid="{D5CDD505-2E9C-101B-9397-08002B2CF9AE}" pid="23" name="ProductPart.DCut">
    <vt:r8>0</vt:r8>
  </property>
  <property fmtid="{D5CDD505-2E9C-101B-9397-08002B2CF9AE}" pid="24" name="ProductPart.IsDCut">
    <vt:bool>true</vt:bool>
  </property>
  <property fmtid="{D5CDD505-2E9C-101B-9397-08002B2CF9AE}" pid="25" name="ProductPart.DCut1">
    <vt:r8>0</vt:r8>
  </property>
  <property fmtid="{D5CDD505-2E9C-101B-9397-08002B2CF9AE}" pid="26" name="ProductPart.DCut2">
    <vt:r8>0</vt:r8>
  </property>
  <property fmtid="{D5CDD505-2E9C-101B-9397-08002B2CF9AE}" pid="27" name="ProductPart.HaveDCutLimit">
    <vt:bool>true</vt:bool>
  </property>
  <property fmtid="{D5CDD505-2E9C-101B-9397-08002B2CF9AE}" pid="28" name="ProductPart.MaxDCut">
    <vt:r8>0.6</vt:r8>
  </property>
  <property fmtid="{D5CDD505-2E9C-101B-9397-08002B2CF9AE}" pid="29" name="ProductPart.MinDCut">
    <vt:r8>0.2</vt:r8>
  </property>
  <property fmtid="{D5CDD505-2E9C-101B-9397-08002B2CF9AE}" pid="30" name="ProductPart.LabelsPerRoll">
    <vt:i4>0</vt:i4>
  </property>
  <property fmtid="{D5CDD505-2E9C-101B-9397-08002B2CF9AE}" pid="31" name="ProductPart.SoulDiameter">
    <vt:r8>0</vt:r8>
  </property>
  <property fmtid="{D5CDD505-2E9C-101B-9397-08002B2CF9AE}" pid="32" name="ProductPart.MaxDiameter">
    <vt:r8>0</vt:r8>
  </property>
</Properties>
</file>