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Pr="009D1426" w:rsidR="00ED2A3A" w:rsidTr="00083FA9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Pr="009D1426" w:rsidR="00ED2A3A" w:rsidTr="00102365">
        <w:trPr>
          <w:trHeight w:val="1979"/>
        </w:trPr>
        <w:tc>
          <w:tcPr>
            <w:tcW w:w="6678" w:type="dxa"/>
            <w:vAlign w:val="center"/>
          </w:tcPr>
          <w:p w:rsidR="00ED2A3A" w:rsidP="00D932E3" w:rsidRDefault="000A0D72">
            <w:pPr>
              <w:rPr>
                <w:b/>
                <w:sz w:val="28"/>
              </w:rPr>
            </w:pPr>
            <w:proofErr w:type="spellStart"/>
            <w:r w:rsidRPr="000A0D72">
              <w:rPr>
                <w:sz w:val="28"/>
              </w:rPr>
              <w:t>Cliente:</w:t>
            </w:r>
            <w:r w:rsidRPr="00821F9F" w:rsidR="00621316">
              <w:rPr>
                <w:b/>
                <w:sz w:val="28"/>
              </w:rPr>
              <w:fldChar w:fldCharType="begin"/>
            </w:r>
            <w:r w:rsidRPr="00821F9F" w:rsidR="00ED2A3A">
              <w:rPr>
                <w:b/>
                <w:sz w:val="28"/>
              </w:rPr>
              <w:instrText xml:space="preserve"> DOCPROPERTY  CustomerBusinessName  \* MERGEFORMAT </w:instrText>
            </w:r>
            <w:r w:rsidRPr="00821F9F" w:rsidR="00621316">
              <w:rPr>
                <w:b/>
                <w:sz w:val="28"/>
              </w:rPr>
              <w:fldChar w:fldCharType="separate"/>
            </w:r>
            <w:r w:rsidRPr="00821F9F" w:rsidR="00ED2A3A">
              <w:rPr>
                <w:b/>
                <w:sz w:val="28"/>
              </w:rPr>
              <w:t>TIPOLITOTECNICA</w:t>
            </w:r>
            <w:proofErr w:type="spellEnd"/>
            <w:r w:rsidRPr="00821F9F" w:rsidR="00621316">
              <w:rPr>
                <w:b/>
                <w:sz w:val="28"/>
              </w:rPr>
              <w:fldChar w:fldCharType="end"/>
            </w:r>
          </w:p>
          <w:p w:rsidR="000A0D72" w:rsidP="00D932E3" w:rsidRDefault="000A0D72">
            <w:pPr>
              <w:rPr>
                <w:b/>
                <w:sz w:val="28"/>
              </w:rPr>
            </w:pPr>
          </w:p>
          <w:p w:rsidRPr="00821F9F" w:rsidR="000A0D72" w:rsidP="00D932E3" w:rsidRDefault="000A0D72">
            <w:pPr>
              <w:rPr>
                <w:b/>
              </w:rPr>
            </w:pPr>
            <w:proofErr w:type="spellStart"/>
            <w:r w:rsidRPr="000A0D72">
              <w:rPr>
                <w:sz w:val="28"/>
              </w:rPr>
              <w:t>Articolo</w:t>
            </w:r>
            <w:proofErr w:type="spellEnd"/>
            <w:r w:rsidRPr="000A0D72">
              <w:rPr>
                <w:sz w:val="28"/>
              </w:rPr>
              <w:t>:</w:t>
            </w:r>
            <w:r>
              <w:rPr>
                <w:b/>
                <w:sz w:val="28"/>
              </w:rPr>
              <w:t xml:space="preserve"> </w:t>
            </w:r>
            <w:r w:rsidRPr="000A0D72" w:rsidR="00621316">
              <w:rPr>
                <w:b/>
                <w:sz w:val="36"/>
              </w:rPr>
              <w:fldChar w:fldCharType="begin"/>
            </w:r>
            <w:r w:rsidRPr="000A0D72">
              <w:rPr>
                <w:b/>
                <w:sz w:val="36"/>
              </w:rPr>
              <w:instrText xml:space="preserve"> DOCPROPERTY  ProductRefName  \* MERGEFORMAT </w:instrText>
            </w:r>
            <w:r w:rsidRPr="000A0D72" w:rsidR="00621316">
              <w:rPr>
                <w:b/>
                <w:sz w:val="36"/>
              </w:rPr>
              <w:fldChar w:fldCharType="separate"/>
            </w:r>
            <w:proofErr w:type="spellStart"/>
            <w:r w:rsidRPr="000A0D72">
              <w:rPr>
                <w:b/>
                <w:sz w:val="36"/>
              </w:rPr>
              <w:t>ETIC. SUPERVALU MULINO ALIMENTARE RETRO</w:t>
            </w:r>
            <w:proofErr w:type="spellEnd"/>
            <w:r w:rsidRPr="000A0D72" w:rsidR="00621316">
              <w:rPr>
                <w:b/>
                <w:sz w:val="36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2015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2847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24/11/2015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/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000034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083FA9" w:rsidRDefault="007E68AF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Rif. </w:t>
                  </w:r>
                  <w:proofErr w:type="spellStart"/>
                  <w:r>
                    <w:rPr>
                      <w:b/>
                      <w:sz w:val="22"/>
                    </w:rPr>
                    <w:t>Ord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P="00083FA9" w:rsidRDefault="00ED2A3A">
                  <w:pPr>
                    <w:pBdr>
                      <w:bottom w:val="single" w:color="auto" w:sz="12" w:space="1"/>
                    </w:pBdr>
                    <w:rPr>
                      <w:sz w:val="22"/>
                    </w:rPr>
                  </w:pPr>
                </w:p>
                <w:p w:rsidRPr="00D07E77" w:rsidR="007E68AF" w:rsidP="00083FA9" w:rsidRDefault="007E68AF">
                  <w:pPr>
                    <w:rPr>
                      <w:sz w:val="22"/>
                    </w:rPr>
                  </w:pPr>
                </w:p>
              </w:tc>
            </w:tr>
          </w:tbl>
          <w:p w:rsidRPr="009D1426" w:rsidR="00ED2A3A" w:rsidP="00083FA9" w:rsidRDefault="00ED2A3A"/>
        </w:tc>
      </w:tr>
    </w:tbl>
    <w:p w:rsidRPr="00102365" w:rsidR="00ED2A3A" w:rsidP="00ED2A3A" w:rsidRDefault="00ED2A3A">
      <w:pPr>
        <w:rPr>
          <w:sz w:val="6"/>
          <w:szCs w:val="6"/>
        </w:rPr>
      </w:pPr>
      <w:bookmarkStart w:name="_GoBack" w:id="0"/>
      <w:bookmarkEnd w:id="0"/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9D1426" w:rsidR="00ED2A3A" w:rsidTr="0035234A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Pr="009D1426" w:rsidR="00ED2A3A" w:rsidTr="0035234A">
        <w:tc>
          <w:tcPr>
            <w:tcW w:w="6678" w:type="dxa"/>
            <w:vAlign w:val="center"/>
          </w:tcPr>
          <w:p w:rsidRPr="009D1426" w:rsidR="00ED2A3A" w:rsidP="00D932E3" w:rsidRDefault="00621316">
            <w:r w:rsidRPr="009D1426">
              <w:fldChar w:fldCharType="begin"/>
            </w:r>
            <w:r w:rsidRPr="009D1426" w:rsidR="00ED2A3A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Pr="009D1426" w:rsidR="00ED2A3A">
              <w:t>Etichette a bobina 1 pista 'ETIC. SUPERVALU MULINO ALIMENTARE RETRO' 
Termica Top Plus A251 
F.to mm 70x70 o similare in ns possesso previo Vs. conferma 
Uscita lato 70 
stampa a 5 colori Tavolo di controllo 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fldSimple w:instr=" DOCPROPERTY  Quantity  \* MERGEFORMAT ">
                    <w:r w:rsidRPr="00D07E77" w:rsidR="00ED2A3A">
                      <w:rPr>
                        <w:sz w:val="22"/>
                      </w:rPr>
                      <w:t>25.000</w:t>
                    </w:r>
                  </w:fldSimple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0,01553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388,25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</w:tbl>
          <w:p w:rsidRPr="009D1426" w:rsidR="00ED2A3A" w:rsidP="00083FA9" w:rsidRDefault="00ED2A3A"/>
        </w:tc>
      </w:tr>
    </w:tbl>
    <w:p w:rsidRPr="00102365" w:rsidR="00AA6DFC" w:rsidRDefault="00AA6DFC">
      <w:pPr>
        <w:rPr>
          <w:sz w:val="6"/>
          <w:szCs w:val="6"/>
        </w:rPr>
      </w:pPr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B72392" w:rsidR="0035234A" w:rsidTr="0035234A">
        <w:tc>
          <w:tcPr>
            <w:tcW w:w="9854" w:type="dxa"/>
            <w:gridSpan w:val="2"/>
            <w:shd w:val="pct10" w:color="auto" w:fill="auto"/>
          </w:tcPr>
          <w:p w:rsidRPr="00B72392" w:rsidR="0035234A" w:rsidP="00466412" w:rsidRDefault="0035234A">
            <w:pPr>
              <w:jc w:val="center"/>
              <w:rPr>
                <w:b/>
              </w:rPr>
            </w:pPr>
            <w:r>
              <w:rPr>
                <w:b/>
              </w:rPr>
              <w:t>PRESTAMPA</w:t>
            </w:r>
          </w:p>
        </w:tc>
      </w:tr>
      <w:tr w:rsidRPr="009D1426" w:rsidR="0035234A" w:rsidTr="00102365">
        <w:trPr>
          <w:trHeight w:val="1513"/>
        </w:trPr>
        <w:tc>
          <w:tcPr>
            <w:tcW w:w="6678" w:type="dxa"/>
          </w:tcPr>
          <w:tbl>
            <w:tblPr>
              <w:tblStyle w:val="Grigliatabel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4106"/>
              <w:gridCol w:w="2341"/>
            </w:tblGrid>
            <w:tr w:rsidR="00D932E3" w:rsidTr="00D932E3">
              <w:tc>
                <w:tcPr>
                  <w:tcW w:w="4106" w:type="dxa"/>
                </w:tcPr>
                <w:p w:rsidR="00D932E3" w:rsidP="00466412" w:rsidRDefault="00D932E3"/>
              </w:tc>
              <w:tc>
                <w:tcPr>
                  <w:tcW w:w="2341" w:type="dxa"/>
                </w:tcPr>
                <w:p w:rsidR="00D932E3" w:rsidP="00466412" w:rsidRDefault="00D932E3"/>
                <w:p w:rsidR="00D932E3" w:rsidP="00466412" w:rsidRDefault="00D932E3">
                  <w:proofErr w:type="spellStart"/>
                  <w:r>
                    <w:t>Impianto</w:t>
                  </w:r>
                  <w:proofErr w:type="spellEnd"/>
                  <w:r>
                    <w:t xml:space="preserve"> n:</w:t>
                  </w:r>
                </w:p>
                <w:p w:rsidR="00D932E3" w:rsidP="00466412" w:rsidRDefault="00D932E3">
                  <w:proofErr w:type="spellStart"/>
                  <w:r>
                    <w:t>Fustella</w:t>
                  </w:r>
                  <w:proofErr w:type="spellEnd"/>
                  <w:r>
                    <w:t xml:space="preserve"> n:</w:t>
                  </w:r>
                </w:p>
              </w:tc>
            </w:tr>
          </w:tbl>
          <w:p w:rsidRPr="009D1426" w:rsidR="0035234A" w:rsidP="00466412" w:rsidRDefault="0035234A"/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35234A" w:rsidTr="00466412">
              <w:tc>
                <w:tcPr>
                  <w:tcW w:w="1134" w:type="dxa"/>
                </w:tcPr>
                <w:p w:rsidRPr="009D1426" w:rsidR="0035234A" w:rsidP="00466412" w:rsidRDefault="0035234A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102365" w:rsidRDefault="0035234A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="0035234A" w:rsidP="00102365" w:rsidRDefault="0035234A"/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</w:tbl>
          <w:p w:rsidRPr="009D1426" w:rsidR="0035234A" w:rsidP="00466412" w:rsidRDefault="0035234A"/>
        </w:tc>
      </w:tr>
    </w:tbl>
    <w:p w:rsidRPr="00102365" w:rsidR="0035234A" w:rsidRDefault="0035234A">
      <w:pPr>
        <w:rPr>
          <w:sz w:val="6"/>
          <w:szCs w:val="6"/>
        </w:rPr>
      </w:pPr>
    </w:p>
    <w:altChunk r:id="AltChunkId4"/>
    <w:altChunk r:id="AltChunkId3"/>
    <w:altChunk r:id="AltChunkId2"/>
    <w:altChunk r:id="AltChunkId1"/>
    <w:altChunk r:id="AltChunkId0"/>
    <w:sectPr w:rsidRPr="00102365" w:rsidR="0035234A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21394B"/>
    <w:rsid w:val="00252BE5"/>
    <w:rsid w:val="00283D1B"/>
    <w:rsid w:val="0035234A"/>
    <w:rsid w:val="0038244D"/>
    <w:rsid w:val="00450AB1"/>
    <w:rsid w:val="00496539"/>
    <w:rsid w:val="00517730"/>
    <w:rsid w:val="00621316"/>
    <w:rsid w:val="006510BB"/>
    <w:rsid w:val="006743B0"/>
    <w:rsid w:val="006C437D"/>
    <w:rsid w:val="007E68AF"/>
    <w:rsid w:val="00821F9F"/>
    <w:rsid w:val="00AA6DFC"/>
    <w:rsid w:val="00B72392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Relationship Type="http://schemas.openxmlformats.org/officeDocument/2006/relationships/aFChunk" Target="/word/afchunk3.docx" Id="AltChunkId1" /><Relationship Type="http://schemas.openxmlformats.org/officeDocument/2006/relationships/aFChunk" Target="/word/afchunk4.docx" Id="AltChunkId2" /><Relationship Type="http://schemas.openxmlformats.org/officeDocument/2006/relationships/aFChunk" Target="/word/afchunk5.docx" Id="AltChunkId3" /><Relationship Type="http://schemas.openxmlformats.org/officeDocument/2006/relationships/aFChunk" Target="/word/afchunk6.docx" Id="AltChunk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13</cp:revision>
  <dcterms:created xsi:type="dcterms:W3CDTF">2014-07-03T14:48:00Z</dcterms:created>
  <dcterms:modified xsi:type="dcterms:W3CDTF">2014-12-17T16:21:00Z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ustomerBusinessName">
    <vt:lpwstr>TIPOLITOTECNICA</vt:lpwstr>
  </property>
  <property fmtid="{D5CDD505-2E9C-101B-9397-08002B2CF9AE}" pid="4" name="OrderNumber">
    <vt:lpwstr>2847</vt:lpwstr>
  </property>
  <property fmtid="{D5CDD505-2E9C-101B-9397-08002B2CF9AE}" pid="5" name="OrderNumberSerie">
    <vt:lpwstr>2015</vt:lpwstr>
  </property>
  <property fmtid="{D5CDD505-2E9C-101B-9397-08002B2CF9AE}" pid="6" name="EstimateNumber">
    <vt:lpwstr>000034</vt:lpwstr>
  </property>
  <property fmtid="{D5CDD505-2E9C-101B-9397-08002B2CF9AE}" pid="7" name="EstimateNumberSerie">
    <vt:lpwstr/>
  </property>
  <property fmtid="{D5CDD505-2E9C-101B-9397-08002B2CF9AE}" pid="8" name="DocumentName">
    <vt:lpwstr/>
  </property>
  <property fmtid="{D5CDD505-2E9C-101B-9397-08002B2CF9AE}" pid="9" name="DocumentDate">
    <vt:lpwstr>24/11/2015</vt:lpwstr>
  </property>
  <property fmtid="{D5CDD505-2E9C-101B-9397-08002B2CF9AE}" pid="12" name="Quantity">
    <vt:lpwstr>25.000</vt:lpwstr>
  </property>
  <property fmtid="{D5CDD505-2E9C-101B-9397-08002B2CF9AE}" pid="13" name="UnitPrice">
    <vt:lpwstr>0,01553</vt:lpwstr>
  </property>
  <property fmtid="{D5CDD505-2E9C-101B-9397-08002B2CF9AE}" pid="14" name="TotalAmount">
    <vt:lpwstr>388,25</vt:lpwstr>
  </property>
  <property fmtid="{D5CDD505-2E9C-101B-9397-08002B2CF9AE}" pid="15" name="Product.CodProduct">
    <vt:lpwstr>00006J</vt:lpwstr>
  </property>
  <property fmtid="{D5CDD505-2E9C-101B-9397-08002B2CF9AE}" pid="16" name="Product.ProductName">
    <vt:lpwstr>Etichette a bobina 1 pista 'ETIC. SUPERVALU MULINO ALIMENTARE RETRO' 
Termica Top Plus A251 
F.to mm 70x70 o similare in ns possesso previo Vs. conferma 
Uscita lato 70 
stampa a 5 colori Tavolo di controllo </vt:lpwstr>
  </property>
  <property fmtid="{D5CDD505-2E9C-101B-9397-08002B2CF9AE}" pid="17" name="Product.ProductRefName">
    <vt:lpwstr>ETIC. SUPERVALU MULINO ALIMENTARE RETRO</vt:lpwstr>
  </property>
  <property fmtid="{D5CDD505-2E9C-101B-9397-08002B2CF9AE}" pid="18" name="CodProduct">
    <vt:lpwstr>00006J</vt:lpwstr>
  </property>
  <property fmtid="{D5CDD505-2E9C-101B-9397-08002B2CF9AE}" pid="19" name="ProductName">
    <vt:lpwstr>Etichette a bobina 1 pista 'ETIC. SUPERVALU MULINO ALIMENTARE RETRO' 
Termica Top Plus A251 
F.to mm 70x70 o similare in ns possesso previo Vs. conferma 
Uscita lato 70 
stampa a 5 colori Tavolo di controllo </vt:lpwstr>
  </property>
  <property fmtid="{D5CDD505-2E9C-101B-9397-08002B2CF9AE}" pid="20" name="ProductRefName">
    <vt:lpwstr>ETIC. SUPERVALU MULINO ALIMENTARE RETRO</vt:lpwstr>
  </property>
  <property fmtid="{D5CDD505-2E9C-101B-9397-08002B2CF9AE}" pid="57" name="PPPA.TypeOfMaterial">
    <vt:lpwstr>Termica</vt:lpwstr>
  </property>
  <property fmtid="{D5CDD505-2E9C-101B-9397-08002B2CF9AE}" pid="58" name="PPPA.NameOfMaterial">
    <vt:lpwstr>Top Plus</vt:lpwstr>
  </property>
  <property fmtid="{D5CDD505-2E9C-101B-9397-08002B2CF9AE}" pid="59" name="PPPA.Color">
    <vt:lpwstr/>
  </property>
  <property fmtid="{D5CDD505-2E9C-101B-9397-08002B2CF9AE}" pid="60" name="PPPA.Weight">
    <vt:r8>73</vt:r8>
  </property>
  <property fmtid="{D5CDD505-2E9C-101B-9397-08002B2CF9AE}" pid="61" name="PPPA.Adhesive">
    <vt:lpwstr>A251</vt:lpwstr>
  </property>
  <property fmtid="{D5CDD505-2E9C-101B-9397-08002B2CF9AE}" pid="116" name="CostDetail.Starts">
    <vt:r8>1</vt:r8>
  </property>
  <property fmtid="{D5CDD505-2E9C-101B-9397-08002B2CF9AE}" pid="117" name="CostDetail.GainForRun">
    <vt:r8>0.047619047619047616</vt:r8>
  </property>
  <property fmtid="{D5CDD505-2E9C-101B-9397-08002B2CF9AE}" pid="118" name="CostDetail.GainForRunForPrintableArticle">
    <vt:r8>0.047619047619047616</vt:r8>
  </property>
  <property fmtid="{D5CDD505-2E9C-101B-9397-08002B2CF9AE}" pid="119" name="CostDetail.GainForMqRun">
    <vt:r8>0.0049</vt:r8>
  </property>
  <property fmtid="{D5CDD505-2E9C-101B-9397-08002B2CF9AE}" pid="120" name="CostDetail.GainForMqRunForPrintableArticle">
    <vt:r8>0.0060476190476190473</vt:r8>
  </property>
  <property fmtid="{D5CDD505-2E9C-101B-9397-08002B2CF9AE}" pid="121" name="CostDetail.TypeOfQuantity">
    <vt:i4>4</vt:i4>
  </property>
  <property fmtid="{D5CDD505-2E9C-101B-9397-08002B2CF9AE}" pid="122" name="CostDetail.GainForWeigthRun">
    <vt:r8>0</vt:r8>
  </property>
  <property fmtid="{D5CDD505-2E9C-101B-9397-08002B2CF9AE}" pid="123" name="CostDetail.GainForWeigthRunForPrintableArticle">
    <vt:r8>0</vt:r8>
  </property>
  <property fmtid="{D5CDD505-2E9C-101B-9397-08002B2CF9AE}" pid="124" name="CostDetail.Error">
    <vt:i4>0</vt:i4>
  </property>
  <property fmtid="{D5CDD505-2E9C-101B-9397-08002B2CF9AE}" pid="125" name="CostDetail.RollChanges">
    <vt:r8>0</vt:r8>
  </property>
  <property fmtid="{D5CDD505-2E9C-101B-9397-08002B2CF9AE}" pid="126" name="CostDetail.CalculatedMq">
    <vt:r8>1191</vt:r8>
  </property>
  <property fmtid="{D5CDD505-2E9C-101B-9397-08002B2CF9AE}" pid="127" name="CostDetail.CalculatedMl">
    <vt:r8>706</vt:r8>
  </property>
  <property fmtid="{D5CDD505-2E9C-101B-9397-08002B2CF9AE}" pid="128" name="CostDetail.CalculatedKg">
    <vt:r8>0</vt:r8>
  </property>
  <property fmtid="{D5CDD505-2E9C-101B-9397-08002B2CF9AE}" pid="129" name="CostDetail.CalculatedRun">
    <vt:r8>1191</vt:r8>
  </property>
  <property fmtid="{D5CDD505-2E9C-101B-9397-08002B2CF9AE}" pid="130" name="CostDetail.CalculatedTime">
    <vt:lpwstr>00:48:07</vt:lpwstr>
  </property>
  <property fmtid="{D5CDD505-2E9C-101B-9397-08002B2CF9AE}" pid="131" name="PPP.PrintingFormat">
    <vt:lpwstr>h25 z160</vt:lpwstr>
  </property>
  <property fmtid="{D5CDD505-2E9C-101B-9397-08002B2CF9AE}" pid="132" name="PPP.DCut1">
    <vt:r8>0.3</vt:r8>
  </property>
  <property fmtid="{D5CDD505-2E9C-101B-9397-08002B2CF9AE}" pid="133" name="PPP.DCut2">
    <vt:r8>0.257</vt:r8>
  </property>
  <property fmtid="{D5CDD505-2E9C-101B-9397-08002B2CF9AE}" pid="134" name="PPP.Gain1">
    <vt:i4>3</vt:i4>
  </property>
  <property fmtid="{D5CDD505-2E9C-101B-9397-08002B2CF9AE}" pid="135" name="PPP.Gain2">
    <vt:i4>7</vt:i4>
  </property>
  <property fmtid="{D5CDD505-2E9C-101B-9397-08002B2CF9AE}" pid="136" name="PPP.FormatOpened">
    <vt:lpwstr>7x7</vt:lpwstr>
  </property>
  <property fmtid="{D5CDD505-2E9C-101B-9397-08002B2CF9AE}" pid="137" name="PPP.Format">
    <vt:lpwstr>7x7</vt:lpwstr>
  </property>
  <property fmtid="{D5CDD505-2E9C-101B-9397-08002B2CF9AE}" pid="138" name="Cost.Description">
    <vt:lpwstr>Stampa a 5 colori</vt:lpwstr>
  </property>
  <property fmtid="{D5CDD505-2E9C-101B-9397-08002B2CF9AE}" pid="139" name="Cost.Quantity">
    <vt:r8>706</vt:r8>
  </property>
  <property fmtid="{D5CDD505-2E9C-101B-9397-08002B2CF9AE}" pid="140" name="Cost.UnitCost">
    <vt:lpwstr>0,341</vt:lpwstr>
  </property>
  <property fmtid="{D5CDD505-2E9C-101B-9397-08002B2CF9AE}" pid="141" name="Cost.TotalCost">
    <vt:lpwstr>240,60</vt:lpwstr>
  </property>
  <property fmtid="{D5CDD505-2E9C-101B-9397-08002B2CF9AE}" pid="142" name="Cost.Markup">
    <vt:r8>0</vt:r8>
  </property>
  <property fmtid="{D5CDD505-2E9C-101B-9397-08002B2CF9AE}" pid="143" name="Cost.GranTotalCost">
    <vt:lpwstr>240,60</vt:lpwstr>
  </property>
  <property fmtid="{D5CDD505-2E9C-101B-9397-08002B2CF9AE}" pid="144" name="ProductPart.ProductPartName">
    <vt:lpwstr/>
  </property>
  <property fmtid="{D5CDD505-2E9C-101B-9397-08002B2CF9AE}" pid="145" name="ProductPart.Format">
    <vt:lpwstr>7x7</vt:lpwstr>
  </property>
  <property fmtid="{D5CDD505-2E9C-101B-9397-08002B2CF9AE}" pid="146" name="ProductPart.ServicesNumber">
    <vt:i4>0</vt:i4>
  </property>
  <property fmtid="{D5CDD505-2E9C-101B-9397-08002B2CF9AE}" pid="147" name="ProductPart.FormatOpened">
    <vt:lpwstr>7x7</vt:lpwstr>
  </property>
  <property fmtid="{D5CDD505-2E9C-101B-9397-08002B2CF9AE}" pid="148" name="ProductPart.SubjectNumber">
    <vt:i4>0</vt:i4>
  </property>
  <property fmtid="{D5CDD505-2E9C-101B-9397-08002B2CF9AE}" pid="149" name="ProductPart.DCut">
    <vt:r8>0</vt:r8>
  </property>
  <property fmtid="{D5CDD505-2E9C-101B-9397-08002B2CF9AE}" pid="150" name="ProductPart.IsDCut">
    <vt:bool>true</vt:bool>
  </property>
  <property fmtid="{D5CDD505-2E9C-101B-9397-08002B2CF9AE}" pid="151" name="ProductPart.DCut1">
    <vt:r8>0.3</vt:r8>
  </property>
  <property fmtid="{D5CDD505-2E9C-101B-9397-08002B2CF9AE}" pid="152" name="ProductPart.DCut2">
    <vt:r8>0.257</vt:r8>
  </property>
  <property fmtid="{D5CDD505-2E9C-101B-9397-08002B2CF9AE}" pid="153" name="ProductPart.HaveDCutLimit">
    <vt:bool>true</vt:bool>
  </property>
  <property fmtid="{D5CDD505-2E9C-101B-9397-08002B2CF9AE}" pid="154" name="ProductPart.MaxDCut">
    <vt:r8>0.6</vt:r8>
  </property>
  <property fmtid="{D5CDD505-2E9C-101B-9397-08002B2CF9AE}" pid="155" name="ProductPart.MinDCut">
    <vt:r8>0.2</vt:r8>
  </property>
  <property fmtid="{D5CDD505-2E9C-101B-9397-08002B2CF9AE}" pid="156" name="ProductPart.LabelsPerRoll">
    <vt:i4>3000</vt:i4>
  </property>
  <property fmtid="{D5CDD505-2E9C-101B-9397-08002B2CF9AE}" pid="157" name="ProductPart.SoulDiameter">
    <vt:r8>0</vt:r8>
  </property>
  <property fmtid="{D5CDD505-2E9C-101B-9397-08002B2CF9AE}" pid="158" name="ProductPart.MaxDiameter">
    <vt:r8>0</vt:r8>
  </property>
</Properties>
</file>