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9657AC" w:rsidR="00363884" w:rsidP="00D44AA2" w:rsidRDefault="006438F8">
      <w:pPr>
        <w:spacing w:line="0" w:lineRule="atLeast"/>
        <w:contextualSpacing/>
        <w:rPr>
          <w:b/>
          <w:sz w:val="22"/>
          <w:szCs w:val="22"/>
        </w:rPr>
      </w:pPr>
      <w:r w:rsidRPr="009657AC">
        <w:rPr>
          <w:b/>
          <w:sz w:val="22"/>
          <w:szCs w:val="22"/>
        </w:rPr>
        <w:t xml:space="preserve">Costi </w:t>
      </w:r>
      <w:r w:rsidRPr="009657AC" w:rsidR="0054551B">
        <w:rPr>
          <w:b/>
          <w:sz w:val="22"/>
          <w:szCs w:val="22"/>
        </w:rPr>
        <w:t>supplementari</w:t>
      </w:r>
    </w:p>
    <w:altChunk r:id="AltChunkId0"/>
    <w:sectPr w:rsidRPr="009657AC" w:rsidR="00363884" w:rsidSect="004A75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283"/>
  <w:characterSpacingControl w:val="doNotCompress"/>
  <w:compat/>
  <w:rsids>
    <w:rsidRoot w:val="004C6175"/>
    <w:rsid w:val="00030D6F"/>
    <w:rsid w:val="00226DD0"/>
    <w:rsid w:val="002332C5"/>
    <w:rsid w:val="00363884"/>
    <w:rsid w:val="004225C7"/>
    <w:rsid w:val="004A750F"/>
    <w:rsid w:val="004C6175"/>
    <w:rsid w:val="0054551B"/>
    <w:rsid w:val="00617FFA"/>
    <w:rsid w:val="006438F8"/>
    <w:rsid w:val="00726CE3"/>
    <w:rsid w:val="007570CF"/>
    <w:rsid w:val="0083515F"/>
    <w:rsid w:val="009657AC"/>
    <w:rsid w:val="0097529F"/>
    <w:rsid w:val="00B20505"/>
    <w:rsid w:val="00BF5E97"/>
    <w:rsid w:val="00C33086"/>
    <w:rsid w:val="00C627D9"/>
    <w:rsid w:val="00D44AA2"/>
    <w:rsid w:val="00EB4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C6175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C6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2014-07-02T07:21:00Z</dcterms:created>
  <dcterms:modified xsi:type="dcterms:W3CDTF">2015-09-25T06:33:00Z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stSection">
    <vt:lpwstr>CostSection</vt:lpwstr>
  </property>
</Properties>
</file>