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6c3zh1st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16London Website — Requested Changes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78njmio3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Membership / Pricing Section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1 — 16London Trend Algo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Price: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$59.99/month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16London Trend Algo V1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Members Portal Access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Video Course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2 — Trend Algo + London X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Price: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$89.99/month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16London Trend Algo V1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London X System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Members Portal Access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Video Course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3 — 16London Complete System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Price: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$119.99/month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16London Trend Algo V1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London X System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16London ATM System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Members Portal Access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 Video Masterclass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Future System Updates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make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$119.99 Complete System</w:t>
      </w:r>
      <w:r w:rsidDel="00000000" w:rsidR="00000000" w:rsidRPr="00000000">
        <w:rPr>
          <w:sz w:val="18"/>
          <w:szCs w:val="18"/>
          <w:rtl w:val="0"/>
        </w:rPr>
        <w:t xml:space="preserve"> the highlighted package and change the badge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“MOST POPULAR”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“BEST VALUE.”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Change its button to: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COMPLETE ACCESS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Remove this image and replace it with the below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62463" cy="335399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353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311446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11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for the this  image remove it and add the other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Remove this image and replace it with the below image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also change the Name from Carl to </w:t>
      </w:r>
      <w:r w:rsidDel="00000000" w:rsidR="00000000" w:rsidRPr="00000000">
        <w:rPr>
          <w:b w:val="1"/>
          <w:bCs w:val="1"/>
          <w:rtl w:val="0"/>
        </w:rPr>
        <w:t xml:space="preserve">Kazi every in the website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add my Free  Telagram Group same as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Via Free Group Link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https://t.me/+QJ-dznDcXGFmODJh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 can leave the Trading view but add the free telegram and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Follow us on TIKTOK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At Link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www.tiktok.com/@16londonalgo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314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And for the members who paid  to have the course access </w:t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They can join the Group via 16London Course Link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https://t.me/+_JqY7DXwWpAxOGUx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yperlink" Target="http://www.tiktok.com/@16londonalgo" TargetMode="External"/><Relationship Id="rId12" Type="http://schemas.openxmlformats.org/officeDocument/2006/relationships/hyperlink" Target="https://t.me/+QJ-dznDcXGFmODJ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t.me/+_JqY7DXwWpAxOGUx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