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262C9EA1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[Sistema para control de suscripciones</w:t>
      </w:r>
      <w:r w:rsidR="00CF30EB">
        <w:rPr>
          <w:rFonts w:ascii="Times New Roman" w:hAnsi="Times New Roman" w:cs="Times New Roman"/>
          <w:b/>
          <w:sz w:val="52"/>
        </w:rPr>
        <w:t xml:space="preserve"> a capacitaciones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19B9C152" w:rsidR="007A53A1" w:rsidRDefault="000168D9" w:rsidP="000168D9">
      <w:pPr>
        <w:jc w:val="both"/>
      </w:pPr>
      <w:r>
        <w:t>Crear un nuevo sistema que permita la gestión de capacitaciones impartidas de forma interna en la empresa.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08943493" w14:textId="477B8D2F" w:rsidR="00BF5799" w:rsidRPr="00BF5799" w:rsidRDefault="000168D9" w:rsidP="000168D9">
      <w:pPr>
        <w:jc w:val="both"/>
      </w:pPr>
      <w:r>
        <w:t>Permitir el ingreso de instructores para la creación de grupos de capacitación</w:t>
      </w:r>
      <w:r w:rsidR="002B4F39">
        <w:t>, permitiendo a los estudiantes registrarse en el sistema</w:t>
      </w:r>
      <w:r>
        <w:t xml:space="preserve"> y suscribirse</w:t>
      </w:r>
      <w:r w:rsidR="002B4F39">
        <w:t xml:space="preserve"> a los mismos de forma autónoma</w:t>
      </w:r>
      <w:r>
        <w:t>.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37449B12" w:rsidR="000168D9" w:rsidRDefault="00125657" w:rsidP="00295092">
            <w:r>
              <w:t>Dar de alta a instructores en el sistema a través del administrador</w:t>
            </w:r>
          </w:p>
        </w:tc>
        <w:tc>
          <w:tcPr>
            <w:tcW w:w="2552" w:type="dxa"/>
          </w:tcPr>
          <w:p w14:paraId="7DED3755" w14:textId="4B6BAF3F" w:rsidR="000168D9" w:rsidRDefault="00125657" w:rsidP="00125657">
            <w:r>
              <w:t>El administrador podrá registrar a los instructores dentro del sistema. Para su registro se ingresará la siguiente información del instructor:</w:t>
            </w:r>
          </w:p>
          <w:p w14:paraId="425D4A3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7F1FA045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Apellidos</w:t>
            </w:r>
          </w:p>
          <w:p w14:paraId="2DAF41CF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62750979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6E8A11D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236EA6CC" w14:textId="77777777" w:rsidR="000168D9" w:rsidRDefault="00125657" w:rsidP="00295092">
            <w:r>
              <w:t>Solo el usuario administrador puede dar de alta a los instructores en el sistema.</w:t>
            </w:r>
          </w:p>
          <w:p w14:paraId="0E4DD5B8" w14:textId="67B00865" w:rsidR="00125657" w:rsidRDefault="00125657" w:rsidP="00295092"/>
          <w:p w14:paraId="75E5A3A4" w14:textId="0EC55754" w:rsidR="009F6431" w:rsidRDefault="009F6431" w:rsidP="009F6431">
            <w:r>
              <w:t>El correo del nuevo instructor no debe encontrarse registrado por otro.</w:t>
            </w:r>
          </w:p>
          <w:p w14:paraId="673EF90F" w14:textId="77777777" w:rsidR="009F6431" w:rsidRDefault="009F6431" w:rsidP="00295092"/>
          <w:p w14:paraId="6C7F0BEA" w14:textId="69D8FD00" w:rsidR="00125657" w:rsidRDefault="00125657" w:rsidP="00295092">
            <w:r>
              <w:t>El nuevo instructor puede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7B5FC634" w:rsidR="000168D9" w:rsidRDefault="009F6431" w:rsidP="00295092">
            <w:r>
              <w:t>Alta de estudiantes dentro del sistema</w:t>
            </w:r>
          </w:p>
        </w:tc>
        <w:tc>
          <w:tcPr>
            <w:tcW w:w="2552" w:type="dxa"/>
          </w:tcPr>
          <w:p w14:paraId="4D4713D9" w14:textId="77777777" w:rsidR="000168D9" w:rsidRDefault="009F6431" w:rsidP="00295092">
            <w:r>
              <w:t>Los estudiantes podrán registrarse de forma autónoma al sistema. Para ello solo ingresará la siguiente información:</w:t>
            </w:r>
          </w:p>
          <w:p w14:paraId="009B38CD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5DDEC4FF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Apellidos</w:t>
            </w:r>
          </w:p>
          <w:p w14:paraId="46385124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798DA399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48B09D47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6086E27D" w14:textId="323F7D24" w:rsidR="00135A43" w:rsidRDefault="00135A43" w:rsidP="00135A43"/>
        </w:tc>
        <w:tc>
          <w:tcPr>
            <w:tcW w:w="3112" w:type="dxa"/>
          </w:tcPr>
          <w:p w14:paraId="28346BF3" w14:textId="77777777" w:rsidR="000168D9" w:rsidRDefault="009F6431" w:rsidP="00295092">
            <w:r>
              <w:t>El correo del nuevo estudiante no debe encontrarse registrado por otro.</w:t>
            </w:r>
          </w:p>
          <w:p w14:paraId="64BA6D21" w14:textId="77777777" w:rsidR="009F6431" w:rsidRDefault="009F6431" w:rsidP="00295092"/>
          <w:p w14:paraId="31ABC19C" w14:textId="570B859A" w:rsidR="009F6431" w:rsidRDefault="009F6431" w:rsidP="00295092">
            <w:r>
              <w:t>El estudiante puede ingresar al sistema con su correo y contraseña.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EB5234B" w:rsidR="00CF30EB" w:rsidRDefault="00CF30EB" w:rsidP="00295092">
            <w:r>
              <w:t>Pantalla de ingreso al sistema</w:t>
            </w:r>
          </w:p>
        </w:tc>
        <w:tc>
          <w:tcPr>
            <w:tcW w:w="2552" w:type="dxa"/>
          </w:tcPr>
          <w:p w14:paraId="00AF44F2" w14:textId="77777777" w:rsidR="00CF30EB" w:rsidRDefault="00CF30EB" w:rsidP="00295092">
            <w:r>
              <w:t>La pantalla principal de ingreso al sistema constará de los siguientes campos:</w:t>
            </w:r>
          </w:p>
          <w:p w14:paraId="3C3660B8" w14:textId="302926B1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0D295454" w14:textId="5A9B4F6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1342732C" w14:textId="6AF120C9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iniciar sesión</w:t>
            </w:r>
          </w:p>
          <w:p w14:paraId="3B667C4B" w14:textId="6A140FBC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registrarse (estudiantes)</w:t>
            </w:r>
          </w:p>
          <w:p w14:paraId="5F27E667" w14:textId="77777777" w:rsidR="00CF30EB" w:rsidRDefault="00CF30EB" w:rsidP="00295092"/>
          <w:p w14:paraId="7362F74A" w14:textId="77777777" w:rsidR="00CF30EB" w:rsidRDefault="00CF30EB" w:rsidP="00295092">
            <w:r>
              <w:lastRenderedPageBreak/>
              <w:t>Si los datos son correctos, se permite el ingreso al sistema.</w:t>
            </w:r>
          </w:p>
          <w:p w14:paraId="7CB2A68F" w14:textId="730DCC49" w:rsidR="00CF30EB" w:rsidRDefault="00CF30EB" w:rsidP="00295092"/>
        </w:tc>
        <w:tc>
          <w:tcPr>
            <w:tcW w:w="3112" w:type="dxa"/>
          </w:tcPr>
          <w:p w14:paraId="314570E5" w14:textId="77777777" w:rsidR="00CF30EB" w:rsidRDefault="00CF30EB" w:rsidP="00295092">
            <w:r>
              <w:lastRenderedPageBreak/>
              <w:t>Se muestra la ventana de inicio de sesión con los campos y las opciones definidas.</w:t>
            </w:r>
          </w:p>
          <w:p w14:paraId="7B917890" w14:textId="77777777" w:rsidR="00CF30EB" w:rsidRDefault="00CF30EB" w:rsidP="00295092"/>
          <w:p w14:paraId="6CACC537" w14:textId="4D0E4BB4" w:rsidR="00CF30EB" w:rsidRDefault="00CF30EB" w:rsidP="00295092">
            <w:r>
              <w:t xml:space="preserve">Se permite el ingreso al sistema solo si los datos son correctos y se redirige al </w:t>
            </w:r>
            <w:proofErr w:type="spellStart"/>
            <w:r>
              <w:t>dashboard</w:t>
            </w:r>
            <w:proofErr w:type="spellEnd"/>
            <w:r>
              <w:t xml:space="preserve"> de acuerdo al rol del usuario.</w:t>
            </w:r>
            <w:bookmarkStart w:id="0" w:name="_GoBack"/>
            <w:bookmarkEnd w:id="0"/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lastRenderedPageBreak/>
              <w:t>4</w:t>
            </w:r>
          </w:p>
        </w:tc>
        <w:tc>
          <w:tcPr>
            <w:tcW w:w="2375" w:type="dxa"/>
          </w:tcPr>
          <w:p w14:paraId="093A6988" w14:textId="472E838D" w:rsidR="000168D9" w:rsidRDefault="00A72FF2" w:rsidP="00A72FF2">
            <w:proofErr w:type="spellStart"/>
            <w:r>
              <w:t>Dashboard</w:t>
            </w:r>
            <w:proofErr w:type="spellEnd"/>
            <w:r>
              <w:t xml:space="preserve"> de instructores</w:t>
            </w:r>
          </w:p>
        </w:tc>
        <w:tc>
          <w:tcPr>
            <w:tcW w:w="2552" w:type="dxa"/>
          </w:tcPr>
          <w:p w14:paraId="56001261" w14:textId="77777777" w:rsidR="00A72FF2" w:rsidRDefault="00A72FF2" w:rsidP="00295092">
            <w:r>
              <w:t>Para los instructores se mostrará el listado de los cursos que hayan creado. Este mostrará las siguientes columnas:</w:t>
            </w:r>
          </w:p>
          <w:p w14:paraId="1163CC86" w14:textId="3258DA7B" w:rsidR="00A72FF2" w:rsidRDefault="00A72FF2" w:rsidP="00A72FF2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Título</w:t>
            </w:r>
          </w:p>
          <w:p w14:paraId="3CA9F8E9" w14:textId="24E55CF0" w:rsidR="00A72FF2" w:rsidRDefault="00A72FF2" w:rsidP="00A72FF2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Descripción</w:t>
            </w:r>
          </w:p>
          <w:p w14:paraId="2AE1772D" w14:textId="77777777" w:rsidR="00A72FF2" w:rsidRDefault="00A72FF2" w:rsidP="00A72FF2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Estado</w:t>
            </w:r>
          </w:p>
          <w:p w14:paraId="080828DD" w14:textId="77777777" w:rsidR="00A72FF2" w:rsidRDefault="00A72FF2" w:rsidP="00A72FF2"/>
          <w:p w14:paraId="6D03053C" w14:textId="77777777" w:rsidR="00A72FF2" w:rsidRDefault="00A72FF2" w:rsidP="00A72FF2">
            <w:r>
              <w:t>Al crear un nuevo curso, estos tendrán un estado por defecto “En planificación”. A posterior, el instructor podrá cambiar su estado a “Activo” para que los estudiantes puedan registrarse o, a “Inactivo” para que no puedan tomar ese curso.</w:t>
            </w:r>
          </w:p>
          <w:p w14:paraId="20EF3F5B" w14:textId="43ECC309" w:rsidR="00A72FF2" w:rsidRDefault="00A72FF2" w:rsidP="00A72FF2"/>
        </w:tc>
        <w:tc>
          <w:tcPr>
            <w:tcW w:w="3112" w:type="dxa"/>
          </w:tcPr>
          <w:p w14:paraId="12D0C175" w14:textId="098912D7" w:rsidR="000168D9" w:rsidRDefault="00A72FF2" w:rsidP="00295092">
            <w:r>
              <w:t>El instructor puede crear o modificar sus cursos</w:t>
            </w:r>
            <w:r w:rsidR="00297A5D">
              <w:t xml:space="preserve"> y visualizarlos en el listado</w:t>
            </w:r>
            <w:r w:rsidR="005638C6">
              <w:t xml:space="preserve"> con las columnas definidas</w:t>
            </w:r>
            <w:r>
              <w:t>.</w:t>
            </w:r>
          </w:p>
          <w:p w14:paraId="54F2C241" w14:textId="77777777" w:rsidR="00A72FF2" w:rsidRDefault="00A72FF2" w:rsidP="00295092"/>
          <w:p w14:paraId="4753998A" w14:textId="77777777" w:rsidR="00A72FF2" w:rsidRDefault="00A72FF2" w:rsidP="00295092">
            <w:r>
              <w:t>El estado inicial de los cursos es “En Planificación”-</w:t>
            </w:r>
          </w:p>
          <w:p w14:paraId="4F61555F" w14:textId="77777777" w:rsidR="00A72FF2" w:rsidRDefault="00A72FF2" w:rsidP="00295092"/>
          <w:p w14:paraId="36FFBEE1" w14:textId="77777777" w:rsidR="00A72FF2" w:rsidRDefault="00A72FF2" w:rsidP="00295092">
            <w:r>
              <w:t>El</w:t>
            </w:r>
            <w:r w:rsidR="00E73C32">
              <w:t xml:space="preserve"> curso puede cambiar de estado solo a “Activo” o “Inactivo”</w:t>
            </w:r>
          </w:p>
          <w:p w14:paraId="21AC1CB6" w14:textId="77777777" w:rsidR="00E73C32" w:rsidRDefault="00E73C32" w:rsidP="00295092"/>
          <w:p w14:paraId="373D73A6" w14:textId="77777777" w:rsidR="00E73C32" w:rsidRDefault="00E73C32" w:rsidP="00295092">
            <w:r>
              <w:t>El curso solo puede desactivarse si no tiene estudiantes suscritos al mismo.</w:t>
            </w:r>
          </w:p>
          <w:p w14:paraId="1986B144" w14:textId="77777777" w:rsidR="00297A5D" w:rsidRDefault="00297A5D" w:rsidP="00295092"/>
          <w:p w14:paraId="155E3B56" w14:textId="14B8440D" w:rsidR="00297A5D" w:rsidRDefault="00297A5D" w:rsidP="00295092">
            <w:r>
              <w:t>El instructor no puede tener más de tres cursos activos a la vez.</w:t>
            </w:r>
          </w:p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t>5</w:t>
            </w:r>
          </w:p>
        </w:tc>
        <w:tc>
          <w:tcPr>
            <w:tcW w:w="2375" w:type="dxa"/>
          </w:tcPr>
          <w:p w14:paraId="0509E825" w14:textId="66D204F6" w:rsidR="000168D9" w:rsidRDefault="00297A5D" w:rsidP="00295092">
            <w:proofErr w:type="spellStart"/>
            <w:r>
              <w:t>Dashboard</w:t>
            </w:r>
            <w:proofErr w:type="spellEnd"/>
            <w:r>
              <w:t xml:space="preserve"> de estudiantes</w:t>
            </w:r>
          </w:p>
        </w:tc>
        <w:tc>
          <w:tcPr>
            <w:tcW w:w="2552" w:type="dxa"/>
          </w:tcPr>
          <w:p w14:paraId="468EF461" w14:textId="77777777" w:rsidR="00297A5D" w:rsidRDefault="00297A5D" w:rsidP="00295092">
            <w:r>
              <w:t xml:space="preserve">Para los estudiantes se mostrará una lista de los cursos en los que se encuentra suscrito. Se presentarán las siguientes columnas: </w:t>
            </w:r>
          </w:p>
          <w:p w14:paraId="1888E240" w14:textId="77777777" w:rsidR="00297A5D" w:rsidRDefault="00297A5D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Titulo</w:t>
            </w:r>
          </w:p>
          <w:p w14:paraId="46E69C09" w14:textId="77777777" w:rsidR="00297A5D" w:rsidRDefault="00297A5D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Descripción</w:t>
            </w:r>
          </w:p>
          <w:p w14:paraId="6B042A4F" w14:textId="133F2601" w:rsidR="00297A5D" w:rsidRDefault="00297A5D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Instructor</w:t>
            </w:r>
          </w:p>
          <w:p w14:paraId="78A1B58C" w14:textId="3DA36617" w:rsidR="000611E8" w:rsidRDefault="000611E8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Fecha suscripción</w:t>
            </w:r>
          </w:p>
          <w:p w14:paraId="2E422484" w14:textId="77777777" w:rsidR="00297A5D" w:rsidRDefault="00297A5D" w:rsidP="00297A5D"/>
          <w:p w14:paraId="3EAF607F" w14:textId="77777777" w:rsidR="00297A5D" w:rsidRDefault="00297A5D" w:rsidP="00297A5D">
            <w:r>
              <w:t>Los alumnos se podrán suscribir a cualquier curso que se encuentre activo.</w:t>
            </w:r>
          </w:p>
          <w:p w14:paraId="681B9766" w14:textId="17309ACD" w:rsidR="00CF568D" w:rsidRDefault="00CF568D" w:rsidP="00297A5D"/>
        </w:tc>
        <w:tc>
          <w:tcPr>
            <w:tcW w:w="3112" w:type="dxa"/>
          </w:tcPr>
          <w:p w14:paraId="0775AB29" w14:textId="77777777" w:rsidR="000168D9" w:rsidRDefault="00297A5D" w:rsidP="00295092">
            <w:r>
              <w:t>El estudiante puede suscribirse o retirarse de cualquier curso activo.</w:t>
            </w:r>
          </w:p>
          <w:p w14:paraId="0D0A64A9" w14:textId="77777777" w:rsidR="00297A5D" w:rsidRDefault="00297A5D" w:rsidP="00295092"/>
          <w:p w14:paraId="1184A385" w14:textId="016D4A73" w:rsidR="00297A5D" w:rsidRDefault="00297A5D" w:rsidP="00295092">
            <w:r>
              <w:t xml:space="preserve">Los cursos suscritos se mostrarán en el listado </w:t>
            </w:r>
            <w:r w:rsidR="005638C6">
              <w:t xml:space="preserve">con las columnas definidas y </w:t>
            </w:r>
            <w:r>
              <w:t>una opción para permitirles retirarse.</w:t>
            </w:r>
          </w:p>
          <w:p w14:paraId="1BE1CD54" w14:textId="77777777" w:rsidR="00297A5D" w:rsidRDefault="00297A5D" w:rsidP="00295092"/>
          <w:p w14:paraId="058C1A98" w14:textId="2F2324E6" w:rsidR="00297A5D" w:rsidRDefault="00297A5D" w:rsidP="00295092">
            <w:r>
              <w:t xml:space="preserve">Los </w:t>
            </w:r>
            <w:r w:rsidR="00CF568D">
              <w:t>estudiantes solo podrán suscribirse solo a un curso por cada instructor.</w:t>
            </w:r>
          </w:p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3F2F16BC" w14:textId="1E69B83A" w:rsidR="000168D9" w:rsidRDefault="000611E8" w:rsidP="00295092">
            <w:proofErr w:type="spellStart"/>
            <w:r>
              <w:t>Dashboard</w:t>
            </w:r>
            <w:proofErr w:type="spellEnd"/>
            <w:r>
              <w:t xml:space="preserve"> de admin</w:t>
            </w:r>
            <w:r w:rsidR="005638C6">
              <w:t>istrador</w:t>
            </w:r>
          </w:p>
        </w:tc>
        <w:tc>
          <w:tcPr>
            <w:tcW w:w="2552" w:type="dxa"/>
          </w:tcPr>
          <w:p w14:paraId="30B01581" w14:textId="60EF1B70" w:rsidR="005638C6" w:rsidRDefault="005638C6" w:rsidP="005638C6">
            <w:r>
              <w:t>El administrador podrá visualizar todos los estudiantes e instructores que se hayan registrados en el sistema.</w:t>
            </w:r>
          </w:p>
          <w:p w14:paraId="4FFC8D2D" w14:textId="26C0C9FF" w:rsidR="005638C6" w:rsidRDefault="005638C6" w:rsidP="005638C6"/>
          <w:p w14:paraId="4D11FC86" w14:textId="19F9A7D4" w:rsidR="005638C6" w:rsidRDefault="005638C6" w:rsidP="005638C6">
            <w:r>
              <w:t>Se mostrará una lista con los campos:</w:t>
            </w:r>
          </w:p>
          <w:p w14:paraId="3C55C2F7" w14:textId="4297CFEF" w:rsidR="005638C6" w:rsidRDefault="005638C6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Nombres</w:t>
            </w:r>
          </w:p>
          <w:p w14:paraId="412554DF" w14:textId="18B5FFA2" w:rsidR="005638C6" w:rsidRDefault="005638C6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Apellidos</w:t>
            </w:r>
          </w:p>
          <w:p w14:paraId="5035D25E" w14:textId="1C13C812" w:rsidR="005638C6" w:rsidRDefault="005638C6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Correo</w:t>
            </w:r>
          </w:p>
          <w:p w14:paraId="3DEF1DE6" w14:textId="158BAD4F" w:rsidR="005638C6" w:rsidRDefault="005638C6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lastRenderedPageBreak/>
              <w:t>Tipo Usuario</w:t>
            </w:r>
          </w:p>
          <w:p w14:paraId="31CAC57F" w14:textId="77777777" w:rsidR="005638C6" w:rsidRDefault="005638C6" w:rsidP="005638C6"/>
          <w:p w14:paraId="0C87F00F" w14:textId="0E9B9E73" w:rsidR="005638C6" w:rsidRDefault="005638C6" w:rsidP="005638C6">
            <w:r>
              <w:t>Adicional, debe tener una opción para realizar el registro de los instructores.</w:t>
            </w:r>
          </w:p>
        </w:tc>
        <w:tc>
          <w:tcPr>
            <w:tcW w:w="3112" w:type="dxa"/>
          </w:tcPr>
          <w:p w14:paraId="2AEEAED7" w14:textId="77777777" w:rsidR="000168D9" w:rsidRDefault="005638C6" w:rsidP="00295092">
            <w:r>
              <w:lastRenderedPageBreak/>
              <w:t>Se presenta el listado con los campos definidos.</w:t>
            </w:r>
          </w:p>
          <w:p w14:paraId="6899C498" w14:textId="77777777" w:rsidR="005638C6" w:rsidRDefault="005638C6" w:rsidP="00295092"/>
          <w:p w14:paraId="5611270C" w14:textId="201BE6FD" w:rsidR="005638C6" w:rsidRDefault="005638C6" w:rsidP="00295092">
            <w:r>
              <w:t>Se presenta la opción que permite el registro de los instructores por parte del administrador.</w:t>
            </w:r>
          </w:p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F4C959F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08/02/2023</w:t>
            </w:r>
          </w:p>
        </w:tc>
        <w:tc>
          <w:tcPr>
            <w:tcW w:w="2059" w:type="dxa"/>
          </w:tcPr>
          <w:p w14:paraId="2C09CF02" w14:textId="72F5087B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ALEX GOMEZ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231E2" w14:textId="77777777" w:rsidR="00151BAC" w:rsidRDefault="00151BAC" w:rsidP="007A53A1">
      <w:r>
        <w:separator/>
      </w:r>
    </w:p>
  </w:endnote>
  <w:endnote w:type="continuationSeparator" w:id="0">
    <w:p w14:paraId="7AF108A6" w14:textId="77777777" w:rsidR="00151BAC" w:rsidRDefault="00151BAC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F3A67" w14:textId="77777777" w:rsidR="00151BAC" w:rsidRDefault="00151BAC" w:rsidP="007A53A1">
      <w:r>
        <w:separator/>
      </w:r>
    </w:p>
  </w:footnote>
  <w:footnote w:type="continuationSeparator" w:id="0">
    <w:p w14:paraId="1E501BBA" w14:textId="77777777" w:rsidR="00151BAC" w:rsidRDefault="00151BAC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9C3B9" w14:textId="799360C0" w:rsidR="0083461D" w:rsidRDefault="00151BAC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66A2D" w14:textId="0DA2C54B" w:rsidR="00BB735F" w:rsidRDefault="00151BAC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39AEC" w14:textId="0335C3F3" w:rsidR="0083461D" w:rsidRDefault="00151BAC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234B04"/>
    <w:rsid w:val="00295092"/>
    <w:rsid w:val="00297A5D"/>
    <w:rsid w:val="002B4F39"/>
    <w:rsid w:val="002F44C6"/>
    <w:rsid w:val="00325795"/>
    <w:rsid w:val="004E18C7"/>
    <w:rsid w:val="004E3C24"/>
    <w:rsid w:val="005638C6"/>
    <w:rsid w:val="005F512A"/>
    <w:rsid w:val="00633FAB"/>
    <w:rsid w:val="006A717D"/>
    <w:rsid w:val="00742DC0"/>
    <w:rsid w:val="00752FD4"/>
    <w:rsid w:val="007A53A1"/>
    <w:rsid w:val="0083461D"/>
    <w:rsid w:val="00862849"/>
    <w:rsid w:val="00875FB5"/>
    <w:rsid w:val="009E2BDB"/>
    <w:rsid w:val="009F6431"/>
    <w:rsid w:val="00A72FF2"/>
    <w:rsid w:val="00AF7A52"/>
    <w:rsid w:val="00BB735F"/>
    <w:rsid w:val="00BE3806"/>
    <w:rsid w:val="00BF579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565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Desarrollo</cp:lastModifiedBy>
  <cp:revision>23</cp:revision>
  <dcterms:created xsi:type="dcterms:W3CDTF">2020-05-05T02:02:00Z</dcterms:created>
  <dcterms:modified xsi:type="dcterms:W3CDTF">2023-02-09T03:24:00Z</dcterms:modified>
</cp:coreProperties>
</file>