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4.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3.jpeg" ContentType="image/jpeg"/>
  <Override PartName="/word/media/image11.png" ContentType="image/png"/>
  <Override PartName="/word/media/image15.png" ContentType="image/png"/>
  <Override PartName="/word/media/image16.png" ContentType="image/png"/>
  <Override PartName="/word/media/image10.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Trabajo de Fin de Grado</w:t>
      </w:r>
    </w:p>
    <w:p>
      <w:pPr>
        <w:pStyle w:val="Title"/>
        <w:jc w:val="center"/>
        <w:rPr/>
      </w:pPr>
      <w:r>
        <w:rPr/>
        <w:t>Aplicación móvil para la gestión de servidores Linux/UNIX</w:t>
      </w:r>
    </w:p>
    <w:p>
      <w:pPr>
        <w:pStyle w:val="Normal"/>
        <w:jc w:val="center"/>
        <w:rPr/>
      </w:pPr>
      <w:r>
        <w:rPr/>
        <w:drawing>
          <wp:inline distT="0" distB="0" distL="19050" distR="0">
            <wp:extent cx="5400040" cy="3597910"/>
            <wp:effectExtent l="0" t="0" r="0" b="0"/>
            <wp:docPr id="1" name="Imagen 1" descr="https://fthmb.tqn.com/4cARFE7fcg9vxrdF8uGsrqkBGpM=/768x0/filters:no_upscale()/shutterstock_485762809-phone-wifi-587ff0595f9b58bdb3cfd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https://fthmb.tqn.com/4cARFE7fcg9vxrdF8uGsrqkBGpM=/768x0/filters:no_upscale()/shutterstock_485762809-phone-wifi-587ff0595f9b58bdb3cfde98.png"/>
                    <pic:cNvPicPr>
                      <a:picLocks noChangeAspect="1" noChangeArrowheads="1"/>
                    </pic:cNvPicPr>
                  </pic:nvPicPr>
                  <pic:blipFill>
                    <a:blip r:embed="rId2"/>
                    <a:stretch>
                      <a:fillRect/>
                    </a:stretch>
                  </pic:blipFill>
                  <pic:spPr bwMode="auto">
                    <a:xfrm>
                      <a:off x="0" y="0"/>
                      <a:ext cx="5400040" cy="3597910"/>
                    </a:xfrm>
                    <a:prstGeom prst="rect">
                      <a:avLst/>
                    </a:prstGeom>
                  </pic:spPr>
                </pic:pic>
              </a:graphicData>
            </a:graphic>
          </wp:inline>
        </w:drawing>
      </w:r>
    </w:p>
    <w:p>
      <w:pPr>
        <w:pStyle w:val="Normal"/>
        <w:jc w:val="center"/>
        <w:rPr/>
      </w:pPr>
      <w:r>
        <w:rPr/>
        <w:t>Álvaro Gómez Muñoz</w:t>
      </w:r>
    </w:p>
    <w:p>
      <w:pPr>
        <w:pStyle w:val="Normal"/>
        <w:jc w:val="center"/>
        <w:rPr/>
      </w:pPr>
      <w:r>
        <w:rPr/>
        <w:t>Documento de Borrador V0.0.1</w:t>
      </w:r>
    </w:p>
    <w:p>
      <w:pPr>
        <w:pStyle w:val="Normal"/>
        <w:jc w:val="center"/>
        <w:rPr/>
      </w:pPr>
      <w:r>
        <w:rPr/>
        <w:t>Este documento se presta a cambios en todo momento según se vea durante desarrollo, añadiendo nuevos apartados y al final será portado a Latex.</w:t>
      </w:r>
    </w:p>
    <w:p>
      <w:pPr>
        <w:pStyle w:val="Normal"/>
        <w:jc w:val="center"/>
        <w:rPr/>
      </w:pPr>
      <w:r>
        <w:rPr/>
        <w:t>En la versión final de Latex se completaran los requisitos sobre la realización de memorias según la guía de propuestas de EINA.</w:t>
      </w:r>
      <w:r>
        <w:br w:type="page"/>
      </w:r>
    </w:p>
    <w:sdt>
      <w:sdtPr>
        <w:docPartObj>
          <w:docPartGallery w:val="Table of Contents"/>
          <w:docPartUnique w:val="true"/>
        </w:docPartObj>
        <w:id w:val="892338917"/>
      </w:sdtPr>
      <w:sdtContent>
        <w:p>
          <w:pPr>
            <w:pStyle w:val="TOCHeading"/>
            <w:rPr/>
          </w:pPr>
          <w:r>
            <w:rPr/>
            <w:t>Contenido</w:t>
          </w:r>
        </w:p>
        <w:p>
          <w:pPr>
            <w:pStyle w:val="Contents1"/>
            <w:tabs>
              <w:tab w:val="right" w:pos="8494" w:leader="dot"/>
            </w:tabs>
            <w:rPr>
              <w:rFonts w:eastAsia="ＭＳ 明朝" w:eastAsiaTheme="minorEastAsia"/>
              <w:lang w:eastAsia="ja-JP"/>
            </w:rPr>
          </w:pPr>
          <w:r>
            <w:fldChar w:fldCharType="begin"/>
          </w:r>
          <w:r>
            <w:instrText> TOC \z \o "1-3" \u \h</w:instrText>
          </w:r>
          <w:r>
            <w:fldChar w:fldCharType="separate"/>
          </w:r>
          <w:hyperlink w:anchor="_Toc509243972">
            <w:r>
              <w:rPr>
                <w:webHidden/>
                <w:rStyle w:val="IndexLink"/>
              </w:rPr>
              <w:t>Descripción del proyecto</w:t>
            </w:r>
            <w:r>
              <w:rPr>
                <w:webHidden/>
              </w:rPr>
              <w:fldChar w:fldCharType="begin"/>
            </w:r>
            <w:r>
              <w:rPr>
                <w:webHidden/>
              </w:rPr>
              <w:instrText>PAGEREF _Toc509243972 \h</w:instrText>
            </w:r>
            <w:r>
              <w:rPr>
                <w:webHidden/>
              </w:rPr>
              <w:fldChar w:fldCharType="separate"/>
            </w:r>
            <w:r>
              <w:rPr>
                <w:rStyle w:val="IndexLink"/>
                <w:vanish w:val="false"/>
              </w:rPr>
              <w:tab/>
              <w:t>3</w:t>
            </w:r>
            <w:r>
              <w:rPr>
                <w:webHidden/>
              </w:rPr>
              <w:fldChar w:fldCharType="end"/>
            </w:r>
          </w:hyperlink>
        </w:p>
        <w:p>
          <w:pPr>
            <w:pStyle w:val="Contents1"/>
            <w:tabs>
              <w:tab w:val="right" w:pos="8494" w:leader="dot"/>
            </w:tabs>
            <w:rPr>
              <w:rFonts w:eastAsia="ＭＳ 明朝" w:eastAsiaTheme="minorEastAsia"/>
              <w:lang w:eastAsia="ja-JP"/>
            </w:rPr>
          </w:pPr>
          <w:hyperlink w:anchor="_Toc509243973">
            <w:r>
              <w:rPr>
                <w:webHidden/>
                <w:rStyle w:val="IndexLink"/>
              </w:rPr>
              <w:t>Análisis de Aplicaciones existentes</w:t>
            </w:r>
            <w:r>
              <w:rPr>
                <w:webHidden/>
              </w:rPr>
              <w:fldChar w:fldCharType="begin"/>
            </w:r>
            <w:r>
              <w:rPr>
                <w:webHidden/>
              </w:rPr>
              <w:instrText>PAGEREF _Toc509243973 \h</w:instrText>
            </w:r>
            <w:r>
              <w:rPr>
                <w:webHidden/>
              </w:rPr>
              <w:fldChar w:fldCharType="separate"/>
            </w:r>
            <w:r>
              <w:rPr>
                <w:rStyle w:val="IndexLink"/>
                <w:vanish w:val="false"/>
              </w:rPr>
              <w:tab/>
              <w:t>4</w:t>
            </w:r>
            <w:r>
              <w:rPr>
                <w:webHidden/>
              </w:rPr>
              <w:fldChar w:fldCharType="end"/>
            </w:r>
          </w:hyperlink>
        </w:p>
        <w:p>
          <w:pPr>
            <w:pStyle w:val="Contents2"/>
            <w:tabs>
              <w:tab w:val="right" w:pos="8494" w:leader="dot"/>
            </w:tabs>
            <w:rPr>
              <w:rFonts w:eastAsia="ＭＳ 明朝" w:eastAsiaTheme="minorEastAsia"/>
              <w:lang w:eastAsia="ja-JP"/>
            </w:rPr>
          </w:pPr>
          <w:hyperlink w:anchor="_Toc509243974">
            <w:r>
              <w:rPr>
                <w:webHidden/>
                <w:rStyle w:val="IndexLink"/>
              </w:rPr>
              <w:t>Aplicaciones de Servidor</w:t>
            </w:r>
            <w:r>
              <w:rPr>
                <w:webHidden/>
              </w:rPr>
              <w:fldChar w:fldCharType="begin"/>
            </w:r>
            <w:r>
              <w:rPr>
                <w:webHidden/>
              </w:rPr>
              <w:instrText>PAGEREF _Toc509243974 \h</w:instrText>
            </w:r>
            <w:r>
              <w:rPr>
                <w:webHidden/>
              </w:rPr>
              <w:fldChar w:fldCharType="separate"/>
            </w:r>
            <w:r>
              <w:rPr>
                <w:rStyle w:val="IndexLink"/>
                <w:vanish w:val="false"/>
              </w:rPr>
              <w:tab/>
              <w:t>4</w:t>
            </w:r>
            <w:r>
              <w:rPr>
                <w:webHidden/>
              </w:rPr>
              <w:fldChar w:fldCharType="end"/>
            </w:r>
          </w:hyperlink>
        </w:p>
        <w:p>
          <w:pPr>
            <w:pStyle w:val="Contents3"/>
            <w:tabs>
              <w:tab w:val="right" w:pos="8494" w:leader="dot"/>
            </w:tabs>
            <w:rPr/>
          </w:pPr>
          <w:hyperlink w:anchor="_Toc509243975">
            <w:r>
              <w:rPr>
                <w:webHidden/>
                <w:rStyle w:val="IndexLink"/>
              </w:rPr>
              <w:t>Zabbix</w:t>
            </w:r>
            <w:r>
              <w:rPr>
                <w:webHidden/>
              </w:rPr>
              <w:fldChar w:fldCharType="begin"/>
            </w:r>
            <w:r>
              <w:rPr>
                <w:webHidden/>
              </w:rPr>
              <w:instrText>PAGEREF _Toc509243975 \h</w:instrText>
            </w:r>
            <w:r>
              <w:rPr>
                <w:webHidden/>
              </w:rPr>
              <w:fldChar w:fldCharType="separate"/>
            </w:r>
            <w:r>
              <w:rPr>
                <w:rStyle w:val="IndexLink"/>
                <w:vanish w:val="false"/>
              </w:rPr>
              <w:tab/>
              <w:t>4</w:t>
            </w:r>
            <w:r>
              <w:rPr>
                <w:webHidden/>
              </w:rPr>
              <w:fldChar w:fldCharType="end"/>
            </w:r>
          </w:hyperlink>
        </w:p>
        <w:p>
          <w:pPr>
            <w:pStyle w:val="Contents3"/>
            <w:tabs>
              <w:tab w:val="right" w:pos="8494" w:leader="dot"/>
            </w:tabs>
            <w:rPr/>
          </w:pPr>
          <w:hyperlink w:anchor="_Toc509243976">
            <w:r>
              <w:rPr>
                <w:webHidden/>
                <w:rStyle w:val="IndexLink"/>
              </w:rPr>
              <w:t>Nagios</w:t>
            </w:r>
            <w:r>
              <w:rPr>
                <w:webHidden/>
              </w:rPr>
              <w:fldChar w:fldCharType="begin"/>
            </w:r>
            <w:r>
              <w:rPr>
                <w:webHidden/>
              </w:rPr>
              <w:instrText>PAGEREF _Toc509243976 \h</w:instrText>
            </w:r>
            <w:r>
              <w:rPr>
                <w:webHidden/>
              </w:rPr>
              <w:fldChar w:fldCharType="separate"/>
            </w:r>
            <w:r>
              <w:rPr>
                <w:rStyle w:val="IndexLink"/>
                <w:vanish w:val="false"/>
              </w:rPr>
              <w:tab/>
              <w:t>5</w:t>
            </w:r>
            <w:r>
              <w:rPr>
                <w:webHidden/>
              </w:rPr>
              <w:fldChar w:fldCharType="end"/>
            </w:r>
          </w:hyperlink>
        </w:p>
        <w:p>
          <w:pPr>
            <w:pStyle w:val="Contents2"/>
            <w:tabs>
              <w:tab w:val="right" w:pos="8494" w:leader="dot"/>
            </w:tabs>
            <w:rPr>
              <w:rFonts w:eastAsia="ＭＳ 明朝" w:eastAsiaTheme="minorEastAsia"/>
              <w:lang w:eastAsia="ja-JP"/>
            </w:rPr>
          </w:pPr>
          <w:hyperlink w:anchor="_Toc509243977">
            <w:r>
              <w:rPr>
                <w:webHidden/>
                <w:rStyle w:val="IndexLink"/>
              </w:rPr>
              <w:t>Aplicaciones Móviles</w:t>
            </w:r>
            <w:r>
              <w:rPr>
                <w:webHidden/>
              </w:rPr>
              <w:fldChar w:fldCharType="begin"/>
            </w:r>
            <w:r>
              <w:rPr>
                <w:webHidden/>
              </w:rPr>
              <w:instrText>PAGEREF _Toc509243977 \h</w:instrText>
            </w:r>
            <w:r>
              <w:rPr>
                <w:webHidden/>
              </w:rPr>
              <w:fldChar w:fldCharType="separate"/>
            </w:r>
            <w:r>
              <w:rPr>
                <w:rStyle w:val="IndexLink"/>
                <w:vanish w:val="false"/>
              </w:rPr>
              <w:tab/>
              <w:t>5</w:t>
            </w:r>
            <w:r>
              <w:rPr>
                <w:webHidden/>
              </w:rPr>
              <w:fldChar w:fldCharType="end"/>
            </w:r>
          </w:hyperlink>
        </w:p>
        <w:p>
          <w:pPr>
            <w:pStyle w:val="Contents3"/>
            <w:tabs>
              <w:tab w:val="right" w:pos="8494" w:leader="dot"/>
            </w:tabs>
            <w:rPr/>
          </w:pPr>
          <w:hyperlink w:anchor="_Toc509243978">
            <w:r>
              <w:rPr>
                <w:webHidden/>
                <w:rStyle w:val="IndexLink"/>
              </w:rPr>
              <w:t>Server &amp; Website Monitor</w:t>
            </w:r>
            <w:r>
              <w:rPr>
                <w:webHidden/>
              </w:rPr>
              <w:fldChar w:fldCharType="begin"/>
            </w:r>
            <w:r>
              <w:rPr>
                <w:webHidden/>
              </w:rPr>
              <w:instrText>PAGEREF _Toc509243978 \h</w:instrText>
            </w:r>
            <w:r>
              <w:rPr>
                <w:webHidden/>
              </w:rPr>
              <w:fldChar w:fldCharType="separate"/>
            </w:r>
            <w:r>
              <w:rPr>
                <w:rStyle w:val="IndexLink"/>
                <w:vanish w:val="false"/>
              </w:rPr>
              <w:tab/>
              <w:t>6</w:t>
            </w:r>
            <w:r>
              <w:rPr>
                <w:webHidden/>
              </w:rPr>
              <w:fldChar w:fldCharType="end"/>
            </w:r>
          </w:hyperlink>
        </w:p>
        <w:p>
          <w:pPr>
            <w:pStyle w:val="Contents3"/>
            <w:tabs>
              <w:tab w:val="right" w:pos="8494" w:leader="dot"/>
            </w:tabs>
            <w:rPr/>
          </w:pPr>
          <w:hyperlink w:anchor="_Toc509243979">
            <w:r>
              <w:rPr>
                <w:webHidden/>
                <w:rStyle w:val="IndexLink"/>
              </w:rPr>
              <w:t>Cura SysAdmin</w:t>
            </w:r>
            <w:r>
              <w:rPr>
                <w:webHidden/>
              </w:rPr>
              <w:fldChar w:fldCharType="begin"/>
            </w:r>
            <w:r>
              <w:rPr>
                <w:webHidden/>
              </w:rPr>
              <w:instrText>PAGEREF _Toc509243979 \h</w:instrText>
            </w:r>
            <w:r>
              <w:rPr>
                <w:webHidden/>
              </w:rPr>
              <w:fldChar w:fldCharType="separate"/>
            </w:r>
            <w:r>
              <w:rPr>
                <w:rStyle w:val="IndexLink"/>
                <w:vanish w:val="false"/>
              </w:rPr>
              <w:tab/>
              <w:t>6</w:t>
            </w:r>
            <w:r>
              <w:rPr>
                <w:webHidden/>
              </w:rPr>
              <w:fldChar w:fldCharType="end"/>
            </w:r>
          </w:hyperlink>
        </w:p>
        <w:p>
          <w:pPr>
            <w:pStyle w:val="Contents1"/>
            <w:tabs>
              <w:tab w:val="right" w:pos="8494" w:leader="dot"/>
            </w:tabs>
            <w:rPr>
              <w:rFonts w:eastAsia="ＭＳ 明朝" w:eastAsiaTheme="minorEastAsia"/>
              <w:lang w:eastAsia="ja-JP"/>
            </w:rPr>
          </w:pPr>
          <w:hyperlink w:anchor="_Toc509243980">
            <w:r>
              <w:rPr>
                <w:webHidden/>
                <w:rStyle w:val="IndexLink"/>
              </w:rPr>
              <w:t>Análisis y Desarrollo</w:t>
            </w:r>
            <w:r>
              <w:rPr>
                <w:webHidden/>
              </w:rPr>
              <w:fldChar w:fldCharType="begin"/>
            </w:r>
            <w:r>
              <w:rPr>
                <w:webHidden/>
              </w:rPr>
              <w:instrText>PAGEREF _Toc509243980 \h</w:instrText>
            </w:r>
            <w:r>
              <w:rPr>
                <w:webHidden/>
              </w:rPr>
              <w:fldChar w:fldCharType="separate"/>
            </w:r>
            <w:r>
              <w:rPr>
                <w:rStyle w:val="IndexLink"/>
                <w:vanish w:val="false"/>
              </w:rPr>
              <w:tab/>
              <w:t>7</w:t>
            </w:r>
            <w:r>
              <w:rPr>
                <w:webHidden/>
              </w:rPr>
              <w:fldChar w:fldCharType="end"/>
            </w:r>
          </w:hyperlink>
        </w:p>
        <w:p>
          <w:pPr>
            <w:pStyle w:val="Contents2"/>
            <w:tabs>
              <w:tab w:val="right" w:pos="8494" w:leader="dot"/>
            </w:tabs>
            <w:rPr>
              <w:rFonts w:eastAsia="ＭＳ 明朝" w:eastAsiaTheme="minorEastAsia"/>
              <w:lang w:eastAsia="ja-JP"/>
            </w:rPr>
          </w:pPr>
          <w:hyperlink w:anchor="_Toc509243981">
            <w:r>
              <w:rPr>
                <w:webHidden/>
                <w:rStyle w:val="IndexLink"/>
              </w:rPr>
              <w:t>Objetivo de la aplicación</w:t>
            </w:r>
            <w:r>
              <w:rPr>
                <w:webHidden/>
              </w:rPr>
              <w:fldChar w:fldCharType="begin"/>
            </w:r>
            <w:r>
              <w:rPr>
                <w:webHidden/>
              </w:rPr>
              <w:instrText>PAGEREF _Toc509243981 \h</w:instrText>
            </w:r>
            <w:r>
              <w:rPr>
                <w:webHidden/>
              </w:rPr>
              <w:fldChar w:fldCharType="separate"/>
            </w:r>
            <w:r>
              <w:rPr>
                <w:rStyle w:val="IndexLink"/>
                <w:vanish w:val="false"/>
              </w:rPr>
              <w:tab/>
              <w:t>7</w:t>
            </w:r>
            <w:r>
              <w:rPr>
                <w:webHidden/>
              </w:rPr>
              <w:fldChar w:fldCharType="end"/>
            </w:r>
          </w:hyperlink>
        </w:p>
        <w:p>
          <w:pPr>
            <w:pStyle w:val="Contents2"/>
            <w:tabs>
              <w:tab w:val="right" w:pos="8494" w:leader="dot"/>
            </w:tabs>
            <w:rPr>
              <w:rFonts w:eastAsia="ＭＳ 明朝" w:eastAsiaTheme="minorEastAsia"/>
              <w:lang w:eastAsia="ja-JP"/>
            </w:rPr>
          </w:pPr>
          <w:hyperlink w:anchor="_Toc509243982">
            <w:r>
              <w:rPr>
                <w:webHidden/>
                <w:rStyle w:val="IndexLink"/>
              </w:rPr>
              <w:t>Requisitos</w:t>
            </w:r>
            <w:r>
              <w:rPr>
                <w:webHidden/>
              </w:rPr>
              <w:fldChar w:fldCharType="begin"/>
            </w:r>
            <w:r>
              <w:rPr>
                <w:webHidden/>
              </w:rPr>
              <w:instrText>PAGEREF _Toc509243982 \h</w:instrText>
            </w:r>
            <w:r>
              <w:rPr>
                <w:webHidden/>
              </w:rPr>
              <w:fldChar w:fldCharType="separate"/>
            </w:r>
            <w:r>
              <w:rPr>
                <w:rStyle w:val="IndexLink"/>
                <w:vanish w:val="false"/>
              </w:rPr>
              <w:tab/>
              <w:t>7</w:t>
            </w:r>
            <w:r>
              <w:rPr>
                <w:webHidden/>
              </w:rPr>
              <w:fldChar w:fldCharType="end"/>
            </w:r>
          </w:hyperlink>
        </w:p>
        <w:p>
          <w:pPr>
            <w:pStyle w:val="Contents3"/>
            <w:tabs>
              <w:tab w:val="right" w:pos="8494" w:leader="dot"/>
            </w:tabs>
            <w:rPr/>
          </w:pPr>
          <w:hyperlink w:anchor="_Toc509243983">
            <w:r>
              <w:rPr>
                <w:webHidden/>
                <w:rStyle w:val="IndexLink"/>
              </w:rPr>
              <w:t>Apartado servidor</w:t>
            </w:r>
            <w:r>
              <w:rPr>
                <w:webHidden/>
              </w:rPr>
              <w:fldChar w:fldCharType="begin"/>
            </w:r>
            <w:r>
              <w:rPr>
                <w:webHidden/>
              </w:rPr>
              <w:instrText>PAGEREF _Toc509243983 \h</w:instrText>
            </w:r>
            <w:r>
              <w:rPr>
                <w:webHidden/>
              </w:rPr>
              <w:fldChar w:fldCharType="separate"/>
            </w:r>
            <w:r>
              <w:rPr>
                <w:rStyle w:val="IndexLink"/>
                <w:vanish w:val="false"/>
              </w:rPr>
              <w:tab/>
              <w:t>7</w:t>
            </w:r>
            <w:r>
              <w:rPr>
                <w:webHidden/>
              </w:rPr>
              <w:fldChar w:fldCharType="end"/>
            </w:r>
          </w:hyperlink>
        </w:p>
        <w:p>
          <w:pPr>
            <w:pStyle w:val="Contents3"/>
            <w:tabs>
              <w:tab w:val="right" w:pos="8494" w:leader="dot"/>
            </w:tabs>
            <w:rPr/>
          </w:pPr>
          <w:hyperlink w:anchor="_Toc509243984">
            <w:r>
              <w:rPr>
                <w:webHidden/>
                <w:rStyle w:val="IndexLink"/>
              </w:rPr>
              <w:t>Apartado cliente</w:t>
            </w:r>
            <w:r>
              <w:rPr>
                <w:webHidden/>
              </w:rPr>
              <w:fldChar w:fldCharType="begin"/>
            </w:r>
            <w:r>
              <w:rPr>
                <w:webHidden/>
              </w:rPr>
              <w:instrText>PAGEREF _Toc509243984 \h</w:instrText>
            </w:r>
            <w:r>
              <w:rPr>
                <w:webHidden/>
              </w:rPr>
              <w:fldChar w:fldCharType="separate"/>
            </w:r>
            <w:r>
              <w:rPr>
                <w:rStyle w:val="IndexLink"/>
                <w:vanish w:val="false"/>
              </w:rPr>
              <w:tab/>
              <w:t>7</w:t>
            </w:r>
            <w:r>
              <w:rPr>
                <w:webHidden/>
              </w:rPr>
              <w:fldChar w:fldCharType="end"/>
            </w:r>
          </w:hyperlink>
        </w:p>
        <w:p>
          <w:pPr>
            <w:pStyle w:val="Contents1"/>
            <w:tabs>
              <w:tab w:val="right" w:pos="8494" w:leader="dot"/>
            </w:tabs>
            <w:rPr>
              <w:rFonts w:eastAsia="ＭＳ 明朝" w:eastAsiaTheme="minorEastAsia"/>
              <w:lang w:eastAsia="ja-JP"/>
            </w:rPr>
          </w:pPr>
          <w:hyperlink w:anchor="_Toc509243985">
            <w:r>
              <w:rPr>
                <w:webHidden/>
                <w:rStyle w:val="IndexLink"/>
              </w:rPr>
              <w:t>Diseño</w:t>
            </w:r>
            <w:r>
              <w:rPr>
                <w:webHidden/>
              </w:rPr>
              <w:fldChar w:fldCharType="begin"/>
            </w:r>
            <w:r>
              <w:rPr>
                <w:webHidden/>
              </w:rPr>
              <w:instrText>PAGEREF _Toc509243985 \h</w:instrText>
            </w:r>
            <w:r>
              <w:rPr>
                <w:webHidden/>
              </w:rPr>
              <w:fldChar w:fldCharType="separate"/>
            </w:r>
            <w:r>
              <w:rPr>
                <w:rStyle w:val="IndexLink"/>
                <w:vanish w:val="false"/>
              </w:rPr>
              <w:tab/>
              <w:t>7</w:t>
            </w:r>
            <w:r>
              <w:rPr>
                <w:webHidden/>
              </w:rPr>
              <w:fldChar w:fldCharType="end"/>
            </w:r>
          </w:hyperlink>
        </w:p>
        <w:p>
          <w:pPr>
            <w:pStyle w:val="Contents2"/>
            <w:tabs>
              <w:tab w:val="right" w:pos="8494" w:leader="dot"/>
            </w:tabs>
            <w:rPr>
              <w:rFonts w:eastAsia="ＭＳ 明朝" w:eastAsiaTheme="minorEastAsia"/>
              <w:lang w:eastAsia="ja-JP"/>
            </w:rPr>
          </w:pPr>
          <w:hyperlink w:anchor="_Toc509243986">
            <w:r>
              <w:rPr>
                <w:webHidden/>
                <w:rStyle w:val="IndexLink"/>
              </w:rPr>
              <w:t>Desarrollo de API del servidor</w:t>
            </w:r>
            <w:r>
              <w:rPr>
                <w:webHidden/>
              </w:rPr>
              <w:fldChar w:fldCharType="begin"/>
            </w:r>
            <w:r>
              <w:rPr>
                <w:webHidden/>
              </w:rPr>
              <w:instrText>PAGEREF _Toc509243986 \h</w:instrText>
            </w:r>
            <w:r>
              <w:rPr>
                <w:webHidden/>
              </w:rPr>
              <w:fldChar w:fldCharType="separate"/>
            </w:r>
            <w:r>
              <w:rPr>
                <w:rStyle w:val="IndexLink"/>
                <w:vanish w:val="false"/>
              </w:rPr>
              <w:tab/>
              <w:t>7</w:t>
            </w:r>
            <w:r>
              <w:rPr>
                <w:webHidden/>
              </w:rPr>
              <w:fldChar w:fldCharType="end"/>
            </w:r>
          </w:hyperlink>
        </w:p>
        <w:p>
          <w:pPr>
            <w:pStyle w:val="Contents3"/>
            <w:tabs>
              <w:tab w:val="right" w:pos="8494" w:leader="dot"/>
            </w:tabs>
            <w:rPr/>
          </w:pPr>
          <w:hyperlink w:anchor="_Toc509243987">
            <w:r>
              <w:rPr>
                <w:webHidden/>
                <w:rStyle w:val="IndexLink"/>
              </w:rPr>
              <w:t>Usuarios de la aplicación</w:t>
            </w:r>
            <w:r>
              <w:rPr>
                <w:webHidden/>
              </w:rPr>
              <w:fldChar w:fldCharType="begin"/>
            </w:r>
            <w:r>
              <w:rPr>
                <w:webHidden/>
              </w:rPr>
              <w:instrText>PAGEREF _Toc509243987 \h</w:instrText>
            </w:r>
            <w:r>
              <w:rPr>
                <w:webHidden/>
              </w:rPr>
              <w:fldChar w:fldCharType="separate"/>
            </w:r>
            <w:r>
              <w:rPr>
                <w:rStyle w:val="IndexLink"/>
                <w:vanish w:val="false"/>
              </w:rPr>
              <w:tab/>
              <w:t>7</w:t>
            </w:r>
            <w:r>
              <w:rPr>
                <w:webHidden/>
              </w:rPr>
              <w:fldChar w:fldCharType="end"/>
            </w:r>
          </w:hyperlink>
        </w:p>
        <w:p>
          <w:pPr>
            <w:pStyle w:val="Contents3"/>
            <w:tabs>
              <w:tab w:val="right" w:pos="8494" w:leader="dot"/>
            </w:tabs>
            <w:rPr/>
          </w:pPr>
          <w:hyperlink w:anchor="_Toc509243988">
            <w:r>
              <w:rPr>
                <w:webHidden/>
                <w:rStyle w:val="IndexLink"/>
              </w:rPr>
              <w:t>Servicios</w:t>
            </w:r>
            <w:r>
              <w:rPr>
                <w:webHidden/>
              </w:rPr>
              <w:fldChar w:fldCharType="begin"/>
            </w:r>
            <w:r>
              <w:rPr>
                <w:webHidden/>
              </w:rPr>
              <w:instrText>PAGEREF _Toc509243988 \h</w:instrText>
            </w:r>
            <w:r>
              <w:rPr>
                <w:webHidden/>
              </w:rPr>
              <w:fldChar w:fldCharType="separate"/>
            </w:r>
            <w:r>
              <w:rPr>
                <w:rStyle w:val="IndexLink"/>
                <w:vanish w:val="false"/>
              </w:rPr>
              <w:tab/>
              <w:t>8</w:t>
            </w:r>
            <w:r>
              <w:rPr>
                <w:webHidden/>
              </w:rPr>
              <w:fldChar w:fldCharType="end"/>
            </w:r>
          </w:hyperlink>
        </w:p>
        <w:p>
          <w:pPr>
            <w:pStyle w:val="Contents3"/>
            <w:tabs>
              <w:tab w:val="right" w:pos="8494" w:leader="dot"/>
            </w:tabs>
            <w:rPr/>
          </w:pPr>
          <w:hyperlink w:anchor="_Toc509243989">
            <w:r>
              <w:rPr>
                <w:webHidden/>
                <w:rStyle w:val="IndexLink"/>
              </w:rPr>
              <w:t>Ficheros de logs</w:t>
            </w:r>
            <w:r>
              <w:rPr>
                <w:webHidden/>
              </w:rPr>
              <w:fldChar w:fldCharType="begin"/>
            </w:r>
            <w:r>
              <w:rPr>
                <w:webHidden/>
              </w:rPr>
              <w:instrText>PAGEREF _Toc509243989 \h</w:instrText>
            </w:r>
            <w:r>
              <w:rPr>
                <w:webHidden/>
              </w:rPr>
              <w:fldChar w:fldCharType="separate"/>
            </w:r>
            <w:r>
              <w:rPr>
                <w:rStyle w:val="IndexLink"/>
                <w:vanish w:val="false"/>
              </w:rPr>
              <w:tab/>
              <w:t>9</w:t>
            </w:r>
            <w:r>
              <w:rPr>
                <w:webHidden/>
              </w:rPr>
              <w:fldChar w:fldCharType="end"/>
            </w:r>
          </w:hyperlink>
        </w:p>
        <w:p>
          <w:pPr>
            <w:pStyle w:val="Contents2"/>
            <w:tabs>
              <w:tab w:val="right" w:pos="8494" w:leader="dot"/>
            </w:tabs>
            <w:rPr>
              <w:rFonts w:eastAsia="ＭＳ 明朝" w:eastAsiaTheme="minorEastAsia"/>
              <w:lang w:eastAsia="ja-JP"/>
            </w:rPr>
          </w:pPr>
          <w:hyperlink w:anchor="_Toc509243990">
            <w:r>
              <w:rPr>
                <w:webHidden/>
                <w:rStyle w:val="IndexLink"/>
              </w:rPr>
              <w:t>Desarrollo de Aplicación Móvil</w:t>
            </w:r>
            <w:r>
              <w:rPr>
                <w:webHidden/>
              </w:rPr>
              <w:fldChar w:fldCharType="begin"/>
            </w:r>
            <w:r>
              <w:rPr>
                <w:webHidden/>
              </w:rPr>
              <w:instrText>PAGEREF _Toc509243990 \h</w:instrText>
            </w:r>
            <w:r>
              <w:rPr>
                <w:webHidden/>
              </w:rPr>
              <w:fldChar w:fldCharType="separate"/>
            </w:r>
            <w:r>
              <w:rPr>
                <w:rStyle w:val="IndexLink"/>
                <w:vanish w:val="false"/>
              </w:rPr>
              <w:tab/>
              <w:t>10</w:t>
            </w:r>
            <w:r>
              <w:rPr>
                <w:webHidden/>
              </w:rPr>
              <w:fldChar w:fldCharType="end"/>
            </w:r>
          </w:hyperlink>
        </w:p>
        <w:p>
          <w:pPr>
            <w:pStyle w:val="Contents3"/>
            <w:tabs>
              <w:tab w:val="right" w:pos="8494" w:leader="dot"/>
            </w:tabs>
            <w:rPr/>
          </w:pPr>
          <w:hyperlink w:anchor="_Toc509243991">
            <w:r>
              <w:rPr>
                <w:webHidden/>
                <w:rStyle w:val="IndexLink"/>
              </w:rPr>
              <w:t>Prototipo</w:t>
            </w:r>
            <w:r>
              <w:rPr>
                <w:webHidden/>
              </w:rPr>
              <w:fldChar w:fldCharType="begin"/>
            </w:r>
            <w:r>
              <w:rPr>
                <w:webHidden/>
              </w:rPr>
              <w:instrText>PAGEREF _Toc509243991 \h</w:instrText>
            </w:r>
            <w:r>
              <w:rPr>
                <w:webHidden/>
              </w:rPr>
              <w:fldChar w:fldCharType="separate"/>
            </w:r>
            <w:r>
              <w:rPr>
                <w:rStyle w:val="IndexLink"/>
                <w:vanish w:val="false"/>
              </w:rPr>
              <w:tab/>
              <w:t>10</w:t>
            </w:r>
            <w:r>
              <w:rPr>
                <w:webHidden/>
              </w:rPr>
              <w:fldChar w:fldCharType="end"/>
            </w:r>
          </w:hyperlink>
        </w:p>
        <w:p>
          <w:pPr>
            <w:pStyle w:val="Contents1"/>
            <w:tabs>
              <w:tab w:val="right" w:pos="8494" w:leader="dot"/>
            </w:tabs>
            <w:rPr>
              <w:rFonts w:eastAsia="ＭＳ 明朝" w:eastAsiaTheme="minorEastAsia"/>
              <w:lang w:eastAsia="ja-JP"/>
            </w:rPr>
          </w:pPr>
          <w:hyperlink w:anchor="_Toc509243992">
            <w:r>
              <w:rPr>
                <w:webHidden/>
                <w:rStyle w:val="IndexLink"/>
              </w:rPr>
              <w:t>Bibliografica</w:t>
            </w:r>
            <w:r>
              <w:rPr>
                <w:webHidden/>
              </w:rPr>
              <w:fldChar w:fldCharType="begin"/>
            </w:r>
            <w:r>
              <w:rPr>
                <w:webHidden/>
              </w:rPr>
              <w:instrText>PAGEREF _Toc509243992 \h</w:instrText>
            </w:r>
            <w:r>
              <w:rPr>
                <w:webHidden/>
              </w:rPr>
              <w:fldChar w:fldCharType="separate"/>
            </w:r>
            <w:r>
              <w:rPr>
                <w:rStyle w:val="IndexLink"/>
                <w:vanish w:val="false"/>
              </w:rPr>
              <w:tab/>
              <w:t>15</w:t>
            </w:r>
            <w:r>
              <w:rPr>
                <w:webHidden/>
              </w:rPr>
              <w:fldChar w:fldCharType="end"/>
            </w:r>
          </w:hyperlink>
        </w:p>
        <w:p>
          <w:pPr>
            <w:pStyle w:val="Normal"/>
            <w:rPr>
              <w:rFonts w:eastAsia="Calibri" w:eastAsiaTheme="minorHAnsi"/>
              <w:lang w:eastAsia="en-US"/>
            </w:rPr>
          </w:pPr>
          <w:r>
            <w:rPr>
              <w:rFonts w:eastAsia="Calibri" w:eastAsiaTheme="minorHAnsi"/>
              <w:lang w:eastAsia="en-US"/>
            </w:rPr>
          </w:r>
          <w:r>
            <w:fldChar w:fldCharType="end"/>
          </w:r>
        </w:p>
      </w:sdtContent>
    </w:sdt>
    <w:p>
      <w:pPr>
        <w:pStyle w:val="Normal"/>
        <w:rPr/>
      </w:pPr>
      <w:r>
        <w:rPr/>
      </w:r>
      <w:r>
        <w:br w:type="page"/>
      </w:r>
    </w:p>
    <w:p>
      <w:pPr>
        <w:pStyle w:val="Heading1"/>
        <w:rPr/>
      </w:pPr>
      <w:bookmarkStart w:id="0" w:name="_Toc509243972"/>
      <w:bookmarkEnd w:id="0"/>
      <w:r>
        <w:rPr/>
        <w:t>Descripción del proyecto</w:t>
      </w:r>
    </w:p>
    <w:p>
      <w:pPr>
        <w:pStyle w:val="Normal"/>
        <w:rPr/>
      </w:pPr>
      <w:r>
        <w:rPr/>
        <w:tab/>
        <w:t>Se pretende diseñar una aplicación móvil que recoja en un mismo dispositivo,  todos los posibles servidores Linux que un usuario pueda estar gestionando. De esta manera, se pretende que dicho usuario tenga facilidades a la hora de controlar de una manera fácil y cómoda varios aspectos de sus correspondientes servidores.</w:t>
      </w:r>
    </w:p>
    <w:p>
      <w:pPr>
        <w:pStyle w:val="Normal"/>
        <w:rPr/>
      </w:pPr>
      <w:r>
        <w:rPr/>
        <w:tab/>
        <w:t>Dispondrá de distintas funcionalidades, entre ellas por ejemplo la inclusión de alertas  sobre todos los aspectos que se estén monitorizando.</w:t>
      </w:r>
    </w:p>
    <w:p>
      <w:pPr>
        <w:pStyle w:val="Normal"/>
        <w:rPr/>
      </w:pPr>
      <w:r>
        <w:rPr/>
        <w:tab/>
        <w:t>Otra de las funcionalidades que se incluirán, es la gestión de acciones rápida a través de botones personalizados, que pueden facilitar el trabajo al usuario.</w:t>
      </w:r>
    </w:p>
    <w:p>
      <w:pPr>
        <w:pStyle w:val="Normal"/>
        <w:rPr/>
      </w:pPr>
      <w:r>
        <w:rPr/>
        <w:tab/>
        <w:t>Dicha aplicación irá acompañada de una API que se instalará en el servidor y que se encargara de recopilar toda la información que se monitorice y la almacenara a la espera de que el usuario desee consultarla, de tal manera que se minimizara lo máximo posible la transmisión de datos entre el servidor y la aplicación móvil.</w:t>
      </w:r>
    </w:p>
    <w:p>
      <w:pPr>
        <w:pStyle w:val="Normal"/>
        <w:rPr/>
      </w:pPr>
      <w:r>
        <w:rPr/>
        <w:tab/>
        <w:t xml:space="preserve">La API también será la encargada de gestionar las peticiones del usuario como por ejemplo el lanzamiento de comandos a través de los botones personalizados o también del envió de las alertas al móvil del usuario. </w:t>
      </w:r>
    </w:p>
    <w:p>
      <w:pPr>
        <w:pStyle w:val="Normal"/>
        <w:rPr/>
      </w:pPr>
      <w:r>
        <w:rPr/>
        <w:tab/>
        <w:t>Aun existiendo aplicaciones en este segmento de mercado, casi todas se encuentran limitadas a la hora de monitorizar el sistema, esto es debido a que solo se dispone de la aplicación móvil, lo que provoca que el móvil no reciba mucha información o que este se encuentre con un uso excesivo uso de los datos de internet.</w:t>
      </w:r>
    </w:p>
    <w:p>
      <w:pPr>
        <w:pStyle w:val="Normal"/>
        <w:rPr/>
      </w:pPr>
      <w:r>
        <w:rPr/>
      </w:r>
      <w:r>
        <w:br w:type="page"/>
      </w:r>
    </w:p>
    <w:p>
      <w:pPr>
        <w:pStyle w:val="Heading1"/>
        <w:rPr/>
      </w:pPr>
      <w:r>
        <w:rPr/>
        <w:t xml:space="preserve"> </w:t>
      </w:r>
      <w:bookmarkStart w:id="1" w:name="_Toc509243973"/>
      <w:bookmarkEnd w:id="1"/>
      <w:r>
        <w:rPr/>
        <w:t>Análisis de Aplicaciones existentes</w:t>
      </w:r>
    </w:p>
    <w:p>
      <w:pPr>
        <w:pStyle w:val="Heading2"/>
        <w:rPr/>
      </w:pPr>
      <w:bookmarkStart w:id="2" w:name="_Toc509243974"/>
      <w:bookmarkEnd w:id="2"/>
      <w:r>
        <w:rPr/>
        <w:t>Aplicaciones de Servidor</w:t>
      </w:r>
    </w:p>
    <w:p>
      <w:pPr>
        <w:pStyle w:val="Heading3"/>
        <w:rPr/>
      </w:pPr>
      <w:bookmarkStart w:id="3" w:name="_Toc509243975"/>
      <w:bookmarkEnd w:id="3"/>
      <w:r>
        <w:rPr/>
        <w:t>Zabbix</w:t>
      </w:r>
    </w:p>
    <w:p>
      <w:pPr>
        <w:pStyle w:val="Normal"/>
        <w:jc w:val="center"/>
        <w:rPr/>
      </w:pPr>
      <w:r>
        <w:rPr/>
        <w:drawing>
          <wp:inline distT="0" distB="0" distL="19050" distR="0">
            <wp:extent cx="3010535" cy="2171065"/>
            <wp:effectExtent l="0" t="0" r="0" b="0"/>
            <wp:docPr id="2" name="Image1" descr="https://upload.wikimedia.org/wikipedia/commons/9/99/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https://upload.wikimedia.org/wikipedia/commons/9/99/Zabbix.png"/>
                    <pic:cNvPicPr>
                      <a:picLocks noChangeAspect="1" noChangeArrowheads="1"/>
                    </pic:cNvPicPr>
                  </pic:nvPicPr>
                  <pic:blipFill>
                    <a:blip r:embed="rId3"/>
                    <a:stretch>
                      <a:fillRect/>
                    </a:stretch>
                  </pic:blipFill>
                  <pic:spPr bwMode="auto">
                    <a:xfrm>
                      <a:off x="0" y="0"/>
                      <a:ext cx="3010535" cy="2171065"/>
                    </a:xfrm>
                    <a:prstGeom prst="rect">
                      <a:avLst/>
                    </a:prstGeom>
                  </pic:spPr>
                </pic:pic>
              </a:graphicData>
            </a:graphic>
          </wp:inline>
        </w:drawing>
      </w:r>
    </w:p>
    <w:p>
      <w:pPr>
        <w:pStyle w:val="Normal"/>
        <w:rPr/>
      </w:pPr>
      <w:r>
        <w:rPr/>
        <w:t>Es un Sistema de Monitorización de Redes creado por Alexei Vladishev. Está diseñado para monitorizar y registrar el estado de varios servicios de red, Servidores, y hardware de red. No dispone de aplicación móvil.</w:t>
      </w:r>
    </w:p>
    <w:tbl>
      <w:tblPr>
        <w:tblStyle w:val="Tablaconcuadrcula"/>
        <w:tblW w:w="8644" w:type="dxa"/>
        <w:jc w:val="left"/>
        <w:tblInd w:w="0" w:type="dxa"/>
        <w:tblCellMar>
          <w:top w:w="0" w:type="dxa"/>
          <w:left w:w="108" w:type="dxa"/>
          <w:bottom w:w="0" w:type="dxa"/>
          <w:right w:w="108" w:type="dxa"/>
        </w:tblCellMar>
        <w:tblLook w:val="04a0"/>
      </w:tblPr>
      <w:tblGrid>
        <w:gridCol w:w="8644"/>
      </w:tblGrid>
      <w:tr>
        <w:trPr/>
        <w:tc>
          <w:tcPr>
            <w:tcW w:w="8644" w:type="dxa"/>
            <w:tcBorders/>
            <w:shd w:fill="auto" w:val="clear"/>
            <w:tcMar>
              <w:left w:w="108" w:type="dxa"/>
            </w:tcMar>
          </w:tcPr>
          <w:p>
            <w:pPr>
              <w:pStyle w:val="Normal"/>
              <w:spacing w:lineRule="auto" w:line="240" w:before="0" w:after="0"/>
              <w:rPr>
                <w:b/>
                <w:b/>
              </w:rPr>
            </w:pPr>
            <w:r>
              <w:rPr>
                <w:b/>
              </w:rPr>
              <w:t>Datos Monitorizados por zabix entre otros datos</w:t>
            </w:r>
          </w:p>
        </w:tc>
      </w:tr>
      <w:tr>
        <w:trPr/>
        <w:tc>
          <w:tcPr>
            <w:tcW w:w="8644" w:type="dxa"/>
            <w:tcBorders/>
            <w:shd w:fill="auto" w:val="clear"/>
            <w:tcMar>
              <w:left w:w="108" w:type="dxa"/>
            </w:tcMar>
          </w:tcPr>
          <w:p>
            <w:pPr>
              <w:pStyle w:val="Normal"/>
              <w:spacing w:lineRule="auto" w:line="240" w:before="0" w:after="0"/>
              <w:rPr/>
            </w:pPr>
            <w:r>
              <w:rPr/>
              <w:t>Uso de CPU</w:t>
            </w:r>
          </w:p>
        </w:tc>
      </w:tr>
      <w:tr>
        <w:trPr/>
        <w:tc>
          <w:tcPr>
            <w:tcW w:w="8644" w:type="dxa"/>
            <w:tcBorders/>
            <w:shd w:fill="auto" w:val="clear"/>
            <w:tcMar>
              <w:left w:w="108" w:type="dxa"/>
            </w:tcMar>
          </w:tcPr>
          <w:p>
            <w:pPr>
              <w:pStyle w:val="Normal"/>
              <w:spacing w:lineRule="auto" w:line="240" w:before="0" w:after="0"/>
              <w:rPr/>
            </w:pPr>
            <w:r>
              <w:rPr/>
              <w:t>Uso de disco</w:t>
            </w:r>
          </w:p>
        </w:tc>
      </w:tr>
      <w:tr>
        <w:trPr/>
        <w:tc>
          <w:tcPr>
            <w:tcW w:w="8644" w:type="dxa"/>
            <w:tcBorders/>
            <w:shd w:fill="auto" w:val="clear"/>
            <w:tcMar>
              <w:left w:w="108" w:type="dxa"/>
            </w:tcMar>
          </w:tcPr>
          <w:p>
            <w:pPr>
              <w:pStyle w:val="Normal"/>
              <w:spacing w:lineRule="auto" w:line="240" w:before="0" w:after="0"/>
              <w:rPr/>
            </w:pPr>
            <w:r>
              <w:rPr/>
              <w:t>Uso de Memoria</w:t>
            </w:r>
          </w:p>
        </w:tc>
      </w:tr>
      <w:tr>
        <w:trPr/>
        <w:tc>
          <w:tcPr>
            <w:tcW w:w="8644" w:type="dxa"/>
            <w:tcBorders/>
            <w:shd w:fill="auto" w:val="clear"/>
            <w:tcMar>
              <w:left w:w="108" w:type="dxa"/>
            </w:tcMar>
          </w:tcPr>
          <w:p>
            <w:pPr>
              <w:pStyle w:val="Normal"/>
              <w:spacing w:lineRule="auto" w:line="240" w:before="0" w:after="0"/>
              <w:rPr/>
            </w:pPr>
            <w:r>
              <w:rPr/>
              <w:t>Uptime, Downtime</w:t>
            </w:r>
          </w:p>
        </w:tc>
      </w:tr>
      <w:tr>
        <w:trPr/>
        <w:tc>
          <w:tcPr>
            <w:tcW w:w="8644" w:type="dxa"/>
            <w:tcBorders/>
            <w:shd w:fill="auto" w:val="clear"/>
            <w:tcMar>
              <w:left w:w="108" w:type="dxa"/>
            </w:tcMar>
          </w:tcPr>
          <w:p>
            <w:pPr>
              <w:pStyle w:val="Normal"/>
              <w:spacing w:lineRule="auto" w:line="240" w:before="0" w:after="0"/>
              <w:rPr/>
            </w:pPr>
            <w:r>
              <w:rPr/>
              <w:t>Dispone de trigger, eventos</w:t>
            </w:r>
          </w:p>
        </w:tc>
      </w:tr>
      <w:tr>
        <w:trPr/>
        <w:tc>
          <w:tcPr>
            <w:tcW w:w="8644" w:type="dxa"/>
            <w:tcBorders/>
            <w:shd w:fill="auto" w:val="clear"/>
            <w:tcMar>
              <w:left w:w="108" w:type="dxa"/>
            </w:tcMar>
          </w:tcPr>
          <w:p>
            <w:pPr>
              <w:pStyle w:val="Normal"/>
              <w:spacing w:lineRule="auto" w:line="240" w:before="0" w:after="0"/>
              <w:rPr/>
            </w:pPr>
            <w:r>
              <w:rPr/>
              <w:t>Trafico de Red</w:t>
            </w:r>
          </w:p>
        </w:tc>
      </w:tr>
    </w:tbl>
    <w:p>
      <w:pPr>
        <w:pStyle w:val="Normal"/>
        <w:rPr/>
      </w:pPr>
      <w:r>
        <w:rPr/>
      </w:r>
    </w:p>
    <w:p>
      <w:pPr>
        <w:pStyle w:val="Normal"/>
        <w:rPr/>
      </w:pPr>
      <w:r>
        <w:rPr/>
        <w:t xml:space="preserve">Info: </w:t>
      </w:r>
      <w:hyperlink r:id="rId4">
        <w:r>
          <w:rPr>
            <w:rStyle w:val="InternetLink"/>
          </w:rPr>
          <w:t>https://www.zabbix.com/documentation/3.4/manual/config/items/itemtypes/zabbix_agent</w:t>
        </w:r>
      </w:hyperlink>
    </w:p>
    <w:p>
      <w:pPr>
        <w:pStyle w:val="Normal"/>
        <w:rPr>
          <w:b/>
          <w:b/>
        </w:rPr>
      </w:pPr>
      <w:r>
        <w:rPr>
          <w:b/>
        </w:rPr>
      </w:r>
      <w:r>
        <w:br w:type="page"/>
      </w:r>
    </w:p>
    <w:p>
      <w:pPr>
        <w:pStyle w:val="Heading3"/>
        <w:rPr/>
      </w:pPr>
      <w:bookmarkStart w:id="4" w:name="_Toc509243976"/>
      <w:bookmarkEnd w:id="4"/>
      <w:r>
        <w:rPr/>
        <w:t>Nagios</w:t>
      </w:r>
    </w:p>
    <w:p>
      <w:pPr>
        <w:pStyle w:val="Normal"/>
        <w:jc w:val="center"/>
        <w:rPr/>
      </w:pPr>
      <w:r>
        <w:rPr/>
        <mc:AlternateContent>
          <mc:Choice Requires="wps">
            <w:drawing>
              <wp:inline distT="0" distB="0" distL="0" distR="0">
                <wp:extent cx="3419475" cy="238633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3418920" cy="2385720"/>
                        </a:xfrm>
                        <a:prstGeom prst="rect">
                          <a:avLst/>
                        </a:prstGeom>
                        <a:ln>
                          <a:noFill/>
                        </a:ln>
                      </pic:spPr>
                    </pic:pic>
                  </a:graphicData>
                </a:graphic>
              </wp:inline>
            </w:drawing>
          </mc:Choice>
          <mc:Fallback>
            <w:pict>
              <v:rect id="shape_0" stroked="f" style="position:absolute;margin-left:0pt;margin-top:-187.9pt;width:269.15pt;height:187.8pt;mso-position-vertical:top">
                <v:imagedata r:id="rId5" o:detectmouseclick="t"/>
                <w10:wrap type="none"/>
                <v:stroke color="#3465a4" joinstyle="round" endcap="flat"/>
              </v:rect>
            </w:pict>
          </mc:Fallback>
        </mc:AlternateContent>
      </w:r>
      <w:r>
        <w:rPr/>
        <w:t xml:space="preserve"> </w:t>
      </w:r>
      <w:r>
        <w:rPr/>
        <w:drawing>
          <wp:inline distT="0" distB="0" distL="19050" distR="7620">
            <wp:extent cx="1840230" cy="3005455"/>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6"/>
                    <a:stretch>
                      <a:fillRect/>
                    </a:stretch>
                  </pic:blipFill>
                  <pic:spPr bwMode="auto">
                    <a:xfrm>
                      <a:off x="0" y="0"/>
                      <a:ext cx="1840230" cy="3005455"/>
                    </a:xfrm>
                    <a:prstGeom prst="rect">
                      <a:avLst/>
                    </a:prstGeom>
                  </pic:spPr>
                </pic:pic>
              </a:graphicData>
            </a:graphic>
          </wp:inline>
        </w:drawing>
      </w:r>
    </w:p>
    <w:p>
      <w:pPr>
        <w:pStyle w:val="Normal"/>
        <w:rPr/>
      </w:pPr>
      <w:r>
        <w:rPr/>
        <w:t>Es un sistema de monitorización de redes ampliamente utilizado, de código abierto, que vigila los equipos (hardware) y servicios (software) que se especifiquen, alertando cuando el comportamiento de los mismos no sea el deseado</w:t>
      </w:r>
    </w:p>
    <w:tbl>
      <w:tblPr>
        <w:tblStyle w:val="Tablaconcuadrcula"/>
        <w:tblW w:w="8644" w:type="dxa"/>
        <w:jc w:val="left"/>
        <w:tblInd w:w="0" w:type="dxa"/>
        <w:tblCellMar>
          <w:top w:w="0" w:type="dxa"/>
          <w:left w:w="108" w:type="dxa"/>
          <w:bottom w:w="0" w:type="dxa"/>
          <w:right w:w="108" w:type="dxa"/>
        </w:tblCellMar>
        <w:tblLook w:val="04a0"/>
      </w:tblPr>
      <w:tblGrid>
        <w:gridCol w:w="8644"/>
      </w:tblGrid>
      <w:tr>
        <w:trPr/>
        <w:tc>
          <w:tcPr>
            <w:tcW w:w="8644" w:type="dxa"/>
            <w:tcBorders/>
            <w:shd w:fill="auto" w:val="clear"/>
            <w:tcMar>
              <w:left w:w="108" w:type="dxa"/>
            </w:tcMar>
          </w:tcPr>
          <w:p>
            <w:pPr>
              <w:pStyle w:val="Normal"/>
              <w:spacing w:lineRule="auto" w:line="240" w:before="0" w:after="0"/>
              <w:rPr>
                <w:b/>
                <w:b/>
              </w:rPr>
            </w:pPr>
            <w:r>
              <w:rPr>
                <w:b/>
              </w:rPr>
              <w:t>Datos Monitorizados por nagios entre otros datos</w:t>
            </w:r>
          </w:p>
        </w:tc>
      </w:tr>
      <w:tr>
        <w:trPr/>
        <w:tc>
          <w:tcPr>
            <w:tcW w:w="8644" w:type="dxa"/>
            <w:tcBorders/>
            <w:shd w:fill="auto" w:val="clear"/>
            <w:tcMar>
              <w:left w:w="108" w:type="dxa"/>
            </w:tcMar>
          </w:tcPr>
          <w:p>
            <w:pPr>
              <w:pStyle w:val="Normal"/>
              <w:spacing w:lineRule="auto" w:line="240" w:before="0" w:after="0"/>
              <w:rPr/>
            </w:pPr>
            <w:r>
              <w:rPr/>
              <w:t>Uso de CPU</w:t>
            </w:r>
          </w:p>
        </w:tc>
      </w:tr>
      <w:tr>
        <w:trPr/>
        <w:tc>
          <w:tcPr>
            <w:tcW w:w="8644" w:type="dxa"/>
            <w:tcBorders/>
            <w:shd w:fill="auto" w:val="clear"/>
            <w:tcMar>
              <w:left w:w="108" w:type="dxa"/>
            </w:tcMar>
          </w:tcPr>
          <w:p>
            <w:pPr>
              <w:pStyle w:val="Normal"/>
              <w:spacing w:lineRule="auto" w:line="240" w:before="0" w:after="0"/>
              <w:rPr/>
            </w:pPr>
            <w:r>
              <w:rPr/>
              <w:t>Uso de disco</w:t>
            </w:r>
          </w:p>
        </w:tc>
      </w:tr>
      <w:tr>
        <w:trPr/>
        <w:tc>
          <w:tcPr>
            <w:tcW w:w="8644" w:type="dxa"/>
            <w:tcBorders/>
            <w:shd w:fill="auto" w:val="clear"/>
            <w:tcMar>
              <w:left w:w="108" w:type="dxa"/>
            </w:tcMar>
          </w:tcPr>
          <w:p>
            <w:pPr>
              <w:pStyle w:val="Normal"/>
              <w:spacing w:lineRule="auto" w:line="240" w:before="0" w:after="0"/>
              <w:rPr/>
            </w:pPr>
            <w:r>
              <w:rPr/>
              <w:t>Uso de Memoria</w:t>
            </w:r>
          </w:p>
        </w:tc>
      </w:tr>
      <w:tr>
        <w:trPr/>
        <w:tc>
          <w:tcPr>
            <w:tcW w:w="8644" w:type="dxa"/>
            <w:tcBorders/>
            <w:shd w:fill="auto" w:val="clear"/>
            <w:tcMar>
              <w:left w:w="108" w:type="dxa"/>
            </w:tcMar>
          </w:tcPr>
          <w:p>
            <w:pPr>
              <w:pStyle w:val="Normal"/>
              <w:spacing w:lineRule="auto" w:line="240" w:before="0" w:after="0"/>
              <w:rPr/>
            </w:pPr>
            <w:r>
              <w:rPr/>
              <w:t>Uptime, Downtime</w:t>
            </w:r>
          </w:p>
        </w:tc>
      </w:tr>
      <w:tr>
        <w:trPr/>
        <w:tc>
          <w:tcPr>
            <w:tcW w:w="8644" w:type="dxa"/>
            <w:tcBorders/>
            <w:shd w:fill="auto" w:val="clear"/>
            <w:tcMar>
              <w:left w:w="108" w:type="dxa"/>
            </w:tcMar>
          </w:tcPr>
          <w:p>
            <w:pPr>
              <w:pStyle w:val="Normal"/>
              <w:spacing w:lineRule="auto" w:line="240" w:before="0" w:after="0"/>
              <w:rPr/>
            </w:pPr>
            <w:r>
              <w:rPr/>
              <w:t>Dispone de trigger, eventos</w:t>
            </w:r>
          </w:p>
        </w:tc>
      </w:tr>
      <w:tr>
        <w:trPr/>
        <w:tc>
          <w:tcPr>
            <w:tcW w:w="8644" w:type="dxa"/>
            <w:tcBorders/>
            <w:shd w:fill="auto" w:val="clear"/>
            <w:tcMar>
              <w:left w:w="108" w:type="dxa"/>
            </w:tcMar>
          </w:tcPr>
          <w:p>
            <w:pPr>
              <w:pStyle w:val="Normal"/>
              <w:spacing w:lineRule="auto" w:line="240" w:before="0" w:after="0"/>
              <w:rPr/>
            </w:pPr>
            <w:r>
              <w:rPr/>
              <w:t>Trafico de Red</w:t>
            </w:r>
          </w:p>
        </w:tc>
      </w:tr>
      <w:tr>
        <w:trPr/>
        <w:tc>
          <w:tcPr>
            <w:tcW w:w="8644" w:type="dxa"/>
            <w:tcBorders/>
            <w:shd w:fill="auto" w:val="clear"/>
            <w:tcMar>
              <w:left w:w="108" w:type="dxa"/>
            </w:tcMar>
          </w:tcPr>
          <w:p>
            <w:pPr>
              <w:pStyle w:val="Normal"/>
              <w:spacing w:lineRule="auto" w:line="240" w:before="0" w:after="0"/>
              <w:rPr/>
            </w:pPr>
            <w:r>
              <w:rPr/>
              <w:t>Usuarios Loggeados</w:t>
            </w:r>
          </w:p>
        </w:tc>
      </w:tr>
    </w:tbl>
    <w:p>
      <w:pPr>
        <w:pStyle w:val="Normal"/>
        <w:rPr/>
      </w:pPr>
      <w:r>
        <w:rPr/>
        <w:t xml:space="preserve"> </w:t>
      </w:r>
    </w:p>
    <w:p>
      <w:pPr>
        <w:pStyle w:val="Normal"/>
        <w:rPr/>
      </w:pPr>
      <w:r>
        <w:rPr/>
        <w:t xml:space="preserve">Info: </w:t>
      </w:r>
      <w:hyperlink r:id="rId7">
        <w:r>
          <w:rPr>
            <w:rStyle w:val="InternetLink"/>
          </w:rPr>
          <w:t>https://assets.nagios.com/downloads/nagioscore/docs/nagioscore/4/en/monitoring-linux.html</w:t>
        </w:r>
      </w:hyperlink>
      <w:r>
        <w:rPr/>
        <w:t xml:space="preserve"> </w:t>
      </w:r>
    </w:p>
    <w:p>
      <w:pPr>
        <w:pStyle w:val="Normal"/>
        <w:rPr/>
      </w:pPr>
      <w:r>
        <w:rPr/>
        <w:t xml:space="preserve">Nagio Demo: </w:t>
      </w:r>
      <w:hyperlink r:id="rId8">
        <w:r>
          <w:rPr>
            <w:rStyle w:val="InternetLink"/>
          </w:rPr>
          <w:t>http://nagiosxi.demos.nagios.com/</w:t>
        </w:r>
      </w:hyperlink>
    </w:p>
    <w:p>
      <w:pPr>
        <w:pStyle w:val="Normal"/>
        <w:rPr/>
      </w:pPr>
      <w:r>
        <w:rPr/>
      </w:r>
    </w:p>
    <w:p>
      <w:pPr>
        <w:pStyle w:val="Heading2"/>
        <w:rPr/>
      </w:pPr>
      <w:bookmarkStart w:id="5" w:name="_Toc509243977"/>
      <w:bookmarkEnd w:id="5"/>
      <w:r>
        <w:rPr/>
        <w:t>Aplicaciones Móviles</w:t>
      </w:r>
    </w:p>
    <w:p>
      <w:pPr>
        <w:pStyle w:val="Normal"/>
        <w:rPr/>
      </w:pPr>
      <w:r>
        <w:rPr/>
        <w:t>Ambas aplicaciones mencionadas en el apartado anterior disponen de aplicaciones móviles. Estas se encuentran limitadas, ya que han sido desarrolladas para un entorno más orientado a web.  Estas limitaciones entran dentro de visualización y de funcionalidad en genera.</w:t>
      </w:r>
    </w:p>
    <w:p>
      <w:pPr>
        <w:pStyle w:val="Normal"/>
        <w:rPr/>
      </w:pPr>
      <w:r>
        <w:rPr/>
      </w:r>
    </w:p>
    <w:p>
      <w:pPr>
        <w:pStyle w:val="Normal"/>
        <w:rPr/>
      </w:pPr>
      <w:r>
        <w:rPr/>
      </w:r>
    </w:p>
    <w:p>
      <w:pPr>
        <w:pStyle w:val="Normal"/>
        <w:rPr/>
      </w:pPr>
      <w:r>
        <w:rPr/>
      </w:r>
    </w:p>
    <w:p>
      <w:pPr>
        <w:pStyle w:val="Heading3"/>
        <w:rPr/>
      </w:pPr>
      <w:bookmarkStart w:id="6" w:name="_Toc509243978"/>
      <w:bookmarkEnd w:id="6"/>
      <w:r>
        <w:rPr/>
        <w:t>Server &amp; Website Monitor</w:t>
      </w:r>
    </w:p>
    <w:p>
      <w:pPr>
        <w:pStyle w:val="Normal"/>
        <w:jc w:val="center"/>
        <w:rPr/>
      </w:pPr>
      <w:r>
        <w:rPr/>
        <w:drawing>
          <wp:inline distT="0" distB="0" distL="19050" distR="7620">
            <wp:extent cx="2239645" cy="3983990"/>
            <wp:effectExtent l="0" t="0" r="0" b="0"/>
            <wp:docPr id="5" name="Imagen 13" descr="https://lh3.googleusercontent.com/lob5Prll7haKZnVME_oZp7lseAHuGfI3BIs9RUyN80VwhKjok1YVzAEidjtdorqcsA=w1920-h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https://lh3.googleusercontent.com/lob5Prll7haKZnVME_oZp7lseAHuGfI3BIs9RUyN80VwhKjok1YVzAEidjtdorqcsA=w1920-h938"/>
                    <pic:cNvPicPr>
                      <a:picLocks noChangeAspect="1" noChangeArrowheads="1"/>
                    </pic:cNvPicPr>
                  </pic:nvPicPr>
                  <pic:blipFill>
                    <a:blip r:embed="rId9"/>
                    <a:stretch>
                      <a:fillRect/>
                    </a:stretch>
                  </pic:blipFill>
                  <pic:spPr bwMode="auto">
                    <a:xfrm>
                      <a:off x="0" y="0"/>
                      <a:ext cx="2239645" cy="3983990"/>
                    </a:xfrm>
                    <a:prstGeom prst="rect">
                      <a:avLst/>
                    </a:prstGeom>
                  </pic:spPr>
                </pic:pic>
              </a:graphicData>
            </a:graphic>
          </wp:inline>
        </w:drawing>
      </w:r>
    </w:p>
    <w:p>
      <w:pPr>
        <w:pStyle w:val="Normal"/>
        <w:rPr/>
      </w:pPr>
      <w:r>
        <w:rPr/>
        <w:t>Esta aplicaciones, está orientada únicamente saber si el servidor registrado, se encuentra en funcionamiento.</w:t>
      </w:r>
    </w:p>
    <w:p>
      <w:pPr>
        <w:pStyle w:val="Heading3"/>
        <w:rPr/>
      </w:pPr>
      <w:bookmarkStart w:id="7" w:name="_Toc509243979"/>
      <w:bookmarkEnd w:id="7"/>
      <w:r>
        <w:rPr/>
        <w:t>Cura SysAdmin</w:t>
      </w:r>
    </w:p>
    <w:p>
      <w:pPr>
        <w:pStyle w:val="Normal"/>
        <w:jc w:val="center"/>
        <w:rPr/>
      </w:pPr>
      <w:r>
        <w:rPr/>
        <mc:AlternateContent>
          <mc:Choice Requires="wps">
            <w:drawing>
              <wp:inline distT="0" distB="0" distL="0" distR="0">
                <wp:extent cx="1574800" cy="2791460"/>
                <wp:effectExtent l="0" t="0" r="0" b="0"/>
                <wp:docPr id="6"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0"/>
                        <a:stretch/>
                      </pic:blipFill>
                      <pic:spPr>
                        <a:xfrm>
                          <a:off x="0" y="0"/>
                          <a:ext cx="1574280" cy="2790720"/>
                        </a:xfrm>
                        <a:prstGeom prst="rect">
                          <a:avLst/>
                        </a:prstGeom>
                        <a:ln>
                          <a:noFill/>
                        </a:ln>
                      </pic:spPr>
                    </pic:pic>
                  </a:graphicData>
                </a:graphic>
              </wp:inline>
            </w:drawing>
          </mc:Choice>
          <mc:Fallback>
            <w:pict>
              <v:rect id="shape_0" stroked="f" style="position:absolute;margin-left:0pt;margin-top:-219.8pt;width:123.9pt;height:219.7pt;mso-position-vertical:top">
                <v:imagedata r:id="rId10" o:detectmouseclick="t"/>
                <w10:wrap type="none"/>
                <v:stroke color="#3465a4" joinstyle="round" endcap="flat"/>
              </v:rect>
            </w:pict>
          </mc:Fallback>
        </mc:AlternateContent>
      </w:r>
    </w:p>
    <w:p>
      <w:pPr>
        <w:pStyle w:val="Normal"/>
        <w:rPr/>
      </w:pPr>
      <w:r>
        <w:rPr/>
        <w:t xml:space="preserve">Esta aplicación está orientada a ver un mínimo de información del sistema y lanzar comandos vía ssh. En la actualidad, esta aplicación ha dejado de actualizarse y está dejando de funcionar en ciertos dispositivos móviles, a la vez que le faltan algunas funcionalidades. </w:t>
      </w:r>
    </w:p>
    <w:p>
      <w:pPr>
        <w:pStyle w:val="Heading1"/>
        <w:rPr/>
      </w:pPr>
      <w:bookmarkStart w:id="8" w:name="_Toc509243980"/>
      <w:bookmarkEnd w:id="8"/>
      <w:r>
        <w:rPr/>
        <w:t>Análisis y Desarrollo</w:t>
      </w:r>
    </w:p>
    <w:p>
      <w:pPr>
        <w:pStyle w:val="Heading2"/>
        <w:rPr/>
      </w:pPr>
      <w:bookmarkStart w:id="9" w:name="_Toc509243981"/>
      <w:bookmarkEnd w:id="9"/>
      <w:r>
        <w:rPr/>
        <w:t>Objetivo de la aplicación</w:t>
      </w:r>
    </w:p>
    <w:p>
      <w:pPr>
        <w:pStyle w:val="Normal"/>
        <w:rPr/>
      </w:pPr>
      <w:r>
        <w:rPr/>
        <w:t>El objetivo de la aplicación es proporcionar al usuario una manera de ver el funcionamiento de sus servidores online y realizar acciones sobre estos de una manera fácil.</w:t>
      </w:r>
    </w:p>
    <w:p>
      <w:pPr>
        <w:pStyle w:val="Normal"/>
        <w:rPr/>
      </w:pPr>
      <w:r>
        <w:rPr/>
        <w:t>Los puntos fuertes de la aplicación que se va a desarrollar es entre otras el mínimo uso de los datos del dispositivo móvil  y de disponer de varios perfiles de usuario, los cuales dispongan de permisos de control y monitorización o solo de monitorización.</w:t>
      </w:r>
    </w:p>
    <w:p>
      <w:pPr>
        <w:pStyle w:val="Normal"/>
        <w:rPr/>
      </w:pPr>
      <w:r>
        <w:rPr/>
        <w:t>También el desarrollar la aplicación con las ultimas tecnologías.</w:t>
      </w:r>
    </w:p>
    <w:p>
      <w:pPr>
        <w:pStyle w:val="Heading2"/>
        <w:rPr/>
      </w:pPr>
      <w:bookmarkStart w:id="10" w:name="_Toc509243982"/>
      <w:r>
        <w:rPr/>
        <w:t>Requisitos</w:t>
      </w:r>
      <w:bookmarkEnd w:id="10"/>
      <w:r>
        <w:rPr/>
        <w:t xml:space="preserve"> </w:t>
      </w:r>
    </w:p>
    <w:p>
      <w:pPr>
        <w:pStyle w:val="Normal"/>
        <w:rPr/>
      </w:pPr>
      <w:r>
        <w:rPr/>
        <w:t>[Se indicaran más adelante las versiones y más requisitos]</w:t>
      </w:r>
    </w:p>
    <w:p>
      <w:pPr>
        <w:pStyle w:val="Heading3"/>
        <w:rPr/>
      </w:pPr>
      <w:bookmarkStart w:id="11" w:name="_Toc509243983"/>
      <w:r>
        <w:rPr/>
        <w:t>Apartado servidor</w:t>
      </w:r>
      <w:bookmarkEnd w:id="11"/>
      <w:r>
        <w:rPr/>
        <w:t xml:space="preserve"> </w:t>
      </w:r>
    </w:p>
    <w:p>
      <w:pPr>
        <w:pStyle w:val="ListParagraph"/>
        <w:numPr>
          <w:ilvl w:val="0"/>
          <w:numId w:val="1"/>
        </w:numPr>
        <w:rPr/>
      </w:pPr>
      <w:r>
        <w:rPr/>
        <w:t>Nodejs</w:t>
      </w:r>
    </w:p>
    <w:p>
      <w:pPr>
        <w:pStyle w:val="ListParagraph"/>
        <w:numPr>
          <w:ilvl w:val="0"/>
          <w:numId w:val="1"/>
        </w:numPr>
        <w:rPr/>
      </w:pPr>
      <w:r>
        <w:rPr/>
        <w:t>Mysql</w:t>
      </w:r>
    </w:p>
    <w:p>
      <w:pPr>
        <w:pStyle w:val="Heading3"/>
        <w:rPr/>
      </w:pPr>
      <w:bookmarkStart w:id="12" w:name="_Toc509243984"/>
      <w:bookmarkEnd w:id="12"/>
      <w:r>
        <w:rPr/>
        <w:t>Apartado cliente</w:t>
      </w:r>
    </w:p>
    <w:p>
      <w:pPr>
        <w:pStyle w:val="ListParagraph"/>
        <w:numPr>
          <w:ilvl w:val="0"/>
          <w:numId w:val="2"/>
        </w:numPr>
        <w:rPr/>
      </w:pPr>
      <w:r>
        <w:rPr/>
        <w:t>Android Versión X o superior</w:t>
      </w:r>
    </w:p>
    <w:p>
      <w:pPr>
        <w:pStyle w:val="Heading1"/>
        <w:rPr/>
      </w:pPr>
      <w:bookmarkStart w:id="13" w:name="_Toc509243985"/>
      <w:bookmarkEnd w:id="13"/>
      <w:r>
        <w:rPr/>
        <w:t>Diseño</w:t>
      </w:r>
    </w:p>
    <w:p>
      <w:pPr>
        <w:pStyle w:val="Heading2"/>
        <w:rPr/>
      </w:pPr>
      <w:bookmarkStart w:id="14" w:name="_Toc509243986"/>
      <w:bookmarkEnd w:id="14"/>
      <w:r>
        <w:rPr/>
        <w:t>Desarrollo de API del servidor</w:t>
      </w:r>
    </w:p>
    <w:p>
      <w:pPr>
        <w:pStyle w:val="Normal"/>
        <w:rPr/>
      </w:pPr>
      <w:r>
        <w:rPr/>
        <w:t>Viendo la información recopilada de las aplicaciones existentes, se va  proporcionar una guía de cuáles serán los servicios que se van a proporcionar a través de servidor y que el dispositivo móvil utilizará.</w:t>
      </w:r>
    </w:p>
    <w:p>
      <w:pPr>
        <w:pStyle w:val="Normal"/>
        <w:rPr/>
      </w:pPr>
      <w:r>
        <w:rPr/>
        <w:t>Hay que tener en cuenta que la aplicación se encontrara limitada dentro de los permisos del usuario que ejecute esta API. Por lo tanto se recomienda que dicho usuario disponga como mínimo de permisos de lectura sobre los ficheros del apartado ficheros de logs que se comentaran más adelante y también sobre los comandos que se vayan a ejecutar a través de los botones personalizados.</w:t>
      </w:r>
    </w:p>
    <w:p>
      <w:pPr>
        <w:pStyle w:val="Heading3"/>
        <w:rPr/>
      </w:pPr>
      <w:bookmarkStart w:id="15" w:name="_Toc509243987"/>
      <w:bookmarkEnd w:id="15"/>
      <w:r>
        <w:rPr/>
        <w:t>Usuarios de la aplicación</w:t>
      </w:r>
    </w:p>
    <w:p>
      <w:pPr>
        <w:pStyle w:val="Normal"/>
        <w:rPr/>
      </w:pPr>
      <w:r>
        <w:rPr/>
        <w:t>Existirán dos tipos de usuarios dentro de la aplicación.</w:t>
      </w:r>
    </w:p>
    <w:tbl>
      <w:tblPr>
        <w:tblStyle w:val="Tablaconcuadrcula"/>
        <w:tblW w:w="8644" w:type="dxa"/>
        <w:jc w:val="left"/>
        <w:tblInd w:w="0" w:type="dxa"/>
        <w:tblCellMar>
          <w:top w:w="0" w:type="dxa"/>
          <w:left w:w="108" w:type="dxa"/>
          <w:bottom w:w="0" w:type="dxa"/>
          <w:right w:w="108" w:type="dxa"/>
        </w:tblCellMar>
        <w:tblLook w:val="04a0"/>
      </w:tblPr>
      <w:tblGrid>
        <w:gridCol w:w="1950"/>
        <w:gridCol w:w="6693"/>
      </w:tblGrid>
      <w:tr>
        <w:trPr/>
        <w:tc>
          <w:tcPr>
            <w:tcW w:w="1950" w:type="dxa"/>
            <w:tcBorders/>
            <w:shd w:fill="auto" w:val="clear"/>
            <w:tcMar>
              <w:left w:w="108" w:type="dxa"/>
            </w:tcMar>
          </w:tcPr>
          <w:p>
            <w:pPr>
              <w:pStyle w:val="Normal"/>
              <w:spacing w:lineRule="auto" w:line="240" w:before="0" w:after="0"/>
              <w:rPr>
                <w:b/>
                <w:b/>
              </w:rPr>
            </w:pPr>
            <w:r>
              <w:rPr>
                <w:b/>
              </w:rPr>
              <w:t>Tipo</w:t>
            </w:r>
          </w:p>
        </w:tc>
        <w:tc>
          <w:tcPr>
            <w:tcW w:w="6693" w:type="dxa"/>
            <w:tcBorders/>
            <w:shd w:fill="auto" w:val="clear"/>
            <w:tcMar>
              <w:left w:w="108" w:type="dxa"/>
            </w:tcMar>
          </w:tcPr>
          <w:p>
            <w:pPr>
              <w:pStyle w:val="Normal"/>
              <w:spacing w:lineRule="auto" w:line="240" w:before="0" w:after="0"/>
              <w:rPr>
                <w:b/>
                <w:b/>
              </w:rPr>
            </w:pPr>
            <w:r>
              <w:rPr>
                <w:b/>
              </w:rPr>
              <w:t>Rol</w:t>
            </w:r>
          </w:p>
        </w:tc>
      </w:tr>
      <w:tr>
        <w:trPr/>
        <w:tc>
          <w:tcPr>
            <w:tcW w:w="1950" w:type="dxa"/>
            <w:tcBorders/>
            <w:shd w:fill="auto" w:val="clear"/>
            <w:tcMar>
              <w:left w:w="108" w:type="dxa"/>
            </w:tcMar>
          </w:tcPr>
          <w:p>
            <w:pPr>
              <w:pStyle w:val="Normal"/>
              <w:spacing w:lineRule="auto" w:line="240" w:before="0" w:after="0"/>
              <w:rPr/>
            </w:pPr>
            <w:r>
              <w:rPr/>
              <w:t>Administradores</w:t>
            </w:r>
          </w:p>
        </w:tc>
        <w:tc>
          <w:tcPr>
            <w:tcW w:w="6693" w:type="dxa"/>
            <w:tcBorders/>
            <w:shd w:fill="auto" w:val="clear"/>
            <w:tcMar>
              <w:left w:w="108" w:type="dxa"/>
            </w:tcMar>
          </w:tcPr>
          <w:p>
            <w:pPr>
              <w:pStyle w:val="Normal"/>
              <w:spacing w:lineRule="auto" w:line="240" w:before="0" w:after="0"/>
              <w:rPr/>
            </w:pPr>
            <w:r>
              <w:rPr/>
              <w:t>Tienen permisos para monitorizar el sistema y crear eventos o lanzar comandos. También disponen de permisos para crear usuarios dentro de la aplicación.</w:t>
            </w:r>
          </w:p>
        </w:tc>
      </w:tr>
      <w:tr>
        <w:trPr/>
        <w:tc>
          <w:tcPr>
            <w:tcW w:w="1950" w:type="dxa"/>
            <w:tcBorders/>
            <w:shd w:fill="auto" w:val="clear"/>
            <w:tcMar>
              <w:left w:w="108" w:type="dxa"/>
            </w:tcMar>
          </w:tcPr>
          <w:p>
            <w:pPr>
              <w:pStyle w:val="Normal"/>
              <w:spacing w:lineRule="auto" w:line="240" w:before="0" w:after="0"/>
              <w:rPr/>
            </w:pPr>
            <w:r>
              <w:rPr/>
              <w:t>Monitores</w:t>
            </w:r>
          </w:p>
        </w:tc>
        <w:tc>
          <w:tcPr>
            <w:tcW w:w="6693" w:type="dxa"/>
            <w:tcBorders/>
            <w:shd w:fill="auto" w:val="clear"/>
            <w:tcMar>
              <w:left w:w="108" w:type="dxa"/>
            </w:tcMar>
          </w:tcPr>
          <w:p>
            <w:pPr>
              <w:pStyle w:val="Normal"/>
              <w:spacing w:lineRule="auto" w:line="240" w:before="0" w:after="0"/>
              <w:rPr/>
            </w:pPr>
            <w:r>
              <w:rPr/>
              <w:t>Solo disponen de permisos de monitorización del servidor, sin ningún tipo de opción de lanzar comandos.</w:t>
            </w:r>
          </w:p>
        </w:tc>
      </w:tr>
    </w:tbl>
    <w:p>
      <w:pPr>
        <w:pStyle w:val="Normal"/>
        <w:rPr/>
      </w:pPr>
      <w:r>
        <w:rPr/>
      </w:r>
    </w:p>
    <w:p>
      <w:pPr>
        <w:pStyle w:val="Normal"/>
        <w:rPr/>
      </w:pPr>
      <w:r>
        <w:rPr/>
        <w:t>Existirá un usuario de inicio, configurado previamente a inicial la aplicación.</w:t>
      </w:r>
    </w:p>
    <w:p>
      <w:pPr>
        <w:pStyle w:val="Heading3"/>
        <w:rPr/>
      </w:pPr>
      <w:bookmarkStart w:id="16" w:name="_Toc509243988"/>
      <w:bookmarkEnd w:id="16"/>
      <w:r>
        <w:rPr/>
        <w:t>Servicios</w:t>
      </w:r>
    </w:p>
    <w:p>
      <w:pPr>
        <w:pStyle w:val="Normal"/>
        <w:rPr/>
      </w:pPr>
      <w:r>
        <w:rPr/>
        <w:t>Servicios de logueo</w:t>
      </w:r>
    </w:p>
    <w:p>
      <w:pPr>
        <w:pStyle w:val="ListParagraph"/>
        <w:numPr>
          <w:ilvl w:val="0"/>
          <w:numId w:val="3"/>
        </w:numPr>
        <w:rPr/>
      </w:pPr>
      <w:r>
        <w:rPr/>
        <w:t>Acceso a Administrador y Monitores</w:t>
      </w:r>
    </w:p>
    <w:tbl>
      <w:tblPr>
        <w:tblStyle w:val="Tablaconcuadrcula"/>
        <w:tblW w:w="8613" w:type="dxa"/>
        <w:jc w:val="left"/>
        <w:tblInd w:w="0" w:type="dxa"/>
        <w:tblCellMar>
          <w:top w:w="0" w:type="dxa"/>
          <w:left w:w="108" w:type="dxa"/>
          <w:bottom w:w="0" w:type="dxa"/>
          <w:right w:w="108" w:type="dxa"/>
        </w:tblCellMar>
        <w:tblLook w:val="04a0"/>
      </w:tblPr>
      <w:tblGrid>
        <w:gridCol w:w="2348"/>
        <w:gridCol w:w="6264"/>
      </w:tblGrid>
      <w:tr>
        <w:trPr/>
        <w:tc>
          <w:tcPr>
            <w:tcW w:w="2348" w:type="dxa"/>
            <w:tcBorders/>
            <w:shd w:fill="auto" w:val="clear"/>
            <w:tcMar>
              <w:left w:w="108" w:type="dxa"/>
            </w:tcMar>
          </w:tcPr>
          <w:p>
            <w:pPr>
              <w:pStyle w:val="Normal"/>
              <w:spacing w:lineRule="auto" w:line="240" w:before="0" w:after="0"/>
              <w:rPr>
                <w:b/>
                <w:b/>
              </w:rPr>
            </w:pPr>
            <w:r>
              <w:rPr>
                <w:b/>
              </w:rPr>
              <w:t>Servicios</w:t>
            </w:r>
          </w:p>
        </w:tc>
        <w:tc>
          <w:tcPr>
            <w:tcW w:w="6264" w:type="dxa"/>
            <w:tcBorders/>
            <w:shd w:fill="auto" w:val="clear"/>
            <w:tcMar>
              <w:left w:w="108" w:type="dxa"/>
            </w:tcMar>
          </w:tcPr>
          <w:p>
            <w:pPr>
              <w:pStyle w:val="Normal"/>
              <w:spacing w:lineRule="auto" w:line="240" w:before="0" w:after="0"/>
              <w:rPr>
                <w:b/>
                <w:b/>
              </w:rPr>
            </w:pPr>
            <w:r>
              <w:rPr>
                <w:b/>
              </w:rPr>
              <w:t>Descripción</w:t>
            </w:r>
          </w:p>
        </w:tc>
      </w:tr>
      <w:tr>
        <w:trPr/>
        <w:tc>
          <w:tcPr>
            <w:tcW w:w="2348" w:type="dxa"/>
            <w:tcBorders/>
            <w:shd w:fill="auto" w:val="clear"/>
            <w:tcMar>
              <w:left w:w="108" w:type="dxa"/>
            </w:tcMar>
          </w:tcPr>
          <w:p>
            <w:pPr>
              <w:pStyle w:val="Normal"/>
              <w:spacing w:lineRule="auto" w:line="240" w:before="0" w:after="0"/>
              <w:rPr/>
            </w:pPr>
            <w:r>
              <w:rPr/>
              <w:t>/api/login</w:t>
            </w:r>
          </w:p>
        </w:tc>
        <w:tc>
          <w:tcPr>
            <w:tcW w:w="6264" w:type="dxa"/>
            <w:tcBorders/>
            <w:shd w:fill="auto" w:val="clear"/>
            <w:tcMar>
              <w:left w:w="108" w:type="dxa"/>
            </w:tcMar>
          </w:tcPr>
          <w:p>
            <w:pPr>
              <w:pStyle w:val="Normal"/>
              <w:spacing w:lineRule="auto" w:line="240" w:before="0" w:after="0"/>
              <w:rPr/>
            </w:pPr>
            <w:r>
              <w:rPr/>
              <w:t>Permitirá al usuario loguarse dentro de la API y poder realizar operaciones dentro de esta.</w:t>
            </w:r>
          </w:p>
        </w:tc>
      </w:tr>
    </w:tbl>
    <w:p>
      <w:pPr>
        <w:pStyle w:val="Normal"/>
        <w:rPr/>
      </w:pPr>
      <w:r>
        <w:rPr/>
      </w:r>
    </w:p>
    <w:p>
      <w:pPr>
        <w:pStyle w:val="Normal"/>
        <w:rPr/>
      </w:pPr>
      <w:r>
        <w:rPr/>
        <w:t>Servicios de configuración</w:t>
      </w:r>
    </w:p>
    <w:p>
      <w:pPr>
        <w:pStyle w:val="ListParagraph"/>
        <w:numPr>
          <w:ilvl w:val="0"/>
          <w:numId w:val="3"/>
        </w:numPr>
        <w:rPr/>
      </w:pPr>
      <w:r>
        <w:rPr/>
        <w:t xml:space="preserve">Acceso a Administrador </w:t>
      </w:r>
    </w:p>
    <w:tbl>
      <w:tblPr>
        <w:tblStyle w:val="Tablaconcuadrcula"/>
        <w:tblW w:w="8613" w:type="dxa"/>
        <w:jc w:val="left"/>
        <w:tblInd w:w="0" w:type="dxa"/>
        <w:tblCellMar>
          <w:top w:w="0" w:type="dxa"/>
          <w:left w:w="108" w:type="dxa"/>
          <w:bottom w:w="0" w:type="dxa"/>
          <w:right w:w="108" w:type="dxa"/>
        </w:tblCellMar>
        <w:tblLook w:val="04a0"/>
      </w:tblPr>
      <w:tblGrid>
        <w:gridCol w:w="2348"/>
        <w:gridCol w:w="6264"/>
      </w:tblGrid>
      <w:tr>
        <w:trPr/>
        <w:tc>
          <w:tcPr>
            <w:tcW w:w="2348" w:type="dxa"/>
            <w:tcBorders/>
            <w:shd w:fill="auto" w:val="clear"/>
            <w:tcMar>
              <w:left w:w="108" w:type="dxa"/>
            </w:tcMar>
          </w:tcPr>
          <w:p>
            <w:pPr>
              <w:pStyle w:val="Normal"/>
              <w:spacing w:lineRule="auto" w:line="240" w:before="0" w:after="0"/>
              <w:rPr>
                <w:b/>
                <w:b/>
              </w:rPr>
            </w:pPr>
            <w:r>
              <w:rPr>
                <w:b/>
              </w:rPr>
              <w:t>Servicios /api/config/</w:t>
            </w:r>
          </w:p>
        </w:tc>
        <w:tc>
          <w:tcPr>
            <w:tcW w:w="6264" w:type="dxa"/>
            <w:tcBorders/>
            <w:shd w:fill="auto" w:val="clear"/>
            <w:tcMar>
              <w:left w:w="108" w:type="dxa"/>
            </w:tcMar>
          </w:tcPr>
          <w:p>
            <w:pPr>
              <w:pStyle w:val="Normal"/>
              <w:spacing w:lineRule="auto" w:line="240" w:before="0" w:after="0"/>
              <w:rPr>
                <w:b/>
                <w:b/>
              </w:rPr>
            </w:pPr>
            <w:r>
              <w:rPr>
                <w:b/>
              </w:rPr>
              <w:t>Descripción</w:t>
            </w:r>
          </w:p>
        </w:tc>
      </w:tr>
      <w:tr>
        <w:trPr/>
        <w:tc>
          <w:tcPr>
            <w:tcW w:w="2348" w:type="dxa"/>
            <w:tcBorders/>
            <w:shd w:fill="auto" w:val="clear"/>
            <w:tcMar>
              <w:left w:w="108" w:type="dxa"/>
            </w:tcMar>
          </w:tcPr>
          <w:p>
            <w:pPr>
              <w:pStyle w:val="Normal"/>
              <w:spacing w:lineRule="auto" w:line="240" w:before="0" w:after="0"/>
              <w:rPr/>
            </w:pPr>
            <w:r>
              <w:rPr/>
              <w:t>/api/config/configData</w:t>
            </w:r>
          </w:p>
        </w:tc>
        <w:tc>
          <w:tcPr>
            <w:tcW w:w="6264" w:type="dxa"/>
            <w:tcBorders/>
            <w:shd w:fill="auto" w:val="clear"/>
            <w:tcMar>
              <w:left w:w="108" w:type="dxa"/>
            </w:tcMar>
          </w:tcPr>
          <w:p>
            <w:pPr>
              <w:pStyle w:val="Normal"/>
              <w:spacing w:lineRule="auto" w:line="240" w:before="0" w:after="0"/>
              <w:rPr/>
            </w:pPr>
            <w:r>
              <w:rPr/>
              <w:t>Permitirá configurar la aplicación con algunos parámetros de interés:</w:t>
            </w:r>
          </w:p>
          <w:p>
            <w:pPr>
              <w:pStyle w:val="ListParagraph"/>
              <w:numPr>
                <w:ilvl w:val="0"/>
                <w:numId w:val="3"/>
              </w:numPr>
              <w:spacing w:lineRule="auto" w:line="240" w:before="0" w:after="0"/>
              <w:ind w:left="628" w:hanging="360"/>
              <w:contextualSpacing/>
              <w:rPr/>
            </w:pPr>
            <w:r>
              <w:rPr/>
              <w:t>Cada cuanto tiempo recogerá información la aplicación.</w:t>
            </w:r>
          </w:p>
        </w:tc>
      </w:tr>
    </w:tbl>
    <w:p>
      <w:pPr>
        <w:pStyle w:val="Normal"/>
        <w:rPr/>
      </w:pPr>
      <w:r>
        <w:rPr/>
      </w:r>
    </w:p>
    <w:p>
      <w:pPr>
        <w:pStyle w:val="Normal"/>
        <w:rPr/>
      </w:pPr>
      <w:r>
        <w:rPr/>
        <w:t>Servicios de creación de usuarios</w:t>
      </w:r>
    </w:p>
    <w:p>
      <w:pPr>
        <w:pStyle w:val="ListParagraph"/>
        <w:numPr>
          <w:ilvl w:val="0"/>
          <w:numId w:val="3"/>
        </w:numPr>
        <w:rPr/>
      </w:pPr>
      <w:r>
        <w:rPr/>
        <w:t xml:space="preserve">Acceso a Administrador </w:t>
      </w:r>
    </w:p>
    <w:tbl>
      <w:tblPr>
        <w:tblStyle w:val="Tablaconcuadrcula"/>
        <w:tblW w:w="8613" w:type="dxa"/>
        <w:jc w:val="left"/>
        <w:tblInd w:w="0" w:type="dxa"/>
        <w:tblCellMar>
          <w:top w:w="0" w:type="dxa"/>
          <w:left w:w="108" w:type="dxa"/>
          <w:bottom w:w="0" w:type="dxa"/>
          <w:right w:w="108" w:type="dxa"/>
        </w:tblCellMar>
        <w:tblLook w:val="04a0"/>
      </w:tblPr>
      <w:tblGrid>
        <w:gridCol w:w="2348"/>
        <w:gridCol w:w="6264"/>
      </w:tblGrid>
      <w:tr>
        <w:trPr/>
        <w:tc>
          <w:tcPr>
            <w:tcW w:w="2348" w:type="dxa"/>
            <w:tcBorders/>
            <w:shd w:fill="auto" w:val="clear"/>
            <w:tcMar>
              <w:left w:w="108" w:type="dxa"/>
            </w:tcMar>
          </w:tcPr>
          <w:p>
            <w:pPr>
              <w:pStyle w:val="Normal"/>
              <w:spacing w:lineRule="auto" w:line="240" w:before="0" w:after="0"/>
              <w:rPr>
                <w:b/>
                <w:b/>
              </w:rPr>
            </w:pPr>
            <w:r>
              <w:rPr>
                <w:b/>
              </w:rPr>
              <w:t>Servicios /api/users/</w:t>
            </w:r>
          </w:p>
        </w:tc>
        <w:tc>
          <w:tcPr>
            <w:tcW w:w="6264" w:type="dxa"/>
            <w:tcBorders/>
            <w:shd w:fill="auto" w:val="clear"/>
            <w:tcMar>
              <w:left w:w="108" w:type="dxa"/>
            </w:tcMar>
          </w:tcPr>
          <w:p>
            <w:pPr>
              <w:pStyle w:val="Normal"/>
              <w:spacing w:lineRule="auto" w:line="240" w:before="0" w:after="0"/>
              <w:rPr>
                <w:b/>
                <w:b/>
              </w:rPr>
            </w:pPr>
            <w:r>
              <w:rPr>
                <w:b/>
              </w:rPr>
              <w:t>Descripción</w:t>
            </w:r>
          </w:p>
        </w:tc>
      </w:tr>
      <w:tr>
        <w:trPr/>
        <w:tc>
          <w:tcPr>
            <w:tcW w:w="2348" w:type="dxa"/>
            <w:tcBorders/>
            <w:shd w:fill="auto" w:val="clear"/>
            <w:tcMar>
              <w:left w:w="108" w:type="dxa"/>
            </w:tcMar>
          </w:tcPr>
          <w:p>
            <w:pPr>
              <w:pStyle w:val="Normal"/>
              <w:spacing w:lineRule="auto" w:line="240" w:before="0" w:after="0"/>
              <w:rPr/>
            </w:pPr>
            <w:r>
              <w:rPr/>
              <w:t>/api/users/listUsers</w:t>
            </w:r>
          </w:p>
        </w:tc>
        <w:tc>
          <w:tcPr>
            <w:tcW w:w="6264" w:type="dxa"/>
            <w:tcBorders/>
            <w:shd w:fill="auto" w:val="clear"/>
            <w:tcMar>
              <w:left w:w="108" w:type="dxa"/>
            </w:tcMar>
          </w:tcPr>
          <w:p>
            <w:pPr>
              <w:pStyle w:val="Normal"/>
              <w:spacing w:lineRule="auto" w:line="240" w:before="0" w:after="0"/>
              <w:rPr/>
            </w:pPr>
            <w:r>
              <w:rPr/>
              <w:t>Lista los usuarios de la aplicación y sus roles</w:t>
            </w:r>
          </w:p>
        </w:tc>
      </w:tr>
      <w:tr>
        <w:trPr/>
        <w:tc>
          <w:tcPr>
            <w:tcW w:w="2348" w:type="dxa"/>
            <w:tcBorders/>
            <w:shd w:fill="auto" w:val="clear"/>
            <w:tcMar>
              <w:left w:w="108" w:type="dxa"/>
            </w:tcMar>
          </w:tcPr>
          <w:p>
            <w:pPr>
              <w:pStyle w:val="Normal"/>
              <w:spacing w:lineRule="auto" w:line="240" w:before="0" w:after="0"/>
              <w:rPr/>
            </w:pPr>
            <w:r>
              <w:rPr/>
              <w:t>/api/users/createUser</w:t>
            </w:r>
          </w:p>
        </w:tc>
        <w:tc>
          <w:tcPr>
            <w:tcW w:w="6264" w:type="dxa"/>
            <w:tcBorders/>
            <w:shd w:fill="auto" w:val="clear"/>
            <w:tcMar>
              <w:left w:w="108" w:type="dxa"/>
            </w:tcMar>
          </w:tcPr>
          <w:p>
            <w:pPr>
              <w:pStyle w:val="Normal"/>
              <w:spacing w:lineRule="auto" w:line="240" w:before="0" w:after="0"/>
              <w:rPr/>
            </w:pPr>
            <w:r>
              <w:rPr/>
              <w:t xml:space="preserve">Creación de usuarios. </w:t>
            </w:r>
          </w:p>
        </w:tc>
      </w:tr>
      <w:tr>
        <w:trPr/>
        <w:tc>
          <w:tcPr>
            <w:tcW w:w="2348" w:type="dxa"/>
            <w:tcBorders/>
            <w:shd w:fill="auto" w:val="clear"/>
            <w:tcMar>
              <w:left w:w="108" w:type="dxa"/>
            </w:tcMar>
          </w:tcPr>
          <w:p>
            <w:pPr>
              <w:pStyle w:val="Normal"/>
              <w:spacing w:lineRule="auto" w:line="240" w:before="0" w:after="0"/>
              <w:rPr/>
            </w:pPr>
            <w:r>
              <w:rPr/>
              <w:t>/api/users/deleteUser</w:t>
            </w:r>
          </w:p>
        </w:tc>
        <w:tc>
          <w:tcPr>
            <w:tcW w:w="6264" w:type="dxa"/>
            <w:tcBorders/>
            <w:shd w:fill="auto" w:val="clear"/>
            <w:tcMar>
              <w:left w:w="108" w:type="dxa"/>
            </w:tcMar>
          </w:tcPr>
          <w:p>
            <w:pPr>
              <w:pStyle w:val="Normal"/>
              <w:spacing w:lineRule="auto" w:line="240" w:before="0" w:after="0"/>
              <w:rPr/>
            </w:pPr>
            <w:r>
              <w:rPr/>
              <w:t>Borrar un usuario creado por el admin</w:t>
            </w:r>
          </w:p>
        </w:tc>
      </w:tr>
    </w:tbl>
    <w:p>
      <w:pPr>
        <w:pStyle w:val="Normal"/>
        <w:rPr/>
      </w:pPr>
      <w:r>
        <w:rPr/>
      </w:r>
    </w:p>
    <w:p>
      <w:pPr>
        <w:pStyle w:val="Normal"/>
        <w:rPr/>
      </w:pPr>
      <w:r>
        <w:rPr/>
        <w:t>Servicios de Monitorización</w:t>
      </w:r>
    </w:p>
    <w:p>
      <w:pPr>
        <w:pStyle w:val="ListParagraph"/>
        <w:numPr>
          <w:ilvl w:val="0"/>
          <w:numId w:val="3"/>
        </w:numPr>
        <w:rPr/>
      </w:pPr>
      <w:r>
        <w:rPr/>
        <w:t>Acceso a Administrador y Monitores</w:t>
      </w:r>
    </w:p>
    <w:tbl>
      <w:tblPr>
        <w:tblStyle w:val="Tablaconcuadrcula"/>
        <w:tblW w:w="8613" w:type="dxa"/>
        <w:jc w:val="left"/>
        <w:tblInd w:w="0" w:type="dxa"/>
        <w:tblCellMar>
          <w:top w:w="0" w:type="dxa"/>
          <w:left w:w="108" w:type="dxa"/>
          <w:bottom w:w="0" w:type="dxa"/>
          <w:right w:w="108" w:type="dxa"/>
        </w:tblCellMar>
        <w:tblLook w:val="04a0"/>
      </w:tblPr>
      <w:tblGrid>
        <w:gridCol w:w="2348"/>
        <w:gridCol w:w="6264"/>
      </w:tblGrid>
      <w:tr>
        <w:trPr/>
        <w:tc>
          <w:tcPr>
            <w:tcW w:w="2348" w:type="dxa"/>
            <w:tcBorders/>
            <w:shd w:fill="auto" w:val="clear"/>
            <w:tcMar>
              <w:left w:w="108" w:type="dxa"/>
            </w:tcMar>
          </w:tcPr>
          <w:p>
            <w:pPr>
              <w:pStyle w:val="Normal"/>
              <w:spacing w:lineRule="auto" w:line="240" w:before="0" w:after="0"/>
              <w:rPr>
                <w:b/>
                <w:b/>
              </w:rPr>
            </w:pPr>
            <w:r>
              <w:rPr>
                <w:b/>
              </w:rPr>
              <w:t>Servicios /api/look/</w:t>
            </w:r>
          </w:p>
        </w:tc>
        <w:tc>
          <w:tcPr>
            <w:tcW w:w="6264" w:type="dxa"/>
            <w:tcBorders/>
            <w:shd w:fill="auto" w:val="clear"/>
            <w:tcMar>
              <w:left w:w="108" w:type="dxa"/>
            </w:tcMar>
          </w:tcPr>
          <w:p>
            <w:pPr>
              <w:pStyle w:val="Normal"/>
              <w:spacing w:lineRule="auto" w:line="240" w:before="0" w:after="0"/>
              <w:rPr>
                <w:b/>
                <w:b/>
              </w:rPr>
            </w:pPr>
            <w:r>
              <w:rPr>
                <w:b/>
              </w:rPr>
              <w:t>Descripción</w:t>
            </w:r>
          </w:p>
        </w:tc>
      </w:tr>
      <w:tr>
        <w:trPr/>
        <w:tc>
          <w:tcPr>
            <w:tcW w:w="2348" w:type="dxa"/>
            <w:tcBorders/>
            <w:shd w:fill="auto" w:val="clear"/>
            <w:tcMar>
              <w:left w:w="108" w:type="dxa"/>
            </w:tcMar>
          </w:tcPr>
          <w:p>
            <w:pPr>
              <w:pStyle w:val="Normal"/>
              <w:spacing w:lineRule="auto" w:line="240" w:before="0" w:after="0"/>
              <w:rPr/>
            </w:pPr>
            <w:r>
              <w:rPr/>
              <w:t>/api/look/cpu</w:t>
            </w:r>
          </w:p>
        </w:tc>
        <w:tc>
          <w:tcPr>
            <w:tcW w:w="6264" w:type="dxa"/>
            <w:tcBorders/>
            <w:shd w:fill="auto" w:val="clear"/>
            <w:tcMar>
              <w:left w:w="108" w:type="dxa"/>
            </w:tcMar>
          </w:tcPr>
          <w:p>
            <w:pPr>
              <w:pStyle w:val="Normal"/>
              <w:spacing w:lineRule="auto" w:line="240" w:before="0" w:after="0"/>
              <w:rPr/>
            </w:pPr>
            <w:r>
              <w:rPr/>
              <w:t>Muestra el uso CPU Total y que procesos la cargan 5 maximo.</w:t>
            </w:r>
          </w:p>
        </w:tc>
      </w:tr>
      <w:tr>
        <w:trPr/>
        <w:tc>
          <w:tcPr>
            <w:tcW w:w="2348" w:type="dxa"/>
            <w:tcBorders/>
            <w:shd w:fill="auto" w:val="clear"/>
            <w:tcMar>
              <w:left w:w="108" w:type="dxa"/>
            </w:tcMar>
          </w:tcPr>
          <w:p>
            <w:pPr>
              <w:pStyle w:val="Normal"/>
              <w:spacing w:lineRule="auto" w:line="240" w:before="0" w:after="0"/>
              <w:rPr/>
            </w:pPr>
            <w:r>
              <w:rPr/>
              <w:t>/api/look/disk</w:t>
            </w:r>
          </w:p>
        </w:tc>
        <w:tc>
          <w:tcPr>
            <w:tcW w:w="6264" w:type="dxa"/>
            <w:tcBorders/>
            <w:shd w:fill="auto" w:val="clear"/>
            <w:tcMar>
              <w:left w:w="108" w:type="dxa"/>
            </w:tcMar>
          </w:tcPr>
          <w:p>
            <w:pPr>
              <w:pStyle w:val="Normal"/>
              <w:spacing w:lineRule="auto" w:line="240" w:before="0" w:after="0"/>
              <w:rPr/>
            </w:pPr>
            <w:r>
              <w:rPr/>
              <w:t>Muestra el uso del disco, espacio libre y espacio ocupado.</w:t>
            </w:r>
          </w:p>
        </w:tc>
      </w:tr>
      <w:tr>
        <w:trPr/>
        <w:tc>
          <w:tcPr>
            <w:tcW w:w="2348" w:type="dxa"/>
            <w:tcBorders/>
            <w:shd w:fill="auto" w:val="clear"/>
            <w:tcMar>
              <w:left w:w="108" w:type="dxa"/>
            </w:tcMar>
          </w:tcPr>
          <w:p>
            <w:pPr>
              <w:pStyle w:val="Normal"/>
              <w:spacing w:lineRule="auto" w:line="240" w:before="0" w:after="0"/>
              <w:rPr/>
            </w:pPr>
            <w:r>
              <w:rPr/>
              <w:t>/api/look/memory</w:t>
            </w:r>
          </w:p>
        </w:tc>
        <w:tc>
          <w:tcPr>
            <w:tcW w:w="6264" w:type="dxa"/>
            <w:tcBorders/>
            <w:shd w:fill="auto" w:val="clear"/>
            <w:tcMar>
              <w:left w:w="108" w:type="dxa"/>
            </w:tcMar>
          </w:tcPr>
          <w:p>
            <w:pPr>
              <w:pStyle w:val="Normal"/>
              <w:spacing w:lineRule="auto" w:line="240" w:before="0" w:after="0"/>
              <w:rPr/>
            </w:pPr>
            <w:r>
              <w:rPr/>
              <w:t>Muestra el uso de Memoria Total y por procesos 5 maximo.</w:t>
            </w:r>
          </w:p>
        </w:tc>
      </w:tr>
      <w:tr>
        <w:trPr/>
        <w:tc>
          <w:tcPr>
            <w:tcW w:w="2348" w:type="dxa"/>
            <w:tcBorders/>
            <w:shd w:fill="auto" w:val="clear"/>
            <w:tcMar>
              <w:left w:w="108" w:type="dxa"/>
            </w:tcMar>
          </w:tcPr>
          <w:p>
            <w:pPr>
              <w:pStyle w:val="Normal"/>
              <w:spacing w:lineRule="auto" w:line="240" w:before="0" w:after="0"/>
              <w:rPr/>
            </w:pPr>
            <w:r>
              <w:rPr/>
              <w:t>/api/look/upDownTime</w:t>
            </w:r>
          </w:p>
        </w:tc>
        <w:tc>
          <w:tcPr>
            <w:tcW w:w="6264" w:type="dxa"/>
            <w:tcBorders/>
            <w:shd w:fill="auto" w:val="clear"/>
            <w:tcMar>
              <w:left w:w="108" w:type="dxa"/>
            </w:tcMar>
          </w:tcPr>
          <w:p>
            <w:pPr>
              <w:pStyle w:val="Normal"/>
              <w:spacing w:lineRule="auto" w:line="240" w:before="0" w:after="0"/>
              <w:rPr/>
            </w:pPr>
            <w:r>
              <w:rPr/>
              <w:t xml:space="preserve">Muestra los datos de los últimos reinicios, apagados… del sistema. </w:t>
            </w:r>
          </w:p>
        </w:tc>
      </w:tr>
      <w:tr>
        <w:trPr/>
        <w:tc>
          <w:tcPr>
            <w:tcW w:w="2348" w:type="dxa"/>
            <w:tcBorders/>
            <w:shd w:fill="auto" w:val="clear"/>
            <w:tcMar>
              <w:left w:w="108" w:type="dxa"/>
            </w:tcMar>
          </w:tcPr>
          <w:p>
            <w:pPr>
              <w:pStyle w:val="Normal"/>
              <w:spacing w:lineRule="auto" w:line="240" w:before="0" w:after="0"/>
              <w:rPr/>
            </w:pPr>
            <w:r>
              <w:rPr/>
              <w:t>/api/look/sockets</w:t>
            </w:r>
          </w:p>
        </w:tc>
        <w:tc>
          <w:tcPr>
            <w:tcW w:w="6264" w:type="dxa"/>
            <w:tcBorders/>
            <w:shd w:fill="auto" w:val="clear"/>
            <w:tcMar>
              <w:left w:w="108" w:type="dxa"/>
            </w:tcMar>
          </w:tcPr>
          <w:p>
            <w:pPr>
              <w:pStyle w:val="Normal"/>
              <w:spacing w:lineRule="auto" w:line="240" w:before="0" w:after="0"/>
              <w:rPr/>
            </w:pPr>
            <w:r>
              <w:rPr/>
              <w:t>Muestra el estado de los sockets. Si alguno se encuentra activo, escuchando…</w:t>
            </w:r>
          </w:p>
        </w:tc>
      </w:tr>
      <w:tr>
        <w:trPr/>
        <w:tc>
          <w:tcPr>
            <w:tcW w:w="2348" w:type="dxa"/>
            <w:tcBorders/>
            <w:shd w:fill="auto" w:val="clear"/>
            <w:tcMar>
              <w:left w:w="108" w:type="dxa"/>
            </w:tcMar>
          </w:tcPr>
          <w:p>
            <w:pPr>
              <w:pStyle w:val="Normal"/>
              <w:spacing w:lineRule="auto" w:line="240" w:before="0" w:after="0"/>
              <w:rPr/>
            </w:pPr>
            <w:r>
              <w:rPr/>
              <w:t>/api/look/netUsage</w:t>
            </w:r>
          </w:p>
        </w:tc>
        <w:tc>
          <w:tcPr>
            <w:tcW w:w="6264" w:type="dxa"/>
            <w:tcBorders/>
            <w:shd w:fill="auto" w:val="clear"/>
            <w:tcMar>
              <w:left w:w="108" w:type="dxa"/>
            </w:tcMar>
          </w:tcPr>
          <w:p>
            <w:pPr>
              <w:pStyle w:val="Normal"/>
              <w:spacing w:lineRule="auto" w:line="240" w:before="0" w:after="0"/>
              <w:rPr/>
            </w:pPr>
            <w:r>
              <w:rPr/>
              <w:t>Muestra el uso de la red, cuantos datos se consumen y que procesos lo hacen.</w:t>
            </w:r>
          </w:p>
        </w:tc>
      </w:tr>
      <w:tr>
        <w:trPr/>
        <w:tc>
          <w:tcPr>
            <w:tcW w:w="2348" w:type="dxa"/>
            <w:tcBorders/>
            <w:shd w:fill="auto" w:val="clear"/>
            <w:tcMar>
              <w:left w:w="108" w:type="dxa"/>
            </w:tcMar>
          </w:tcPr>
          <w:p>
            <w:pPr>
              <w:pStyle w:val="Normal"/>
              <w:spacing w:lineRule="auto" w:line="240" w:before="0" w:after="0"/>
              <w:rPr/>
            </w:pPr>
            <w:r>
              <w:rPr/>
              <w:t>/api/look/userLogin</w:t>
            </w:r>
          </w:p>
        </w:tc>
        <w:tc>
          <w:tcPr>
            <w:tcW w:w="6264" w:type="dxa"/>
            <w:tcBorders/>
            <w:shd w:fill="auto" w:val="clear"/>
            <w:tcMar>
              <w:left w:w="108" w:type="dxa"/>
            </w:tcMar>
          </w:tcPr>
          <w:p>
            <w:pPr>
              <w:pStyle w:val="Normal"/>
              <w:spacing w:lineRule="auto" w:line="240" w:before="0" w:after="0"/>
              <w:rPr/>
            </w:pPr>
            <w:r>
              <w:rPr/>
              <w:t>Muestra información de los usuarios que se han conectado al sistema.</w:t>
            </w:r>
          </w:p>
        </w:tc>
      </w:tr>
      <w:tr>
        <w:trPr/>
        <w:tc>
          <w:tcPr>
            <w:tcW w:w="2348" w:type="dxa"/>
            <w:tcBorders/>
            <w:shd w:fill="auto" w:val="clear"/>
            <w:tcMar>
              <w:left w:w="108" w:type="dxa"/>
            </w:tcMar>
          </w:tcPr>
          <w:p>
            <w:pPr>
              <w:pStyle w:val="Normal"/>
              <w:spacing w:lineRule="auto" w:line="240" w:before="0" w:after="0"/>
              <w:rPr/>
            </w:pPr>
            <w:r>
              <w:rPr/>
              <w:t>/api/look/processList</w:t>
            </w:r>
          </w:p>
        </w:tc>
        <w:tc>
          <w:tcPr>
            <w:tcW w:w="6264" w:type="dxa"/>
            <w:tcBorders/>
            <w:shd w:fill="auto" w:val="clear"/>
            <w:tcMar>
              <w:left w:w="108" w:type="dxa"/>
            </w:tcMar>
          </w:tcPr>
          <w:p>
            <w:pPr>
              <w:pStyle w:val="Normal"/>
              <w:spacing w:lineRule="auto" w:line="240" w:before="0" w:after="0"/>
              <w:rPr/>
            </w:pPr>
            <w:r>
              <w:rPr/>
              <w:t>Muestra la lista de procesos funcionando en el sistema.</w:t>
            </w:r>
          </w:p>
        </w:tc>
      </w:tr>
    </w:tbl>
    <w:p>
      <w:pPr>
        <w:pStyle w:val="Normal"/>
        <w:rPr/>
      </w:pPr>
      <w:r>
        <w:rPr/>
      </w:r>
    </w:p>
    <w:p>
      <w:pPr>
        <w:pStyle w:val="Normal"/>
        <w:rPr/>
      </w:pPr>
      <w:r>
        <w:rPr/>
      </w:r>
      <w:r>
        <w:br w:type="page"/>
      </w:r>
    </w:p>
    <w:p>
      <w:pPr>
        <w:pStyle w:val="Normal"/>
        <w:rPr/>
      </w:pPr>
      <w:r>
        <w:rPr/>
        <w:t>Servicios de Comandos</w:t>
      </w:r>
    </w:p>
    <w:p>
      <w:pPr>
        <w:pStyle w:val="ListParagraph"/>
        <w:numPr>
          <w:ilvl w:val="0"/>
          <w:numId w:val="3"/>
        </w:numPr>
        <w:rPr/>
      </w:pPr>
      <w:r>
        <w:rPr/>
        <w:t>Acceso a Administrador</w:t>
      </w:r>
    </w:p>
    <w:tbl>
      <w:tblPr>
        <w:tblStyle w:val="Tablaconcuadrcula"/>
        <w:tblW w:w="8613" w:type="dxa"/>
        <w:jc w:val="left"/>
        <w:tblInd w:w="0" w:type="dxa"/>
        <w:tblCellMar>
          <w:top w:w="0" w:type="dxa"/>
          <w:left w:w="108" w:type="dxa"/>
          <w:bottom w:w="0" w:type="dxa"/>
          <w:right w:w="108" w:type="dxa"/>
        </w:tblCellMar>
        <w:tblLook w:val="04a0"/>
      </w:tblPr>
      <w:tblGrid>
        <w:gridCol w:w="2348"/>
        <w:gridCol w:w="6264"/>
      </w:tblGrid>
      <w:tr>
        <w:trPr/>
        <w:tc>
          <w:tcPr>
            <w:tcW w:w="2348" w:type="dxa"/>
            <w:tcBorders/>
            <w:shd w:fill="auto" w:val="clear"/>
            <w:tcMar>
              <w:left w:w="108" w:type="dxa"/>
            </w:tcMar>
          </w:tcPr>
          <w:p>
            <w:pPr>
              <w:pStyle w:val="Normal"/>
              <w:spacing w:lineRule="auto" w:line="240" w:before="0" w:after="0"/>
              <w:rPr>
                <w:b/>
                <w:b/>
              </w:rPr>
            </w:pPr>
            <w:r>
              <w:rPr>
                <w:b/>
              </w:rPr>
              <w:t>Servicios /api/event/</w:t>
            </w:r>
          </w:p>
        </w:tc>
        <w:tc>
          <w:tcPr>
            <w:tcW w:w="6264" w:type="dxa"/>
            <w:tcBorders/>
            <w:shd w:fill="auto" w:val="clear"/>
            <w:tcMar>
              <w:left w:w="108" w:type="dxa"/>
            </w:tcMar>
          </w:tcPr>
          <w:p>
            <w:pPr>
              <w:pStyle w:val="Normal"/>
              <w:spacing w:lineRule="auto" w:line="240" w:before="0" w:after="0"/>
              <w:rPr>
                <w:b/>
                <w:b/>
              </w:rPr>
            </w:pPr>
            <w:r>
              <w:rPr>
                <w:b/>
              </w:rPr>
              <w:t>Descripción</w:t>
            </w:r>
          </w:p>
        </w:tc>
      </w:tr>
      <w:tr>
        <w:trPr/>
        <w:tc>
          <w:tcPr>
            <w:tcW w:w="2348" w:type="dxa"/>
            <w:tcBorders/>
            <w:shd w:fill="auto" w:val="clear"/>
            <w:tcMar>
              <w:left w:w="108" w:type="dxa"/>
            </w:tcMar>
          </w:tcPr>
          <w:p>
            <w:pPr>
              <w:pStyle w:val="Normal"/>
              <w:spacing w:lineRule="auto" w:line="240" w:before="0" w:after="0"/>
              <w:rPr/>
            </w:pPr>
            <w:r>
              <w:rPr/>
              <w:t>/api/run/listEvents</w:t>
            </w:r>
          </w:p>
        </w:tc>
        <w:tc>
          <w:tcPr>
            <w:tcW w:w="6264" w:type="dxa"/>
            <w:tcBorders/>
            <w:shd w:fill="auto" w:val="clear"/>
            <w:tcMar>
              <w:left w:w="108" w:type="dxa"/>
            </w:tcMar>
          </w:tcPr>
          <w:p>
            <w:pPr>
              <w:pStyle w:val="Normal"/>
              <w:spacing w:lineRule="auto" w:line="240" w:before="0" w:after="0"/>
              <w:rPr/>
            </w:pPr>
            <w:r>
              <w:rPr/>
              <w:t>Muestra los eventos programados.</w:t>
            </w:r>
          </w:p>
        </w:tc>
      </w:tr>
      <w:tr>
        <w:trPr/>
        <w:tc>
          <w:tcPr>
            <w:tcW w:w="2348" w:type="dxa"/>
            <w:tcBorders/>
            <w:shd w:fill="auto" w:val="clear"/>
            <w:tcMar>
              <w:left w:w="108" w:type="dxa"/>
            </w:tcMar>
          </w:tcPr>
          <w:p>
            <w:pPr>
              <w:pStyle w:val="Normal"/>
              <w:spacing w:lineRule="auto" w:line="240" w:before="0" w:after="0"/>
              <w:rPr/>
            </w:pPr>
            <w:r>
              <w:rPr/>
              <w:t>/api/run/createEvent</w:t>
            </w:r>
          </w:p>
        </w:tc>
        <w:tc>
          <w:tcPr>
            <w:tcW w:w="6264" w:type="dxa"/>
            <w:tcBorders/>
            <w:shd w:fill="auto" w:val="clear"/>
            <w:tcMar>
              <w:left w:w="108" w:type="dxa"/>
            </w:tcMar>
          </w:tcPr>
          <w:p>
            <w:pPr>
              <w:pStyle w:val="Normal"/>
              <w:spacing w:lineRule="auto" w:line="240" w:before="0" w:after="0"/>
              <w:rPr/>
            </w:pPr>
            <w:r>
              <w:rPr/>
              <w:t>Creación de Eventos configurables para que se ejecuten en determinados momentos deseados. Dicho evento será un script a ejecutar.</w:t>
            </w:r>
          </w:p>
          <w:p>
            <w:pPr>
              <w:pStyle w:val="Normal"/>
              <w:spacing w:lineRule="auto" w:line="240" w:before="0" w:after="0"/>
              <w:rPr/>
            </w:pPr>
            <w:r>
              <w:rPr/>
              <w:t>Ejemplos:</w:t>
            </w:r>
          </w:p>
          <w:p>
            <w:pPr>
              <w:pStyle w:val="ListParagraph"/>
              <w:numPr>
                <w:ilvl w:val="0"/>
                <w:numId w:val="3"/>
              </w:numPr>
              <w:spacing w:lineRule="auto" w:line="240" w:before="0" w:after="0"/>
              <w:contextualSpacing/>
              <w:rPr/>
            </w:pPr>
            <w:r>
              <w:rPr/>
              <w:t>Uso de CPU superior a X %</w:t>
            </w:r>
          </w:p>
          <w:p>
            <w:pPr>
              <w:pStyle w:val="ListParagraph"/>
              <w:numPr>
                <w:ilvl w:val="0"/>
                <w:numId w:val="3"/>
              </w:numPr>
              <w:spacing w:lineRule="auto" w:line="240" w:before="0" w:after="0"/>
              <w:contextualSpacing/>
              <w:rPr/>
            </w:pPr>
            <w:r>
              <w:rPr/>
              <w:t>Hora determinada</w:t>
            </w:r>
          </w:p>
        </w:tc>
      </w:tr>
      <w:tr>
        <w:trPr/>
        <w:tc>
          <w:tcPr>
            <w:tcW w:w="2348" w:type="dxa"/>
            <w:tcBorders/>
            <w:shd w:fill="auto" w:val="clear"/>
            <w:tcMar>
              <w:left w:w="108" w:type="dxa"/>
            </w:tcMar>
          </w:tcPr>
          <w:p>
            <w:pPr>
              <w:pStyle w:val="Normal"/>
              <w:spacing w:lineRule="auto" w:line="240" w:before="0" w:after="0"/>
              <w:rPr/>
            </w:pPr>
            <w:r>
              <w:rPr/>
              <w:t>/api/run/deleteEvent</w:t>
            </w:r>
          </w:p>
        </w:tc>
        <w:tc>
          <w:tcPr>
            <w:tcW w:w="6264" w:type="dxa"/>
            <w:tcBorders/>
            <w:shd w:fill="auto" w:val="clear"/>
            <w:tcMar>
              <w:left w:w="108" w:type="dxa"/>
            </w:tcMar>
          </w:tcPr>
          <w:p>
            <w:pPr>
              <w:pStyle w:val="Normal"/>
              <w:spacing w:lineRule="auto" w:line="240" w:before="0" w:after="0"/>
              <w:rPr/>
            </w:pPr>
            <w:r>
              <w:rPr/>
              <w:t>Borrado de un evento programado.</w:t>
            </w:r>
          </w:p>
        </w:tc>
      </w:tr>
      <w:tr>
        <w:trPr/>
        <w:tc>
          <w:tcPr>
            <w:tcW w:w="2348" w:type="dxa"/>
            <w:tcBorders/>
            <w:shd w:fill="auto" w:val="clear"/>
            <w:tcMar>
              <w:left w:w="108" w:type="dxa"/>
            </w:tcMar>
          </w:tcPr>
          <w:p>
            <w:pPr>
              <w:pStyle w:val="Normal"/>
              <w:spacing w:lineRule="auto" w:line="240" w:before="0" w:after="0"/>
              <w:rPr/>
            </w:pPr>
            <w:r>
              <w:rPr/>
              <w:t>/api/run/listScripts</w:t>
            </w:r>
          </w:p>
        </w:tc>
        <w:tc>
          <w:tcPr>
            <w:tcW w:w="6264" w:type="dxa"/>
            <w:tcBorders/>
            <w:shd w:fill="auto" w:val="clear"/>
            <w:tcMar>
              <w:left w:w="108" w:type="dxa"/>
            </w:tcMar>
          </w:tcPr>
          <w:p>
            <w:pPr>
              <w:pStyle w:val="Normal"/>
              <w:spacing w:lineRule="auto" w:line="240" w:before="0" w:after="0"/>
              <w:rPr/>
            </w:pPr>
            <w:r>
              <w:rPr/>
              <w:t>Lista los scripts dentro del sistema.</w:t>
            </w:r>
          </w:p>
        </w:tc>
      </w:tr>
      <w:tr>
        <w:trPr/>
        <w:tc>
          <w:tcPr>
            <w:tcW w:w="2348" w:type="dxa"/>
            <w:tcBorders/>
            <w:shd w:fill="auto" w:val="clear"/>
            <w:tcMar>
              <w:left w:w="108" w:type="dxa"/>
            </w:tcMar>
          </w:tcPr>
          <w:p>
            <w:pPr>
              <w:pStyle w:val="Normal"/>
              <w:spacing w:lineRule="auto" w:line="240" w:before="0" w:after="0"/>
              <w:rPr/>
            </w:pPr>
            <w:r>
              <w:rPr/>
              <w:t>/api/run/createScript</w:t>
            </w:r>
          </w:p>
        </w:tc>
        <w:tc>
          <w:tcPr>
            <w:tcW w:w="6264" w:type="dxa"/>
            <w:tcBorders/>
            <w:shd w:fill="auto" w:val="clear"/>
            <w:tcMar>
              <w:left w:w="108" w:type="dxa"/>
            </w:tcMar>
          </w:tcPr>
          <w:p>
            <w:pPr>
              <w:pStyle w:val="Normal"/>
              <w:spacing w:lineRule="auto" w:line="240" w:before="0" w:after="0"/>
              <w:rPr/>
            </w:pPr>
            <w:r>
              <w:rPr/>
              <w:t>Creación de script, se permite dos opciones:</w:t>
            </w:r>
          </w:p>
          <w:p>
            <w:pPr>
              <w:pStyle w:val="ListParagraph"/>
              <w:numPr>
                <w:ilvl w:val="0"/>
                <w:numId w:val="3"/>
              </w:numPr>
              <w:spacing w:lineRule="auto" w:line="240" w:before="0" w:after="0"/>
              <w:contextualSpacing/>
              <w:rPr/>
            </w:pPr>
            <w:r>
              <w:rPr/>
              <w:t>Subir un comando</w:t>
            </w:r>
          </w:p>
          <w:p>
            <w:pPr>
              <w:pStyle w:val="ListParagraph"/>
              <w:numPr>
                <w:ilvl w:val="0"/>
                <w:numId w:val="3"/>
              </w:numPr>
              <w:spacing w:lineRule="auto" w:line="240" w:before="0" w:after="0"/>
              <w:contextualSpacing/>
              <w:rPr/>
            </w:pPr>
            <w:r>
              <w:rPr/>
              <w:t>Subir un fichero de script</w:t>
            </w:r>
          </w:p>
          <w:p>
            <w:pPr>
              <w:pStyle w:val="ListParagraph"/>
              <w:numPr>
                <w:ilvl w:val="0"/>
                <w:numId w:val="3"/>
              </w:numPr>
              <w:spacing w:lineRule="auto" w:line="240" w:before="0" w:after="0"/>
              <w:contextualSpacing/>
              <w:rPr/>
            </w:pPr>
            <w:r>
              <w:rPr/>
              <w:t>Indicar dirección del script dentro del sistema.</w:t>
            </w:r>
          </w:p>
        </w:tc>
      </w:tr>
      <w:tr>
        <w:trPr/>
        <w:tc>
          <w:tcPr>
            <w:tcW w:w="2348" w:type="dxa"/>
            <w:tcBorders/>
            <w:shd w:fill="auto" w:val="clear"/>
            <w:tcMar>
              <w:left w:w="108" w:type="dxa"/>
            </w:tcMar>
          </w:tcPr>
          <w:p>
            <w:pPr>
              <w:pStyle w:val="Normal"/>
              <w:spacing w:lineRule="auto" w:line="240" w:before="0" w:after="0"/>
              <w:rPr/>
            </w:pPr>
            <w:r>
              <w:rPr/>
              <w:t>/api/run/deleteScript</w:t>
            </w:r>
          </w:p>
        </w:tc>
        <w:tc>
          <w:tcPr>
            <w:tcW w:w="6264" w:type="dxa"/>
            <w:tcBorders/>
            <w:shd w:fill="auto" w:val="clear"/>
            <w:tcMar>
              <w:left w:w="108" w:type="dxa"/>
            </w:tcMar>
          </w:tcPr>
          <w:p>
            <w:pPr>
              <w:pStyle w:val="Normal"/>
              <w:spacing w:lineRule="auto" w:line="240" w:before="0" w:after="0"/>
              <w:rPr/>
            </w:pPr>
            <w:r>
              <w:rPr/>
              <w:t>Borrar un script que se haya creado.</w:t>
            </w:r>
          </w:p>
        </w:tc>
      </w:tr>
      <w:tr>
        <w:trPr/>
        <w:tc>
          <w:tcPr>
            <w:tcW w:w="2348" w:type="dxa"/>
            <w:tcBorders/>
            <w:shd w:fill="auto" w:val="clear"/>
            <w:tcMar>
              <w:left w:w="108" w:type="dxa"/>
            </w:tcMar>
          </w:tcPr>
          <w:p>
            <w:pPr>
              <w:pStyle w:val="Normal"/>
              <w:spacing w:lineRule="auto" w:line="240" w:before="0" w:after="0"/>
              <w:rPr/>
            </w:pPr>
            <w:r>
              <w:rPr/>
              <w:t>/api/run/launchScript</w:t>
            </w:r>
          </w:p>
        </w:tc>
        <w:tc>
          <w:tcPr>
            <w:tcW w:w="6264" w:type="dxa"/>
            <w:tcBorders/>
            <w:shd w:fill="auto" w:val="clear"/>
            <w:tcMar>
              <w:left w:w="108" w:type="dxa"/>
            </w:tcMar>
          </w:tcPr>
          <w:p>
            <w:pPr>
              <w:pStyle w:val="Normal"/>
              <w:spacing w:lineRule="auto" w:line="240" w:before="0" w:after="0"/>
              <w:rPr/>
            </w:pPr>
            <w:r>
              <w:rPr/>
              <w:t>Ejecución de script, se permite dos opciones:</w:t>
            </w:r>
          </w:p>
          <w:p>
            <w:pPr>
              <w:pStyle w:val="ListParagraph"/>
              <w:numPr>
                <w:ilvl w:val="0"/>
                <w:numId w:val="3"/>
              </w:numPr>
              <w:spacing w:lineRule="auto" w:line="240" w:before="0" w:after="0"/>
              <w:contextualSpacing/>
              <w:rPr/>
            </w:pPr>
            <w:r>
              <w:rPr/>
              <w:t>Recibir un comando y ejecutarlo</w:t>
            </w:r>
          </w:p>
          <w:p>
            <w:pPr>
              <w:pStyle w:val="ListParagraph"/>
              <w:numPr>
                <w:ilvl w:val="0"/>
                <w:numId w:val="3"/>
              </w:numPr>
              <w:spacing w:lineRule="auto" w:line="240" w:before="0" w:after="0"/>
              <w:contextualSpacing/>
              <w:rPr/>
            </w:pPr>
            <w:r>
              <w:rPr/>
              <w:t>Ejecutar un script ya subido</w:t>
            </w:r>
          </w:p>
        </w:tc>
      </w:tr>
      <w:tr>
        <w:trPr/>
        <w:tc>
          <w:tcPr>
            <w:tcW w:w="2348" w:type="dxa"/>
            <w:tcBorders/>
            <w:shd w:fill="auto" w:val="clear"/>
            <w:tcMar>
              <w:left w:w="108" w:type="dxa"/>
            </w:tcMar>
          </w:tcPr>
          <w:p>
            <w:pPr>
              <w:pStyle w:val="Normal"/>
              <w:spacing w:lineRule="auto" w:line="240" w:before="0" w:after="0"/>
              <w:rPr/>
            </w:pPr>
            <w:r>
              <w:rPr/>
              <w:t>/api/run/killProcess</w:t>
            </w:r>
          </w:p>
        </w:tc>
        <w:tc>
          <w:tcPr>
            <w:tcW w:w="6264" w:type="dxa"/>
            <w:tcBorders/>
            <w:shd w:fill="auto" w:val="clear"/>
            <w:tcMar>
              <w:left w:w="108" w:type="dxa"/>
            </w:tcMar>
          </w:tcPr>
          <w:p>
            <w:pPr>
              <w:pStyle w:val="Normal"/>
              <w:spacing w:lineRule="auto" w:line="240" w:before="0" w:after="0"/>
              <w:rPr/>
            </w:pPr>
            <w:r>
              <w:rPr/>
              <w:t>Permite cerrar un proceso ejecutándose en el sistema</w:t>
            </w:r>
          </w:p>
        </w:tc>
      </w:tr>
    </w:tbl>
    <w:p>
      <w:pPr>
        <w:pStyle w:val="Heading3"/>
        <w:rPr/>
      </w:pPr>
      <w:bookmarkStart w:id="17" w:name="_Toc509243989"/>
      <w:bookmarkEnd w:id="17"/>
      <w:r>
        <w:rPr/>
        <w:t>Ficheros de logs</w:t>
      </w:r>
    </w:p>
    <w:p>
      <w:pPr>
        <w:pStyle w:val="Normal"/>
        <w:rPr/>
      </w:pPr>
      <w:r>
        <w:rPr/>
        <w:t>[Se completara durante el desarrollo cuando se vean cuales serán los ficheros requeridos]</w:t>
      </w:r>
    </w:p>
    <w:p>
      <w:pPr>
        <w:pStyle w:val="Normal"/>
        <w:rPr>
          <w:rFonts w:ascii="Cambria" w:hAnsi="Cambria" w:eastAsia="ＭＳ ゴシック" w:cs="" w:asciiTheme="majorHAnsi" w:cstheme="majorBidi" w:eastAsiaTheme="majorEastAsia" w:hAnsiTheme="majorHAnsi"/>
          <w:b/>
          <w:b/>
          <w:bCs/>
          <w:color w:val="4F81BD" w:themeColor="accent1"/>
          <w:sz w:val="26"/>
          <w:szCs w:val="26"/>
        </w:rPr>
      </w:pPr>
      <w:r>
        <w:rPr>
          <w:rFonts w:eastAsia="ＭＳ ゴシック" w:cs="" w:cstheme="majorBidi" w:eastAsiaTheme="majorEastAsia" w:ascii="Cambria" w:hAnsi="Cambria"/>
          <w:b/>
          <w:bCs/>
          <w:color w:val="4F81BD" w:themeColor="accent1"/>
          <w:sz w:val="26"/>
          <w:szCs w:val="26"/>
        </w:rPr>
      </w:r>
      <w:r>
        <w:br w:type="page"/>
      </w:r>
    </w:p>
    <w:p>
      <w:pPr>
        <w:pStyle w:val="Heading2"/>
        <w:rPr/>
      </w:pPr>
      <w:bookmarkStart w:id="18" w:name="_Toc509243990"/>
      <w:bookmarkEnd w:id="18"/>
      <w:r>
        <w:rPr/>
        <w:t>Desarrollo de Aplicación Móvil</w:t>
      </w:r>
    </w:p>
    <w:p>
      <w:pPr>
        <w:pStyle w:val="Heading3"/>
        <w:rPr/>
      </w:pPr>
      <w:bookmarkStart w:id="19" w:name="_Toc509243991"/>
      <w:r>
        <w:rPr/>
        <w:t>Prototipo</w:t>
      </w:r>
      <w:bookmarkEnd w:id="19"/>
      <w:r>
        <w:rPr/>
        <w:t xml:space="preserve"> </w:t>
      </w:r>
    </w:p>
    <w:p>
      <w:pPr>
        <w:pStyle w:val="Normal"/>
        <w:rPr/>
      </w:pPr>
      <w:r>
        <w:rPr/>
        <w:t>El siguiente prototipo es una muestra de cómo será la aplicación, no es la solución final de este.</w:t>
      </w:r>
    </w:p>
    <w:p>
      <w:pPr>
        <w:pStyle w:val="ListParagraph"/>
        <w:numPr>
          <w:ilvl w:val="0"/>
          <w:numId w:val="2"/>
        </w:numPr>
        <w:rPr/>
      </w:pPr>
      <w:r>
        <w:drawing>
          <wp:anchor behindDoc="0" distT="0" distB="0" distL="133350" distR="119380" simplePos="0" locked="0" layoutInCell="1" allowOverlap="1" relativeHeight="2">
            <wp:simplePos x="0" y="0"/>
            <wp:positionH relativeFrom="column">
              <wp:posOffset>19685</wp:posOffset>
            </wp:positionH>
            <wp:positionV relativeFrom="paragraph">
              <wp:posOffset>325120</wp:posOffset>
            </wp:positionV>
            <wp:extent cx="1461770" cy="2337435"/>
            <wp:effectExtent l="0" t="0" r="0" b="0"/>
            <wp:wrapTight wrapText="bothSides">
              <wp:wrapPolygon edited="0">
                <wp:start x="-337" y="0"/>
                <wp:lineTo x="-337" y="21413"/>
                <wp:lineTo x="21669" y="21413"/>
                <wp:lineTo x="21669" y="0"/>
                <wp:lineTo x="-337" y="0"/>
              </wp:wrapPolygon>
            </wp:wrapTight>
            <wp:docPr id="7"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
                    <pic:cNvPicPr>
                      <a:picLocks noChangeAspect="1" noChangeArrowheads="1"/>
                    </pic:cNvPicPr>
                  </pic:nvPicPr>
                  <pic:blipFill>
                    <a:blip r:embed="rId11"/>
                    <a:stretch>
                      <a:fillRect/>
                    </a:stretch>
                  </pic:blipFill>
                  <pic:spPr bwMode="auto">
                    <a:xfrm>
                      <a:off x="0" y="0"/>
                      <a:ext cx="1461770" cy="2337435"/>
                    </a:xfrm>
                    <a:prstGeom prst="rect">
                      <a:avLst/>
                    </a:prstGeom>
                  </pic:spPr>
                </pic:pic>
              </a:graphicData>
            </a:graphic>
          </wp:anchor>
        </w:drawing>
      </w:r>
      <w:r>
        <w:rPr/>
        <w:t>L</w:t>
      </w:r>
      <w:r>
        <w:rPr/>
        <w:t>ista de servidores</w:t>
      </w:r>
    </w:p>
    <w:p>
      <w:pPr>
        <w:pStyle w:val="Normal"/>
        <w:rPr/>
      </w:pPr>
      <w:r>
        <w:rPr/>
      </w:r>
    </w:p>
    <w:p>
      <w:pPr>
        <w:pStyle w:val="Normal"/>
        <w:rPr/>
      </w:pPr>
      <w:r>
        <w:rPr/>
        <w:t>Desde esta pantalla se permitirá ver todos los servidores agregados a la aplicación, a la vez que acceder a cada uno y agregar nuevos.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Añadir Nuevo Servidor</w:t>
      </w:r>
    </w:p>
    <w:p>
      <w:pPr>
        <w:pStyle w:val="Normal"/>
        <w:rPr/>
      </w:pPr>
      <w:r>
        <w:rPr/>
        <w:drawing>
          <wp:anchor behindDoc="0" distT="0" distB="0" distL="133350" distR="114300" simplePos="0" locked="0" layoutInCell="1" allowOverlap="1" relativeHeight="4">
            <wp:simplePos x="0" y="0"/>
            <wp:positionH relativeFrom="column">
              <wp:posOffset>20320</wp:posOffset>
            </wp:positionH>
            <wp:positionV relativeFrom="paragraph">
              <wp:posOffset>-3810</wp:posOffset>
            </wp:positionV>
            <wp:extent cx="1722755" cy="2790825"/>
            <wp:effectExtent l="0" t="0" r="0" b="0"/>
            <wp:wrapTight wrapText="bothSides">
              <wp:wrapPolygon edited="0">
                <wp:start x="-262" y="0"/>
                <wp:lineTo x="-262" y="21500"/>
                <wp:lineTo x="21496" y="21500"/>
                <wp:lineTo x="21496" y="0"/>
                <wp:lineTo x="-262" y="0"/>
              </wp:wrapPolygon>
            </wp:wrapTight>
            <wp:docPr id="8"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descr=""/>
                    <pic:cNvPicPr>
                      <a:picLocks noChangeAspect="1" noChangeArrowheads="1"/>
                    </pic:cNvPicPr>
                  </pic:nvPicPr>
                  <pic:blipFill>
                    <a:blip r:embed="rId12"/>
                    <a:stretch>
                      <a:fillRect/>
                    </a:stretch>
                  </pic:blipFill>
                  <pic:spPr bwMode="auto">
                    <a:xfrm>
                      <a:off x="0" y="0"/>
                      <a:ext cx="1722755" cy="2790825"/>
                    </a:xfrm>
                    <a:prstGeom prst="rect">
                      <a:avLst/>
                    </a:prstGeom>
                  </pic:spPr>
                </pic:pic>
              </a:graphicData>
            </a:graphic>
          </wp:anchor>
        </w:drawing>
      </w:r>
    </w:p>
    <w:p>
      <w:pPr>
        <w:pStyle w:val="Normal"/>
        <w:rPr/>
      </w:pPr>
      <w:r>
        <w:rPr/>
        <w:t>Desde esta pantalla se podrá agregar un nuevo servidor, con las correspondientes credenciales de este.</w:t>
      </w:r>
      <w:r>
        <w:br w:type="page"/>
      </w:r>
    </w:p>
    <w:p>
      <w:pPr>
        <w:pStyle w:val="ListParagraph"/>
        <w:numPr>
          <w:ilvl w:val="0"/>
          <w:numId w:val="2"/>
        </w:numPr>
        <w:rPr/>
      </w:pPr>
      <w:r>
        <w:rPr/>
        <w:t>Opciones dentro del servidor</w:t>
      </w:r>
    </w:p>
    <w:p>
      <w:pPr>
        <w:pStyle w:val="Normal"/>
        <w:rPr/>
      </w:pPr>
      <w:r>
        <w:rPr/>
        <w:drawing>
          <wp:anchor behindDoc="0" distT="0" distB="0" distL="133350" distR="114300" simplePos="0" locked="0" layoutInCell="1" allowOverlap="1" relativeHeight="3">
            <wp:simplePos x="0" y="0"/>
            <wp:positionH relativeFrom="column">
              <wp:posOffset>-27940</wp:posOffset>
            </wp:positionH>
            <wp:positionV relativeFrom="paragraph">
              <wp:posOffset>176530</wp:posOffset>
            </wp:positionV>
            <wp:extent cx="1984375" cy="3132455"/>
            <wp:effectExtent l="0" t="0" r="0" b="0"/>
            <wp:wrapTight wrapText="bothSides">
              <wp:wrapPolygon edited="0">
                <wp:start x="-229" y="0"/>
                <wp:lineTo x="-229" y="21386"/>
                <wp:lineTo x="21563" y="21386"/>
                <wp:lineTo x="21563" y="0"/>
                <wp:lineTo x="-229" y="0"/>
              </wp:wrapPolygon>
            </wp:wrapTight>
            <wp:docPr id="9"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descr=""/>
                    <pic:cNvPicPr>
                      <a:picLocks noChangeAspect="1" noChangeArrowheads="1"/>
                    </pic:cNvPicPr>
                  </pic:nvPicPr>
                  <pic:blipFill>
                    <a:blip r:embed="rId13"/>
                    <a:stretch>
                      <a:fillRect/>
                    </a:stretch>
                  </pic:blipFill>
                  <pic:spPr bwMode="auto">
                    <a:xfrm>
                      <a:off x="0" y="0"/>
                      <a:ext cx="1984375" cy="3132455"/>
                    </a:xfrm>
                    <a:prstGeom prst="rect">
                      <a:avLst/>
                    </a:prstGeom>
                  </pic:spPr>
                </pic:pic>
              </a:graphicData>
            </a:graphic>
          </wp:anchor>
        </w:drawing>
      </w:r>
    </w:p>
    <w:p>
      <w:pPr>
        <w:pStyle w:val="Normal"/>
        <w:rPr/>
      </w:pPr>
      <w:r>
        <w:rPr/>
        <w:t>Este panel mostrara todas las opciones dentro del servidor, entre ellas las siguientes:</w:t>
      </w:r>
    </w:p>
    <w:p>
      <w:pPr>
        <w:pStyle w:val="ListParagraph"/>
        <w:numPr>
          <w:ilvl w:val="0"/>
          <w:numId w:val="2"/>
        </w:numPr>
        <w:rPr/>
      </w:pPr>
      <w:r>
        <w:rPr/>
        <w:t>Estado del servidor</w:t>
      </w:r>
    </w:p>
    <w:p>
      <w:pPr>
        <w:pStyle w:val="ListParagraph"/>
        <w:numPr>
          <w:ilvl w:val="0"/>
          <w:numId w:val="2"/>
        </w:numPr>
        <w:rPr/>
      </w:pPr>
      <w:r>
        <w:rPr/>
        <w:t>CPU</w:t>
      </w:r>
    </w:p>
    <w:p>
      <w:pPr>
        <w:pStyle w:val="ListParagraph"/>
        <w:numPr>
          <w:ilvl w:val="0"/>
          <w:numId w:val="2"/>
        </w:numPr>
        <w:rPr/>
      </w:pPr>
      <w:r>
        <w:rPr/>
        <w:t>Memoria</w:t>
      </w:r>
    </w:p>
    <w:p>
      <w:pPr>
        <w:pStyle w:val="ListParagraph"/>
        <w:numPr>
          <w:ilvl w:val="0"/>
          <w:numId w:val="2"/>
        </w:numPr>
        <w:rPr/>
      </w:pPr>
      <w:r>
        <w:rPr/>
        <w:t>Disco</w:t>
      </w:r>
    </w:p>
    <w:p>
      <w:pPr>
        <w:pStyle w:val="ListParagraph"/>
        <w:numPr>
          <w:ilvl w:val="0"/>
          <w:numId w:val="2"/>
        </w:numPr>
        <w:rPr/>
      </w:pPr>
      <w:r>
        <w:rPr/>
        <w:t>Sockets</w:t>
      </w:r>
    </w:p>
    <w:p>
      <w:pPr>
        <w:pStyle w:val="ListParagraph"/>
        <w:numPr>
          <w:ilvl w:val="0"/>
          <w:numId w:val="2"/>
        </w:numPr>
        <w:rPr/>
      </w:pPr>
      <w:r>
        <w:rPr/>
        <w:t>Consumo de Internet</w:t>
      </w:r>
    </w:p>
    <w:p>
      <w:pPr>
        <w:pStyle w:val="ListParagraph"/>
        <w:numPr>
          <w:ilvl w:val="0"/>
          <w:numId w:val="2"/>
        </w:numPr>
        <w:rPr/>
      </w:pPr>
      <w:r>
        <w:rPr/>
        <w:t>Procesos</w:t>
      </w:r>
    </w:p>
    <w:p>
      <w:pPr>
        <w:pStyle w:val="ListParagraph"/>
        <w:numPr>
          <w:ilvl w:val="0"/>
          <w:numId w:val="2"/>
        </w:numPr>
        <w:rPr/>
      </w:pPr>
      <w:r>
        <w:rPr/>
        <w:t>Eventos</w:t>
      </w:r>
    </w:p>
    <w:p>
      <w:pPr>
        <w:pStyle w:val="ListParagraph"/>
        <w:numPr>
          <w:ilvl w:val="0"/>
          <w:numId w:val="2"/>
        </w:numPr>
        <w:rPr/>
      </w:pPr>
      <w:r>
        <w:rPr/>
        <w:t>Scripts</w:t>
      </w:r>
    </w:p>
    <w:p>
      <w:pPr>
        <w:pStyle w:val="ListParagraph"/>
        <w:numPr>
          <w:ilvl w:val="0"/>
          <w:numId w:val="2"/>
        </w:numPr>
        <w:rPr/>
      </w:pPr>
      <w:r>
        <w:rPr/>
        <w:t>Usuarios</w:t>
      </w:r>
    </w:p>
    <w:p>
      <w:pPr>
        <w:pStyle w:val="ListParagraph"/>
        <w:numPr>
          <w:ilvl w:val="0"/>
          <w:numId w:val="2"/>
        </w:numPr>
        <w:rPr/>
      </w:pPr>
      <w:r>
        <w:rPr/>
        <w:t>Configuraciones</w:t>
      </w:r>
    </w:p>
    <w:p>
      <w:pPr>
        <w:pStyle w:val="Normal"/>
        <w:rPr/>
      </w:pPr>
      <w:r>
        <w:rPr/>
      </w:r>
    </w:p>
    <w:p>
      <w:pPr>
        <w:pStyle w:val="ListParagraph"/>
        <w:numPr>
          <w:ilvl w:val="0"/>
          <w:numId w:val="2"/>
        </w:numPr>
        <w:rPr/>
      </w:pPr>
      <w:r>
        <w:drawing>
          <wp:anchor behindDoc="0" distT="0" distB="0" distL="133350" distR="120015" simplePos="0" locked="0" layoutInCell="1" allowOverlap="1" relativeHeight="6">
            <wp:simplePos x="0" y="0"/>
            <wp:positionH relativeFrom="column">
              <wp:posOffset>19685</wp:posOffset>
            </wp:positionH>
            <wp:positionV relativeFrom="paragraph">
              <wp:posOffset>326390</wp:posOffset>
            </wp:positionV>
            <wp:extent cx="1594485" cy="2486660"/>
            <wp:effectExtent l="0" t="0" r="0" b="0"/>
            <wp:wrapTight wrapText="bothSides">
              <wp:wrapPolygon edited="0">
                <wp:start x="-279" y="0"/>
                <wp:lineTo x="-279" y="21488"/>
                <wp:lineTo x="21674" y="21488"/>
                <wp:lineTo x="21674" y="0"/>
                <wp:lineTo x="-279" y="0"/>
              </wp:wrapPolygon>
            </wp:wrapTight>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4"/>
                    <a:stretch>
                      <a:fillRect/>
                    </a:stretch>
                  </pic:blipFill>
                  <pic:spPr bwMode="auto">
                    <a:xfrm>
                      <a:off x="0" y="0"/>
                      <a:ext cx="1594485" cy="2486660"/>
                    </a:xfrm>
                    <a:prstGeom prst="rect">
                      <a:avLst/>
                    </a:prstGeom>
                  </pic:spPr>
                </pic:pic>
              </a:graphicData>
            </a:graphic>
          </wp:anchor>
        </w:drawing>
      </w:r>
      <w:r>
        <w:rPr/>
        <w:t>E</w:t>
      </w:r>
      <w:r>
        <w:rPr/>
        <w:t>stado del servidor</w:t>
      </w:r>
    </w:p>
    <w:p>
      <w:pPr>
        <w:pStyle w:val="Normal"/>
        <w:rPr/>
      </w:pPr>
      <w:r>
        <w:rPr/>
      </w:r>
    </w:p>
    <w:p>
      <w:pPr>
        <w:pStyle w:val="Normal"/>
        <w:rPr/>
      </w:pPr>
      <w:r>
        <w:rPr/>
        <w:t>Este panel mostrara información genérica del estado del servidor y alguna información extra que puede ser de utilidad.</w:t>
      </w:r>
      <w:r>
        <w:br w:type="page"/>
      </w:r>
    </w:p>
    <w:p>
      <w:pPr>
        <w:pStyle w:val="Normal"/>
        <w:rPr/>
      </w:pPr>
      <w:r>
        <w:rPr/>
      </w:r>
    </w:p>
    <w:p>
      <w:pPr>
        <w:pStyle w:val="ListParagraph"/>
        <w:numPr>
          <w:ilvl w:val="0"/>
          <w:numId w:val="2"/>
        </w:numPr>
        <w:rPr/>
      </w:pPr>
      <w:r>
        <w:rPr/>
        <w:t>Visualización de datos</w:t>
      </w:r>
    </w:p>
    <w:p>
      <w:pPr>
        <w:pStyle w:val="Normal"/>
        <w:rPr/>
      </w:pPr>
      <w:r>
        <w:rPr/>
        <w:drawing>
          <wp:anchor behindDoc="0" distT="0" distB="0" distL="133350" distR="114300" simplePos="0" locked="0" layoutInCell="1" allowOverlap="1" relativeHeight="5">
            <wp:simplePos x="0" y="0"/>
            <wp:positionH relativeFrom="column">
              <wp:posOffset>20320</wp:posOffset>
            </wp:positionH>
            <wp:positionV relativeFrom="paragraph">
              <wp:posOffset>3810</wp:posOffset>
            </wp:positionV>
            <wp:extent cx="1531620" cy="2440940"/>
            <wp:effectExtent l="0" t="0" r="0" b="0"/>
            <wp:wrapTight wrapText="bothSides">
              <wp:wrapPolygon edited="0">
                <wp:start x="-291" y="0"/>
                <wp:lineTo x="-291" y="21383"/>
                <wp:lineTo x="21493" y="21383"/>
                <wp:lineTo x="21493" y="0"/>
                <wp:lineTo x="-291" y="0"/>
              </wp:wrapPolygon>
            </wp:wrapTight>
            <wp:docPr id="1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4" descr=""/>
                    <pic:cNvPicPr>
                      <a:picLocks noChangeAspect="1" noChangeArrowheads="1"/>
                    </pic:cNvPicPr>
                  </pic:nvPicPr>
                  <pic:blipFill>
                    <a:blip r:embed="rId15"/>
                    <a:stretch>
                      <a:fillRect/>
                    </a:stretch>
                  </pic:blipFill>
                  <pic:spPr bwMode="auto">
                    <a:xfrm>
                      <a:off x="0" y="0"/>
                      <a:ext cx="1531620" cy="2440940"/>
                    </a:xfrm>
                    <a:prstGeom prst="rect">
                      <a:avLst/>
                    </a:prstGeom>
                  </pic:spPr>
                </pic:pic>
              </a:graphicData>
            </a:graphic>
          </wp:anchor>
        </w:drawing>
      </w:r>
    </w:p>
    <w:p>
      <w:pPr>
        <w:pStyle w:val="Normal"/>
        <w:rPr/>
      </w:pPr>
      <w:r>
        <w:rPr/>
        <w:t xml:space="preserve">Desde esta pantalla se podra visualizar la memoria del sistema con los procesos que más consumen. </w:t>
      </w:r>
    </w:p>
    <w:p>
      <w:pPr>
        <w:pStyle w:val="Normal"/>
        <w:rPr/>
      </w:pPr>
      <w:r>
        <w:rPr/>
      </w:r>
    </w:p>
    <w:p>
      <w:pPr>
        <w:pStyle w:val="Normal"/>
        <w:rPr/>
      </w:pPr>
      <w:r>
        <w:rPr/>
        <w:t xml:space="preserve">Esta pantalla será similar a las pantallas de visualización de CPU, Internet… pero con distintas graficas o distinta manera de visualizar los datos. De tal manera que cada uno disponga de la mejor manera de visualización.  </w:t>
      </w:r>
    </w:p>
    <w:p>
      <w:pPr>
        <w:pStyle w:val="Normal"/>
        <w:jc w:val="center"/>
        <w:rPr/>
      </w:pPr>
      <w:r>
        <w:rPr/>
      </w:r>
    </w:p>
    <w:p>
      <w:pPr>
        <w:pStyle w:val="Normal"/>
        <w:jc w:val="center"/>
        <w:rPr/>
      </w:pPr>
      <w:r>
        <w:rPr/>
      </w:r>
    </w:p>
    <w:p>
      <w:pPr>
        <w:pStyle w:val="ListParagraph"/>
        <w:numPr>
          <w:ilvl w:val="0"/>
          <w:numId w:val="2"/>
        </w:numPr>
        <w:rPr/>
      </w:pPr>
      <w:r>
        <w:rPr/>
        <w:t>Procesos del sistema</w:t>
      </w:r>
    </w:p>
    <w:p>
      <w:pPr>
        <w:pStyle w:val="Normal"/>
        <w:jc w:val="center"/>
        <w:rPr/>
      </w:pPr>
      <w:r>
        <w:rPr/>
        <w:drawing>
          <wp:anchor behindDoc="0" distT="0" distB="0" distL="133350" distR="114300" simplePos="0" locked="0" layoutInCell="1" allowOverlap="1" relativeHeight="7">
            <wp:simplePos x="0" y="0"/>
            <wp:positionH relativeFrom="column">
              <wp:posOffset>18415</wp:posOffset>
            </wp:positionH>
            <wp:positionV relativeFrom="paragraph">
              <wp:posOffset>104140</wp:posOffset>
            </wp:positionV>
            <wp:extent cx="1532890" cy="2409190"/>
            <wp:effectExtent l="0" t="0" r="0" b="0"/>
            <wp:wrapTight wrapText="bothSides">
              <wp:wrapPolygon edited="0">
                <wp:start x="-322" y="0"/>
                <wp:lineTo x="-322" y="21289"/>
                <wp:lineTo x="21472" y="21289"/>
                <wp:lineTo x="21472" y="0"/>
                <wp:lineTo x="-322" y="0"/>
              </wp:wrapPolygon>
            </wp:wrapTight>
            <wp:docPr id="1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5" descr=""/>
                    <pic:cNvPicPr>
                      <a:picLocks noChangeAspect="1" noChangeArrowheads="1"/>
                    </pic:cNvPicPr>
                  </pic:nvPicPr>
                  <pic:blipFill>
                    <a:blip r:embed="rId16"/>
                    <a:stretch>
                      <a:fillRect/>
                    </a:stretch>
                  </pic:blipFill>
                  <pic:spPr bwMode="auto">
                    <a:xfrm>
                      <a:off x="0" y="0"/>
                      <a:ext cx="1532890" cy="2409190"/>
                    </a:xfrm>
                    <a:prstGeom prst="rect">
                      <a:avLst/>
                    </a:prstGeom>
                  </pic:spPr>
                </pic:pic>
              </a:graphicData>
            </a:graphic>
          </wp:anchor>
        </w:drawing>
      </w:r>
    </w:p>
    <w:p>
      <w:pPr>
        <w:pStyle w:val="Normal"/>
        <w:rPr/>
      </w:pPr>
      <w:r>
        <w:rPr/>
        <w:t>Esta pantalla mostrara los datos de cada proceso  en el sistema y permitira Detener cada uno si se solicita.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rPr/>
      </w:pPr>
      <w:r>
        <w:rPr/>
      </w:r>
    </w:p>
    <w:p>
      <w:pPr>
        <w:pStyle w:val="ListParagraph"/>
        <w:numPr>
          <w:ilvl w:val="0"/>
          <w:numId w:val="2"/>
        </w:numPr>
        <w:rPr/>
      </w:pPr>
      <w:r>
        <w:drawing>
          <wp:anchor behindDoc="0" distT="0" distB="0" distL="133350" distR="114300" simplePos="0" locked="0" layoutInCell="1" allowOverlap="1" relativeHeight="9">
            <wp:simplePos x="0" y="0"/>
            <wp:positionH relativeFrom="column">
              <wp:posOffset>19685</wp:posOffset>
            </wp:positionH>
            <wp:positionV relativeFrom="paragraph">
              <wp:posOffset>258445</wp:posOffset>
            </wp:positionV>
            <wp:extent cx="1586865" cy="2543810"/>
            <wp:effectExtent l="0" t="0" r="0" b="0"/>
            <wp:wrapTight wrapText="bothSides">
              <wp:wrapPolygon edited="0">
                <wp:start x="-280" y="0"/>
                <wp:lineTo x="-280" y="21489"/>
                <wp:lineTo x="21519" y="21489"/>
                <wp:lineTo x="21519" y="0"/>
                <wp:lineTo x="-280" y="0"/>
              </wp:wrapPolygon>
            </wp:wrapTight>
            <wp:docPr id="13"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descr=""/>
                    <pic:cNvPicPr>
                      <a:picLocks noChangeAspect="1" noChangeArrowheads="1"/>
                    </pic:cNvPicPr>
                  </pic:nvPicPr>
                  <pic:blipFill>
                    <a:blip r:embed="rId17"/>
                    <a:stretch>
                      <a:fillRect/>
                    </a:stretch>
                  </pic:blipFill>
                  <pic:spPr bwMode="auto">
                    <a:xfrm>
                      <a:off x="0" y="0"/>
                      <a:ext cx="1586865" cy="2543810"/>
                    </a:xfrm>
                    <a:prstGeom prst="rect">
                      <a:avLst/>
                    </a:prstGeom>
                  </pic:spPr>
                </pic:pic>
              </a:graphicData>
            </a:graphic>
          </wp:anchor>
        </w:drawing>
      </w:r>
      <w:r>
        <w:rPr/>
        <w:t>U</w:t>
      </w:r>
      <w:r>
        <w:rPr/>
        <w:t>suarios</w:t>
      </w:r>
    </w:p>
    <w:p>
      <w:pPr>
        <w:pStyle w:val="Normal"/>
        <w:rPr/>
      </w:pPr>
      <w:r>
        <w:rPr/>
        <w:t>Esta pantalla permitira visualizar cada usuario dentro de la API del servidor y su creación y modificación.</w:t>
      </w:r>
    </w:p>
    <w:p>
      <w:pPr>
        <w:pStyle w:val="Normal"/>
        <w:rPr/>
      </w:pPr>
      <w:r>
        <w:rPr/>
      </w:r>
      <w:r>
        <w:br w:type="page"/>
      </w:r>
    </w:p>
    <w:p>
      <w:pPr>
        <w:pStyle w:val="ListParagraph"/>
        <w:numPr>
          <w:ilvl w:val="0"/>
          <w:numId w:val="2"/>
        </w:numPr>
        <w:rPr/>
      </w:pPr>
      <w:r>
        <w:drawing>
          <wp:anchor behindDoc="0" distT="0" distB="0" distL="133350" distR="114300" simplePos="0" locked="0" layoutInCell="1" allowOverlap="1" relativeHeight="12">
            <wp:simplePos x="0" y="0"/>
            <wp:positionH relativeFrom="column">
              <wp:posOffset>-163195</wp:posOffset>
            </wp:positionH>
            <wp:positionV relativeFrom="paragraph">
              <wp:posOffset>245110</wp:posOffset>
            </wp:positionV>
            <wp:extent cx="1316355" cy="2210435"/>
            <wp:effectExtent l="0" t="0" r="0" b="0"/>
            <wp:wrapTight wrapText="bothSides">
              <wp:wrapPolygon edited="0">
                <wp:start x="-375" y="0"/>
                <wp:lineTo x="-375" y="21338"/>
                <wp:lineTo x="21563" y="21338"/>
                <wp:lineTo x="21563" y="0"/>
                <wp:lineTo x="-375" y="0"/>
              </wp:wrapPolygon>
            </wp:wrapTight>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8"/>
                    <a:stretch>
                      <a:fillRect/>
                    </a:stretch>
                  </pic:blipFill>
                  <pic:spPr bwMode="auto">
                    <a:xfrm>
                      <a:off x="0" y="0"/>
                      <a:ext cx="1316355" cy="2210435"/>
                    </a:xfrm>
                    <a:prstGeom prst="rect">
                      <a:avLst/>
                    </a:prstGeom>
                  </pic:spPr>
                </pic:pic>
              </a:graphicData>
            </a:graphic>
          </wp:anchor>
        </w:drawing>
      </w:r>
      <w:r>
        <w:rPr/>
        <w:t>L</w:t>
      </w:r>
      <w:r>
        <w:rPr/>
        <w:t>ista de Scripts</w:t>
      </w:r>
    </w:p>
    <w:p>
      <w:pPr>
        <w:pStyle w:val="Normal"/>
        <w:jc w:val="center"/>
        <w:rPr/>
      </w:pPr>
      <w:r>
        <w:rPr/>
      </w:r>
    </w:p>
    <w:p>
      <w:pPr>
        <w:pStyle w:val="Normal"/>
        <w:rPr/>
      </w:pPr>
      <w:r>
        <w:drawing>
          <wp:anchor behindDoc="0" distT="0" distB="0" distL="133350" distR="123190" simplePos="0" locked="0" layoutInCell="1" allowOverlap="1" relativeHeight="10">
            <wp:simplePos x="0" y="0"/>
            <wp:positionH relativeFrom="column">
              <wp:posOffset>-1341120</wp:posOffset>
            </wp:positionH>
            <wp:positionV relativeFrom="paragraph">
              <wp:posOffset>2315210</wp:posOffset>
            </wp:positionV>
            <wp:extent cx="1095375" cy="1884045"/>
            <wp:effectExtent l="0" t="0" r="0" b="0"/>
            <wp:wrapTight wrapText="bothSides">
              <wp:wrapPolygon edited="0">
                <wp:start x="-451" y="0"/>
                <wp:lineTo x="-451" y="21318"/>
                <wp:lineTo x="21785" y="21318"/>
                <wp:lineTo x="21785" y="0"/>
                <wp:lineTo x="-451" y="0"/>
              </wp:wrapPolygon>
            </wp:wrapTight>
            <wp:docPr id="1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
                    <pic:cNvPicPr>
                      <a:picLocks noChangeAspect="1" noChangeArrowheads="1"/>
                    </pic:cNvPicPr>
                  </pic:nvPicPr>
                  <pic:blipFill>
                    <a:blip r:embed="rId19"/>
                    <a:stretch>
                      <a:fillRect/>
                    </a:stretch>
                  </pic:blipFill>
                  <pic:spPr bwMode="auto">
                    <a:xfrm>
                      <a:off x="0" y="0"/>
                      <a:ext cx="1095375" cy="1884045"/>
                    </a:xfrm>
                    <a:prstGeom prst="rect">
                      <a:avLst/>
                    </a:prstGeom>
                  </pic:spPr>
                </pic:pic>
              </a:graphicData>
            </a:graphic>
          </wp:anchor>
        </w:drawing>
      </w:r>
      <w:r>
        <w:rPr/>
        <w:t>T</w:t>
      </w:r>
      <w:r>
        <w:rPr/>
        <w:t>ambién definidos como los botones personalizados. Este panel permite ver todos los botones personalizados, permitiendo añadir nuevos botones.</w:t>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tabs>
          <w:tab w:val="left" w:pos="2342" w:leader="none"/>
        </w:tabs>
        <w:rPr/>
      </w:pPr>
      <w:r>
        <w:rPr/>
        <w:t>Lanzamiento de Scripts</w:t>
      </w:r>
    </w:p>
    <w:p>
      <w:pPr>
        <w:pStyle w:val="Normal"/>
        <w:rPr/>
      </w:pPr>
      <w:r>
        <w:rPr/>
      </w:r>
    </w:p>
    <w:p>
      <w:pPr>
        <w:pStyle w:val="Normal"/>
        <w:rPr/>
      </w:pPr>
      <w:r>
        <w:drawing>
          <wp:anchor behindDoc="0" distT="0" distB="0" distL="133350" distR="114300" simplePos="0" locked="0" layoutInCell="1" allowOverlap="1" relativeHeight="11">
            <wp:simplePos x="0" y="0"/>
            <wp:positionH relativeFrom="column">
              <wp:posOffset>-1306830</wp:posOffset>
            </wp:positionH>
            <wp:positionV relativeFrom="paragraph">
              <wp:posOffset>2137410</wp:posOffset>
            </wp:positionV>
            <wp:extent cx="1491615" cy="2313305"/>
            <wp:effectExtent l="0" t="0" r="0" b="0"/>
            <wp:wrapTight wrapText="bothSides">
              <wp:wrapPolygon edited="0">
                <wp:start x="-297" y="0"/>
                <wp:lineTo x="-297" y="21320"/>
                <wp:lineTo x="21514" y="21320"/>
                <wp:lineTo x="21514" y="0"/>
                <wp:lineTo x="-297" y="0"/>
              </wp:wrapPolygon>
            </wp:wrapTigh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0"/>
                    <a:stretch>
                      <a:fillRect/>
                    </a:stretch>
                  </pic:blipFill>
                  <pic:spPr bwMode="auto">
                    <a:xfrm>
                      <a:off x="0" y="0"/>
                      <a:ext cx="1491615" cy="2313305"/>
                    </a:xfrm>
                    <a:prstGeom prst="rect">
                      <a:avLst/>
                    </a:prstGeom>
                  </pic:spPr>
                </pic:pic>
              </a:graphicData>
            </a:graphic>
          </wp:anchor>
        </w:drawing>
      </w:r>
      <w:r>
        <w:rPr/>
        <w:t>P</w:t>
      </w:r>
      <w:r>
        <w:rPr/>
        <w:t>anel que permite ejecutar el script seleccionado.</w:t>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tabs>
          <w:tab w:val="left" w:pos="1928" w:leader="none"/>
        </w:tabs>
        <w:rPr/>
      </w:pPr>
      <w:r>
        <w:rPr/>
        <w:t>Crear Script</w:t>
      </w:r>
    </w:p>
    <w:p>
      <w:pPr>
        <w:pStyle w:val="Normal"/>
        <w:rPr/>
      </w:pPr>
      <w:r>
        <w:rPr/>
      </w:r>
    </w:p>
    <w:p>
      <w:pPr>
        <w:pStyle w:val="Normal"/>
        <w:rPr/>
      </w:pPr>
      <w:r>
        <w:rPr/>
      </w:r>
    </w:p>
    <w:p>
      <w:pPr>
        <w:pStyle w:val="Normal"/>
        <w:rPr/>
      </w:pPr>
      <w:r>
        <w:rPr/>
        <w:t>Permite crear un nuevo script. Tiene 3 opciones posibles, subir un Fichero de script, ejecutar uno existente en el sistema o añadir una línea de comando.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Lista de eventos</w:t>
      </w:r>
    </w:p>
    <w:p>
      <w:pPr>
        <w:pStyle w:val="Normal"/>
        <w:rPr/>
      </w:pPr>
      <w:r>
        <w:rPr/>
      </w:r>
    </w:p>
    <w:p>
      <w:pPr>
        <w:pStyle w:val="Normal"/>
        <w:rPr/>
      </w:pPr>
      <w:r>
        <w:drawing>
          <wp:anchor behindDoc="0" distT="0" distB="0" distL="133350" distR="114300" simplePos="0" locked="0" layoutInCell="1" allowOverlap="1" relativeHeight="8">
            <wp:simplePos x="0" y="0"/>
            <wp:positionH relativeFrom="column">
              <wp:posOffset>-323215</wp:posOffset>
            </wp:positionH>
            <wp:positionV relativeFrom="paragraph">
              <wp:posOffset>-240030</wp:posOffset>
            </wp:positionV>
            <wp:extent cx="1340485" cy="2242185"/>
            <wp:effectExtent l="0" t="0" r="0" b="0"/>
            <wp:wrapTight wrapText="bothSides">
              <wp:wrapPolygon edited="0">
                <wp:start x="-368" y="0"/>
                <wp:lineTo x="-368" y="21401"/>
                <wp:lineTo x="21483" y="21401"/>
                <wp:lineTo x="21483" y="0"/>
                <wp:lineTo x="-368" y="0"/>
              </wp:wrapPolygon>
            </wp:wrapTight>
            <wp:docPr id="1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descr=""/>
                    <pic:cNvPicPr>
                      <a:picLocks noChangeAspect="1" noChangeArrowheads="1"/>
                    </pic:cNvPicPr>
                  </pic:nvPicPr>
                  <pic:blipFill>
                    <a:blip r:embed="rId21"/>
                    <a:stretch>
                      <a:fillRect/>
                    </a:stretch>
                  </pic:blipFill>
                  <pic:spPr bwMode="auto">
                    <a:xfrm>
                      <a:off x="0" y="0"/>
                      <a:ext cx="1340485" cy="2242185"/>
                    </a:xfrm>
                    <a:prstGeom prst="rect">
                      <a:avLst/>
                    </a:prstGeom>
                  </pic:spPr>
                </pic:pic>
              </a:graphicData>
            </a:graphic>
          </wp:anchor>
        </w:drawing>
      </w:r>
      <w:r>
        <w:rPr/>
        <w:t>P</w:t>
      </w:r>
      <w:r>
        <w:rPr/>
        <w:t>anel que permite visualizar los eventos que se han preparado con sus respectivas condiciones de ejecución.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drawing>
          <wp:anchor behindDoc="0" distT="0" distB="0" distL="133350" distR="114300" simplePos="0" locked="0" layoutInCell="1" allowOverlap="1" relativeHeight="13">
            <wp:simplePos x="0" y="0"/>
            <wp:positionH relativeFrom="column">
              <wp:posOffset>-321310</wp:posOffset>
            </wp:positionH>
            <wp:positionV relativeFrom="paragraph">
              <wp:posOffset>358775</wp:posOffset>
            </wp:positionV>
            <wp:extent cx="1411605" cy="2305685"/>
            <wp:effectExtent l="0" t="0" r="0" b="0"/>
            <wp:wrapTight wrapText="bothSides">
              <wp:wrapPolygon edited="0">
                <wp:start x="-349" y="0"/>
                <wp:lineTo x="-349" y="21350"/>
                <wp:lineTo x="21565" y="21350"/>
                <wp:lineTo x="21565" y="0"/>
                <wp:lineTo x="-349" y="0"/>
              </wp:wrapPolygon>
            </wp:wrapTight>
            <wp:docPr id="1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descr=""/>
                    <pic:cNvPicPr>
                      <a:picLocks noChangeAspect="1" noChangeArrowheads="1"/>
                    </pic:cNvPicPr>
                  </pic:nvPicPr>
                  <pic:blipFill>
                    <a:blip r:embed="rId22"/>
                    <a:stretch>
                      <a:fillRect/>
                    </a:stretch>
                  </pic:blipFill>
                  <pic:spPr bwMode="auto">
                    <a:xfrm>
                      <a:off x="0" y="0"/>
                      <a:ext cx="1411605" cy="2305685"/>
                    </a:xfrm>
                    <a:prstGeom prst="rect">
                      <a:avLst/>
                    </a:prstGeom>
                  </pic:spPr>
                </pic:pic>
              </a:graphicData>
            </a:graphic>
          </wp:anchor>
        </w:drawing>
      </w:r>
      <w:r>
        <w:rPr/>
        <w:t>C</w:t>
      </w:r>
      <w:r>
        <w:rPr/>
        <w:t>rear Evento</w:t>
      </w:r>
    </w:p>
    <w:p>
      <w:pPr>
        <w:pStyle w:val="Normal"/>
        <w:rPr/>
      </w:pPr>
      <w:r>
        <w:rPr/>
      </w:r>
    </w:p>
    <w:p>
      <w:pPr>
        <w:pStyle w:val="Normal"/>
        <w:rPr/>
      </w:pPr>
      <w:r>
        <w:rPr/>
        <w:t>Permite crear nuevos eventos para que se ejecuten en caso de que se cumpla una condición. Las opciones de las condiciones, serán por ejemplo, CPU, Memoria…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Desarollo</w:t>
      </w:r>
    </w:p>
    <w:p>
      <w:pPr>
        <w:pStyle w:val="Normal"/>
        <w:rPr/>
      </w:pPr>
      <w:r>
        <w:rPr/>
        <w:t>Este apartado explica como ha evolucionado el desarrollo de la aplicación y que tecnicas, librarias y frameworks se han usado para su desarrollo.</w:t>
      </w:r>
    </w:p>
    <w:p>
      <w:pPr>
        <w:pStyle w:val="Heading2"/>
        <w:rPr/>
      </w:pPr>
      <w:r>
        <w:rPr/>
        <w:t>Apartado Servidor</w:t>
      </w:r>
    </w:p>
    <w:p>
      <w:pPr>
        <w:pStyle w:val="Normal"/>
        <w:rPr/>
      </w:pPr>
      <w:bookmarkStart w:id="20" w:name="__DdeLink__644_2462576094"/>
      <w:r>
        <w:rPr/>
        <w:t xml:space="preserve">Durante el desarrollo </w:t>
      </w:r>
      <w:r>
        <w:rPr/>
        <w:t xml:space="preserve">del backend, </w:t>
      </w:r>
      <w:r>
        <w:rPr/>
        <w:t xml:space="preserve">se ha utilizado la tecnologia de NodeJs, </w:t>
      </w:r>
      <w:r>
        <w:rPr/>
        <w:t>puesto que es una tecnologia que actualmente se esta usando en profundida y tiene una comunidad muy amplia. Y con ellos, se han usado los sigueintes modulos</w:t>
      </w:r>
      <w:bookmarkEnd w:id="20"/>
      <w:r>
        <w:rPr/>
        <w:t>:</w:t>
      </w:r>
    </w:p>
    <w:p>
      <w:pPr>
        <w:pStyle w:val="Heading3"/>
        <w:rPr/>
      </w:pPr>
      <w:r>
        <w:rPr/>
        <w:t>F</w:t>
      </w:r>
      <w:r>
        <w:rPr/>
        <w:t>ramwork</w:t>
      </w:r>
    </w:p>
    <w:p>
      <w:pPr>
        <w:pStyle w:val="Normal"/>
        <w:rPr/>
      </w:pPr>
      <w:r>
        <w:rPr/>
      </w:r>
    </w:p>
    <w:p>
      <w:pPr>
        <w:pStyle w:val="Normal"/>
        <w:rPr/>
      </w:pPr>
      <w:r>
        <w:rPr/>
        <w:t>Se ha utilizado el framework express, el cual se define a continuación alguno de sus beneficios</w:t>
      </w:r>
      <w:r>
        <w:rPr>
          <w:rFonts w:ascii="Open Sans;arial;x-locale-body;sans-serif" w:hAnsi="Open Sans;arial;x-locale-body;sans-serif"/>
          <w:b w:val="false"/>
          <w:i w:val="false"/>
          <w:caps w:val="false"/>
          <w:smallCaps w:val="false"/>
          <w:color w:val="333333"/>
          <w:spacing w:val="0"/>
          <w:sz w:val="22"/>
          <w:szCs w:val="22"/>
        </w:rPr>
        <w:t>:</w:t>
      </w:r>
    </w:p>
    <w:p>
      <w:pPr>
        <w:pStyle w:val="TextBody"/>
        <w:widowControl/>
        <w:numPr>
          <w:ilvl w:val="0"/>
          <w:numId w:val="4"/>
        </w:numPr>
        <w:pBdr/>
        <w:tabs>
          <w:tab w:val="left" w:pos="0" w:leader="none"/>
        </w:tabs>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t>Escritura de manejadores de peticiones con diferentes verbos HTTP en diferentes caminos URL (rutas).</w:t>
      </w:r>
    </w:p>
    <w:p>
      <w:pPr>
        <w:pStyle w:val="TextBody"/>
        <w:widowControl/>
        <w:numPr>
          <w:ilvl w:val="0"/>
          <w:numId w:val="4"/>
        </w:numPr>
        <w:pBdr/>
        <w:tabs>
          <w:tab w:val="left" w:pos="0" w:leader="none"/>
        </w:tabs>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t>Establecer ajustes de aplicaciones web como qué puerto usar para conectar, y la localización de las plantillas que se utilizan para renderizar la respuesta.</w:t>
      </w:r>
    </w:p>
    <w:p>
      <w:pPr>
        <w:pStyle w:val="TextBody"/>
        <w:widowControl/>
        <w:numPr>
          <w:ilvl w:val="0"/>
          <w:numId w:val="4"/>
        </w:numPr>
        <w:pBdr/>
        <w:tabs>
          <w:tab w:val="left" w:pos="0" w:leader="none"/>
        </w:tabs>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t>Añadir procesamiento de peticiones "middleware" adicional en cualquier punto dentro de la tubería de manejo de la petición.</w:t>
      </w:r>
    </w:p>
    <w:p>
      <w:pPr>
        <w:pStyle w:val="TextBody"/>
        <w:widowControl/>
        <w:pBdr/>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r>
    </w:p>
    <w:p>
      <w:pPr>
        <w:pStyle w:val="TextBody"/>
        <w:widowControl/>
        <w:pBdr/>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t>Esto lo que permite es facilitar al desarrollador con alguno de los aspectos de la aplicación agilizando los procesos.</w:t>
      </w:r>
    </w:p>
    <w:p>
      <w:pPr>
        <w:pStyle w:val="TextBody"/>
        <w:widowControl/>
        <w:pBdr/>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r>
    </w:p>
    <w:p>
      <w:pPr>
        <w:pStyle w:val="Heading3"/>
        <w:rPr/>
      </w:pPr>
      <w:r>
        <w:rPr/>
        <w:t>Librerias</w:t>
      </w:r>
    </w:p>
    <w:p>
      <w:pPr>
        <w:pStyle w:val="TextBody"/>
        <w:widowControl/>
        <w:pBdr/>
        <w:spacing w:before="0" w:after="90"/>
        <w:ind w:left="0" w:right="0" w:hanging="0"/>
        <w:rPr>
          <w:rFonts w:ascii="Open Sans;arial;x-locale-body;sans-serif" w:hAnsi="Open Sans;arial;x-locale-body;sans-serif"/>
          <w:b w:val="false"/>
          <w:i w:val="false"/>
          <w:caps w:val="false"/>
          <w:smallCaps w:val="false"/>
          <w:color w:val="333333"/>
          <w:spacing w:val="0"/>
          <w:sz w:val="22"/>
          <w:szCs w:val="22"/>
        </w:rPr>
      </w:pPr>
      <w:r>
        <w:rPr>
          <w:rFonts w:ascii="Open Sans;arial;x-locale-body;sans-serif" w:hAnsi="Open Sans;arial;x-locale-body;sans-serif"/>
          <w:b w:val="false"/>
          <w:i w:val="false"/>
          <w:caps w:val="false"/>
          <w:smallCaps w:val="false"/>
          <w:color w:val="333333"/>
          <w:spacing w:val="0"/>
          <w:sz w:val="22"/>
          <w:szCs w:val="22"/>
        </w:rPr>
      </w:r>
    </w:p>
    <w:p>
      <w:pPr>
        <w:pStyle w:val="Normal"/>
        <w:rPr/>
      </w:pPr>
      <w:r>
        <w:rPr/>
        <w:t>En este caso se va a destacar una de las librerias más importantes que se han utilizado dentro de la aplicación,</w:t>
      </w:r>
    </w:p>
    <w:p>
      <w:pPr>
        <w:pStyle w:val="Normal"/>
        <w:rPr/>
      </w:pPr>
      <w:r>
        <w:rPr/>
        <w:t>En este caso se ha utilizado “systeminformation”, una librería que se encarga de recopilar la información del sistema, incluyendo temperaturas, usuarios, discos…</w:t>
      </w:r>
    </w:p>
    <w:p>
      <w:pPr>
        <w:pStyle w:val="Normal"/>
        <w:rPr/>
      </w:pPr>
      <w:r>
        <w:rPr/>
        <w:t xml:space="preserve">Dicha librería esta desarrollada por </w:t>
      </w:r>
      <w:r>
        <w:rPr>
          <w:rFonts w:ascii="Source Sans Pro;Lucida Grande;sans-serif" w:hAnsi="Source Sans Pro;Lucida Grande;sans-serif"/>
          <w:b/>
          <w:i w:val="false"/>
          <w:caps w:val="false"/>
          <w:smallCaps w:val="false"/>
          <w:color w:val="000000"/>
          <w:sz w:val="22"/>
          <w:szCs w:val="22"/>
        </w:rPr>
        <w:t xml:space="preserve">plusinnovations </w:t>
      </w:r>
      <w:r>
        <w:rPr>
          <w:rFonts w:ascii="Source Sans Pro;Lucida Grande;sans-serif" w:hAnsi="Source Sans Pro;Lucida Grande;sans-serif"/>
          <w:b w:val="false"/>
          <w:bCs w:val="false"/>
          <w:i w:val="false"/>
          <w:caps w:val="false"/>
          <w:smallCaps w:val="false"/>
          <w:color w:val="000000"/>
          <w:sz w:val="22"/>
          <w:szCs w:val="22"/>
        </w:rPr>
        <w:t>con licencia MIT, dicha librería es muy completa y se ha integrado con la mayor parte de las funcionalidades de la aplciación.</w:t>
      </w:r>
    </w:p>
    <w:p>
      <w:pPr>
        <w:pStyle w:val="Normal"/>
        <w:rPr/>
      </w:pPr>
      <w:r>
        <w:rPr>
          <w:rFonts w:ascii="Source Sans Pro;Lucida Grande;sans-serif" w:hAnsi="Source Sans Pro;Lucida Grande;sans-serif"/>
          <w:b w:val="false"/>
          <w:bCs w:val="false"/>
          <w:i w:val="false"/>
          <w:caps w:val="false"/>
          <w:smallCaps w:val="false"/>
          <w:color w:val="000000"/>
          <w:sz w:val="22"/>
          <w:szCs w:val="22"/>
        </w:rPr>
        <w:t xml:space="preserve">A pesar de ser una librería muy completa, se encuentra en desarrollo, lo que   a causado que varias de las funcionalidades deseadas no se </w:t>
      </w:r>
      <w:r>
        <w:rPr>
          <w:rFonts w:ascii="Source Sans Pro;Lucida Grande;sans-serif" w:hAnsi="Source Sans Pro;Lucida Grande;sans-serif"/>
          <w:b w:val="false"/>
          <w:bCs w:val="false"/>
          <w:i w:val="false"/>
          <w:caps w:val="false"/>
          <w:smallCaps w:val="false"/>
          <w:color w:val="000000"/>
          <w:sz w:val="22"/>
          <w:szCs w:val="22"/>
        </w:rPr>
        <w:t>encontren o en su defecto, no estuvieran terminadas.  Por ello se ha apoyado al proyecto, lanzando una petición al usuario con modificaciones de código, las cuales el usuario ha aceptado y ha subido al repositorio.</w:t>
      </w:r>
    </w:p>
    <w:p>
      <w:pPr>
        <w:pStyle w:val="Normal"/>
        <w:rPr/>
      </w:pPr>
      <w:r>
        <w:rPr>
          <w:rFonts w:ascii="Source Sans Pro;Lucida Grande;sans-serif" w:hAnsi="Source Sans Pro;Lucida Grande;sans-serif"/>
          <w:b w:val="false"/>
          <w:bCs w:val="false"/>
          <w:i w:val="false"/>
          <w:caps w:val="false"/>
          <w:smallCaps w:val="false"/>
          <w:color w:val="000000"/>
          <w:sz w:val="22"/>
          <w:szCs w:val="22"/>
        </w:rPr>
        <w:t>Dichas modificaciones iban relacionadas con temas de devolver información relevante a usuarios con pocos permisos dentro del sistema. De tal manera que dichos usuarios no podrian actuar de monitores del sistema, al no poder recibir información de la librería.</w:t>
      </w:r>
    </w:p>
    <w:p>
      <w:pPr>
        <w:pStyle w:val="Normal"/>
        <w:rPr>
          <w:rFonts w:ascii="Source Sans Pro;Lucida Grande;sans-serif" w:hAnsi="Source Sans Pro;Lucida Grande;sans-serif"/>
          <w:b w:val="false"/>
          <w:b w:val="false"/>
          <w:bCs w:val="false"/>
          <w:i w:val="false"/>
          <w:caps w:val="false"/>
          <w:smallCaps w:val="false"/>
          <w:color w:val="000000"/>
          <w:sz w:val="22"/>
          <w:szCs w:val="22"/>
        </w:rPr>
      </w:pPr>
      <w:r>
        <w:rPr/>
      </w:r>
    </w:p>
    <w:p>
      <w:pPr>
        <w:pStyle w:val="Heading1"/>
        <w:rPr/>
      </w:pPr>
      <w:r>
        <w:rPr/>
        <w:t>Apartado Cliente</w:t>
      </w:r>
    </w:p>
    <w:p>
      <w:pPr>
        <w:pStyle w:val="Normal"/>
        <w:rPr/>
      </w:pPr>
      <w:r>
        <w:rPr/>
        <w:t xml:space="preserve">Durante el desarrollo </w:t>
      </w:r>
      <w:r>
        <w:rPr/>
        <w:t xml:space="preserve">del frontend, </w:t>
      </w:r>
      <w:r>
        <w:rPr/>
        <w:t xml:space="preserve">se ha utilizado la tecnologia de </w:t>
      </w:r>
      <w:r>
        <w:rPr/>
        <w:t>Angular</w:t>
      </w:r>
      <w:r>
        <w:rPr/>
        <w:t xml:space="preserve">, </w:t>
      </w:r>
      <w:r>
        <w:rPr/>
        <w:t>puesto que es una tecnologia que actualmente se esta usando en profundida dentro del mundo web, al integrar el sistema de Modelo, Vista, Controlador, a su vez que a la vez utiliza HTML y CSS para dar el entorno visual. Con esta tecnología, se han usado los sigueintes modulos</w:t>
      </w:r>
      <w:r>
        <w:rPr/>
        <w:t>:</w:t>
      </w:r>
    </w:p>
    <w:p>
      <w:pPr>
        <w:pStyle w:val="Heading2"/>
        <w:rPr/>
      </w:pPr>
      <w:r>
        <w:rPr/>
        <w:t>Frameworks</w:t>
      </w:r>
    </w:p>
    <w:p>
      <w:pPr>
        <w:pStyle w:val="Normal"/>
        <w:rPr/>
      </w:pPr>
      <w:r>
        <w:rPr/>
        <w:t>Angular como se ha comentado, es un lenguaje que esta muy orientado a los entornos web, pero existen frameworks que dan soporte al desarrollo de aplicaciones movile</w:t>
      </w:r>
      <w:r>
        <w:rPr/>
        <w:t>s</w:t>
      </w:r>
      <w:r>
        <w:rPr/>
        <w:t xml:space="preserve"> con esta tecnologia.</w:t>
      </w:r>
    </w:p>
    <w:p>
      <w:pPr>
        <w:pStyle w:val="Normal"/>
        <w:rPr/>
      </w:pPr>
      <w:r>
        <w:rPr/>
        <w:t>Existen varios frameworks en el mercado que pueden llevar a este resultado.</w:t>
      </w:r>
    </w:p>
    <w:p>
      <w:pPr>
        <w:pStyle w:val="Normal"/>
        <w:rPr/>
      </w:pPr>
      <w:r>
        <w:rPr/>
        <w:t xml:space="preserve">Uno de ellos es NativeScript, el cual se testeo durante el principio de este desarrollo y se comprobo que es un framework que aun sabiendo que esta en desarrollo, se encuentra falto de un montón de funcionalidades, a la vez que documentación para su desarrollo. </w:t>
      </w:r>
    </w:p>
    <w:p>
      <w:pPr>
        <w:pStyle w:val="Normal"/>
        <w:rPr/>
      </w:pPr>
      <w:r>
        <w:rPr/>
        <w:t xml:space="preserve">Tras comprobar que no era viable el desarrollo con dicho framework, se paso a usar </w:t>
      </w:r>
      <w:r>
        <w:rPr>
          <w:b/>
          <w:bCs/>
        </w:rPr>
        <w:t>Ionic</w:t>
      </w:r>
      <w:r>
        <w:rPr/>
        <w:t xml:space="preserve">, actualmente uno de los más utilizados dentro del mercado y que más caracteristicas y funcionalidades abarca. </w:t>
      </w:r>
    </w:p>
    <w:p>
      <w:pPr>
        <w:pStyle w:val="Normal"/>
        <w:rPr/>
      </w:pPr>
      <w:r>
        <w:rPr/>
        <w:t>Trabajando con él se ha comprobado que es bastante versatil y permite su desarrollo no solo desde entornos movil, sino que tambien permite el desarrollo dentro de cualquier navegador web. Lo que ofrece una alta capacidad para desarrollar dentro de cualquier entorno.</w:t>
      </w:r>
    </w:p>
    <w:p>
      <w:pPr>
        <w:pStyle w:val="Normal"/>
        <w:rPr/>
      </w:pPr>
      <w:r>
        <w:rPr/>
      </w:r>
      <w:r>
        <w:br w:type="page"/>
      </w:r>
    </w:p>
    <w:p>
      <w:pPr>
        <w:pStyle w:val="Heading1"/>
        <w:rPr/>
      </w:pPr>
      <w:r>
        <w:rPr/>
        <w:t>Bibliográfica</w:t>
      </w:r>
    </w:p>
    <w:p>
      <w:pPr>
        <w:pStyle w:val="Normal"/>
        <w:widowControl/>
        <w:bidi w:val="0"/>
        <w:spacing w:lineRule="auto" w:line="276" w:before="0" w:after="200"/>
        <w:jc w:val="left"/>
        <w:rPr/>
      </w:pPr>
      <w:r>
        <w:rPr/>
        <w:t>Se añadirá una biografía más adelante.</w:t>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Open Sans">
    <w:altName w:val="arial"/>
    <w:charset w:val="01"/>
    <w:family w:val="auto"/>
    <w:pitch w:val="default"/>
  </w:font>
  <w:font w:name="Source Sans Pro">
    <w:altName w:val="Lucida Grand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1065" w:hanging="360"/>
      </w:pPr>
      <w:rPr>
        <w:rFonts w:ascii="Calibri" w:hAnsi="Calibri" w:cs="Calibri" w:hint="default"/>
        <w:rFonts w:cs="Calibri"/>
      </w:rPr>
    </w:lvl>
    <w:lvl w:ilvl="1">
      <w:start w:val="1"/>
      <w:numFmt w:val="bullet"/>
      <w:lvlText w:val="o"/>
      <w:lvlJc w:val="left"/>
      <w:pPr>
        <w:ind w:left="1785" w:hanging="360"/>
      </w:pPr>
      <w:rPr>
        <w:rFonts w:ascii="Courier New" w:hAnsi="Courier New" w:cs="Courier New" w:hint="default"/>
        <w:rFonts w:cs="Courier New"/>
      </w:rPr>
    </w:lvl>
    <w:lvl w:ilvl="2">
      <w:start w:val="1"/>
      <w:numFmt w:val="bullet"/>
      <w:lvlText w:val=""/>
      <w:lvlJc w:val="left"/>
      <w:pPr>
        <w:ind w:left="2505" w:hanging="360"/>
      </w:pPr>
      <w:rPr>
        <w:rFonts w:ascii="Wingdings" w:hAnsi="Wingdings" w:cs="Wingdings" w:hint="default"/>
      </w:rPr>
    </w:lvl>
    <w:lvl w:ilvl="3">
      <w:start w:val="1"/>
      <w:numFmt w:val="bullet"/>
      <w:lvlText w:val=""/>
      <w:lvlJc w:val="left"/>
      <w:pPr>
        <w:ind w:left="3225" w:hanging="360"/>
      </w:pPr>
      <w:rPr>
        <w:rFonts w:ascii="Symbol" w:hAnsi="Symbol" w:cs="Symbol" w:hint="default"/>
      </w:rPr>
    </w:lvl>
    <w:lvl w:ilvl="4">
      <w:start w:val="1"/>
      <w:numFmt w:val="bullet"/>
      <w:lvlText w:val="o"/>
      <w:lvlJc w:val="left"/>
      <w:pPr>
        <w:ind w:left="3945" w:hanging="360"/>
      </w:pPr>
      <w:rPr>
        <w:rFonts w:ascii="Courier New" w:hAnsi="Courier New" w:cs="Courier New" w:hint="default"/>
        <w:rFonts w:cs="Courier New"/>
      </w:rPr>
    </w:lvl>
    <w:lvl w:ilvl="5">
      <w:start w:val="1"/>
      <w:numFmt w:val="bullet"/>
      <w:lvlText w:val=""/>
      <w:lvlJc w:val="left"/>
      <w:pPr>
        <w:ind w:left="4665" w:hanging="360"/>
      </w:pPr>
      <w:rPr>
        <w:rFonts w:ascii="Wingdings" w:hAnsi="Wingdings" w:cs="Wingdings" w:hint="default"/>
      </w:rPr>
    </w:lvl>
    <w:lvl w:ilvl="6">
      <w:start w:val="1"/>
      <w:numFmt w:val="bullet"/>
      <w:lvlText w:val=""/>
      <w:lvlJc w:val="left"/>
      <w:pPr>
        <w:ind w:left="5385" w:hanging="360"/>
      </w:pPr>
      <w:rPr>
        <w:rFonts w:ascii="Symbol" w:hAnsi="Symbol" w:cs="Symbol" w:hint="default"/>
      </w:rPr>
    </w:lvl>
    <w:lvl w:ilvl="7">
      <w:start w:val="1"/>
      <w:numFmt w:val="bullet"/>
      <w:lvlText w:val="o"/>
      <w:lvlJc w:val="left"/>
      <w:pPr>
        <w:ind w:left="6105" w:hanging="360"/>
      </w:pPr>
      <w:rPr>
        <w:rFonts w:ascii="Courier New" w:hAnsi="Courier New" w:cs="Courier New" w:hint="default"/>
        <w:rFonts w:cs="Courier New"/>
      </w:rPr>
    </w:lvl>
    <w:lvl w:ilvl="8">
      <w:start w:val="1"/>
      <w:numFmt w:val="bullet"/>
      <w:lvlText w:val=""/>
      <w:lvlJc w:val="left"/>
      <w:pPr>
        <w:ind w:left="6825" w:hanging="360"/>
      </w:pPr>
      <w:rPr>
        <w:rFonts w:ascii="Wingdings" w:hAnsi="Wingdings" w:cs="Wingdings" w:hint="default"/>
      </w:rPr>
    </w:lvl>
  </w:abstractNum>
  <w:abstractNum w:abstractNumId="4">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08"/>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 w:val="22"/>
        <w:szCs w:val="22"/>
        <w:lang w:val="es-E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a1b91"/>
    <w:pPr>
      <w:widowControl/>
      <w:bidi w:val="0"/>
      <w:spacing w:lineRule="auto" w:line="276" w:before="0" w:after="200"/>
      <w:jc w:val="left"/>
    </w:pPr>
    <w:rPr>
      <w:rFonts w:ascii="Calibri" w:hAnsi="Calibri" w:eastAsia="ＭＳ 明朝" w:cs="" w:asciiTheme="minorHAnsi" w:cstheme="minorBidi" w:eastAsiaTheme="minorEastAsia" w:hAnsiTheme="minorHAnsi"/>
      <w:color w:val="auto"/>
      <w:kern w:val="0"/>
      <w:sz w:val="22"/>
      <w:szCs w:val="22"/>
      <w:lang w:val="es-ES" w:eastAsia="ja-JP" w:bidi="ar-SA"/>
    </w:rPr>
  </w:style>
  <w:style w:type="paragraph" w:styleId="Heading1">
    <w:name w:val="Heading 1"/>
    <w:basedOn w:val="Normal"/>
    <w:next w:val="Normal"/>
    <w:link w:val="Ttulo1Car"/>
    <w:uiPriority w:val="9"/>
    <w:qFormat/>
    <w:rsid w:val="008d3cde"/>
    <w:pPr>
      <w:keepNext w:val="true"/>
      <w:keepLines/>
      <w:spacing w:before="480" w:after="0"/>
      <w:outlineLvl w:val="0"/>
    </w:pPr>
    <w:rPr>
      <w:rFonts w:ascii="Cambria" w:hAnsi="Cambria"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tulo2Car"/>
    <w:uiPriority w:val="9"/>
    <w:unhideWhenUsed/>
    <w:qFormat/>
    <w:rsid w:val="00e25df4"/>
    <w:pPr>
      <w:keepNext w:val="true"/>
      <w:keepLines/>
      <w:spacing w:before="200" w:after="0"/>
      <w:outlineLvl w:val="1"/>
    </w:pPr>
    <w:rPr>
      <w:rFonts w:ascii="Cambria" w:hAnsi="Cambria"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tulo3Car"/>
    <w:uiPriority w:val="9"/>
    <w:unhideWhenUsed/>
    <w:qFormat/>
    <w:rsid w:val="006d60b5"/>
    <w:pPr>
      <w:keepNext w:val="true"/>
      <w:keepLines/>
      <w:spacing w:before="200" w:after="0"/>
      <w:outlineLvl w:val="2"/>
    </w:pPr>
    <w:rPr>
      <w:rFonts w:ascii="Cambria" w:hAnsi="Cambria"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8d3cde"/>
    <w:rPr>
      <w:color w:val="0000FF" w:themeColor="hyperlink"/>
      <w:u w:val="single"/>
    </w:rPr>
  </w:style>
  <w:style w:type="character" w:styleId="Ttulo1Car" w:customStyle="1">
    <w:name w:val="Título 1 Car"/>
    <w:basedOn w:val="DefaultParagraphFont"/>
    <w:link w:val="Ttulo1"/>
    <w:uiPriority w:val="9"/>
    <w:qFormat/>
    <w:rsid w:val="008d3cde"/>
    <w:rPr>
      <w:rFonts w:ascii="Cambria" w:hAnsi="Cambria" w:eastAsia="ＭＳ ゴシック" w:cs="" w:asciiTheme="majorHAnsi" w:cstheme="majorBidi" w:eastAsiaTheme="majorEastAsia" w:hAnsiTheme="majorHAnsi"/>
      <w:b/>
      <w:bCs/>
      <w:color w:val="365F91" w:themeColor="accent1" w:themeShade="bf"/>
      <w:sz w:val="28"/>
      <w:szCs w:val="28"/>
    </w:rPr>
  </w:style>
  <w:style w:type="character" w:styleId="TextodegloboCar" w:customStyle="1">
    <w:name w:val="Texto de globo Car"/>
    <w:basedOn w:val="DefaultParagraphFont"/>
    <w:link w:val="Textodeglobo"/>
    <w:uiPriority w:val="99"/>
    <w:semiHidden/>
    <w:qFormat/>
    <w:rsid w:val="008d3cde"/>
    <w:rPr>
      <w:rFonts w:ascii="Tahoma" w:hAnsi="Tahoma" w:cs="Tahoma"/>
      <w:sz w:val="16"/>
      <w:szCs w:val="16"/>
    </w:rPr>
  </w:style>
  <w:style w:type="character" w:styleId="TtuloCar" w:customStyle="1">
    <w:name w:val="Título Car"/>
    <w:basedOn w:val="DefaultParagraphFont"/>
    <w:link w:val="Ttulo"/>
    <w:uiPriority w:val="10"/>
    <w:qFormat/>
    <w:rsid w:val="008d3cde"/>
    <w:rPr>
      <w:rFonts w:ascii="Cambria" w:hAnsi="Cambria" w:eastAsia="ＭＳ ゴシック" w:cs="" w:asciiTheme="majorHAnsi" w:cstheme="majorBidi" w:eastAsiaTheme="majorEastAsia" w:hAnsiTheme="majorHAnsi"/>
      <w:color w:val="17365D" w:themeColor="text2" w:themeShade="bf"/>
      <w:spacing w:val="5"/>
      <w:kern w:val="2"/>
      <w:sz w:val="52"/>
      <w:szCs w:val="52"/>
    </w:rPr>
  </w:style>
  <w:style w:type="character" w:styleId="Ttulo2Car" w:customStyle="1">
    <w:name w:val="Título 2 Car"/>
    <w:basedOn w:val="DefaultParagraphFont"/>
    <w:link w:val="Ttulo2"/>
    <w:uiPriority w:val="9"/>
    <w:qFormat/>
    <w:rsid w:val="00e25df4"/>
    <w:rPr>
      <w:rFonts w:ascii="Cambria" w:hAnsi="Cambria" w:eastAsia="ＭＳ ゴシック"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qFormat/>
    <w:rsid w:val="006d60b5"/>
    <w:rPr>
      <w:rFonts w:ascii="Cambria" w:hAnsi="Cambria" w:eastAsia="ＭＳ ゴシック" w:cs="" w:asciiTheme="majorHAnsi" w:cstheme="majorBidi" w:eastAsiaTheme="majorEastAsia" w:hAnsiTheme="majorHAnsi"/>
      <w:b/>
      <w:bCs/>
      <w:color w:val="4F81BD" w:themeColor="accent1"/>
    </w:rPr>
  </w:style>
  <w:style w:type="character" w:styleId="EncabezadoCar" w:customStyle="1">
    <w:name w:val="Encabezado Car"/>
    <w:basedOn w:val="DefaultParagraphFont"/>
    <w:link w:val="Encabezado"/>
    <w:uiPriority w:val="99"/>
    <w:semiHidden/>
    <w:qFormat/>
    <w:rsid w:val="006d60b5"/>
    <w:rPr/>
  </w:style>
  <w:style w:type="character" w:styleId="PiedepginaCar" w:customStyle="1">
    <w:name w:val="Pie de página Car"/>
    <w:basedOn w:val="DefaultParagraphFont"/>
    <w:link w:val="Piedepgina"/>
    <w:uiPriority w:val="99"/>
    <w:semiHidden/>
    <w:qFormat/>
    <w:rsid w:val="006d60b5"/>
    <w:rPr/>
  </w:style>
  <w:style w:type="character" w:styleId="ListLabel1">
    <w:name w:val="ListLabel 1"/>
    <w:qFormat/>
    <w:rPr>
      <w:rFonts w:eastAsia="ＭＳ 明朝"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ＭＳ 明朝" w:cs="Calibri"/>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IndexLink">
    <w:name w:val="Index Link"/>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Contents1">
    <w:name w:val="TOC 1"/>
    <w:basedOn w:val="Normal"/>
    <w:next w:val="Normal"/>
    <w:autoRedefine/>
    <w:uiPriority w:val="39"/>
    <w:unhideWhenUsed/>
    <w:qFormat/>
    <w:rsid w:val="008d3cde"/>
    <w:pPr>
      <w:spacing w:before="0" w:after="100"/>
    </w:pPr>
    <w:rPr>
      <w:rFonts w:eastAsia="Calibri" w:eastAsiaTheme="minorHAnsi"/>
      <w:lang w:eastAsia="en-US"/>
    </w:rPr>
  </w:style>
  <w:style w:type="paragraph" w:styleId="Contents2">
    <w:name w:val="TOC 2"/>
    <w:basedOn w:val="Normal"/>
    <w:next w:val="Normal"/>
    <w:autoRedefine/>
    <w:uiPriority w:val="39"/>
    <w:unhideWhenUsed/>
    <w:qFormat/>
    <w:rsid w:val="008d3cde"/>
    <w:pPr>
      <w:spacing w:before="0" w:after="100"/>
      <w:ind w:left="220" w:hanging="0"/>
    </w:pPr>
    <w:rPr>
      <w:rFonts w:eastAsia="Calibri" w:eastAsiaTheme="minorHAnsi"/>
      <w:lang w:eastAsia="en-US"/>
    </w:rPr>
  </w:style>
  <w:style w:type="paragraph" w:styleId="TOCHeading">
    <w:name w:val="TOC Heading"/>
    <w:basedOn w:val="Heading1"/>
    <w:next w:val="Normal"/>
    <w:uiPriority w:val="39"/>
    <w:semiHidden/>
    <w:unhideWhenUsed/>
    <w:qFormat/>
    <w:rsid w:val="008d3cde"/>
    <w:pPr/>
    <w:rPr>
      <w:lang w:eastAsia="en-US"/>
    </w:rPr>
  </w:style>
  <w:style w:type="paragraph" w:styleId="BalloonText">
    <w:name w:val="Balloon Text"/>
    <w:basedOn w:val="Normal"/>
    <w:link w:val="TextodegloboCar"/>
    <w:uiPriority w:val="99"/>
    <w:semiHidden/>
    <w:unhideWhenUsed/>
    <w:qFormat/>
    <w:rsid w:val="008d3cde"/>
    <w:pPr>
      <w:spacing w:lineRule="auto" w:line="240" w:before="0" w:after="0"/>
    </w:pPr>
    <w:rPr>
      <w:rFonts w:ascii="Tahoma" w:hAnsi="Tahoma" w:cs="Tahoma"/>
      <w:sz w:val="16"/>
      <w:szCs w:val="16"/>
    </w:rPr>
  </w:style>
  <w:style w:type="paragraph" w:styleId="Title">
    <w:name w:val="Title"/>
    <w:basedOn w:val="Normal"/>
    <w:next w:val="Normal"/>
    <w:link w:val="TtuloCar"/>
    <w:uiPriority w:val="10"/>
    <w:qFormat/>
    <w:rsid w:val="008d3cde"/>
    <w:pPr>
      <w:pBdr>
        <w:bottom w:val="single" w:sz="8" w:space="4" w:color="4F81BD"/>
      </w:pBdr>
      <w:spacing w:lineRule="auto" w:line="240" w:before="0" w:after="300"/>
      <w:contextualSpacing/>
    </w:pPr>
    <w:rPr>
      <w:rFonts w:ascii="Cambria" w:hAnsi="Cambria" w:eastAsia="ＭＳ ゴシック" w:cs="" w:asciiTheme="majorHAnsi" w:cstheme="majorBidi" w:eastAsiaTheme="majorEastAsia" w:hAnsiTheme="majorHAnsi"/>
      <w:color w:val="17365D" w:themeColor="text2" w:themeShade="bf"/>
      <w:spacing w:val="5"/>
      <w:kern w:val="2"/>
      <w:sz w:val="52"/>
      <w:szCs w:val="52"/>
    </w:rPr>
  </w:style>
  <w:style w:type="paragraph" w:styleId="ListParagraph">
    <w:name w:val="List Paragraph"/>
    <w:basedOn w:val="Normal"/>
    <w:uiPriority w:val="34"/>
    <w:qFormat/>
    <w:rsid w:val="00da523e"/>
    <w:pPr>
      <w:spacing w:before="0" w:after="200"/>
      <w:ind w:left="720" w:hanging="0"/>
      <w:contextualSpacing/>
    </w:pPr>
    <w:rPr/>
  </w:style>
  <w:style w:type="paragraph" w:styleId="Header">
    <w:name w:val="Header"/>
    <w:basedOn w:val="Normal"/>
    <w:link w:val="EncabezadoCar"/>
    <w:uiPriority w:val="99"/>
    <w:semiHidden/>
    <w:unhideWhenUsed/>
    <w:rsid w:val="006d60b5"/>
    <w:pPr>
      <w:tabs>
        <w:tab w:val="center" w:pos="4252" w:leader="none"/>
        <w:tab w:val="right" w:pos="8504" w:leader="none"/>
      </w:tabs>
      <w:spacing w:lineRule="auto" w:line="240" w:before="0" w:after="0"/>
    </w:pPr>
    <w:rPr/>
  </w:style>
  <w:style w:type="paragraph" w:styleId="Footer">
    <w:name w:val="Footer"/>
    <w:basedOn w:val="Normal"/>
    <w:link w:val="PiedepginaCar"/>
    <w:uiPriority w:val="99"/>
    <w:semiHidden/>
    <w:unhideWhenUsed/>
    <w:rsid w:val="006d60b5"/>
    <w:pPr>
      <w:tabs>
        <w:tab w:val="center" w:pos="4252" w:leader="none"/>
        <w:tab w:val="right" w:pos="8504" w:leader="none"/>
      </w:tabs>
      <w:spacing w:lineRule="auto" w:line="240" w:before="0" w:after="0"/>
    </w:pPr>
    <w:rPr/>
  </w:style>
  <w:style w:type="paragraph" w:styleId="Contents3">
    <w:name w:val="TOC 3"/>
    <w:basedOn w:val="Normal"/>
    <w:next w:val="Normal"/>
    <w:autoRedefine/>
    <w:uiPriority w:val="39"/>
    <w:unhideWhenUsed/>
    <w:rsid w:val="005708ac"/>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Tablaconcuadrcula">
    <w:name w:val="Table Grid"/>
    <w:basedOn w:val="Tablanormal"/>
    <w:uiPriority w:val="59"/>
    <w:rsid w:val="00887f31"/>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zabbix.com/documentation/3.4/manual/config/items/itemtypes/zabbix_agent" TargetMode="External"/><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hyperlink" Target="https://assets.nagios.com/downloads/nagioscore/docs/nagioscore/4/en/monitoring-linux.html" TargetMode="External"/><Relationship Id="rId8" Type="http://schemas.openxmlformats.org/officeDocument/2006/relationships/hyperlink" Target="http://nagiosxi.demos.nagios.com/" TargetMode="External"/><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3D9B5-A4B4-4816-A0CB-3B8B5A82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Application>LibreOffice/5.4.7.2$Linux_X86_64 LibreOffice_project/40m0$Build-2</Application>
  <Pages>18</Pages>
  <Words>2156</Words>
  <Characters>11854</Characters>
  <CharactersWithSpaces>13772</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2018-03-13T18:09:00Z</dcterms:created>
  <dc:creator>Álvaro Gómez Muñoz</dc:creator>
  <dc:description/>
  <dc:language>es-ES</dc:language>
  <cp:lastModifiedBy/>
  <dcterms:modified xsi:type="dcterms:W3CDTF">2018-07-27T12:57:07Z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