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5294" w14:textId="77777777" w:rsidR="008E09B0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 xml:space="preserve">МИНИСТЕРСТВО НАУКИ И ВЫСШЕГО ОБРАЗОВАНИЯ </w:t>
      </w:r>
    </w:p>
    <w:p w14:paraId="6B36D01B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>РОССИЙСКОЙ ФЕДЕРАЦИИ</w:t>
      </w:r>
    </w:p>
    <w:p w14:paraId="30DA7B9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8C348E9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06D0E75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746CBA5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1FF3BC8" w14:textId="77777777" w:rsidR="00FD0752" w:rsidRPr="004E2655" w:rsidRDefault="00FD0752" w:rsidP="004E2655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4E2655">
        <w:rPr>
          <w:rFonts w:eastAsia="Times New Roman" w:cs="Times New Roman"/>
          <w:szCs w:val="24"/>
          <w:lang w:eastAsia="ru-RU"/>
        </w:rPr>
        <w:t>Институт инфор</w:t>
      </w:r>
      <w:r w:rsidR="00585BEE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07A51C09" w14:textId="77777777" w:rsidR="00FD0752" w:rsidRPr="004E2655" w:rsidRDefault="005717EB" w:rsidP="004E2655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Кафедра программных </w:t>
      </w:r>
      <w:r w:rsidR="00FD0752" w:rsidRPr="004E2655">
        <w:rPr>
          <w:rFonts w:eastAsia="Times New Roman" w:cs="Times New Roman"/>
          <w:szCs w:val="24"/>
          <w:lang w:eastAsia="ru-RU"/>
        </w:rPr>
        <w:t>систем</w:t>
      </w:r>
    </w:p>
    <w:p w14:paraId="64313778" w14:textId="77777777" w:rsidR="00B22622" w:rsidRPr="004E2655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F29EB42" w14:textId="77777777" w:rsid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A4AF5B8" w14:textId="77777777" w:rsidR="000022A1" w:rsidRDefault="000022A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0C776AC" w14:textId="77777777" w:rsidR="000022A1" w:rsidRDefault="000022A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52EFD4F" w14:textId="77777777" w:rsidR="000022A1" w:rsidRPr="00B22622" w:rsidRDefault="000022A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63315B3" w14:textId="77777777" w:rsidR="00B22622" w:rsidRPr="00B22622" w:rsidRDefault="00B22622" w:rsidP="007B24E8">
      <w:pPr>
        <w:ind w:firstLine="0"/>
        <w:jc w:val="center"/>
        <w:rPr>
          <w:lang w:eastAsia="ru-RU"/>
        </w:rPr>
      </w:pPr>
    </w:p>
    <w:p w14:paraId="40D43BE2" w14:textId="4CDD82AC" w:rsidR="00B22622" w:rsidRDefault="009866FD" w:rsidP="007B24E8">
      <w:pPr>
        <w:ind w:firstLine="0"/>
        <w:jc w:val="center"/>
        <w:rPr>
          <w:b/>
          <w:lang w:eastAsia="ru-RU"/>
        </w:rPr>
      </w:pPr>
      <w:r>
        <w:rPr>
          <w:b/>
          <w:lang w:eastAsia="ru-RU"/>
        </w:rPr>
        <w:t>КОМАНДНАЯ</w:t>
      </w:r>
      <w:r w:rsidR="00692668">
        <w:rPr>
          <w:b/>
          <w:lang w:eastAsia="ru-RU"/>
        </w:rPr>
        <w:t xml:space="preserve"> РАБОТА</w:t>
      </w:r>
    </w:p>
    <w:p w14:paraId="3F6C344F" w14:textId="34A94AB5" w:rsidR="00692668" w:rsidRDefault="00692668" w:rsidP="007B24E8">
      <w:pPr>
        <w:ind w:firstLine="0"/>
        <w:jc w:val="center"/>
        <w:rPr>
          <w:b/>
          <w:lang w:eastAsia="ru-RU"/>
        </w:rPr>
      </w:pPr>
      <w:r>
        <w:rPr>
          <w:b/>
          <w:lang w:eastAsia="ru-RU"/>
        </w:rPr>
        <w:t>ПО ТЕМЕ:</w:t>
      </w:r>
    </w:p>
    <w:p w14:paraId="28F4EB26" w14:textId="5391F897" w:rsidR="00692668" w:rsidRPr="00881B93" w:rsidRDefault="00692668" w:rsidP="007B24E8">
      <w:pPr>
        <w:ind w:firstLine="0"/>
        <w:jc w:val="center"/>
        <w:rPr>
          <w:b/>
          <w:sz w:val="28"/>
          <w:szCs w:val="28"/>
          <w:lang w:eastAsia="ru-RU"/>
        </w:rPr>
      </w:pPr>
      <w:r w:rsidRPr="00881B93">
        <w:rPr>
          <w:b/>
          <w:sz w:val="28"/>
          <w:szCs w:val="28"/>
          <w:lang w:eastAsia="ru-RU"/>
        </w:rPr>
        <w:t>«</w:t>
      </w:r>
      <w:r w:rsidR="00F0769C" w:rsidRPr="00881B93">
        <w:rPr>
          <w:b/>
          <w:sz w:val="28"/>
          <w:szCs w:val="28"/>
          <w:lang w:eastAsia="ru-RU"/>
        </w:rPr>
        <w:t>Разработка</w:t>
      </w:r>
      <w:r w:rsidR="000C31E0">
        <w:rPr>
          <w:b/>
          <w:sz w:val="28"/>
          <w:szCs w:val="28"/>
          <w:lang w:eastAsia="ru-RU"/>
        </w:rPr>
        <w:t xml:space="preserve"> ИИ </w:t>
      </w:r>
      <w:r w:rsidR="00C34E8D">
        <w:rPr>
          <w:b/>
          <w:sz w:val="28"/>
          <w:szCs w:val="28"/>
          <w:lang w:eastAsia="ru-RU"/>
        </w:rPr>
        <w:t>агента-наставника по учёбе</w:t>
      </w:r>
      <w:r w:rsidRPr="00881B93">
        <w:rPr>
          <w:b/>
          <w:sz w:val="28"/>
          <w:szCs w:val="28"/>
          <w:lang w:eastAsia="ru-RU"/>
        </w:rPr>
        <w:t>»</w:t>
      </w:r>
    </w:p>
    <w:p w14:paraId="290A2E5C" w14:textId="77777777" w:rsidR="00B22622" w:rsidRPr="00881B93" w:rsidRDefault="00B22622" w:rsidP="007B24E8">
      <w:pPr>
        <w:ind w:firstLine="0"/>
        <w:jc w:val="center"/>
        <w:rPr>
          <w:sz w:val="28"/>
          <w:szCs w:val="28"/>
          <w:lang w:eastAsia="ru-RU"/>
        </w:rPr>
      </w:pPr>
    </w:p>
    <w:p w14:paraId="5494A4EA" w14:textId="77777777" w:rsidR="00B22622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0E7B8FD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623089F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E7CF2E7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4F2B459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0759856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7C81D8D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804329C" w14:textId="77777777" w:rsidR="000022A1" w:rsidRPr="00B22622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6DA5ECD" w14:textId="77777777" w:rsidR="000C31E0" w:rsidRDefault="00B87A16" w:rsidP="00A9725B">
      <w:pPr>
        <w:spacing w:line="240" w:lineRule="auto"/>
        <w:ind w:firstLine="0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</w:t>
      </w:r>
      <w:r w:rsidR="00897F05">
        <w:rPr>
          <w:rFonts w:eastAsia="Times New Roman" w:cs="Times New Roman"/>
          <w:szCs w:val="24"/>
          <w:lang w:eastAsia="ru-RU"/>
        </w:rPr>
        <w:t>е</w:t>
      </w:r>
      <w:r>
        <w:rPr>
          <w:rFonts w:eastAsia="Times New Roman" w:cs="Times New Roman"/>
          <w:szCs w:val="24"/>
          <w:lang w:eastAsia="ru-RU"/>
        </w:rPr>
        <w:t>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9C6930" w:rsidRPr="008F5FF6">
        <w:t>6</w:t>
      </w:r>
      <w:r w:rsidR="00692668">
        <w:t>3</w:t>
      </w:r>
      <w:r w:rsidR="00C862CD" w:rsidRPr="008F5FF6">
        <w:t>01</w:t>
      </w:r>
      <w:r w:rsidR="009C6930" w:rsidRPr="008F5FF6">
        <w:t>-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020302</w:t>
      </w:r>
      <w:r w:rsidR="009C6930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0C31E0">
        <w:rPr>
          <w:rFonts w:eastAsia="Times New Roman" w:cs="Times New Roman"/>
          <w:szCs w:val="24"/>
          <w:u w:val="single"/>
          <w:lang w:eastAsia="ru-RU"/>
        </w:rPr>
        <w:t>:</w:t>
      </w:r>
    </w:p>
    <w:p w14:paraId="65877A0D" w14:textId="3E5B7D15" w:rsidR="00B22622" w:rsidRDefault="008F5FF6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8F5FF6">
        <w:rPr>
          <w:rFonts w:eastAsia="Times New Roman" w:cs="Times New Roman"/>
          <w:szCs w:val="24"/>
          <w:lang w:eastAsia="ru-RU"/>
        </w:rPr>
        <w:t>М</w:t>
      </w:r>
      <w:r w:rsidR="00B22622" w:rsidRPr="008F5FF6">
        <w:rPr>
          <w:rFonts w:eastAsia="Times New Roman" w:cs="Times New Roman"/>
          <w:szCs w:val="24"/>
          <w:lang w:eastAsia="ru-RU"/>
        </w:rPr>
        <w:t>.</w:t>
      </w:r>
      <w:r w:rsidRPr="008F5FF6">
        <w:rPr>
          <w:rFonts w:eastAsia="Times New Roman" w:cs="Times New Roman"/>
          <w:szCs w:val="24"/>
          <w:lang w:eastAsia="ru-RU"/>
        </w:rPr>
        <w:t>Л</w:t>
      </w:r>
      <w:r w:rsidR="00B22622" w:rsidRPr="008F5FF6">
        <w:rPr>
          <w:rFonts w:eastAsia="Times New Roman" w:cs="Times New Roman"/>
          <w:szCs w:val="24"/>
          <w:lang w:eastAsia="ru-RU"/>
        </w:rPr>
        <w:t xml:space="preserve">. </w:t>
      </w:r>
      <w:r w:rsidRPr="008F5FF6">
        <w:rPr>
          <w:rFonts w:eastAsia="Times New Roman" w:cs="Times New Roman"/>
          <w:szCs w:val="24"/>
          <w:lang w:eastAsia="ru-RU"/>
        </w:rPr>
        <w:t>Мирошник</w:t>
      </w:r>
      <w:r w:rsidR="00B22622" w:rsidRPr="008F5FF6">
        <w:rPr>
          <w:rFonts w:eastAsia="Times New Roman" w:cs="Times New Roman"/>
          <w:szCs w:val="24"/>
          <w:lang w:eastAsia="ru-RU"/>
        </w:rPr>
        <w:t xml:space="preserve"> </w:t>
      </w:r>
    </w:p>
    <w:p w14:paraId="00359B6A" w14:textId="17ABC297" w:rsidR="000C31E0" w:rsidRDefault="000C31E0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М.А. Хархавкина</w:t>
      </w:r>
    </w:p>
    <w:p w14:paraId="571D88D1" w14:textId="6972820F" w:rsidR="000C31E0" w:rsidRDefault="000C31E0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С.И. Свистун </w:t>
      </w:r>
    </w:p>
    <w:p w14:paraId="010685BB" w14:textId="592B7827" w:rsidR="000C31E0" w:rsidRDefault="00A172F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М.</w:t>
      </w:r>
      <w:r w:rsidR="00C05A4B">
        <w:rPr>
          <w:rFonts w:eastAsia="Times New Roman" w:cs="Times New Roman"/>
          <w:szCs w:val="24"/>
          <w:lang w:eastAsia="ru-RU"/>
        </w:rPr>
        <w:t>Д.</w:t>
      </w:r>
      <w:r>
        <w:rPr>
          <w:rFonts w:eastAsia="Times New Roman" w:cs="Times New Roman"/>
          <w:szCs w:val="24"/>
          <w:lang w:eastAsia="ru-RU"/>
        </w:rPr>
        <w:t xml:space="preserve"> Кокорев </w:t>
      </w:r>
    </w:p>
    <w:p w14:paraId="7E470E83" w14:textId="688BEFA8" w:rsidR="00A172F2" w:rsidRPr="008F5FF6" w:rsidRDefault="00A172F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Д.</w:t>
      </w:r>
      <w:r w:rsidR="00C305DF">
        <w:rPr>
          <w:rFonts w:eastAsia="Times New Roman" w:cs="Times New Roman"/>
          <w:szCs w:val="24"/>
          <w:lang w:eastAsia="ru-RU"/>
        </w:rPr>
        <w:t>Н.</w:t>
      </w:r>
      <w:r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ru-RU"/>
        </w:rPr>
        <w:t>Микуров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</w:p>
    <w:p w14:paraId="196224C9" w14:textId="77777777" w:rsidR="00121261" w:rsidRDefault="0012126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529E140" w14:textId="7E8575EB" w:rsidR="00A42ABD" w:rsidRPr="00B22622" w:rsidRDefault="00B22622" w:rsidP="00A42ABD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Руководитель</w:t>
      </w:r>
      <w:r w:rsidR="00692668">
        <w:rPr>
          <w:rFonts w:eastAsia="Times New Roman" w:cs="Times New Roman"/>
          <w:szCs w:val="24"/>
          <w:lang w:eastAsia="ru-RU"/>
        </w:rPr>
        <w:t>,</w:t>
      </w:r>
    </w:p>
    <w:p w14:paraId="12B330DD" w14:textId="7DF0C028" w:rsidR="00B22622" w:rsidRPr="00B22622" w:rsidRDefault="00701814" w:rsidP="00033B64">
      <w:pPr>
        <w:spacing w:after="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37DBB">
        <w:rPr>
          <w:rFonts w:eastAsia="Times New Roman" w:cs="Times New Roman"/>
          <w:szCs w:val="24"/>
          <w:lang w:eastAsia="ru-RU"/>
        </w:rPr>
        <w:t xml:space="preserve">доцент кафедры </w:t>
      </w:r>
      <w:r>
        <w:rPr>
          <w:rFonts w:eastAsia="Times New Roman" w:cs="Times New Roman"/>
          <w:szCs w:val="24"/>
          <w:lang w:eastAsia="ru-RU"/>
        </w:rPr>
        <w:br/>
      </w:r>
      <w:r w:rsidRPr="00537DBB">
        <w:rPr>
          <w:rFonts w:eastAsia="Times New Roman" w:cs="Times New Roman"/>
          <w:szCs w:val="24"/>
          <w:lang w:eastAsia="ru-RU"/>
        </w:rPr>
        <w:t>программных систем</w:t>
      </w:r>
      <w:r w:rsidR="00692668">
        <w:rPr>
          <w:rFonts w:eastAsia="Times New Roman" w:cs="Times New Roman"/>
          <w:szCs w:val="24"/>
          <w:lang w:eastAsia="ru-RU"/>
        </w:rPr>
        <w:t xml:space="preserve"> </w:t>
      </w:r>
      <w:r w:rsidR="00B22622" w:rsidRPr="00B22622">
        <w:rPr>
          <w:rFonts w:eastAsia="Times New Roman" w:cs="Times New Roman"/>
          <w:szCs w:val="24"/>
          <w:lang w:eastAsia="ru-RU"/>
        </w:rPr>
        <w:t>_________________</w:t>
      </w:r>
      <w:r w:rsidR="00475496" w:rsidRPr="00C53564">
        <w:rPr>
          <w:rFonts w:eastAsia="Times New Roman" w:cs="Times New Roman"/>
          <w:szCs w:val="24"/>
          <w:lang w:eastAsia="ru-RU"/>
        </w:rPr>
        <w:t>_____</w:t>
      </w:r>
      <w:r w:rsidR="00B22622" w:rsidRPr="00B22622">
        <w:rPr>
          <w:rFonts w:eastAsia="Times New Roman" w:cs="Times New Roman"/>
          <w:szCs w:val="24"/>
          <w:lang w:eastAsia="ru-RU"/>
        </w:rPr>
        <w:t>____</w:t>
      </w:r>
      <w:r>
        <w:rPr>
          <w:rFonts w:eastAsia="Times New Roman" w:cs="Times New Roman"/>
          <w:szCs w:val="24"/>
          <w:lang w:eastAsia="ru-RU"/>
        </w:rPr>
        <w:t>_</w:t>
      </w:r>
      <w:r w:rsidR="00B22622" w:rsidRPr="00B22622">
        <w:rPr>
          <w:rFonts w:eastAsia="Times New Roman" w:cs="Times New Roman"/>
          <w:szCs w:val="24"/>
          <w:lang w:eastAsia="ru-RU"/>
        </w:rPr>
        <w:t>_</w:t>
      </w:r>
      <w:r w:rsidR="00033B64">
        <w:rPr>
          <w:rFonts w:eastAsia="Times New Roman" w:cs="Times New Roman"/>
          <w:szCs w:val="24"/>
          <w:lang w:eastAsia="ru-RU"/>
        </w:rPr>
        <w:t xml:space="preserve">_ </w:t>
      </w:r>
      <w:r w:rsidR="00897F05">
        <w:rPr>
          <w:rFonts w:eastAsia="Times New Roman" w:cs="Times New Roman"/>
          <w:szCs w:val="24"/>
          <w:lang w:eastAsia="ru-RU"/>
        </w:rPr>
        <w:t>А</w:t>
      </w:r>
      <w:r w:rsidR="00692668">
        <w:rPr>
          <w:rFonts w:eastAsia="Times New Roman" w:cs="Times New Roman"/>
          <w:szCs w:val="24"/>
          <w:lang w:eastAsia="ru-RU"/>
        </w:rPr>
        <w:t xml:space="preserve">. </w:t>
      </w:r>
      <w:r w:rsidR="00897F05">
        <w:rPr>
          <w:rFonts w:eastAsia="Times New Roman" w:cs="Times New Roman"/>
          <w:szCs w:val="24"/>
          <w:lang w:eastAsia="ru-RU"/>
        </w:rPr>
        <w:t>Н</w:t>
      </w:r>
      <w:r w:rsidR="00692668">
        <w:rPr>
          <w:rFonts w:eastAsia="Times New Roman" w:cs="Times New Roman"/>
          <w:szCs w:val="24"/>
          <w:lang w:eastAsia="ru-RU"/>
        </w:rPr>
        <w:t xml:space="preserve">. </w:t>
      </w:r>
      <w:r w:rsidR="00897F05">
        <w:rPr>
          <w:rFonts w:eastAsia="Times New Roman" w:cs="Times New Roman"/>
          <w:szCs w:val="24"/>
          <w:lang w:eastAsia="ru-RU"/>
        </w:rPr>
        <w:t>Жданова</w:t>
      </w:r>
      <w:r w:rsidR="00897F05">
        <w:rPr>
          <w:rFonts w:eastAsia="Times New Roman" w:cs="Times New Roman"/>
          <w:szCs w:val="24"/>
          <w:lang w:eastAsia="ru-RU"/>
        </w:rPr>
        <w:tab/>
      </w:r>
    </w:p>
    <w:p w14:paraId="7F66553D" w14:textId="77777777" w:rsidR="00B22622" w:rsidRPr="00B22622" w:rsidRDefault="00B22622" w:rsidP="00033B64">
      <w:pPr>
        <w:spacing w:after="4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6A2D453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751895B8" w14:textId="77777777" w:rsidR="0077149E" w:rsidRDefault="0077149E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3E6AD370" w14:textId="77777777" w:rsidR="0077149E" w:rsidRDefault="0077149E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C2E0813" w14:textId="77777777" w:rsidR="004829FE" w:rsidRDefault="004829FE" w:rsidP="004829FE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5F755B6C" w14:textId="77777777" w:rsidR="000022A1" w:rsidRDefault="000022A1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01484C6" w14:textId="77777777" w:rsidR="000022A1" w:rsidRPr="00B22622" w:rsidRDefault="000022A1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FB83A36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99DFD16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D031C2B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B5C7C08" w14:textId="266EB8C3" w:rsidR="00B22622" w:rsidRPr="008F5FF6" w:rsidRDefault="00B22622" w:rsidP="000022A1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Самара </w:t>
      </w:r>
      <w:r w:rsidRPr="008F5FF6">
        <w:rPr>
          <w:rFonts w:eastAsia="Times New Roman" w:cs="Times New Roman"/>
          <w:szCs w:val="24"/>
          <w:lang w:eastAsia="ru-RU"/>
        </w:rPr>
        <w:t>20</w:t>
      </w:r>
      <w:r w:rsidR="009239BB" w:rsidRPr="008F5FF6">
        <w:rPr>
          <w:rFonts w:eastAsia="Times New Roman" w:cs="Times New Roman"/>
          <w:szCs w:val="24"/>
          <w:lang w:eastAsia="ru-RU"/>
        </w:rPr>
        <w:t>2</w:t>
      </w:r>
      <w:r w:rsidR="0009578C">
        <w:rPr>
          <w:rFonts w:eastAsia="Times New Roman" w:cs="Times New Roman"/>
          <w:szCs w:val="24"/>
          <w:lang w:eastAsia="ru-RU"/>
        </w:rPr>
        <w:t>6</w:t>
      </w:r>
    </w:p>
    <w:p w14:paraId="160F13A7" w14:textId="77777777" w:rsidR="00B22622" w:rsidRPr="00B22622" w:rsidRDefault="00B22622" w:rsidP="00B579C3">
      <w:pPr>
        <w:pageBreakBefore/>
        <w:ind w:firstLine="0"/>
        <w:jc w:val="center"/>
        <w:outlineLvl w:val="3"/>
        <w:rPr>
          <w:rFonts w:eastAsia="Times New Roman" w:cs="Times New Roman"/>
          <w:b/>
          <w:bCs/>
          <w:iCs/>
          <w:caps/>
          <w:szCs w:val="24"/>
        </w:rPr>
      </w:pPr>
      <w:r w:rsidRPr="00B22622">
        <w:rPr>
          <w:rFonts w:eastAsia="Times New Roman" w:cs="Times New Roman"/>
          <w:b/>
          <w:bCs/>
          <w:iCs/>
          <w:caps/>
          <w:szCs w:val="24"/>
        </w:rPr>
        <w:lastRenderedPageBreak/>
        <w:t>Содержание</w:t>
      </w:r>
    </w:p>
    <w:p w14:paraId="1D815041" w14:textId="14DB3124" w:rsidR="00BC49D8" w:rsidRDefault="00347A11">
      <w:pPr>
        <w:pStyle w:val="16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rPr>
          <w:rFonts w:eastAsia="Times New Roman" w:cs="Times New Roman"/>
          <w:szCs w:val="24"/>
          <w:lang w:eastAsia="ru-RU"/>
        </w:rPr>
        <w:fldChar w:fldCharType="begin"/>
      </w:r>
      <w:r w:rsidR="00F84F5C">
        <w:rPr>
          <w:rFonts w:eastAsia="Times New Roman" w:cs="Times New Roman"/>
          <w:szCs w:val="24"/>
          <w:lang w:eastAsia="ru-RU"/>
        </w:rPr>
        <w:instrText xml:space="preserve"> TOC \h \z \t "ПР_Заголовок отчета;1;ПР_Заголовок отчета 1;1;ПР_Заголовок отчета 2;2;ПР_Заголовок отчета 3;3;ПР_Структурный элемент;1" </w:instrText>
      </w:r>
      <w:r>
        <w:rPr>
          <w:rFonts w:eastAsia="Times New Roman" w:cs="Times New Roman"/>
          <w:szCs w:val="24"/>
          <w:lang w:eastAsia="ru-RU"/>
        </w:rPr>
        <w:fldChar w:fldCharType="separate"/>
      </w:r>
      <w:hyperlink w:anchor="_Toc226394928" w:history="1">
        <w:r w:rsidR="00BC49D8" w:rsidRPr="009F3E9A">
          <w:rPr>
            <w:rStyle w:val="af4"/>
            <w:noProof/>
          </w:rPr>
          <w:t>Введение</w:t>
        </w:r>
        <w:r w:rsidR="00BC49D8">
          <w:rPr>
            <w:noProof/>
            <w:webHidden/>
          </w:rPr>
          <w:tab/>
        </w:r>
        <w:r w:rsidR="00BC49D8">
          <w:rPr>
            <w:noProof/>
            <w:webHidden/>
          </w:rPr>
          <w:fldChar w:fldCharType="begin"/>
        </w:r>
        <w:r w:rsidR="00BC49D8">
          <w:rPr>
            <w:noProof/>
            <w:webHidden/>
          </w:rPr>
          <w:instrText xml:space="preserve"> PAGEREF _Toc226394928 \h </w:instrText>
        </w:r>
        <w:r w:rsidR="00BC49D8">
          <w:rPr>
            <w:noProof/>
            <w:webHidden/>
          </w:rPr>
        </w:r>
        <w:r w:rsidR="00BC49D8">
          <w:rPr>
            <w:noProof/>
            <w:webHidden/>
          </w:rPr>
          <w:fldChar w:fldCharType="separate"/>
        </w:r>
        <w:r w:rsidR="00BC49D8">
          <w:rPr>
            <w:noProof/>
            <w:webHidden/>
          </w:rPr>
          <w:t>3</w:t>
        </w:r>
        <w:r w:rsidR="00BC49D8">
          <w:rPr>
            <w:noProof/>
            <w:webHidden/>
          </w:rPr>
          <w:fldChar w:fldCharType="end"/>
        </w:r>
      </w:hyperlink>
    </w:p>
    <w:p w14:paraId="04F099BF" w14:textId="640F58CC" w:rsidR="00BC49D8" w:rsidRDefault="00BC49D8">
      <w:pPr>
        <w:pStyle w:val="16"/>
        <w:tabs>
          <w:tab w:val="left" w:pos="45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29" w:history="1">
        <w:r w:rsidRPr="009F3E9A">
          <w:rPr>
            <w:rStyle w:val="af4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Описание и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46D67B" w14:textId="7AA8F2BE" w:rsidR="00BC49D8" w:rsidRDefault="00BC49D8">
      <w:pPr>
        <w:pStyle w:val="24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0" w:history="1">
        <w:r w:rsidRPr="009F3E9A">
          <w:rPr>
            <w:rStyle w:val="af4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Основные понятия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9EF8F6" w14:textId="39CE09FC" w:rsidR="00BC49D8" w:rsidRDefault="00BC49D8">
      <w:pPr>
        <w:pStyle w:val="24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1" w:history="1">
        <w:r w:rsidRPr="009F3E9A">
          <w:rPr>
            <w:rStyle w:val="af4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Обзор существующих систем-аналогов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C1CBC3" w14:textId="3702D875" w:rsidR="00BC49D8" w:rsidRDefault="00BC49D8">
      <w:pPr>
        <w:pStyle w:val="3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2" w:history="1">
        <w:r w:rsidRPr="009F3E9A">
          <w:rPr>
            <w:rStyle w:val="af4"/>
            <w:noProof/>
          </w:rPr>
          <w:t>1.2.1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ЕМИАС (Единая медицинская информационно-аналитическая система) через портал «Госуслуги»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B2BBE0" w14:textId="66B73DEE" w:rsidR="00BC49D8" w:rsidRDefault="00BC49D8">
      <w:pPr>
        <w:pStyle w:val="3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3" w:history="1">
        <w:r w:rsidRPr="009F3E9A">
          <w:rPr>
            <w:rStyle w:val="af4"/>
            <w:noProof/>
          </w:rPr>
          <w:t>1.2.2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Региональная система «Служба здоровья Самарской области»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DE5785" w14:textId="20E1E405" w:rsidR="00BC49D8" w:rsidRDefault="00BC49D8">
      <w:pPr>
        <w:pStyle w:val="3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4" w:history="1">
        <w:r w:rsidRPr="009F3E9A">
          <w:rPr>
            <w:rStyle w:val="af4"/>
            <w:noProof/>
          </w:rPr>
          <w:t>1.2.3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Коммерческий сервис «DocDoc»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D0464F" w14:textId="231E3E81" w:rsidR="00BC49D8" w:rsidRDefault="00BC49D8">
      <w:pPr>
        <w:pStyle w:val="3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5" w:history="1">
        <w:r w:rsidRPr="009F3E9A">
          <w:rPr>
            <w:rStyle w:val="af4"/>
            <w:noProof/>
          </w:rPr>
          <w:t>1.2.4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Сравнительный анализ систем-аналогов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2618FF" w14:textId="60ADA30D" w:rsidR="00BC49D8" w:rsidRDefault="00BC49D8">
      <w:pPr>
        <w:pStyle w:val="3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6" w:history="1">
        <w:r w:rsidRPr="009F3E9A">
          <w:rPr>
            <w:rStyle w:val="af4"/>
            <w:noProof/>
          </w:rPr>
          <w:t>1.2.5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99AF5F" w14:textId="5973719A" w:rsidR="00BC49D8" w:rsidRDefault="00BC49D8">
      <w:pPr>
        <w:pStyle w:val="16"/>
        <w:tabs>
          <w:tab w:val="left" w:pos="454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7" w:history="1">
        <w:r w:rsidRPr="009F3E9A">
          <w:rPr>
            <w:rStyle w:val="af4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E9CD50" w14:textId="148A6DA5" w:rsidR="00BC49D8" w:rsidRDefault="00BC49D8">
      <w:pPr>
        <w:pStyle w:val="24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8" w:history="1">
        <w:r w:rsidRPr="009F3E9A">
          <w:rPr>
            <w:rStyle w:val="af4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Выбор и обоснование архитектуры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76755E" w14:textId="2E846C18" w:rsidR="00BC49D8" w:rsidRDefault="00BC49D8">
      <w:pPr>
        <w:pStyle w:val="24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39" w:history="1">
        <w:r w:rsidRPr="009F3E9A">
          <w:rPr>
            <w:rStyle w:val="af4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9F3E9A">
          <w:rPr>
            <w:rStyle w:val="af4"/>
            <w:noProof/>
          </w:rPr>
          <w:t>Выбор комплекса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816200" w14:textId="3B07E04D" w:rsidR="00BC49D8" w:rsidRDefault="00BC49D8">
      <w:pPr>
        <w:pStyle w:val="16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40" w:history="1">
        <w:r w:rsidRPr="009F3E9A">
          <w:rPr>
            <w:rStyle w:val="af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998573" w14:textId="580CF97B" w:rsidR="00BC49D8" w:rsidRDefault="00BC49D8">
      <w:pPr>
        <w:pStyle w:val="16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41" w:history="1">
        <w:r w:rsidRPr="009F3E9A">
          <w:rPr>
            <w:rStyle w:val="af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A15264" w14:textId="16C55445" w:rsidR="00BC49D8" w:rsidRDefault="00BC49D8">
      <w:pPr>
        <w:pStyle w:val="16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6394942" w:history="1">
        <w:r w:rsidRPr="009F3E9A">
          <w:rPr>
            <w:rStyle w:val="af4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_Toc226394942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E779B2" w14:textId="5DE26FFD" w:rsidR="008E3C7A" w:rsidRPr="00FB65CD" w:rsidRDefault="00347A11" w:rsidP="00FB65CD">
      <w:pPr>
        <w:spacing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fldChar w:fldCharType="end"/>
      </w:r>
      <w:r w:rsidR="00965D79">
        <w:rPr>
          <w:rFonts w:eastAsia="Times New Roman" w:cs="Times New Roman"/>
          <w:szCs w:val="24"/>
          <w:lang w:eastAsia="ru-RU"/>
        </w:rPr>
        <w:br w:type="page"/>
      </w:r>
    </w:p>
    <w:p w14:paraId="37348A31" w14:textId="68E5069A" w:rsidR="000F5298" w:rsidRPr="007B24E8" w:rsidRDefault="00C60DAF" w:rsidP="007B24E8">
      <w:pPr>
        <w:pStyle w:val="11"/>
      </w:pPr>
      <w:r w:rsidRPr="007B24E8">
        <w:lastRenderedPageBreak/>
        <w:t>ПОСТАНОВКА ЗАДАЧИ</w:t>
      </w:r>
    </w:p>
    <w:p w14:paraId="36E8067E" w14:textId="505A091E" w:rsidR="00DE0AA3" w:rsidRPr="00B946CE" w:rsidRDefault="00DE0AA3" w:rsidP="007B24E8">
      <w:pPr>
        <w:rPr>
          <w:sz w:val="28"/>
          <w:szCs w:val="28"/>
        </w:rPr>
      </w:pPr>
      <w:bookmarkStart w:id="0" w:name="_Toc226394929"/>
      <w:r w:rsidRPr="00B946CE">
        <w:rPr>
          <w:sz w:val="28"/>
          <w:szCs w:val="28"/>
        </w:rPr>
        <w:t>Современные студенты и школьники сталкиваются с высокой учебной нагрузкой, информационной перегрузкой и трудностями самодисциплины. Существующие органайзеры фиксируют события, но не помогают в содержательном усвоении материала. Проблема: отсутствует интеллектуальный инструмент, который одновременно управляет расписанием, активно напоминает о подготовке к занятиям и генерирует персонализированные учебные материалы (карточки для повторения).</w:t>
      </w:r>
    </w:p>
    <w:p w14:paraId="7E4DDBE6" w14:textId="77777777" w:rsidR="00DE0AA3" w:rsidRPr="00B946CE" w:rsidRDefault="00DE0AA3" w:rsidP="00DE0AA3">
      <w:pPr>
        <w:rPr>
          <w:sz w:val="28"/>
          <w:szCs w:val="28"/>
        </w:rPr>
      </w:pPr>
      <w:r w:rsidRPr="00B946CE">
        <w:rPr>
          <w:sz w:val="28"/>
          <w:szCs w:val="28"/>
        </w:rPr>
        <w:t>Цель работы — разработать ИИ-агента «Наставник по учёбе», который:</w:t>
      </w:r>
    </w:p>
    <w:p w14:paraId="0F47303B" w14:textId="77777777" w:rsidR="00DE0AA3" w:rsidRPr="0092312C" w:rsidRDefault="00DE0AA3" w:rsidP="0092312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92312C">
        <w:rPr>
          <w:sz w:val="28"/>
          <w:szCs w:val="28"/>
        </w:rPr>
        <w:t>принимает расписание предметов и дедлайны;</w:t>
      </w:r>
    </w:p>
    <w:p w14:paraId="025AA83E" w14:textId="77777777" w:rsidR="00DE0AA3" w:rsidRPr="0092312C" w:rsidRDefault="00DE0AA3" w:rsidP="0092312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92312C">
        <w:rPr>
          <w:sz w:val="28"/>
          <w:szCs w:val="28"/>
        </w:rPr>
        <w:t>ежедневно отправляет контекстные напоминания о предстоящих занятиях с указанием, что именно повторить;</w:t>
      </w:r>
    </w:p>
    <w:p w14:paraId="549AE3AF" w14:textId="77777777" w:rsidR="00DE0AA3" w:rsidRPr="0092312C" w:rsidRDefault="00DE0AA3" w:rsidP="0092312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92312C">
        <w:rPr>
          <w:sz w:val="28"/>
          <w:szCs w:val="28"/>
        </w:rPr>
        <w:t>автоматически генерирует карточки для интервального повторения на основе темы урока.</w:t>
      </w:r>
    </w:p>
    <w:p w14:paraId="3918D526" w14:textId="67F58112" w:rsidR="00DE0AA3" w:rsidRDefault="00DE0AA3" w:rsidP="00DE0AA3">
      <w:pPr>
        <w:rPr>
          <w:sz w:val="28"/>
          <w:szCs w:val="28"/>
        </w:rPr>
      </w:pPr>
      <w:r w:rsidRPr="00B946CE">
        <w:rPr>
          <w:sz w:val="28"/>
          <w:szCs w:val="28"/>
        </w:rPr>
        <w:t xml:space="preserve">Целевая аудитория — студенты </w:t>
      </w:r>
      <w:r w:rsidR="0092312C">
        <w:rPr>
          <w:sz w:val="28"/>
          <w:szCs w:val="28"/>
        </w:rPr>
        <w:t>ВУЗ</w:t>
      </w:r>
      <w:r w:rsidRPr="00B946CE">
        <w:rPr>
          <w:sz w:val="28"/>
          <w:szCs w:val="28"/>
        </w:rPr>
        <w:t>ов с плотным расписанием</w:t>
      </w:r>
      <w:r w:rsidR="0092312C">
        <w:rPr>
          <w:sz w:val="28"/>
          <w:szCs w:val="28"/>
        </w:rPr>
        <w:t xml:space="preserve">, нуждающиеся в помощи с самоорганизацией. </w:t>
      </w:r>
    </w:p>
    <w:p w14:paraId="5E2698CC" w14:textId="09C0A706" w:rsidR="0092312C" w:rsidRDefault="0092312C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bookmarkEnd w:id="0"/>
    <w:p w14:paraId="0E9028FD" w14:textId="34039EB9" w:rsidR="0093597B" w:rsidRDefault="00076BE5" w:rsidP="00076BE5">
      <w:pPr>
        <w:pStyle w:val="11"/>
      </w:pPr>
      <w:r w:rsidRPr="00076BE5">
        <w:lastRenderedPageBreak/>
        <w:t>ИСПОЛЬЗУЕМЫЙ ПОДХОД</w:t>
      </w:r>
    </w:p>
    <w:p w14:paraId="0C8CD659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>Проект базируется на комбинации трёх принципов:</w:t>
      </w:r>
    </w:p>
    <w:p w14:paraId="4DFF5397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>Метод интервальных повторений — научно обоснованный подход к долговременному запоминанию, адаптированный под расписание пользователя.</w:t>
      </w:r>
    </w:p>
    <w:p w14:paraId="6433EEDD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>Автоматическая генерация контента с помощью LLM — вместо ручного создания карточек агент использует языковую модель (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YandexGPT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GigaChat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 или Gemini) для генерации ключевых фактов, формул и примеров кода по теме занятия.</w:t>
      </w:r>
    </w:p>
    <w:p w14:paraId="64442575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 xml:space="preserve">Бесшовная интеграция с существующими инструментами продуктивности — Google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Calendar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 (хранение расписания) и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Obsidian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 (личная база знаний, экспорт карточек в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Markdown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>).</w:t>
      </w:r>
    </w:p>
    <w:p w14:paraId="4C31F428" w14:textId="1E58E7EC" w:rsidR="00B2471D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 xml:space="preserve">Агент работает как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cron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-скрипт на Python, который периодически проверяет расписание, формирует напоминания и карточки, а затем отправляет их через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Telegram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>-бота. Приоритет отдаётся локальному хранению данных и использованию российских нейросетей (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YandexGPT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GigaChat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>) для соблюдения требований к безопасности и доступности API.</w:t>
      </w:r>
    </w:p>
    <w:p w14:paraId="399034D6" w14:textId="6C47D5CC" w:rsidR="00040442" w:rsidRDefault="00040442">
      <w:pPr>
        <w:spacing w:after="160" w:line="259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1AE1EE12" w14:textId="68AD2065" w:rsidR="00040442" w:rsidRDefault="00F56855" w:rsidP="00F56855">
      <w:pPr>
        <w:pStyle w:val="11"/>
      </w:pPr>
      <w:r w:rsidRPr="00F56855">
        <w:lastRenderedPageBreak/>
        <w:t>АРХИТЕКТУРА РЕШЕНИЯ</w:t>
      </w:r>
    </w:p>
    <w:p w14:paraId="33509236" w14:textId="2772CA4D" w:rsidR="00040442" w:rsidRDefault="00681132" w:rsidP="00040442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681132">
        <w:rPr>
          <w:rFonts w:eastAsia="Times New Roman" w:cs="Times New Roman"/>
          <w:sz w:val="28"/>
          <w:szCs w:val="28"/>
          <w:lang w:eastAsia="ru-RU"/>
        </w:rPr>
        <w:t xml:space="preserve">Система построена по клиент-серверной архитектуре с использованием </w:t>
      </w:r>
      <w:proofErr w:type="spellStart"/>
      <w:r w:rsidRPr="00681132">
        <w:rPr>
          <w:rFonts w:eastAsia="Times New Roman" w:cs="Times New Roman"/>
          <w:sz w:val="28"/>
          <w:szCs w:val="28"/>
          <w:lang w:eastAsia="ru-RU"/>
        </w:rPr>
        <w:t>Telegram</w:t>
      </w:r>
      <w:proofErr w:type="spellEnd"/>
      <w:r w:rsidRPr="00681132">
        <w:rPr>
          <w:rFonts w:eastAsia="Times New Roman" w:cs="Times New Roman"/>
          <w:sz w:val="28"/>
          <w:szCs w:val="28"/>
          <w:lang w:eastAsia="ru-RU"/>
        </w:rPr>
        <w:t xml:space="preserve"> в качестве клиентского интерфейса. Пользователь взаимодействует с ИИ-агентом через чат-бота, который обрабатывает запросы на естественном языке, выполняет интеграцию с внешними сервисами (Google Диск) и управляет данными о конспектах и напоминаниях.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2EE29937" w14:textId="77777777" w:rsidR="00681132" w:rsidRPr="00681132" w:rsidRDefault="00681132" w:rsidP="00681132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681132">
        <w:rPr>
          <w:rFonts w:eastAsia="Times New Roman" w:cs="Times New Roman"/>
          <w:sz w:val="28"/>
          <w:szCs w:val="28"/>
          <w:lang w:eastAsia="ru-RU"/>
        </w:rPr>
        <w:t xml:space="preserve">3.2.1. </w:t>
      </w:r>
      <w:proofErr w:type="spellStart"/>
      <w:r w:rsidRPr="00681132">
        <w:rPr>
          <w:rFonts w:eastAsia="Times New Roman" w:cs="Times New Roman"/>
          <w:sz w:val="28"/>
          <w:szCs w:val="28"/>
          <w:lang w:eastAsia="ru-RU"/>
        </w:rPr>
        <w:t>Telegram</w:t>
      </w:r>
      <w:proofErr w:type="spellEnd"/>
      <w:r w:rsidRPr="00681132">
        <w:rPr>
          <w:rFonts w:eastAsia="Times New Roman" w:cs="Times New Roman"/>
          <w:sz w:val="28"/>
          <w:szCs w:val="28"/>
          <w:lang w:eastAsia="ru-RU"/>
        </w:rPr>
        <w:t>-бот (клиентский интерфейс)</w:t>
      </w:r>
    </w:p>
    <w:p w14:paraId="5366F9BF" w14:textId="5C25E137" w:rsidR="00681132" w:rsidRPr="00681132" w:rsidRDefault="00681132" w:rsidP="00681132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681132">
        <w:rPr>
          <w:rFonts w:eastAsia="Times New Roman" w:cs="Times New Roman"/>
          <w:sz w:val="28"/>
          <w:szCs w:val="28"/>
          <w:lang w:eastAsia="ru-RU"/>
        </w:rPr>
        <w:t>Роль: единственная точка входа для пользователя. Позволяет отправлять текстовые команды, загружать файлы (конспекты), получать уведомления.</w:t>
      </w:r>
    </w:p>
    <w:p w14:paraId="7CF19147" w14:textId="3087FE7D" w:rsidR="00681132" w:rsidRDefault="00681132" w:rsidP="00681132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681132">
        <w:rPr>
          <w:rFonts w:eastAsia="Times New Roman" w:cs="Times New Roman"/>
          <w:sz w:val="28"/>
          <w:szCs w:val="28"/>
          <w:lang w:eastAsia="ru-RU"/>
        </w:rPr>
        <w:t>Технологии</w:t>
      </w:r>
      <w:r w:rsidRPr="00681132">
        <w:rPr>
          <w:rFonts w:eastAsia="Times New Roman" w:cs="Times New Roman"/>
          <w:sz w:val="28"/>
          <w:szCs w:val="28"/>
          <w:lang w:val="en-US" w:eastAsia="ru-RU"/>
        </w:rPr>
        <w:t>: python-telegram-bot (</w:t>
      </w:r>
      <w:r w:rsidRPr="00681132">
        <w:rPr>
          <w:rFonts w:eastAsia="Times New Roman" w:cs="Times New Roman"/>
          <w:sz w:val="28"/>
          <w:szCs w:val="28"/>
          <w:lang w:eastAsia="ru-RU"/>
        </w:rPr>
        <w:t>библиотека</w:t>
      </w:r>
      <w:r w:rsidRPr="00681132">
        <w:rPr>
          <w:rFonts w:eastAsia="Times New Roman" w:cs="Times New Roman"/>
          <w:sz w:val="28"/>
          <w:szCs w:val="28"/>
          <w:lang w:val="en-US" w:eastAsia="ru-RU"/>
        </w:rPr>
        <w:t xml:space="preserve"> Python), Telegram Bot API.</w:t>
      </w:r>
    </w:p>
    <w:p w14:paraId="4367EA78" w14:textId="77777777" w:rsidR="00681132" w:rsidRDefault="00681132" w:rsidP="00681132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337178E3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Модуль распознавания намерений (LLM)</w:t>
      </w:r>
    </w:p>
    <w:p w14:paraId="23376B84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Роль: анализирует сообщения пользователя на естественном языке и определяет, какое действие требуется выполнить.</w:t>
      </w:r>
    </w:p>
    <w:p w14:paraId="202472A2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314E75DD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Поток работы:</w:t>
      </w:r>
    </w:p>
    <w:p w14:paraId="2A0C5DED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377C213E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Пользователь пишет, например: «напомни мне про алгоритмы через 2 дня»</w:t>
      </w:r>
    </w:p>
    <w:p w14:paraId="301420B0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0F36DFA0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 xml:space="preserve">Бот отправляет этот текст в LLM с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промптом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>:</w:t>
      </w:r>
    </w:p>
    <w:p w14:paraId="472DAEE1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3E9AB898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«Определи намерение пользователя: создать напоминание, показать список событий, сохранить конспект или другое. Если напоминание — извлеки дату/время и тему.»</w:t>
      </w:r>
    </w:p>
    <w:p w14:paraId="50A8644D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671CC9F1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lastRenderedPageBreak/>
        <w:t>LLM возвращает структурированный JSON с намерением и параметрами.</w:t>
      </w:r>
    </w:p>
    <w:p w14:paraId="567C18F0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71D588B9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Бот запрашивает подтверждение: «Ты хочешь создать напоминание "Алгоритмы" на послезавтра? Да/Нет».</w:t>
      </w:r>
    </w:p>
    <w:p w14:paraId="27EB23BC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43C8E92D" w14:textId="7E3F4D5E" w:rsidR="00681132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Только после явного подтверждения пользователя действие выполняется.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46323EE2" w14:textId="77777777" w:rsid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5868B128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Модуль работы с Google Диском</w:t>
      </w:r>
    </w:p>
    <w:p w14:paraId="43612ED0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Роль: сохранение, хранение и получение файлов конспектов.</w:t>
      </w:r>
    </w:p>
    <w:p w14:paraId="024DAEE5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793B25AF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 xml:space="preserve">Технологии: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google-api-python-client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OAuth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 xml:space="preserve"> 2.0 (серверный поток).</w:t>
      </w:r>
    </w:p>
    <w:p w14:paraId="6D21A801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3F3721D4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Операции:</w:t>
      </w:r>
    </w:p>
    <w:p w14:paraId="41199869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0DF8B82F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 xml:space="preserve">Загрузка файла: пользователь отправляет файл → бот сохраняет его в папку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StudyBot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>/ на Google Диске пользователя (или создаёт папку, если её нет).</w:t>
      </w:r>
    </w:p>
    <w:p w14:paraId="19BE93DB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3F3AF58D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Генерация публичной ссылки: после загрузки бот создаёт ссылку для просмотра (с ограничением доступа по токену).</w:t>
      </w:r>
    </w:p>
    <w:p w14:paraId="53EAF684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60EDFF55" w14:textId="78000D0D" w:rsid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Получение метаданных: ID файла, имя, ссылка сохраняются в локальную БД для связывания с напоминаниями.</w:t>
      </w:r>
    </w:p>
    <w:p w14:paraId="45B4FA48" w14:textId="77777777" w:rsid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0A282DB2" w14:textId="77777777" w:rsidR="00F0691C" w:rsidRPr="00F0691C" w:rsidRDefault="00F0691C" w:rsidP="00F0691C">
      <w:pPr>
        <w:spacing w:after="160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F0691C">
        <w:rPr>
          <w:rFonts w:eastAsia="Times New Roman" w:cs="Times New Roman"/>
          <w:b/>
          <w:bCs/>
          <w:sz w:val="28"/>
          <w:szCs w:val="28"/>
          <w:lang w:eastAsia="ru-RU"/>
        </w:rPr>
        <w:t>Модуль генерации саммари</w:t>
      </w:r>
    </w:p>
    <w:p w14:paraId="426DAB21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b/>
          <w:bCs/>
          <w:sz w:val="28"/>
          <w:szCs w:val="28"/>
          <w:lang w:eastAsia="ru-RU"/>
        </w:rPr>
        <w:lastRenderedPageBreak/>
        <w:t>Роль:</w:t>
      </w:r>
      <w:r w:rsidRPr="00F0691C">
        <w:rPr>
          <w:rFonts w:eastAsia="Times New Roman" w:cs="Times New Roman"/>
          <w:sz w:val="28"/>
          <w:szCs w:val="28"/>
          <w:lang w:eastAsia="ru-RU"/>
        </w:rPr>
        <w:t> при создании напоминания, привязанного к конспекту, бот генерирует краткое содержание конспекта, которое будет отправлено в момент напоминания.</w:t>
      </w:r>
    </w:p>
    <w:p w14:paraId="044AE3F0" w14:textId="77777777" w:rsidR="00F0691C" w:rsidRP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b/>
          <w:bCs/>
          <w:sz w:val="28"/>
          <w:szCs w:val="28"/>
          <w:lang w:eastAsia="ru-RU"/>
        </w:rPr>
        <w:t>Алгоритм:</w:t>
      </w:r>
    </w:p>
    <w:p w14:paraId="48172496" w14:textId="77777777" w:rsidR="00F0691C" w:rsidRPr="00F0691C" w:rsidRDefault="00F0691C" w:rsidP="00F0691C">
      <w:pPr>
        <w:numPr>
          <w:ilvl w:val="0"/>
          <w:numId w:val="39"/>
        </w:num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Бот извлекает текст из загруженного файла (для PDF/TXT/MD — прямой парсинг; для изображений — опционально OCR).</w:t>
      </w:r>
    </w:p>
    <w:p w14:paraId="3AE36363" w14:textId="77777777" w:rsidR="00F0691C" w:rsidRPr="00F0691C" w:rsidRDefault="00F0691C" w:rsidP="00F0691C">
      <w:pPr>
        <w:numPr>
          <w:ilvl w:val="0"/>
          <w:numId w:val="39"/>
        </w:num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 xml:space="preserve">Отправляет текст в LLM с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промптом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>: *«Сделай краткое саммари этого конспекта в 3-5 предложений, выдели ключевые термины и формулы (если есть)»*.</w:t>
      </w:r>
    </w:p>
    <w:p w14:paraId="40689F16" w14:textId="77777777" w:rsidR="00F0691C" w:rsidRPr="00F0691C" w:rsidRDefault="00F0691C" w:rsidP="00F0691C">
      <w:pPr>
        <w:numPr>
          <w:ilvl w:val="0"/>
          <w:numId w:val="39"/>
        </w:num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Полученное саммари сохраняется в БД вместе с напоминанием.</w:t>
      </w:r>
    </w:p>
    <w:p w14:paraId="525ACCAC" w14:textId="77777777" w:rsidR="00F0691C" w:rsidRDefault="00F0691C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20C0F0D6" w14:textId="77777777" w:rsidR="008D12BB" w:rsidRPr="008D12BB" w:rsidRDefault="008D12BB" w:rsidP="008D12BB">
      <w:pPr>
        <w:spacing w:after="160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Модуль планировщика (</w:t>
      </w:r>
      <w:proofErr w:type="spellStart"/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)</w:t>
      </w:r>
    </w:p>
    <w:p w14:paraId="24E3FCA3" w14:textId="77777777" w:rsidR="008D12BB" w:rsidRPr="008D12BB" w:rsidRDefault="008D12BB" w:rsidP="008D12BB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Роль:</w:t>
      </w:r>
      <w:r w:rsidRPr="008D12BB">
        <w:rPr>
          <w:rFonts w:eastAsia="Times New Roman" w:cs="Times New Roman"/>
          <w:sz w:val="28"/>
          <w:szCs w:val="28"/>
          <w:lang w:eastAsia="ru-RU"/>
        </w:rPr>
        <w:t> периодически проверяет базу данных на наличие напоминаний, срок которых наступил, и отправляет уведомления.</w:t>
      </w:r>
    </w:p>
    <w:p w14:paraId="595FCA36" w14:textId="77777777" w:rsidR="008D12BB" w:rsidRPr="008D12BB" w:rsidRDefault="008D12BB" w:rsidP="008D12BB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Реализация:</w:t>
      </w:r>
    </w:p>
    <w:p w14:paraId="4ADD6105" w14:textId="77777777" w:rsidR="008D12BB" w:rsidRPr="008D12BB" w:rsidRDefault="008D12BB" w:rsidP="008D12BB">
      <w:pPr>
        <w:numPr>
          <w:ilvl w:val="0"/>
          <w:numId w:val="40"/>
        </w:num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8D12BB">
        <w:rPr>
          <w:rFonts w:eastAsia="Times New Roman" w:cs="Times New Roman"/>
          <w:sz w:val="28"/>
          <w:szCs w:val="28"/>
          <w:lang w:eastAsia="ru-RU"/>
        </w:rPr>
        <w:t>В простейшем варианте — </w:t>
      </w:r>
      <w:proofErr w:type="spellStart"/>
      <w:r w:rsidRPr="008D12BB">
        <w:rPr>
          <w:rFonts w:eastAsia="Times New Roman" w:cs="Times New Roman"/>
          <w:sz w:val="28"/>
          <w:szCs w:val="28"/>
          <w:lang w:eastAsia="ru-RU"/>
        </w:rPr>
        <w:t>APScheduler</w:t>
      </w:r>
      <w:proofErr w:type="spellEnd"/>
      <w:r w:rsidRPr="008D12BB">
        <w:rPr>
          <w:rFonts w:eastAsia="Times New Roman" w:cs="Times New Roman"/>
          <w:sz w:val="28"/>
          <w:szCs w:val="28"/>
          <w:lang w:eastAsia="ru-RU"/>
        </w:rPr>
        <w:t> внутри того же Python-процесса.</w:t>
      </w:r>
    </w:p>
    <w:p w14:paraId="29DFC9C5" w14:textId="77777777" w:rsidR="008D12BB" w:rsidRPr="008D12BB" w:rsidRDefault="008D12BB" w:rsidP="008D12BB">
      <w:pPr>
        <w:numPr>
          <w:ilvl w:val="0"/>
          <w:numId w:val="40"/>
        </w:num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8D12BB">
        <w:rPr>
          <w:rFonts w:eastAsia="Times New Roman" w:cs="Times New Roman"/>
          <w:sz w:val="28"/>
          <w:szCs w:val="28"/>
          <w:lang w:eastAsia="ru-RU"/>
        </w:rPr>
        <w:t>В продакшен-версии — отдельный </w:t>
      </w:r>
      <w:proofErr w:type="spellStart"/>
      <w:r w:rsidRPr="008D12BB">
        <w:rPr>
          <w:rFonts w:eastAsia="Times New Roman" w:cs="Times New Roman"/>
          <w:sz w:val="28"/>
          <w:szCs w:val="28"/>
          <w:lang w:eastAsia="ru-RU"/>
        </w:rPr>
        <w:t>cron</w:t>
      </w:r>
      <w:proofErr w:type="spellEnd"/>
      <w:r w:rsidRPr="008D12BB">
        <w:rPr>
          <w:rFonts w:eastAsia="Times New Roman" w:cs="Times New Roman"/>
          <w:sz w:val="28"/>
          <w:szCs w:val="28"/>
          <w:lang w:eastAsia="ru-RU"/>
        </w:rPr>
        <w:t>-скрипт на сервере, запускаемый каждые 10 минут.</w:t>
      </w:r>
    </w:p>
    <w:p w14:paraId="10C03FF7" w14:textId="77777777" w:rsidR="008D12BB" w:rsidRPr="00681132" w:rsidRDefault="008D12BB" w:rsidP="00F0691C">
      <w:pPr>
        <w:spacing w:after="160"/>
        <w:rPr>
          <w:rFonts w:eastAsia="Times New Roman" w:cs="Times New Roman"/>
          <w:sz w:val="28"/>
          <w:szCs w:val="28"/>
          <w:lang w:eastAsia="ru-RU"/>
        </w:rPr>
      </w:pPr>
    </w:p>
    <w:p w14:paraId="41028F62" w14:textId="1A4381FD" w:rsidR="00040442" w:rsidRPr="00F0691C" w:rsidRDefault="00040442">
      <w:pPr>
        <w:spacing w:after="160" w:line="259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74470EB5" w14:textId="2674DE67" w:rsidR="0093597B" w:rsidRPr="0093597B" w:rsidRDefault="0093597B" w:rsidP="0093597B">
      <w:pPr>
        <w:pStyle w:val="11"/>
      </w:pPr>
      <w:r w:rsidRPr="0093597B">
        <w:lastRenderedPageBreak/>
        <w:t>РЕЗУЛЬТАТЫ И ОГРАНИЧЕНИЯ</w:t>
      </w:r>
    </w:p>
    <w:p w14:paraId="13890657" w14:textId="3C02BC5C" w:rsidR="00C42A06" w:rsidRPr="00C42A06" w:rsidRDefault="00C42A06" w:rsidP="00C42A06">
      <w:pPr>
        <w:pStyle w:val="aff5"/>
        <w:ind w:firstLine="0"/>
        <w:jc w:val="center"/>
      </w:pPr>
      <w:r>
        <w:t>Рисунок 6 — Пример работы сервиса «</w:t>
      </w:r>
      <w:r>
        <w:rPr>
          <w:lang w:val="en-GB"/>
        </w:rPr>
        <w:t>Doc</w:t>
      </w:r>
      <w:r>
        <w:rPr>
          <w:lang w:val="en-US"/>
        </w:rPr>
        <w:t>Doc</w:t>
      </w:r>
      <w:r>
        <w:t>»</w:t>
      </w:r>
      <w:r w:rsidRPr="00C42A06">
        <w:t xml:space="preserve"> </w:t>
      </w:r>
    </w:p>
    <w:p w14:paraId="1728D558" w14:textId="77777777" w:rsidR="004D51C6" w:rsidRPr="00FA4A14" w:rsidRDefault="004D51C6" w:rsidP="001F40FF">
      <w:pPr>
        <w:pStyle w:val="aff"/>
        <w:ind w:firstLine="0"/>
        <w:rPr>
          <w:lang w:eastAsia="ru-RU"/>
        </w:rPr>
      </w:pPr>
    </w:p>
    <w:p w14:paraId="60A41A21" w14:textId="77777777" w:rsidR="0025604A" w:rsidRDefault="0025604A" w:rsidP="004D51C6">
      <w:pPr>
        <w:pStyle w:val="3"/>
        <w:spacing w:before="0" w:after="0"/>
        <w:jc w:val="both"/>
      </w:pPr>
      <w:bookmarkStart w:id="1" w:name="_Toc226394935"/>
      <w:r>
        <w:t>Сравнительный анализ систем-аналогов</w:t>
      </w:r>
      <w:bookmarkEnd w:id="1"/>
    </w:p>
    <w:p w14:paraId="070E6DC6" w14:textId="3F8CEC73" w:rsidR="00F32619" w:rsidRPr="00C32318" w:rsidRDefault="00F32619" w:rsidP="00F32619">
      <w:pPr>
        <w:pStyle w:val="aff"/>
        <w:rPr>
          <w:lang w:eastAsia="ru-RU"/>
        </w:rPr>
      </w:pPr>
      <w:r w:rsidRPr="00F32619">
        <w:rPr>
          <w:lang w:eastAsia="ru-RU"/>
        </w:rPr>
        <w:t xml:space="preserve">В таблице 1 приведены </w:t>
      </w:r>
      <w:r w:rsidR="00A71E15">
        <w:rPr>
          <w:lang w:eastAsia="ru-RU"/>
        </w:rPr>
        <w:t xml:space="preserve">сравнительные </w:t>
      </w:r>
      <w:r w:rsidRPr="00F32619">
        <w:rPr>
          <w:lang w:eastAsia="ru-RU"/>
        </w:rPr>
        <w:t xml:space="preserve">характеристики систем-аналогов. </w:t>
      </w:r>
    </w:p>
    <w:p w14:paraId="09EFDEBD" w14:textId="4F57A68C" w:rsidR="00A76668" w:rsidRPr="00A76668" w:rsidRDefault="00A76668" w:rsidP="00A76668">
      <w:pPr>
        <w:pStyle w:val="aff"/>
        <w:ind w:firstLine="0"/>
        <w:rPr>
          <w:lang w:eastAsia="ru-RU"/>
        </w:rPr>
      </w:pPr>
      <w:r>
        <w:rPr>
          <w:lang w:eastAsia="ru-RU"/>
        </w:rPr>
        <w:t xml:space="preserve">Таблица 1 — Сравнительные характеристики систем-аналогов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83B40" w14:paraId="4C70DF4E" w14:textId="77777777" w:rsidTr="00977E55">
        <w:tc>
          <w:tcPr>
            <w:tcW w:w="2407" w:type="dxa"/>
            <w:vMerge w:val="restart"/>
          </w:tcPr>
          <w:p w14:paraId="5902A172" w14:textId="08EE4972" w:rsidR="00E83B40" w:rsidRDefault="00E83B40" w:rsidP="000E33E1">
            <w:pPr>
              <w:pStyle w:val="aff"/>
              <w:ind w:firstLine="0"/>
              <w:jc w:val="center"/>
            </w:pPr>
            <w:r>
              <w:t>Показатели</w:t>
            </w:r>
          </w:p>
        </w:tc>
        <w:tc>
          <w:tcPr>
            <w:tcW w:w="7221" w:type="dxa"/>
            <w:gridSpan w:val="3"/>
          </w:tcPr>
          <w:p w14:paraId="234941DF" w14:textId="6AFA02EF" w:rsidR="00E83B40" w:rsidRDefault="00E83B40" w:rsidP="000E33E1">
            <w:pPr>
              <w:pStyle w:val="aff"/>
              <w:ind w:firstLine="0"/>
              <w:jc w:val="center"/>
            </w:pPr>
            <w:r>
              <w:t>Система для сравнения</w:t>
            </w:r>
          </w:p>
        </w:tc>
      </w:tr>
      <w:tr w:rsidR="00E83B40" w14:paraId="46504115" w14:textId="77777777">
        <w:tc>
          <w:tcPr>
            <w:tcW w:w="2407" w:type="dxa"/>
            <w:vMerge/>
          </w:tcPr>
          <w:p w14:paraId="21337E44" w14:textId="77777777" w:rsidR="00E83B40" w:rsidRDefault="00E83B40" w:rsidP="000E33E1">
            <w:pPr>
              <w:pStyle w:val="aff"/>
              <w:ind w:firstLine="0"/>
              <w:jc w:val="center"/>
            </w:pPr>
          </w:p>
        </w:tc>
        <w:tc>
          <w:tcPr>
            <w:tcW w:w="2407" w:type="dxa"/>
          </w:tcPr>
          <w:p w14:paraId="4F7FC2C1" w14:textId="46398162" w:rsidR="00E83B40" w:rsidRDefault="00E83B40" w:rsidP="000E33E1">
            <w:pPr>
              <w:pStyle w:val="aff"/>
              <w:ind w:firstLine="0"/>
              <w:jc w:val="center"/>
            </w:pPr>
            <w:r>
              <w:t>ЕМИС</w:t>
            </w:r>
          </w:p>
        </w:tc>
        <w:tc>
          <w:tcPr>
            <w:tcW w:w="2407" w:type="dxa"/>
          </w:tcPr>
          <w:p w14:paraId="735F4DF6" w14:textId="011639AB" w:rsidR="00E83B40" w:rsidRDefault="00E83B40" w:rsidP="000E33E1">
            <w:pPr>
              <w:pStyle w:val="aff"/>
              <w:ind w:firstLine="0"/>
              <w:jc w:val="center"/>
            </w:pPr>
            <w:r>
              <w:t>Служба здоровья Самарской области</w:t>
            </w:r>
          </w:p>
        </w:tc>
        <w:tc>
          <w:tcPr>
            <w:tcW w:w="2407" w:type="dxa"/>
          </w:tcPr>
          <w:p w14:paraId="2A3ECD21" w14:textId="1B2A6474" w:rsidR="00E83B40" w:rsidRPr="00E83B40" w:rsidRDefault="00E83B40" w:rsidP="000E33E1">
            <w:pPr>
              <w:pStyle w:val="aff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DocDoc</w:t>
            </w:r>
          </w:p>
        </w:tc>
      </w:tr>
      <w:tr w:rsidR="00E83B40" w14:paraId="60564C06" w14:textId="77777777">
        <w:tc>
          <w:tcPr>
            <w:tcW w:w="2407" w:type="dxa"/>
          </w:tcPr>
          <w:p w14:paraId="0FDD9128" w14:textId="69348A9C" w:rsidR="00E83B40" w:rsidRPr="00CF6EB2" w:rsidRDefault="00DE1B8B" w:rsidP="00F32619">
            <w:pPr>
              <w:pStyle w:val="aff"/>
              <w:ind w:firstLine="0"/>
            </w:pPr>
            <w:r w:rsidRPr="00DE1B8B">
              <w:t>Интеграция с МИС</w:t>
            </w:r>
          </w:p>
        </w:tc>
        <w:tc>
          <w:tcPr>
            <w:tcW w:w="2407" w:type="dxa"/>
          </w:tcPr>
          <w:p w14:paraId="42166CCB" w14:textId="21CD3AE0" w:rsidR="00E83B40" w:rsidRDefault="00653EC6" w:rsidP="00A76668">
            <w:pPr>
              <w:pStyle w:val="aff"/>
              <w:ind w:firstLine="0"/>
              <w:jc w:val="center"/>
            </w:pPr>
            <w:r>
              <w:t>Частичная</w:t>
            </w:r>
          </w:p>
        </w:tc>
        <w:tc>
          <w:tcPr>
            <w:tcW w:w="2407" w:type="dxa"/>
          </w:tcPr>
          <w:p w14:paraId="7158899A" w14:textId="5F5E63DF" w:rsidR="00E83B40" w:rsidRDefault="00653EC6" w:rsidP="00A76668">
            <w:pPr>
              <w:pStyle w:val="aff"/>
              <w:ind w:firstLine="0"/>
              <w:jc w:val="center"/>
            </w:pPr>
            <w:r>
              <w:t>+</w:t>
            </w:r>
          </w:p>
        </w:tc>
        <w:tc>
          <w:tcPr>
            <w:tcW w:w="2407" w:type="dxa"/>
          </w:tcPr>
          <w:p w14:paraId="6CA3BB53" w14:textId="6ACE54E5" w:rsidR="00E83B40" w:rsidRDefault="00653EC6" w:rsidP="00A76668">
            <w:pPr>
              <w:pStyle w:val="aff"/>
              <w:ind w:firstLine="0"/>
              <w:jc w:val="center"/>
            </w:pPr>
            <w:r>
              <w:t>-</w:t>
            </w:r>
          </w:p>
        </w:tc>
      </w:tr>
      <w:tr w:rsidR="00E83B40" w14:paraId="75C479C1" w14:textId="77777777">
        <w:tc>
          <w:tcPr>
            <w:tcW w:w="2407" w:type="dxa"/>
          </w:tcPr>
          <w:p w14:paraId="69AF592B" w14:textId="4D97A703" w:rsidR="00E83B40" w:rsidRDefault="00653EC6" w:rsidP="00F32619">
            <w:pPr>
              <w:pStyle w:val="aff"/>
              <w:ind w:firstLine="0"/>
            </w:pPr>
            <w:r w:rsidRPr="00653EC6">
              <w:t>Приоритетная запись</w:t>
            </w:r>
          </w:p>
        </w:tc>
        <w:tc>
          <w:tcPr>
            <w:tcW w:w="2407" w:type="dxa"/>
          </w:tcPr>
          <w:p w14:paraId="06FCC268" w14:textId="4DEF0FAE" w:rsidR="00E83B40" w:rsidRDefault="00653EC6" w:rsidP="00A76668">
            <w:pPr>
              <w:pStyle w:val="aff"/>
              <w:ind w:firstLine="0"/>
              <w:jc w:val="center"/>
            </w:pPr>
            <w:r>
              <w:t>-</w:t>
            </w:r>
          </w:p>
        </w:tc>
        <w:tc>
          <w:tcPr>
            <w:tcW w:w="2407" w:type="dxa"/>
          </w:tcPr>
          <w:p w14:paraId="29BAC5F5" w14:textId="67396E22" w:rsidR="00E83B40" w:rsidRDefault="00653EC6" w:rsidP="00A76668">
            <w:pPr>
              <w:pStyle w:val="aff"/>
              <w:ind w:firstLine="0"/>
              <w:jc w:val="center"/>
            </w:pPr>
            <w:r>
              <w:t>-</w:t>
            </w:r>
          </w:p>
        </w:tc>
        <w:tc>
          <w:tcPr>
            <w:tcW w:w="2407" w:type="dxa"/>
          </w:tcPr>
          <w:p w14:paraId="7D4907FD" w14:textId="21430C15" w:rsidR="00E83B40" w:rsidRPr="00607FC3" w:rsidRDefault="00653EC6" w:rsidP="00A76668">
            <w:pPr>
              <w:pStyle w:val="aff"/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607FC3" w14:paraId="33A508A0" w14:textId="77777777" w:rsidTr="00B13CB2">
        <w:tc>
          <w:tcPr>
            <w:tcW w:w="2407" w:type="dxa"/>
            <w:vAlign w:val="center"/>
          </w:tcPr>
          <w:p w14:paraId="0D7FE344" w14:textId="2BDE5B65" w:rsidR="00607FC3" w:rsidRPr="00607FC3" w:rsidRDefault="00607FC3" w:rsidP="00607FC3">
            <w:pPr>
              <w:pStyle w:val="aff"/>
              <w:ind w:firstLine="0"/>
            </w:pPr>
            <w:r w:rsidRPr="00607FC3">
              <w:rPr>
                <w:rStyle w:val="affe"/>
                <w:b w:val="0"/>
                <w:bCs w:val="0"/>
                <w:color w:val="404040"/>
              </w:rPr>
              <w:t>Тип системы</w:t>
            </w:r>
          </w:p>
        </w:tc>
        <w:tc>
          <w:tcPr>
            <w:tcW w:w="2407" w:type="dxa"/>
            <w:vAlign w:val="center"/>
          </w:tcPr>
          <w:p w14:paraId="7E3E6ECE" w14:textId="0C650AEF" w:rsidR="00607FC3" w:rsidRPr="00607FC3" w:rsidRDefault="00607FC3" w:rsidP="00A76668">
            <w:pPr>
              <w:pStyle w:val="aff"/>
              <w:ind w:firstLine="0"/>
              <w:jc w:val="center"/>
            </w:pPr>
            <w:r w:rsidRPr="00607FC3">
              <w:rPr>
                <w:color w:val="404040"/>
              </w:rPr>
              <w:t>Государственная</w:t>
            </w:r>
          </w:p>
        </w:tc>
        <w:tc>
          <w:tcPr>
            <w:tcW w:w="2407" w:type="dxa"/>
            <w:vAlign w:val="center"/>
          </w:tcPr>
          <w:p w14:paraId="3C2DE380" w14:textId="1B61331E" w:rsidR="00607FC3" w:rsidRPr="00607FC3" w:rsidRDefault="00607FC3" w:rsidP="00A76668">
            <w:pPr>
              <w:pStyle w:val="aff"/>
              <w:ind w:firstLine="0"/>
              <w:jc w:val="center"/>
            </w:pPr>
            <w:r w:rsidRPr="00607FC3">
              <w:rPr>
                <w:color w:val="404040"/>
              </w:rPr>
              <w:t>Региональная</w:t>
            </w:r>
          </w:p>
        </w:tc>
        <w:tc>
          <w:tcPr>
            <w:tcW w:w="2407" w:type="dxa"/>
            <w:vAlign w:val="center"/>
          </w:tcPr>
          <w:p w14:paraId="477D7958" w14:textId="7AF2B387" w:rsidR="00607FC3" w:rsidRPr="00607FC3" w:rsidRDefault="00607FC3" w:rsidP="00A76668">
            <w:pPr>
              <w:pStyle w:val="aff"/>
              <w:ind w:firstLine="0"/>
              <w:jc w:val="center"/>
            </w:pPr>
            <w:r w:rsidRPr="00607FC3">
              <w:rPr>
                <w:color w:val="404040"/>
              </w:rPr>
              <w:t>Коммерческая</w:t>
            </w:r>
          </w:p>
        </w:tc>
      </w:tr>
      <w:tr w:rsidR="00D50C6D" w14:paraId="24421B63" w14:textId="77777777" w:rsidTr="00A51BFF">
        <w:tc>
          <w:tcPr>
            <w:tcW w:w="2407" w:type="dxa"/>
            <w:vAlign w:val="center"/>
          </w:tcPr>
          <w:p w14:paraId="5D48ABEE" w14:textId="375CDC3D" w:rsidR="00D50C6D" w:rsidRPr="00D50C6D" w:rsidRDefault="00D50C6D" w:rsidP="00D50C6D">
            <w:pPr>
              <w:pStyle w:val="aff"/>
              <w:ind w:firstLine="0"/>
            </w:pPr>
            <w:r w:rsidRPr="00D50C6D">
              <w:rPr>
                <w:rStyle w:val="affe"/>
                <w:b w:val="0"/>
                <w:bCs w:val="0"/>
                <w:color w:val="404040"/>
              </w:rPr>
              <w:t>Охват учреждений</w:t>
            </w:r>
          </w:p>
        </w:tc>
        <w:tc>
          <w:tcPr>
            <w:tcW w:w="2407" w:type="dxa"/>
            <w:vAlign w:val="center"/>
          </w:tcPr>
          <w:p w14:paraId="47F8A014" w14:textId="0079D386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Все государственные поликлиники</w:t>
            </w:r>
          </w:p>
        </w:tc>
        <w:tc>
          <w:tcPr>
            <w:tcW w:w="2407" w:type="dxa"/>
            <w:vAlign w:val="center"/>
          </w:tcPr>
          <w:p w14:paraId="2821F835" w14:textId="5CB47A78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Только Самарская область</w:t>
            </w:r>
          </w:p>
        </w:tc>
        <w:tc>
          <w:tcPr>
            <w:tcW w:w="2407" w:type="dxa"/>
            <w:vAlign w:val="center"/>
          </w:tcPr>
          <w:p w14:paraId="3A3BD408" w14:textId="12CB2FAE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В основном частные клиники</w:t>
            </w:r>
          </w:p>
        </w:tc>
      </w:tr>
      <w:tr w:rsidR="00D50C6D" w14:paraId="1AE47C6B" w14:textId="77777777" w:rsidTr="00A51BFF">
        <w:tc>
          <w:tcPr>
            <w:tcW w:w="2407" w:type="dxa"/>
            <w:vAlign w:val="center"/>
          </w:tcPr>
          <w:p w14:paraId="51FC3481" w14:textId="17F0DC3D" w:rsidR="00D50C6D" w:rsidRPr="00D50C6D" w:rsidRDefault="00D50C6D" w:rsidP="00D50C6D">
            <w:pPr>
              <w:pStyle w:val="aff"/>
              <w:ind w:firstLine="0"/>
            </w:pPr>
            <w:r w:rsidRPr="00D50C6D">
              <w:rPr>
                <w:rStyle w:val="affe"/>
                <w:b w:val="0"/>
                <w:bCs w:val="0"/>
                <w:color w:val="404040"/>
              </w:rPr>
              <w:t>Специализация</w:t>
            </w:r>
          </w:p>
        </w:tc>
        <w:tc>
          <w:tcPr>
            <w:tcW w:w="2407" w:type="dxa"/>
            <w:vAlign w:val="center"/>
          </w:tcPr>
          <w:p w14:paraId="537725A9" w14:textId="0E3DC237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Общая медицина</w:t>
            </w:r>
          </w:p>
        </w:tc>
        <w:tc>
          <w:tcPr>
            <w:tcW w:w="2407" w:type="dxa"/>
            <w:vAlign w:val="center"/>
          </w:tcPr>
          <w:p w14:paraId="1CEC9458" w14:textId="72507857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Общая медицина</w:t>
            </w:r>
          </w:p>
        </w:tc>
        <w:tc>
          <w:tcPr>
            <w:tcW w:w="2407" w:type="dxa"/>
            <w:vAlign w:val="center"/>
          </w:tcPr>
          <w:p w14:paraId="3B03C68A" w14:textId="1425A2EF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Все специальности</w:t>
            </w:r>
          </w:p>
        </w:tc>
      </w:tr>
      <w:tr w:rsidR="00D50C6D" w14:paraId="7F0737E2" w14:textId="77777777" w:rsidTr="00A51BFF">
        <w:tc>
          <w:tcPr>
            <w:tcW w:w="2407" w:type="dxa"/>
            <w:vAlign w:val="center"/>
          </w:tcPr>
          <w:p w14:paraId="4418827A" w14:textId="02E87216" w:rsidR="00D50C6D" w:rsidRPr="00D50C6D" w:rsidRDefault="00D50C6D" w:rsidP="00D50C6D">
            <w:pPr>
              <w:pStyle w:val="aff"/>
              <w:ind w:firstLine="0"/>
            </w:pPr>
            <w:r w:rsidRPr="00D50C6D">
              <w:rPr>
                <w:rStyle w:val="affe"/>
                <w:b w:val="0"/>
                <w:bCs w:val="0"/>
                <w:color w:val="404040"/>
              </w:rPr>
              <w:t>Запись к онкологу</w:t>
            </w:r>
          </w:p>
        </w:tc>
        <w:tc>
          <w:tcPr>
            <w:tcW w:w="2407" w:type="dxa"/>
            <w:vAlign w:val="center"/>
          </w:tcPr>
          <w:p w14:paraId="7B526AD8" w14:textId="2A6D5F81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Ограниченная</w:t>
            </w:r>
          </w:p>
        </w:tc>
        <w:tc>
          <w:tcPr>
            <w:tcW w:w="2407" w:type="dxa"/>
            <w:vAlign w:val="center"/>
          </w:tcPr>
          <w:p w14:paraId="23D9C938" w14:textId="40F5A378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Ограниченная</w:t>
            </w:r>
          </w:p>
        </w:tc>
        <w:tc>
          <w:tcPr>
            <w:tcW w:w="2407" w:type="dxa"/>
            <w:vAlign w:val="center"/>
          </w:tcPr>
          <w:p w14:paraId="750940C8" w14:textId="2A8D07A4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Доступна</w:t>
            </w:r>
          </w:p>
        </w:tc>
      </w:tr>
      <w:tr w:rsidR="00D50C6D" w14:paraId="3A7BCE70" w14:textId="77777777" w:rsidTr="00A51BFF">
        <w:tc>
          <w:tcPr>
            <w:tcW w:w="2407" w:type="dxa"/>
            <w:vAlign w:val="center"/>
          </w:tcPr>
          <w:p w14:paraId="29B1C1D6" w14:textId="7F6AD845" w:rsidR="00D50C6D" w:rsidRPr="00D50C6D" w:rsidRDefault="00D50C6D" w:rsidP="00D50C6D">
            <w:pPr>
              <w:pStyle w:val="aff"/>
              <w:ind w:firstLine="0"/>
            </w:pPr>
            <w:r w:rsidRPr="00D50C6D">
              <w:rPr>
                <w:rStyle w:val="affe"/>
                <w:b w:val="0"/>
                <w:bCs w:val="0"/>
                <w:color w:val="404040"/>
              </w:rPr>
              <w:t>Интерфейс</w:t>
            </w:r>
          </w:p>
        </w:tc>
        <w:tc>
          <w:tcPr>
            <w:tcW w:w="2407" w:type="dxa"/>
            <w:vAlign w:val="center"/>
          </w:tcPr>
          <w:p w14:paraId="2365F0E8" w14:textId="40F7CA06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Упрощенный</w:t>
            </w:r>
          </w:p>
        </w:tc>
        <w:tc>
          <w:tcPr>
            <w:tcW w:w="2407" w:type="dxa"/>
            <w:vAlign w:val="center"/>
          </w:tcPr>
          <w:p w14:paraId="18D7B6AC" w14:textId="7D0E24DD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Устаревший</w:t>
            </w:r>
          </w:p>
        </w:tc>
        <w:tc>
          <w:tcPr>
            <w:tcW w:w="2407" w:type="dxa"/>
            <w:vAlign w:val="center"/>
          </w:tcPr>
          <w:p w14:paraId="2687956A" w14:textId="22A92693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Современный</w:t>
            </w:r>
          </w:p>
        </w:tc>
      </w:tr>
      <w:tr w:rsidR="00D50C6D" w14:paraId="3EBD4E87" w14:textId="77777777" w:rsidTr="00A51BFF">
        <w:tc>
          <w:tcPr>
            <w:tcW w:w="2407" w:type="dxa"/>
            <w:vAlign w:val="center"/>
          </w:tcPr>
          <w:p w14:paraId="3C953A05" w14:textId="4E39ABA5" w:rsidR="00D50C6D" w:rsidRPr="00D50C6D" w:rsidRDefault="00D50C6D" w:rsidP="00D50C6D">
            <w:pPr>
              <w:pStyle w:val="aff"/>
              <w:ind w:firstLine="0"/>
            </w:pPr>
            <w:r w:rsidRPr="00D50C6D">
              <w:rPr>
                <w:rStyle w:val="affe"/>
                <w:b w:val="0"/>
                <w:bCs w:val="0"/>
                <w:color w:val="404040"/>
              </w:rPr>
              <w:t>Мобильное приложение</w:t>
            </w:r>
          </w:p>
        </w:tc>
        <w:tc>
          <w:tcPr>
            <w:tcW w:w="2407" w:type="dxa"/>
            <w:vAlign w:val="center"/>
          </w:tcPr>
          <w:p w14:paraId="43DF9733" w14:textId="0997C20F" w:rsidR="00D50C6D" w:rsidRPr="00D50C6D" w:rsidRDefault="00D50C6D" w:rsidP="00A76668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color w:val="404040"/>
                <w:lang w:val="en-US"/>
              </w:rPr>
              <w:t>+</w:t>
            </w:r>
          </w:p>
        </w:tc>
        <w:tc>
          <w:tcPr>
            <w:tcW w:w="2407" w:type="dxa"/>
            <w:vAlign w:val="center"/>
          </w:tcPr>
          <w:p w14:paraId="73B86102" w14:textId="610F82A5" w:rsidR="00D50C6D" w:rsidRPr="00D50C6D" w:rsidRDefault="00D50C6D" w:rsidP="00A76668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07" w:type="dxa"/>
            <w:vAlign w:val="center"/>
          </w:tcPr>
          <w:p w14:paraId="036E6FA2" w14:textId="53417DF1" w:rsidR="00D50C6D" w:rsidRPr="00D50C6D" w:rsidRDefault="00D50C6D" w:rsidP="00A76668">
            <w:pPr>
              <w:pStyle w:val="af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D50C6D" w14:paraId="74E75E52" w14:textId="77777777" w:rsidTr="00A51BFF">
        <w:tc>
          <w:tcPr>
            <w:tcW w:w="2407" w:type="dxa"/>
            <w:vAlign w:val="center"/>
          </w:tcPr>
          <w:p w14:paraId="4F28D42A" w14:textId="4B85F09A" w:rsidR="00D50C6D" w:rsidRPr="00D50C6D" w:rsidRDefault="00D50C6D" w:rsidP="00D50C6D">
            <w:pPr>
              <w:pStyle w:val="aff"/>
              <w:ind w:firstLine="0"/>
            </w:pPr>
            <w:r w:rsidRPr="00D50C6D">
              <w:rPr>
                <w:rStyle w:val="affe"/>
                <w:b w:val="0"/>
                <w:bCs w:val="0"/>
                <w:color w:val="404040"/>
              </w:rPr>
              <w:t>Напоминания</w:t>
            </w:r>
          </w:p>
        </w:tc>
        <w:tc>
          <w:tcPr>
            <w:tcW w:w="2407" w:type="dxa"/>
            <w:vAlign w:val="center"/>
          </w:tcPr>
          <w:p w14:paraId="6C60281F" w14:textId="6C6C2DE4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SMS/email</w:t>
            </w:r>
          </w:p>
        </w:tc>
        <w:tc>
          <w:tcPr>
            <w:tcW w:w="2407" w:type="dxa"/>
            <w:vAlign w:val="center"/>
          </w:tcPr>
          <w:p w14:paraId="3FF0176F" w14:textId="0D297DE4" w:rsidR="00D50C6D" w:rsidRPr="00D50C6D" w:rsidRDefault="00D50C6D" w:rsidP="00A76668">
            <w:pPr>
              <w:pStyle w:val="aff"/>
              <w:ind w:firstLine="0"/>
              <w:jc w:val="center"/>
            </w:pPr>
            <w:r w:rsidRPr="00D50C6D">
              <w:rPr>
                <w:color w:val="404040"/>
              </w:rPr>
              <w:t>Только SMS</w:t>
            </w:r>
          </w:p>
        </w:tc>
        <w:tc>
          <w:tcPr>
            <w:tcW w:w="2407" w:type="dxa"/>
            <w:vAlign w:val="center"/>
          </w:tcPr>
          <w:p w14:paraId="78BFE5FF" w14:textId="432A4B23" w:rsidR="00D50C6D" w:rsidRPr="00D50C6D" w:rsidRDefault="00D50C6D" w:rsidP="00A76668">
            <w:pPr>
              <w:pStyle w:val="aff"/>
              <w:ind w:firstLine="0"/>
              <w:jc w:val="center"/>
              <w:rPr>
                <w:lang w:val="en-US"/>
              </w:rPr>
            </w:pPr>
            <w:r w:rsidRPr="00D50C6D">
              <w:rPr>
                <w:color w:val="404040"/>
              </w:rPr>
              <w:t>SMS/email/</w:t>
            </w:r>
            <w:proofErr w:type="spellStart"/>
            <w:r w:rsidRPr="00D50C6D">
              <w:rPr>
                <w:color w:val="404040"/>
              </w:rPr>
              <w:t>push</w:t>
            </w:r>
            <w:proofErr w:type="spellEnd"/>
          </w:p>
        </w:tc>
      </w:tr>
      <w:tr w:rsidR="00486764" w14:paraId="2A61C7A2" w14:textId="77777777" w:rsidTr="00B21915">
        <w:tc>
          <w:tcPr>
            <w:tcW w:w="2407" w:type="dxa"/>
            <w:vAlign w:val="center"/>
          </w:tcPr>
          <w:p w14:paraId="39D563F8" w14:textId="5FB32AC5" w:rsidR="00486764" w:rsidRPr="00347D03" w:rsidRDefault="00486764" w:rsidP="00486764">
            <w:pPr>
              <w:pStyle w:val="aff"/>
              <w:ind w:firstLine="0"/>
            </w:pPr>
            <w:r w:rsidRPr="00347D03">
              <w:rPr>
                <w:rStyle w:val="affe"/>
                <w:b w:val="0"/>
                <w:bCs w:val="0"/>
                <w:color w:val="404040"/>
              </w:rPr>
              <w:t>Стоимость для пациента</w:t>
            </w:r>
          </w:p>
        </w:tc>
        <w:tc>
          <w:tcPr>
            <w:tcW w:w="2407" w:type="dxa"/>
            <w:vAlign w:val="center"/>
          </w:tcPr>
          <w:p w14:paraId="4A68F9F5" w14:textId="777CA586" w:rsidR="00486764" w:rsidRPr="00347D03" w:rsidRDefault="00486764" w:rsidP="00A76668">
            <w:pPr>
              <w:pStyle w:val="aff"/>
              <w:ind w:firstLine="0"/>
              <w:jc w:val="center"/>
            </w:pPr>
            <w:r w:rsidRPr="00347D03">
              <w:rPr>
                <w:color w:val="404040"/>
              </w:rPr>
              <w:t>Бесплатно</w:t>
            </w:r>
          </w:p>
        </w:tc>
        <w:tc>
          <w:tcPr>
            <w:tcW w:w="2407" w:type="dxa"/>
            <w:vAlign w:val="center"/>
          </w:tcPr>
          <w:p w14:paraId="384A162E" w14:textId="03E6FD58" w:rsidR="00486764" w:rsidRPr="00347D03" w:rsidRDefault="00486764" w:rsidP="00A76668">
            <w:pPr>
              <w:pStyle w:val="aff"/>
              <w:ind w:firstLine="0"/>
              <w:jc w:val="center"/>
            </w:pPr>
            <w:r w:rsidRPr="00347D03">
              <w:rPr>
                <w:color w:val="404040"/>
              </w:rPr>
              <w:t>Бесплатно</w:t>
            </w:r>
          </w:p>
        </w:tc>
        <w:tc>
          <w:tcPr>
            <w:tcW w:w="2407" w:type="dxa"/>
            <w:vAlign w:val="center"/>
          </w:tcPr>
          <w:p w14:paraId="0D41A4F3" w14:textId="4F91CF97" w:rsidR="00486764" w:rsidRPr="00347D03" w:rsidRDefault="00486764" w:rsidP="00A76668">
            <w:pPr>
              <w:pStyle w:val="aff"/>
              <w:ind w:firstLine="0"/>
              <w:jc w:val="center"/>
            </w:pPr>
            <w:r w:rsidRPr="00347D03">
              <w:rPr>
                <w:color w:val="404040"/>
              </w:rPr>
              <w:t>Комиссия 15-20%</w:t>
            </w:r>
          </w:p>
        </w:tc>
      </w:tr>
      <w:tr w:rsidR="00347D03" w14:paraId="351CF2BC" w14:textId="77777777" w:rsidTr="005C4E4C">
        <w:tc>
          <w:tcPr>
            <w:tcW w:w="2407" w:type="dxa"/>
            <w:vAlign w:val="center"/>
          </w:tcPr>
          <w:p w14:paraId="3F29915D" w14:textId="0C5EB0C6" w:rsidR="00347D03" w:rsidRPr="00347D03" w:rsidRDefault="00347D03" w:rsidP="00347D03">
            <w:pPr>
              <w:pStyle w:val="aff"/>
              <w:ind w:firstLine="0"/>
            </w:pPr>
            <w:r w:rsidRPr="00347D03">
              <w:rPr>
                <w:rStyle w:val="affe"/>
                <w:b w:val="0"/>
                <w:bCs w:val="0"/>
                <w:color w:val="404040"/>
              </w:rPr>
              <w:t>Приоритетная запись</w:t>
            </w:r>
          </w:p>
        </w:tc>
        <w:tc>
          <w:tcPr>
            <w:tcW w:w="2407" w:type="dxa"/>
            <w:vAlign w:val="center"/>
          </w:tcPr>
          <w:p w14:paraId="38BA6132" w14:textId="27B0407F" w:rsidR="00347D03" w:rsidRPr="00347D03" w:rsidRDefault="00347D03" w:rsidP="00A76668">
            <w:pPr>
              <w:pStyle w:val="aff"/>
              <w:ind w:firstLine="0"/>
              <w:jc w:val="center"/>
              <w:rPr>
                <w:lang w:val="en-US"/>
              </w:rPr>
            </w:pPr>
            <w:r w:rsidRPr="00347D03">
              <w:rPr>
                <w:color w:val="404040"/>
              </w:rPr>
              <w:t>Нет</w:t>
            </w:r>
          </w:p>
        </w:tc>
        <w:tc>
          <w:tcPr>
            <w:tcW w:w="2407" w:type="dxa"/>
            <w:vAlign w:val="center"/>
          </w:tcPr>
          <w:p w14:paraId="612F8EC8" w14:textId="2FA71431" w:rsidR="00347D03" w:rsidRPr="00347D03" w:rsidRDefault="00347D03" w:rsidP="00A76668">
            <w:pPr>
              <w:pStyle w:val="aff"/>
              <w:ind w:firstLine="0"/>
              <w:jc w:val="center"/>
              <w:rPr>
                <w:lang w:val="en-US"/>
              </w:rPr>
            </w:pPr>
            <w:r w:rsidRPr="00347D03">
              <w:rPr>
                <w:color w:val="404040"/>
              </w:rPr>
              <w:t>Нет</w:t>
            </w:r>
          </w:p>
        </w:tc>
        <w:tc>
          <w:tcPr>
            <w:tcW w:w="2407" w:type="dxa"/>
            <w:vAlign w:val="center"/>
          </w:tcPr>
          <w:p w14:paraId="788583C4" w14:textId="37BE5D4A" w:rsidR="00347D03" w:rsidRPr="00347D03" w:rsidRDefault="00347D03" w:rsidP="00A76668">
            <w:pPr>
              <w:pStyle w:val="aff"/>
              <w:ind w:firstLine="0"/>
              <w:jc w:val="center"/>
            </w:pPr>
            <w:r w:rsidRPr="00347D03">
              <w:rPr>
                <w:color w:val="404040"/>
              </w:rPr>
              <w:t>Платная</w:t>
            </w:r>
          </w:p>
        </w:tc>
      </w:tr>
    </w:tbl>
    <w:p w14:paraId="0CE45A88" w14:textId="5D3205C4" w:rsidR="0025604A" w:rsidRDefault="002C22AF" w:rsidP="004D51C6">
      <w:pPr>
        <w:pStyle w:val="3"/>
        <w:spacing w:before="0" w:after="0"/>
        <w:jc w:val="both"/>
      </w:pPr>
      <w:bookmarkStart w:id="2" w:name="_Toc226394936"/>
      <w:r>
        <w:t>Постановка задачи</w:t>
      </w:r>
      <w:bookmarkEnd w:id="2"/>
      <w:r w:rsidR="008D76F8">
        <w:t xml:space="preserve"> </w:t>
      </w:r>
    </w:p>
    <w:p w14:paraId="3770A013" w14:textId="72302C84" w:rsidR="00775DCE" w:rsidRDefault="00775DCE" w:rsidP="00775DCE">
      <w:pPr>
        <w:pStyle w:val="aff5"/>
        <w:rPr>
          <w:lang w:eastAsia="ru-RU"/>
        </w:rPr>
      </w:pPr>
      <w:r>
        <w:rPr>
          <w:lang w:eastAsia="ru-RU"/>
        </w:rPr>
        <w:t>На основании проведённого анализа существующих систем онлайн-записи и выявленных проблем Самарского областного клинического онкологического диспансера формулируются следующие требования к разрабатываемой системе:</w:t>
      </w:r>
      <w:r w:rsidR="00AE0AF4">
        <w:rPr>
          <w:lang w:eastAsia="ru-RU"/>
        </w:rPr>
        <w:t xml:space="preserve"> </w:t>
      </w:r>
    </w:p>
    <w:p w14:paraId="1C668BBF" w14:textId="77777777" w:rsidR="00AE0AF4" w:rsidRDefault="00775DCE" w:rsidP="00AE0AF4">
      <w:pPr>
        <w:pStyle w:val="aff5"/>
        <w:rPr>
          <w:lang w:eastAsia="ru-RU"/>
        </w:rPr>
      </w:pPr>
      <w:r>
        <w:rPr>
          <w:lang w:eastAsia="ru-RU"/>
        </w:rPr>
        <w:t>Цель разработки</w:t>
      </w:r>
      <w:r w:rsidR="00AE0AF4">
        <w:rPr>
          <w:lang w:eastAsia="ru-RU"/>
        </w:rPr>
        <w:t>: с</w:t>
      </w:r>
      <w:r>
        <w:rPr>
          <w:lang w:eastAsia="ru-RU"/>
        </w:rPr>
        <w:t>оздание специализированного веб-приложения для удалённой записи на приём, учитывающего специфику работы онкологического диспансера и потребности пациентов.</w:t>
      </w:r>
      <w:r w:rsidR="00AE0AF4">
        <w:rPr>
          <w:lang w:eastAsia="ru-RU"/>
        </w:rPr>
        <w:t xml:space="preserve"> </w:t>
      </w:r>
    </w:p>
    <w:p w14:paraId="44596851" w14:textId="250BD3F6" w:rsidR="00775DCE" w:rsidRDefault="00775DCE" w:rsidP="00AE0AF4">
      <w:pPr>
        <w:pStyle w:val="aff5"/>
        <w:rPr>
          <w:lang w:eastAsia="ru-RU"/>
        </w:rPr>
      </w:pPr>
      <w:r>
        <w:rPr>
          <w:lang w:eastAsia="ru-RU"/>
        </w:rPr>
        <w:t>Целевая аудитория:</w:t>
      </w:r>
      <w:r w:rsidR="00AE0AF4">
        <w:rPr>
          <w:lang w:eastAsia="ru-RU"/>
        </w:rPr>
        <w:t xml:space="preserve"> </w:t>
      </w:r>
    </w:p>
    <w:p w14:paraId="589997F9" w14:textId="77777777" w:rsidR="00AE0AF4" w:rsidRDefault="00AE0AF4" w:rsidP="00AE0AF4">
      <w:pPr>
        <w:pStyle w:val="a0"/>
      </w:pPr>
      <w:r>
        <w:t>п</w:t>
      </w:r>
      <w:r w:rsidR="00775DCE">
        <w:rPr>
          <w:lang w:eastAsia="ru-RU"/>
        </w:rPr>
        <w:t>ациенты диспансера (включая иногородних и маломобильных)</w:t>
      </w:r>
      <w:r>
        <w:rPr>
          <w:lang w:eastAsia="ru-RU"/>
        </w:rPr>
        <w:t xml:space="preserve">; </w:t>
      </w:r>
    </w:p>
    <w:p w14:paraId="4CA2CE90" w14:textId="77777777" w:rsidR="00AE0AF4" w:rsidRDefault="00AE0AF4" w:rsidP="00AE0AF4">
      <w:pPr>
        <w:pStyle w:val="a0"/>
      </w:pPr>
      <w:r>
        <w:rPr>
          <w:lang w:eastAsia="ru-RU"/>
        </w:rPr>
        <w:t>м</w:t>
      </w:r>
      <w:r w:rsidR="00775DCE">
        <w:rPr>
          <w:lang w:eastAsia="ru-RU"/>
        </w:rPr>
        <w:t>едицинский персонал (врачи, регистраторы)</w:t>
      </w:r>
      <w:r>
        <w:rPr>
          <w:lang w:eastAsia="ru-RU"/>
        </w:rPr>
        <w:t xml:space="preserve">; </w:t>
      </w:r>
    </w:p>
    <w:p w14:paraId="4CA5AE4E" w14:textId="1EF923D3" w:rsidR="00775DCE" w:rsidRDefault="00AE0AF4" w:rsidP="00AE0AF4">
      <w:pPr>
        <w:pStyle w:val="a0"/>
      </w:pPr>
      <w:r>
        <w:rPr>
          <w:lang w:eastAsia="ru-RU"/>
        </w:rPr>
        <w:t>а</w:t>
      </w:r>
      <w:r w:rsidR="00775DCE">
        <w:rPr>
          <w:lang w:eastAsia="ru-RU"/>
        </w:rPr>
        <w:t>дминистративный персонал</w:t>
      </w:r>
      <w:r>
        <w:rPr>
          <w:lang w:eastAsia="ru-RU"/>
        </w:rPr>
        <w:t xml:space="preserve">. </w:t>
      </w:r>
    </w:p>
    <w:p w14:paraId="5BDBD29C" w14:textId="1F07F32E" w:rsidR="005051F1" w:rsidRDefault="005051F1" w:rsidP="005051F1">
      <w:pPr>
        <w:pStyle w:val="a0"/>
        <w:numPr>
          <w:ilvl w:val="0"/>
          <w:numId w:val="0"/>
        </w:numPr>
        <w:ind w:firstLine="709"/>
      </w:pPr>
      <w:r w:rsidRPr="005051F1">
        <w:lastRenderedPageBreak/>
        <w:t xml:space="preserve">Система будет разрабатываться с использованием современных веб-технологий (React.js, Node.js, </w:t>
      </w:r>
      <w:proofErr w:type="spellStart"/>
      <w:r w:rsidRPr="005051F1">
        <w:t>PostgreSQL</w:t>
      </w:r>
      <w:proofErr w:type="spellEnd"/>
      <w:r w:rsidRPr="005051F1">
        <w:t>) с учётом возможности дальнейшего масштабирования и интеграции с другими медицинскими информационными системами</w:t>
      </w:r>
      <w:r w:rsidR="00D110F8" w:rsidRPr="00D110F8">
        <w:t xml:space="preserve"> [4]</w:t>
      </w:r>
      <w:r w:rsidRPr="005051F1">
        <w:t>.</w:t>
      </w:r>
      <w:r>
        <w:t xml:space="preserve"> </w:t>
      </w:r>
    </w:p>
    <w:p w14:paraId="6D18F4B0" w14:textId="0378E09B" w:rsidR="0033183B" w:rsidRDefault="00FD6D74" w:rsidP="00645630">
      <w:pPr>
        <w:pStyle w:val="aff5"/>
        <w:rPr>
          <w:lang w:eastAsia="ru-RU"/>
        </w:rPr>
      </w:pPr>
      <w:r w:rsidRPr="00FD6D74">
        <w:rPr>
          <w:lang w:eastAsia="ru-RU"/>
        </w:rPr>
        <w:t>Ключевые функции</w:t>
      </w:r>
      <w:r>
        <w:rPr>
          <w:lang w:eastAsia="ru-RU"/>
        </w:rPr>
        <w:t xml:space="preserve"> (см. таблицу 2). </w:t>
      </w:r>
    </w:p>
    <w:p w14:paraId="35C80E4C" w14:textId="4AD4342F" w:rsidR="008B32CF" w:rsidRDefault="008B32CF" w:rsidP="00A05195">
      <w:pPr>
        <w:pStyle w:val="aff"/>
        <w:ind w:firstLine="0"/>
        <w:rPr>
          <w:lang w:eastAsia="ru-RU"/>
        </w:rPr>
      </w:pPr>
      <w:r>
        <w:rPr>
          <w:lang w:eastAsia="ru-RU"/>
        </w:rPr>
        <w:t xml:space="preserve">Таблица 2 — </w:t>
      </w:r>
      <w:r w:rsidR="00C32318">
        <w:rPr>
          <w:lang w:eastAsia="ru-RU"/>
        </w:rPr>
        <w:t xml:space="preserve">Ключевые функции веб-приложения </w:t>
      </w:r>
      <w:r>
        <w:rPr>
          <w:lang w:eastAsia="ru-RU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8B32CF" w14:paraId="3E139E43" w14:textId="77777777" w:rsidTr="008B32CF">
        <w:tc>
          <w:tcPr>
            <w:tcW w:w="2405" w:type="dxa"/>
            <w:vAlign w:val="center"/>
          </w:tcPr>
          <w:p w14:paraId="6F90557D" w14:textId="4F7F2FF3" w:rsidR="008B32CF" w:rsidRPr="008B32CF" w:rsidRDefault="008B32CF" w:rsidP="008B32CF">
            <w:pPr>
              <w:pStyle w:val="aff5"/>
              <w:ind w:firstLine="0"/>
              <w:jc w:val="center"/>
            </w:pPr>
            <w:r w:rsidRPr="008B32CF">
              <w:rPr>
                <w:color w:val="404040"/>
              </w:rPr>
              <w:t>Функциональный блок</w:t>
            </w:r>
          </w:p>
        </w:tc>
        <w:tc>
          <w:tcPr>
            <w:tcW w:w="7223" w:type="dxa"/>
            <w:vAlign w:val="center"/>
          </w:tcPr>
          <w:p w14:paraId="0F2CA070" w14:textId="5D5F5937" w:rsidR="008B32CF" w:rsidRPr="008B32CF" w:rsidRDefault="008B32CF" w:rsidP="008B32CF">
            <w:pPr>
              <w:pStyle w:val="aff5"/>
              <w:ind w:firstLine="0"/>
              <w:jc w:val="center"/>
            </w:pPr>
            <w:r w:rsidRPr="008B32CF">
              <w:rPr>
                <w:color w:val="404040"/>
              </w:rPr>
              <w:t>Описание</w:t>
            </w:r>
          </w:p>
        </w:tc>
      </w:tr>
      <w:tr w:rsidR="008B32CF" w14:paraId="6986DE18" w14:textId="77777777" w:rsidTr="008B32CF">
        <w:tc>
          <w:tcPr>
            <w:tcW w:w="2405" w:type="dxa"/>
            <w:vAlign w:val="center"/>
          </w:tcPr>
          <w:p w14:paraId="11AB4550" w14:textId="2DEE67F3" w:rsidR="008B32CF" w:rsidRPr="008B32CF" w:rsidRDefault="008B32CF" w:rsidP="008B32CF">
            <w:pPr>
              <w:pStyle w:val="aff5"/>
              <w:ind w:firstLine="0"/>
            </w:pPr>
            <w:r w:rsidRPr="008B32CF">
              <w:rPr>
                <w:rStyle w:val="affe"/>
                <w:b w:val="0"/>
                <w:bCs w:val="0"/>
                <w:color w:val="404040"/>
              </w:rPr>
              <w:t>Модуль записи</w:t>
            </w:r>
          </w:p>
        </w:tc>
        <w:tc>
          <w:tcPr>
            <w:tcW w:w="7223" w:type="dxa"/>
            <w:vAlign w:val="center"/>
          </w:tcPr>
          <w:p w14:paraId="4945E034" w14:textId="77777777" w:rsidR="008B32CF" w:rsidRPr="008B32CF" w:rsidRDefault="008B32CF" w:rsidP="008B32CF">
            <w:pPr>
              <w:pStyle w:val="aff5"/>
              <w:numPr>
                <w:ilvl w:val="0"/>
                <w:numId w:val="28"/>
              </w:numPr>
            </w:pPr>
            <w:r>
              <w:rPr>
                <w:color w:val="404040"/>
              </w:rPr>
              <w:t>в</w:t>
            </w:r>
            <w:r w:rsidRPr="008B32CF">
              <w:rPr>
                <w:color w:val="404040"/>
              </w:rPr>
              <w:t>ыбор специалиста с фильтрацией по профилю заболевания</w:t>
            </w:r>
            <w:r>
              <w:rPr>
                <w:color w:val="404040"/>
              </w:rPr>
              <w:t>;</w:t>
            </w:r>
          </w:p>
          <w:p w14:paraId="79382485" w14:textId="67F69962" w:rsidR="008B32CF" w:rsidRPr="008B32CF" w:rsidRDefault="008B32CF" w:rsidP="008B32CF">
            <w:pPr>
              <w:pStyle w:val="aff5"/>
              <w:numPr>
                <w:ilvl w:val="0"/>
                <w:numId w:val="28"/>
              </w:numPr>
            </w:pPr>
            <w:r>
              <w:rPr>
                <w:color w:val="404040"/>
              </w:rPr>
              <w:t>п</w:t>
            </w:r>
            <w:r w:rsidRPr="008B32CF">
              <w:rPr>
                <w:color w:val="404040"/>
              </w:rPr>
              <w:t>росмотр расписания с отображением реальной загруженности</w:t>
            </w:r>
            <w:r>
              <w:rPr>
                <w:color w:val="404040"/>
              </w:rPr>
              <w:t xml:space="preserve">; </w:t>
            </w:r>
          </w:p>
          <w:p w14:paraId="728EC0C9" w14:textId="59EE5BCC" w:rsidR="008B32CF" w:rsidRPr="008B32CF" w:rsidRDefault="008B32CF" w:rsidP="008B32CF">
            <w:pPr>
              <w:pStyle w:val="aff5"/>
              <w:numPr>
                <w:ilvl w:val="0"/>
                <w:numId w:val="28"/>
              </w:numPr>
            </w:pPr>
            <w:r>
              <w:rPr>
                <w:color w:val="404040"/>
              </w:rPr>
              <w:t>с</w:t>
            </w:r>
            <w:r w:rsidRPr="008B32CF">
              <w:rPr>
                <w:color w:val="404040"/>
              </w:rPr>
              <w:t>истема приоритетной записи для экстренных случаев</w:t>
            </w:r>
            <w:r>
              <w:rPr>
                <w:color w:val="404040"/>
              </w:rPr>
              <w:t xml:space="preserve">. </w:t>
            </w:r>
          </w:p>
        </w:tc>
      </w:tr>
      <w:tr w:rsidR="008B32CF" w14:paraId="3AB66CD3" w14:textId="77777777" w:rsidTr="008B32CF">
        <w:tc>
          <w:tcPr>
            <w:tcW w:w="2405" w:type="dxa"/>
            <w:vAlign w:val="center"/>
          </w:tcPr>
          <w:p w14:paraId="76034151" w14:textId="372C24DD" w:rsidR="008B32CF" w:rsidRPr="008B32CF" w:rsidRDefault="008B32CF" w:rsidP="008B32CF">
            <w:pPr>
              <w:pStyle w:val="aff5"/>
              <w:ind w:firstLine="0"/>
            </w:pPr>
            <w:r w:rsidRPr="008B32CF">
              <w:rPr>
                <w:rStyle w:val="affe"/>
                <w:b w:val="0"/>
                <w:bCs w:val="0"/>
                <w:color w:val="404040"/>
              </w:rPr>
              <w:t>Личный кабинет</w:t>
            </w:r>
          </w:p>
        </w:tc>
        <w:tc>
          <w:tcPr>
            <w:tcW w:w="7223" w:type="dxa"/>
            <w:vAlign w:val="center"/>
          </w:tcPr>
          <w:p w14:paraId="7EC8FA7D" w14:textId="42E691B0" w:rsidR="008B32CF" w:rsidRPr="008B32CF" w:rsidRDefault="008B32CF" w:rsidP="008B32CF">
            <w:pPr>
              <w:pStyle w:val="aff5"/>
              <w:numPr>
                <w:ilvl w:val="0"/>
                <w:numId w:val="29"/>
              </w:numPr>
            </w:pPr>
            <w:r>
              <w:rPr>
                <w:color w:val="404040"/>
              </w:rPr>
              <w:t>и</w:t>
            </w:r>
            <w:r w:rsidRPr="008B32CF">
              <w:rPr>
                <w:color w:val="404040"/>
              </w:rPr>
              <w:t>стория посещений и записей</w:t>
            </w:r>
            <w:r>
              <w:rPr>
                <w:color w:val="404040"/>
              </w:rPr>
              <w:t xml:space="preserve">; </w:t>
            </w:r>
          </w:p>
          <w:p w14:paraId="723E406C" w14:textId="77777777" w:rsidR="008B32CF" w:rsidRPr="008B32CF" w:rsidRDefault="008B32CF" w:rsidP="008B32CF">
            <w:pPr>
              <w:pStyle w:val="aff5"/>
              <w:numPr>
                <w:ilvl w:val="0"/>
                <w:numId w:val="29"/>
              </w:numPr>
            </w:pPr>
            <w:r>
              <w:rPr>
                <w:color w:val="404040"/>
              </w:rPr>
              <w:t>х</w:t>
            </w:r>
            <w:r w:rsidRPr="008B32CF">
              <w:rPr>
                <w:color w:val="404040"/>
              </w:rPr>
              <w:t>ранение медицинских документов</w:t>
            </w:r>
            <w:r>
              <w:rPr>
                <w:color w:val="404040"/>
              </w:rPr>
              <w:t xml:space="preserve">; </w:t>
            </w:r>
          </w:p>
          <w:p w14:paraId="75EDB144" w14:textId="0304E934" w:rsidR="008B32CF" w:rsidRPr="008B32CF" w:rsidRDefault="008B32CF" w:rsidP="008B32CF">
            <w:pPr>
              <w:pStyle w:val="aff5"/>
              <w:numPr>
                <w:ilvl w:val="0"/>
                <w:numId w:val="29"/>
              </w:numPr>
            </w:pPr>
            <w:r>
              <w:rPr>
                <w:color w:val="404040"/>
              </w:rPr>
              <w:t>в</w:t>
            </w:r>
            <w:r w:rsidRPr="008B32CF">
              <w:rPr>
                <w:color w:val="404040"/>
              </w:rPr>
              <w:t>озможность отмены/переноса записи</w:t>
            </w:r>
            <w:r>
              <w:rPr>
                <w:color w:val="404040"/>
              </w:rPr>
              <w:t xml:space="preserve">. </w:t>
            </w:r>
          </w:p>
        </w:tc>
      </w:tr>
      <w:tr w:rsidR="008B32CF" w14:paraId="32A1ECCB" w14:textId="77777777" w:rsidTr="008B32CF">
        <w:tc>
          <w:tcPr>
            <w:tcW w:w="2405" w:type="dxa"/>
            <w:vAlign w:val="center"/>
          </w:tcPr>
          <w:p w14:paraId="03799C85" w14:textId="122CF529" w:rsidR="008B32CF" w:rsidRPr="008B32CF" w:rsidRDefault="008B32CF" w:rsidP="008B32CF">
            <w:pPr>
              <w:pStyle w:val="aff5"/>
              <w:ind w:firstLine="0"/>
            </w:pPr>
            <w:r w:rsidRPr="008B32CF">
              <w:rPr>
                <w:rStyle w:val="affe"/>
                <w:b w:val="0"/>
                <w:bCs w:val="0"/>
                <w:color w:val="404040"/>
              </w:rPr>
              <w:t>Административный модуль</w:t>
            </w:r>
          </w:p>
        </w:tc>
        <w:tc>
          <w:tcPr>
            <w:tcW w:w="7223" w:type="dxa"/>
            <w:vAlign w:val="center"/>
          </w:tcPr>
          <w:p w14:paraId="5F11A184" w14:textId="77777777" w:rsidR="008B32CF" w:rsidRPr="008B32CF" w:rsidRDefault="008B32CF" w:rsidP="008B32CF">
            <w:pPr>
              <w:pStyle w:val="aff5"/>
              <w:numPr>
                <w:ilvl w:val="0"/>
                <w:numId w:val="30"/>
              </w:numPr>
            </w:pPr>
            <w:r>
              <w:rPr>
                <w:color w:val="404040"/>
              </w:rPr>
              <w:t>у</w:t>
            </w:r>
            <w:r w:rsidRPr="008B32CF">
              <w:rPr>
                <w:color w:val="404040"/>
              </w:rPr>
              <w:t>правление расписанием врачей</w:t>
            </w:r>
            <w:r>
              <w:rPr>
                <w:color w:val="404040"/>
              </w:rPr>
              <w:t xml:space="preserve">; </w:t>
            </w:r>
          </w:p>
          <w:p w14:paraId="742E3B5B" w14:textId="77777777" w:rsidR="008B32CF" w:rsidRPr="008B32CF" w:rsidRDefault="008B32CF" w:rsidP="008B32CF">
            <w:pPr>
              <w:pStyle w:val="aff5"/>
              <w:numPr>
                <w:ilvl w:val="0"/>
                <w:numId w:val="30"/>
              </w:numPr>
            </w:pPr>
            <w:r>
              <w:rPr>
                <w:color w:val="404040"/>
              </w:rPr>
              <w:t>н</w:t>
            </w:r>
            <w:r w:rsidRPr="008B32CF">
              <w:rPr>
                <w:color w:val="404040"/>
              </w:rPr>
              <w:t>астройка прав доступа</w:t>
            </w:r>
            <w:r>
              <w:rPr>
                <w:color w:val="404040"/>
              </w:rPr>
              <w:t xml:space="preserve">; </w:t>
            </w:r>
          </w:p>
          <w:p w14:paraId="6B7640D4" w14:textId="0706CA71" w:rsidR="008B32CF" w:rsidRPr="008B32CF" w:rsidRDefault="008B32CF" w:rsidP="008B32CF">
            <w:pPr>
              <w:pStyle w:val="aff5"/>
              <w:numPr>
                <w:ilvl w:val="0"/>
                <w:numId w:val="30"/>
              </w:numPr>
            </w:pPr>
            <w:r>
              <w:rPr>
                <w:color w:val="404040"/>
              </w:rPr>
              <w:t>ф</w:t>
            </w:r>
            <w:r w:rsidRPr="008B32CF">
              <w:rPr>
                <w:color w:val="404040"/>
              </w:rPr>
              <w:t>ормирование отчётов</w:t>
            </w:r>
            <w:r>
              <w:rPr>
                <w:color w:val="404040"/>
              </w:rPr>
              <w:t xml:space="preserve">. </w:t>
            </w:r>
          </w:p>
        </w:tc>
      </w:tr>
      <w:tr w:rsidR="008B32CF" w14:paraId="0FAB5D7C" w14:textId="77777777" w:rsidTr="008B32CF">
        <w:tc>
          <w:tcPr>
            <w:tcW w:w="2405" w:type="dxa"/>
            <w:vAlign w:val="center"/>
          </w:tcPr>
          <w:p w14:paraId="0905F141" w14:textId="015B7EB8" w:rsidR="008B32CF" w:rsidRPr="008B32CF" w:rsidRDefault="008B32CF" w:rsidP="008B32CF">
            <w:pPr>
              <w:pStyle w:val="aff5"/>
              <w:ind w:firstLine="0"/>
            </w:pPr>
            <w:r w:rsidRPr="008B32CF">
              <w:rPr>
                <w:rStyle w:val="affe"/>
                <w:b w:val="0"/>
                <w:bCs w:val="0"/>
                <w:color w:val="404040"/>
              </w:rPr>
              <w:t>Система уведомлений</w:t>
            </w:r>
          </w:p>
        </w:tc>
        <w:tc>
          <w:tcPr>
            <w:tcW w:w="7223" w:type="dxa"/>
            <w:vAlign w:val="center"/>
          </w:tcPr>
          <w:p w14:paraId="752A8A74" w14:textId="77777777" w:rsidR="008B32CF" w:rsidRPr="008B32CF" w:rsidRDefault="008B32CF" w:rsidP="008B32CF">
            <w:pPr>
              <w:pStyle w:val="aff5"/>
              <w:numPr>
                <w:ilvl w:val="0"/>
                <w:numId w:val="31"/>
              </w:numPr>
            </w:pPr>
            <w:r>
              <w:rPr>
                <w:color w:val="404040"/>
                <w:lang w:val="en-GB"/>
              </w:rPr>
              <w:t>S</w:t>
            </w:r>
            <w:r w:rsidRPr="008B32CF">
              <w:rPr>
                <w:color w:val="404040"/>
              </w:rPr>
              <w:t>MS/email-напоминания о запис</w:t>
            </w:r>
            <w:r>
              <w:rPr>
                <w:color w:val="404040"/>
              </w:rPr>
              <w:t xml:space="preserve">и; </w:t>
            </w:r>
          </w:p>
          <w:p w14:paraId="49720B67" w14:textId="77777777" w:rsidR="008B32CF" w:rsidRPr="008B32CF" w:rsidRDefault="008B32CF" w:rsidP="008B32CF">
            <w:pPr>
              <w:pStyle w:val="aff5"/>
              <w:numPr>
                <w:ilvl w:val="0"/>
                <w:numId w:val="31"/>
              </w:numPr>
            </w:pPr>
            <w:r>
              <w:rPr>
                <w:color w:val="404040"/>
              </w:rPr>
              <w:t>о</w:t>
            </w:r>
            <w:r w:rsidRPr="008B32CF">
              <w:rPr>
                <w:color w:val="404040"/>
              </w:rPr>
              <w:t>повещения об изменениях в расписании</w:t>
            </w:r>
            <w:r>
              <w:rPr>
                <w:color w:val="404040"/>
              </w:rPr>
              <w:t xml:space="preserve">; </w:t>
            </w:r>
          </w:p>
          <w:p w14:paraId="4405055B" w14:textId="4955AC99" w:rsidR="008B32CF" w:rsidRPr="008B32CF" w:rsidRDefault="008B32CF" w:rsidP="008B32CF">
            <w:pPr>
              <w:pStyle w:val="aff5"/>
              <w:numPr>
                <w:ilvl w:val="0"/>
                <w:numId w:val="31"/>
              </w:numPr>
            </w:pPr>
            <w:r>
              <w:rPr>
                <w:color w:val="404040"/>
              </w:rPr>
              <w:t>п</w:t>
            </w:r>
            <w:r w:rsidRPr="008B32CF">
              <w:rPr>
                <w:color w:val="404040"/>
              </w:rPr>
              <w:t>одготовка к исследованиям</w:t>
            </w:r>
            <w:r>
              <w:rPr>
                <w:color w:val="404040"/>
              </w:rPr>
              <w:t xml:space="preserve">. </w:t>
            </w:r>
          </w:p>
        </w:tc>
      </w:tr>
    </w:tbl>
    <w:p w14:paraId="66C5155A" w14:textId="77777777" w:rsidR="008B32CF" w:rsidRDefault="008B32CF" w:rsidP="00775DCE">
      <w:pPr>
        <w:pStyle w:val="aff5"/>
        <w:rPr>
          <w:lang w:eastAsia="ru-RU"/>
        </w:rPr>
      </w:pPr>
    </w:p>
    <w:p w14:paraId="32E63DF8" w14:textId="77777777" w:rsidR="000B2AF7" w:rsidRPr="000B2AF7" w:rsidRDefault="000B2AF7" w:rsidP="000B2AF7">
      <w:pPr>
        <w:pStyle w:val="aff"/>
        <w:rPr>
          <w:lang w:eastAsia="ru-RU"/>
        </w:rPr>
      </w:pPr>
    </w:p>
    <w:p w14:paraId="45E42EE2" w14:textId="77777777" w:rsidR="009555FB" w:rsidRPr="0027561A" w:rsidRDefault="009555FB">
      <w:pPr>
        <w:spacing w:after="160" w:line="259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27561A">
        <w:rPr>
          <w:szCs w:val="24"/>
          <w:lang w:eastAsia="ru-RU"/>
        </w:rPr>
        <w:br w:type="page"/>
      </w:r>
    </w:p>
    <w:p w14:paraId="5DE75B22" w14:textId="4F4D5594" w:rsidR="00D90D9B" w:rsidRDefault="00703C3F" w:rsidP="00406882">
      <w:pPr>
        <w:pStyle w:val="10"/>
        <w:spacing w:after="0"/>
        <w:ind w:left="993" w:hanging="284"/>
        <w:jc w:val="both"/>
      </w:pPr>
      <w:bookmarkStart w:id="3" w:name="_Toc226394937"/>
      <w:r>
        <w:lastRenderedPageBreak/>
        <w:t>Проектирование системы</w:t>
      </w:r>
      <w:bookmarkEnd w:id="3"/>
      <w:r w:rsidR="00645630">
        <w:t xml:space="preserve"> </w:t>
      </w:r>
    </w:p>
    <w:p w14:paraId="2A77E920" w14:textId="43CD895F" w:rsidR="00C233DD" w:rsidRPr="00C233DD" w:rsidRDefault="00C233DD" w:rsidP="00C233DD">
      <w:pPr>
        <w:pStyle w:val="aff5"/>
        <w:rPr>
          <w:lang w:eastAsia="ru-RU"/>
        </w:rPr>
      </w:pPr>
      <w:r>
        <w:rPr>
          <w:lang w:eastAsia="ru-RU"/>
        </w:rPr>
        <w:t xml:space="preserve">Внимательно рассмотрим существующие </w:t>
      </w:r>
      <w:r w:rsidR="00A11437">
        <w:rPr>
          <w:lang w:eastAsia="ru-RU"/>
        </w:rPr>
        <w:t>архитектурные системы и среды разработки</w:t>
      </w:r>
      <w:r w:rsidR="00406882">
        <w:rPr>
          <w:lang w:eastAsia="ru-RU"/>
        </w:rPr>
        <w:t xml:space="preserve">. </w:t>
      </w:r>
      <w:r w:rsidR="00A11437">
        <w:rPr>
          <w:lang w:eastAsia="ru-RU"/>
        </w:rPr>
        <w:t xml:space="preserve"> </w:t>
      </w:r>
    </w:p>
    <w:p w14:paraId="0FA008B0" w14:textId="77777777" w:rsidR="004B3D57" w:rsidRPr="0027561A" w:rsidRDefault="00782D8A" w:rsidP="0031262E">
      <w:pPr>
        <w:pStyle w:val="2"/>
        <w:numPr>
          <w:ilvl w:val="1"/>
          <w:numId w:val="11"/>
        </w:numPr>
        <w:spacing w:before="0" w:after="0"/>
        <w:ind w:left="0" w:firstLine="709"/>
        <w:jc w:val="both"/>
      </w:pPr>
      <w:bookmarkStart w:id="4" w:name="_Toc226394938"/>
      <w:r>
        <w:t>Выбор и обоснование архитектуры системы</w:t>
      </w:r>
      <w:bookmarkEnd w:id="4"/>
    </w:p>
    <w:p w14:paraId="07F8903C" w14:textId="0FFFA0FD" w:rsidR="00AD0EE8" w:rsidRDefault="00AD0EE8" w:rsidP="00235EDE">
      <w:pPr>
        <w:pStyle w:val="aff5"/>
      </w:pPr>
      <w:r>
        <w:t>Анализ существующих архитектурных решений:</w:t>
      </w:r>
    </w:p>
    <w:p w14:paraId="698CCE66" w14:textId="27205D9E" w:rsidR="0058744B" w:rsidRDefault="006655B7" w:rsidP="00183BC1">
      <w:pPr>
        <w:pStyle w:val="aff5"/>
        <w:numPr>
          <w:ilvl w:val="0"/>
          <w:numId w:val="32"/>
        </w:numPr>
        <w:ind w:left="0" w:firstLine="709"/>
      </w:pPr>
      <w:r>
        <w:t>м</w:t>
      </w:r>
      <w:r w:rsidR="00AD0EE8">
        <w:t>онолитная архитектура</w:t>
      </w:r>
      <w:r w:rsidR="00645630">
        <w:t xml:space="preserve">: </w:t>
      </w:r>
      <w:r>
        <w:t xml:space="preserve"> </w:t>
      </w:r>
    </w:p>
    <w:p w14:paraId="165B7F58" w14:textId="34134D1B" w:rsidR="00183BC1" w:rsidRDefault="0058744B" w:rsidP="00E93FAC">
      <w:pPr>
        <w:pStyle w:val="a0"/>
        <w:ind w:left="709"/>
      </w:pPr>
      <w:r>
        <w:rPr>
          <w:lang w:eastAsia="ru-RU"/>
        </w:rPr>
        <w:t>в</w:t>
      </w:r>
      <w:r w:rsidR="00AD0EE8">
        <w:t xml:space="preserve">се компоненты системы </w:t>
      </w:r>
      <w:proofErr w:type="spellStart"/>
      <w:r w:rsidR="00AD0EE8">
        <w:t>tightly</w:t>
      </w:r>
      <w:proofErr w:type="spellEnd"/>
      <w:r w:rsidR="00AD0EE8">
        <w:t xml:space="preserve"> </w:t>
      </w:r>
      <w:proofErr w:type="spellStart"/>
      <w:r w:rsidR="00AD0EE8">
        <w:t>coupled</w:t>
      </w:r>
      <w:proofErr w:type="spellEnd"/>
      <w:r w:rsidR="00D110F8" w:rsidRPr="00D110F8">
        <w:t xml:space="preserve"> </w:t>
      </w:r>
      <w:r w:rsidR="00D110F8" w:rsidRPr="007C6DF7">
        <w:t>[5]</w:t>
      </w:r>
      <w:r w:rsidR="00183BC1">
        <w:t xml:space="preserve">; </w:t>
      </w:r>
    </w:p>
    <w:p w14:paraId="7780BB5C" w14:textId="77777777" w:rsidR="00183BC1" w:rsidRDefault="00183BC1" w:rsidP="00E93FAC">
      <w:pPr>
        <w:pStyle w:val="a0"/>
        <w:ind w:left="709"/>
      </w:pPr>
      <w:r>
        <w:t>п</w:t>
      </w:r>
      <w:r w:rsidR="00AD0EE8">
        <w:t>ростота развертывания</w:t>
      </w:r>
      <w:r>
        <w:t xml:space="preserve">; </w:t>
      </w:r>
    </w:p>
    <w:p w14:paraId="423DE193" w14:textId="77777777" w:rsidR="00183BC1" w:rsidRDefault="00183BC1" w:rsidP="00E93FAC">
      <w:pPr>
        <w:pStyle w:val="a0"/>
        <w:ind w:left="709"/>
      </w:pPr>
      <w:r>
        <w:t>п</w:t>
      </w:r>
      <w:r w:rsidR="00AD0EE8">
        <w:t>роблемы с масштабируемостью</w:t>
      </w:r>
      <w:r>
        <w:t xml:space="preserve">; </w:t>
      </w:r>
    </w:p>
    <w:p w14:paraId="778C246E" w14:textId="04F1D43F" w:rsidR="00AD0EE8" w:rsidRDefault="00183BC1" w:rsidP="00E93FAC">
      <w:pPr>
        <w:pStyle w:val="a0"/>
        <w:ind w:left="709"/>
      </w:pPr>
      <w:r>
        <w:t>н</w:t>
      </w:r>
      <w:r w:rsidR="00AD0EE8">
        <w:t>е подходит для распределенных систем</w:t>
      </w:r>
      <w:r w:rsidR="006655B7">
        <w:t xml:space="preserve">; </w:t>
      </w:r>
    </w:p>
    <w:p w14:paraId="39EF1444" w14:textId="65E4F50B" w:rsidR="002B7838" w:rsidRDefault="006655B7" w:rsidP="006655B7">
      <w:pPr>
        <w:pStyle w:val="aff5"/>
        <w:numPr>
          <w:ilvl w:val="0"/>
          <w:numId w:val="32"/>
        </w:numPr>
      </w:pPr>
      <w:r>
        <w:t>м</w:t>
      </w:r>
      <w:r w:rsidR="00AD0EE8">
        <w:t>икросервисная архитектура</w:t>
      </w:r>
      <w:r w:rsidR="005660AC">
        <w:t xml:space="preserve">: </w:t>
      </w:r>
      <w:r>
        <w:t xml:space="preserve"> </w:t>
      </w:r>
    </w:p>
    <w:p w14:paraId="121C77A4" w14:textId="77777777" w:rsidR="002B7838" w:rsidRDefault="002B7838" w:rsidP="006655B7">
      <w:pPr>
        <w:pStyle w:val="a0"/>
        <w:ind w:left="709"/>
      </w:pPr>
      <w:r>
        <w:rPr>
          <w:lang w:eastAsia="ru-RU"/>
        </w:rPr>
        <w:t>н</w:t>
      </w:r>
      <w:r w:rsidR="00AD0EE8">
        <w:t>езависимые сервисы</w:t>
      </w:r>
      <w:r>
        <w:t xml:space="preserve">; </w:t>
      </w:r>
    </w:p>
    <w:p w14:paraId="1BBDC953" w14:textId="77777777" w:rsidR="002B7838" w:rsidRDefault="002B7838" w:rsidP="006655B7">
      <w:pPr>
        <w:pStyle w:val="a0"/>
        <w:ind w:left="709"/>
      </w:pPr>
      <w:r>
        <w:t>г</w:t>
      </w:r>
      <w:r w:rsidR="00AD0EE8">
        <w:t>ибкость масштабирования</w:t>
      </w:r>
      <w:r>
        <w:t xml:space="preserve">; </w:t>
      </w:r>
    </w:p>
    <w:p w14:paraId="53F0F225" w14:textId="77777777" w:rsidR="002B7838" w:rsidRDefault="002B7838" w:rsidP="006655B7">
      <w:pPr>
        <w:pStyle w:val="a0"/>
        <w:ind w:left="709"/>
      </w:pPr>
      <w:r>
        <w:t>с</w:t>
      </w:r>
      <w:r w:rsidR="00AD0EE8">
        <w:t>ложность управления</w:t>
      </w:r>
      <w:r>
        <w:t xml:space="preserve">; </w:t>
      </w:r>
    </w:p>
    <w:p w14:paraId="204FD26C" w14:textId="5BC47335" w:rsidR="00AD0EE8" w:rsidRDefault="002B7838" w:rsidP="006655B7">
      <w:pPr>
        <w:pStyle w:val="a0"/>
        <w:ind w:left="709"/>
      </w:pPr>
      <w:r>
        <w:t>и</w:t>
      </w:r>
      <w:r w:rsidR="00AD0EE8">
        <w:t>збыточна для текущих задач</w:t>
      </w:r>
      <w:r>
        <w:t xml:space="preserve">. </w:t>
      </w:r>
    </w:p>
    <w:p w14:paraId="53059A9A" w14:textId="6E79DAAD" w:rsidR="00AD0EE8" w:rsidRDefault="00AD0EE8" w:rsidP="008E7308">
      <w:pPr>
        <w:pStyle w:val="aff5"/>
        <w:numPr>
          <w:ilvl w:val="0"/>
          <w:numId w:val="32"/>
        </w:numPr>
      </w:pPr>
      <w:proofErr w:type="spellStart"/>
      <w:r>
        <w:t>Serverless</w:t>
      </w:r>
      <w:proofErr w:type="spellEnd"/>
      <w:r>
        <w:t xml:space="preserve"> архитектура</w:t>
      </w:r>
      <w:r w:rsidR="005660AC">
        <w:t>:</w:t>
      </w:r>
      <w:r w:rsidR="006655B7">
        <w:t xml:space="preserve"> </w:t>
      </w:r>
    </w:p>
    <w:p w14:paraId="2D899F26" w14:textId="77777777" w:rsidR="006655B7" w:rsidRDefault="006655B7" w:rsidP="008E7308">
      <w:pPr>
        <w:pStyle w:val="a0"/>
        <w:ind w:left="709"/>
      </w:pPr>
      <w:r>
        <w:rPr>
          <w:lang w:eastAsia="ru-RU"/>
        </w:rPr>
        <w:t>в</w:t>
      </w:r>
      <w:r w:rsidR="00AD0EE8">
        <w:t>ысокая масштабируемость</w:t>
      </w:r>
      <w:r>
        <w:t xml:space="preserve">; </w:t>
      </w:r>
    </w:p>
    <w:p w14:paraId="04D52998" w14:textId="77777777" w:rsidR="006655B7" w:rsidRDefault="006655B7" w:rsidP="008E7308">
      <w:pPr>
        <w:pStyle w:val="a0"/>
        <w:ind w:left="709"/>
      </w:pPr>
      <w:r>
        <w:t>о</w:t>
      </w:r>
      <w:r w:rsidR="00AD0EE8">
        <w:t>плата по фактическому использованию</w:t>
      </w:r>
      <w:r>
        <w:t xml:space="preserve">; </w:t>
      </w:r>
    </w:p>
    <w:p w14:paraId="3FA9CFB8" w14:textId="77777777" w:rsidR="008E7308" w:rsidRDefault="006655B7" w:rsidP="008E7308">
      <w:pPr>
        <w:pStyle w:val="a0"/>
        <w:ind w:left="709"/>
      </w:pPr>
      <w:r>
        <w:rPr>
          <w:lang w:val="en-GB"/>
        </w:rPr>
        <w:t>v</w:t>
      </w:r>
      <w:proofErr w:type="spellStart"/>
      <w:r w:rsidR="00AD0EE8">
        <w:t>endor</w:t>
      </w:r>
      <w:proofErr w:type="spellEnd"/>
      <w:r w:rsidR="00AD0EE8">
        <w:t xml:space="preserve"> </w:t>
      </w:r>
      <w:proofErr w:type="spellStart"/>
      <w:r w:rsidR="00AD0EE8">
        <w:t>lock-in</w:t>
      </w:r>
      <w:proofErr w:type="spellEnd"/>
      <w:r w:rsidR="008E7308">
        <w:t xml:space="preserve">; </w:t>
      </w:r>
    </w:p>
    <w:p w14:paraId="68E96AA3" w14:textId="5CF27788" w:rsidR="00AD0EE8" w:rsidRDefault="008E7308" w:rsidP="008E7308">
      <w:pPr>
        <w:pStyle w:val="a0"/>
        <w:ind w:left="709"/>
      </w:pPr>
      <w:r>
        <w:t>н</w:t>
      </w:r>
      <w:r w:rsidR="00AD0EE8">
        <w:t>е подходит для медицинских данных</w:t>
      </w:r>
      <w:r>
        <w:t xml:space="preserve">. </w:t>
      </w:r>
    </w:p>
    <w:p w14:paraId="49030BC0" w14:textId="425E3848" w:rsidR="00AD0EE8" w:rsidRDefault="00AD0EE8" w:rsidP="0033183B">
      <w:pPr>
        <w:pStyle w:val="aff5"/>
      </w:pPr>
      <w:r>
        <w:t>Выбранная архитектура: Многослойная (</w:t>
      </w:r>
      <w:proofErr w:type="spellStart"/>
      <w:r>
        <w:t>Layered</w:t>
      </w:r>
      <w:proofErr w:type="spellEnd"/>
      <w:r>
        <w:t>) архитектура с элементами микросервисов для критических компонентов</w:t>
      </w:r>
      <w:r w:rsidR="008E7308">
        <w:t xml:space="preserve">. </w:t>
      </w:r>
    </w:p>
    <w:p w14:paraId="366DDDD6" w14:textId="77777777" w:rsidR="004A59D2" w:rsidRDefault="00C050A8" w:rsidP="00406882">
      <w:pPr>
        <w:pStyle w:val="2"/>
        <w:spacing w:before="0" w:after="0"/>
        <w:jc w:val="both"/>
      </w:pPr>
      <w:bookmarkStart w:id="5" w:name="_Toc226394939"/>
      <w:r>
        <w:t>Выбор комплекса программных средств</w:t>
      </w:r>
      <w:bookmarkEnd w:id="5"/>
    </w:p>
    <w:p w14:paraId="35244A2F" w14:textId="6963F1E5" w:rsidR="00653FE1" w:rsidRPr="00653FE1" w:rsidRDefault="00653FE1" w:rsidP="00653FE1">
      <w:pPr>
        <w:pStyle w:val="aff5"/>
        <w:rPr>
          <w:lang w:eastAsia="ru-RU"/>
        </w:rPr>
      </w:pPr>
      <w:r>
        <w:rPr>
          <w:lang w:eastAsia="ru-RU"/>
        </w:rPr>
        <w:t>Для разработки веб-</w:t>
      </w:r>
      <w:r w:rsidR="000F7D78">
        <w:rPr>
          <w:lang w:eastAsia="ru-RU"/>
        </w:rPr>
        <w:t xml:space="preserve">приложения мы будем использовать следующие языки программирования: </w:t>
      </w:r>
    </w:p>
    <w:p w14:paraId="70FECEBC" w14:textId="62CE1F0E" w:rsidR="00653FE1" w:rsidRDefault="00BF6F7F" w:rsidP="00FD3378">
      <w:pPr>
        <w:pStyle w:val="aff5"/>
        <w:numPr>
          <w:ilvl w:val="0"/>
          <w:numId w:val="33"/>
        </w:numPr>
        <w:ind w:left="0" w:firstLine="709"/>
      </w:pPr>
      <w:r>
        <w:t>ф</w:t>
      </w:r>
      <w:r w:rsidR="00653FE1">
        <w:t>ронтенд-разработка</w:t>
      </w:r>
      <w:r w:rsidR="002B2AF1">
        <w:t xml:space="preserve">: </w:t>
      </w:r>
      <w:r w:rsidR="00375D8F">
        <w:rPr>
          <w:lang w:val="en-GB"/>
        </w:rPr>
        <w:t>T</w:t>
      </w:r>
      <w:proofErr w:type="spellStart"/>
      <w:r w:rsidR="00653FE1">
        <w:t>ypeScript</w:t>
      </w:r>
      <w:proofErr w:type="spellEnd"/>
      <w:r w:rsidR="002B2AF1" w:rsidRPr="002B2AF1">
        <w:t xml:space="preserve"> (</w:t>
      </w:r>
      <w:r w:rsidR="00653FE1">
        <w:t>React.js + Next.js</w:t>
      </w:r>
      <w:r w:rsidR="002B2AF1" w:rsidRPr="002B2AF1">
        <w:t>)</w:t>
      </w:r>
      <w:r w:rsidR="002B2AF1">
        <w:t>;</w:t>
      </w:r>
    </w:p>
    <w:p w14:paraId="3E575AA8" w14:textId="09D6302D" w:rsidR="002B2AF1" w:rsidRDefault="00BF6F7F" w:rsidP="00C62D65">
      <w:pPr>
        <w:pStyle w:val="aff5"/>
        <w:numPr>
          <w:ilvl w:val="0"/>
          <w:numId w:val="33"/>
        </w:numPr>
        <w:ind w:left="0" w:firstLine="709"/>
      </w:pPr>
      <w:r>
        <w:t>б</w:t>
      </w:r>
      <w:r w:rsidR="002B2AF1">
        <w:t xml:space="preserve">экенд-разработка: Node.js </w:t>
      </w:r>
      <w:r w:rsidR="00C62D65">
        <w:t>(</w:t>
      </w:r>
      <w:proofErr w:type="spellStart"/>
      <w:r w:rsidR="002B2AF1">
        <w:t>NestJS</w:t>
      </w:r>
      <w:proofErr w:type="spellEnd"/>
      <w:r w:rsidR="00C62D65">
        <w:t xml:space="preserve">); </w:t>
      </w:r>
    </w:p>
    <w:p w14:paraId="2A7ACCEE" w14:textId="018C6B93" w:rsidR="00375D8F" w:rsidRDefault="00BF6F7F" w:rsidP="00375D8F">
      <w:pPr>
        <w:pStyle w:val="aff5"/>
        <w:numPr>
          <w:ilvl w:val="0"/>
          <w:numId w:val="33"/>
        </w:numPr>
        <w:ind w:left="0" w:firstLine="709"/>
      </w:pPr>
      <w:r>
        <w:t>б</w:t>
      </w:r>
      <w:r w:rsidR="00C62D65">
        <w:t xml:space="preserve">аза данных: основная СУБД </w:t>
      </w:r>
      <w:r w:rsidR="00375D8F">
        <w:t>на</w:t>
      </w:r>
      <w:r w:rsidR="00C62D65">
        <w:t xml:space="preserve"> </w:t>
      </w:r>
      <w:proofErr w:type="spellStart"/>
      <w:r w:rsidR="00C62D65">
        <w:t>PostgreSQL</w:t>
      </w:r>
      <w:proofErr w:type="spellEnd"/>
      <w:r w:rsidR="00C62D65">
        <w:t xml:space="preserve">, </w:t>
      </w:r>
      <w:r w:rsidR="00375D8F">
        <w:t>к</w:t>
      </w:r>
      <w:r w:rsidR="00C62D65">
        <w:t>эширование</w:t>
      </w:r>
      <w:r w:rsidR="00375D8F">
        <w:t xml:space="preserve"> на</w:t>
      </w:r>
      <w:r w:rsidR="00C62D65">
        <w:t xml:space="preserve"> </w:t>
      </w:r>
      <w:proofErr w:type="spellStart"/>
      <w:r w:rsidR="00C62D65">
        <w:t>Redis</w:t>
      </w:r>
      <w:proofErr w:type="spellEnd"/>
      <w:r w:rsidR="00375D8F">
        <w:t xml:space="preserve">. </w:t>
      </w:r>
    </w:p>
    <w:p w14:paraId="187B2344" w14:textId="77777777" w:rsidR="00235EDE" w:rsidRDefault="00653FE1" w:rsidP="00653FE1">
      <w:pPr>
        <w:pStyle w:val="aff5"/>
      </w:pPr>
      <w:r>
        <w:t>Сред</w:t>
      </w:r>
      <w:r w:rsidR="00235EDE">
        <w:t>а</w:t>
      </w:r>
      <w:r w:rsidR="00235EDE" w:rsidRPr="00C32318">
        <w:t xml:space="preserve"> </w:t>
      </w:r>
      <w:r>
        <w:t>разработки</w:t>
      </w:r>
      <w:r w:rsidR="00235EDE" w:rsidRPr="00C32318">
        <w:t xml:space="preserve"> </w:t>
      </w:r>
      <w:r w:rsidRPr="00653FE1">
        <w:rPr>
          <w:lang w:val="en-US"/>
        </w:rPr>
        <w:t>IDE</w:t>
      </w:r>
      <w:r w:rsidRPr="00C32318">
        <w:t xml:space="preserve">: </w:t>
      </w:r>
      <w:r w:rsidRPr="00653FE1">
        <w:rPr>
          <w:lang w:val="en-US"/>
        </w:rPr>
        <w:t>Visual</w:t>
      </w:r>
      <w:r w:rsidRPr="00C32318">
        <w:t xml:space="preserve"> </w:t>
      </w:r>
      <w:r w:rsidRPr="00653FE1">
        <w:rPr>
          <w:lang w:val="en-US"/>
        </w:rPr>
        <w:t>Studio</w:t>
      </w:r>
      <w:r w:rsidR="00235EDE">
        <w:t xml:space="preserve">. </w:t>
      </w:r>
    </w:p>
    <w:p w14:paraId="262723B2" w14:textId="01C60751" w:rsidR="00653FE1" w:rsidRDefault="00653FE1" w:rsidP="00235EDE">
      <w:pPr>
        <w:pStyle w:val="aff5"/>
      </w:pPr>
      <w:r>
        <w:t>Критерии выбора:</w:t>
      </w:r>
      <w:r w:rsidR="00C43088">
        <w:t xml:space="preserve"> </w:t>
      </w:r>
    </w:p>
    <w:p w14:paraId="68414E27" w14:textId="77777777" w:rsidR="00235EDE" w:rsidRDefault="00235EDE" w:rsidP="00235EDE">
      <w:pPr>
        <w:pStyle w:val="a0"/>
      </w:pPr>
      <w:r>
        <w:t>б</w:t>
      </w:r>
      <w:r w:rsidR="00653FE1">
        <w:t xml:space="preserve">езопасность: </w:t>
      </w:r>
      <w:r>
        <w:t>в</w:t>
      </w:r>
      <w:r w:rsidR="00653FE1">
        <w:t xml:space="preserve">строенные механизмы защиты в </w:t>
      </w:r>
      <w:proofErr w:type="spellStart"/>
      <w:r w:rsidR="00653FE1">
        <w:t>NestJS</w:t>
      </w:r>
      <w:proofErr w:type="spellEnd"/>
      <w:r w:rsidR="00653FE1">
        <w:t>, ролевая модель доступа</w:t>
      </w:r>
      <w:r>
        <w:t xml:space="preserve">; </w:t>
      </w:r>
    </w:p>
    <w:p w14:paraId="016A77A0" w14:textId="77777777" w:rsidR="00235EDE" w:rsidRDefault="00235EDE" w:rsidP="00235EDE">
      <w:pPr>
        <w:pStyle w:val="a0"/>
      </w:pPr>
      <w:r>
        <w:t>п</w:t>
      </w:r>
      <w:r w:rsidR="00653FE1">
        <w:t xml:space="preserve">роизводительность: </w:t>
      </w:r>
      <w:r>
        <w:t>а</w:t>
      </w:r>
      <w:r w:rsidR="00653FE1">
        <w:t>синхронная обработка запросов в Node.js</w:t>
      </w:r>
      <w:r>
        <w:t xml:space="preserve">; </w:t>
      </w:r>
    </w:p>
    <w:p w14:paraId="017DA367" w14:textId="77777777" w:rsidR="00235EDE" w:rsidRDefault="00235EDE" w:rsidP="00235EDE">
      <w:pPr>
        <w:pStyle w:val="a0"/>
      </w:pPr>
      <w:r>
        <w:t>м</w:t>
      </w:r>
      <w:r w:rsidR="00653FE1">
        <w:t xml:space="preserve">асштабируемость: </w:t>
      </w:r>
      <w:r>
        <w:t>в</w:t>
      </w:r>
      <w:r w:rsidR="00653FE1">
        <w:t>озможность горизонтального масштабирования</w:t>
      </w:r>
      <w:r>
        <w:t xml:space="preserve">; </w:t>
      </w:r>
    </w:p>
    <w:p w14:paraId="460DF1BC" w14:textId="209FEFF6" w:rsidR="00AB0780" w:rsidRDefault="00235EDE" w:rsidP="00235EDE">
      <w:pPr>
        <w:pStyle w:val="a0"/>
      </w:pPr>
      <w:r>
        <w:t>с</w:t>
      </w:r>
      <w:r w:rsidR="00653FE1">
        <w:t xml:space="preserve">оответствие стандартам: </w:t>
      </w:r>
      <w:r>
        <w:t>п</w:t>
      </w:r>
      <w:r w:rsidR="00653FE1">
        <w:t>оддержка FHIR для медицинских данных</w:t>
      </w:r>
      <w:r>
        <w:t xml:space="preserve">. </w:t>
      </w:r>
    </w:p>
    <w:p w14:paraId="67B1FE4A" w14:textId="77777777" w:rsidR="0033183B" w:rsidRPr="0027561A" w:rsidRDefault="0033183B" w:rsidP="0033183B">
      <w:pPr>
        <w:pStyle w:val="a0"/>
        <w:numPr>
          <w:ilvl w:val="0"/>
          <w:numId w:val="0"/>
        </w:numPr>
        <w:ind w:left="709"/>
      </w:pPr>
    </w:p>
    <w:p w14:paraId="1FFFA007" w14:textId="77777777" w:rsidR="00855BEC" w:rsidRPr="0027561A" w:rsidRDefault="00855BEC" w:rsidP="00B579C3">
      <w:pPr>
        <w:pStyle w:val="aff6"/>
        <w:spacing w:after="0"/>
      </w:pPr>
      <w:bookmarkStart w:id="6" w:name="_Toc226394940"/>
      <w:bookmarkStart w:id="7" w:name="_Toc12290889"/>
      <w:r w:rsidRPr="0027561A">
        <w:lastRenderedPageBreak/>
        <w:t>Заключение</w:t>
      </w:r>
      <w:bookmarkEnd w:id="6"/>
    </w:p>
    <w:p w14:paraId="6B9E38CC" w14:textId="6C0EE8C1" w:rsidR="00A76AC2" w:rsidRDefault="00A76AC2" w:rsidP="00A76AC2">
      <w:pPr>
        <w:pStyle w:val="aff5"/>
        <w:rPr>
          <w:lang w:eastAsia="ru-RU"/>
        </w:rPr>
      </w:pPr>
      <w:r>
        <w:rPr>
          <w:lang w:eastAsia="ru-RU"/>
        </w:rPr>
        <w:t xml:space="preserve">Проведённое исследование подтвердило критическую необходимость внедрения специализированного веб-приложения для онлайн-записи в Самарский областной клинический онкологический диспансер. Анализ существующих решений показал, что ни государственные (ЕМИАС, </w:t>
      </w:r>
      <w:r w:rsidR="00DF4443">
        <w:rPr>
          <w:lang w:eastAsia="ru-RU"/>
        </w:rPr>
        <w:t>«</w:t>
      </w:r>
      <w:r>
        <w:rPr>
          <w:lang w:eastAsia="ru-RU"/>
        </w:rPr>
        <w:t>Самарская служба здоровья</w:t>
      </w:r>
      <w:r w:rsidR="00DF4443">
        <w:rPr>
          <w:lang w:eastAsia="ru-RU"/>
        </w:rPr>
        <w:t>»</w:t>
      </w:r>
      <w:r>
        <w:rPr>
          <w:lang w:eastAsia="ru-RU"/>
        </w:rPr>
        <w:t>), ни коммерческие (</w:t>
      </w:r>
      <w:r w:rsidR="00DF4443">
        <w:rPr>
          <w:lang w:eastAsia="ru-RU"/>
        </w:rPr>
        <w:t>«</w:t>
      </w:r>
      <w:r>
        <w:rPr>
          <w:lang w:eastAsia="ru-RU"/>
        </w:rPr>
        <w:t>DocDoc</w:t>
      </w:r>
      <w:r w:rsidR="00DF4443">
        <w:rPr>
          <w:lang w:eastAsia="ru-RU"/>
        </w:rPr>
        <w:t>»</w:t>
      </w:r>
      <w:r>
        <w:rPr>
          <w:lang w:eastAsia="ru-RU"/>
        </w:rPr>
        <w:t>) платформы не удовлетворяют специфическим требованиям онкологической службы:</w:t>
      </w:r>
    </w:p>
    <w:p w14:paraId="0AAE2B42" w14:textId="77777777" w:rsidR="00A76AC2" w:rsidRDefault="00A76AC2" w:rsidP="00A76AC2">
      <w:pPr>
        <w:pStyle w:val="a0"/>
      </w:pPr>
      <w:r>
        <w:t>н</w:t>
      </w:r>
      <w:r>
        <w:rPr>
          <w:lang w:eastAsia="ru-RU"/>
        </w:rPr>
        <w:t xml:space="preserve">е учитывают срочность диагностики и лечения; </w:t>
      </w:r>
    </w:p>
    <w:p w14:paraId="0DC8A4F2" w14:textId="77777777" w:rsidR="00A76AC2" w:rsidRDefault="00A76AC2" w:rsidP="00A76AC2">
      <w:pPr>
        <w:pStyle w:val="a0"/>
      </w:pPr>
      <w:r>
        <w:rPr>
          <w:lang w:eastAsia="ru-RU"/>
        </w:rPr>
        <w:t xml:space="preserve">не поддерживают этапность </w:t>
      </w:r>
      <w:proofErr w:type="spellStart"/>
      <w:r>
        <w:rPr>
          <w:lang w:eastAsia="ru-RU"/>
        </w:rPr>
        <w:t>онкотерапии</w:t>
      </w:r>
      <w:proofErr w:type="spellEnd"/>
      <w:r>
        <w:rPr>
          <w:lang w:eastAsia="ru-RU"/>
        </w:rPr>
        <w:t xml:space="preserve">; </w:t>
      </w:r>
    </w:p>
    <w:p w14:paraId="5F164624" w14:textId="77777777" w:rsidR="00A76AC2" w:rsidRDefault="00A76AC2" w:rsidP="00A76AC2">
      <w:pPr>
        <w:pStyle w:val="a0"/>
      </w:pPr>
      <w:r>
        <w:rPr>
          <w:lang w:eastAsia="ru-RU"/>
        </w:rPr>
        <w:t xml:space="preserve">не обеспечивают приоритетную запись для экстренных случаев; </w:t>
      </w:r>
    </w:p>
    <w:p w14:paraId="22CC2667" w14:textId="1BC88087" w:rsidR="00A76AC2" w:rsidRDefault="00A76AC2" w:rsidP="00A76AC2">
      <w:pPr>
        <w:pStyle w:val="a0"/>
      </w:pPr>
      <w:r>
        <w:rPr>
          <w:lang w:eastAsia="ru-RU"/>
        </w:rPr>
        <w:t xml:space="preserve">имеют слабую интеграцию с медицинскими информационными системами. </w:t>
      </w:r>
    </w:p>
    <w:p w14:paraId="0CEA04E7" w14:textId="01868DF3" w:rsidR="00A76AC2" w:rsidRDefault="00A76AC2" w:rsidP="00A76AC2">
      <w:pPr>
        <w:pStyle w:val="aff5"/>
        <w:rPr>
          <w:lang w:eastAsia="ru-RU"/>
        </w:rPr>
      </w:pPr>
      <w:r>
        <w:rPr>
          <w:lang w:eastAsia="ru-RU"/>
        </w:rPr>
        <w:t>Разработанное решение устраняет эти проблемы за счёт:</w:t>
      </w:r>
      <w:r w:rsidR="001D2462">
        <w:rPr>
          <w:lang w:eastAsia="ru-RU"/>
        </w:rPr>
        <w:t xml:space="preserve"> </w:t>
      </w:r>
    </w:p>
    <w:p w14:paraId="275B7A9C" w14:textId="77777777" w:rsidR="00530EB7" w:rsidRDefault="00A76AC2" w:rsidP="00530EB7">
      <w:pPr>
        <w:pStyle w:val="a0"/>
      </w:pPr>
      <w:r>
        <w:t>с</w:t>
      </w:r>
      <w:r>
        <w:rPr>
          <w:lang w:eastAsia="ru-RU"/>
        </w:rPr>
        <w:t xml:space="preserve">пециализированного функционала для онкопациентов (контрольные осмотры, напоминания о </w:t>
      </w:r>
      <w:r w:rsidR="00530EB7">
        <w:rPr>
          <w:lang w:eastAsia="ru-RU"/>
        </w:rPr>
        <w:t>необходимых процедурах</w:t>
      </w:r>
      <w:r>
        <w:rPr>
          <w:lang w:eastAsia="ru-RU"/>
        </w:rPr>
        <w:t>)</w:t>
      </w:r>
      <w:r w:rsidR="00530EB7">
        <w:rPr>
          <w:lang w:eastAsia="ru-RU"/>
        </w:rPr>
        <w:t xml:space="preserve">; </w:t>
      </w:r>
    </w:p>
    <w:p w14:paraId="2DC8A48F" w14:textId="77777777" w:rsidR="00530EB7" w:rsidRDefault="00530EB7" w:rsidP="00530EB7">
      <w:pPr>
        <w:pStyle w:val="a0"/>
      </w:pPr>
      <w:r>
        <w:rPr>
          <w:lang w:eastAsia="ru-RU"/>
        </w:rPr>
        <w:t>д</w:t>
      </w:r>
      <w:r w:rsidR="00A76AC2">
        <w:rPr>
          <w:lang w:eastAsia="ru-RU"/>
        </w:rPr>
        <w:t>вустороннего взаимодействия (пациент ↔ врач) с поддержкой медицинской документации</w:t>
      </w:r>
      <w:r>
        <w:rPr>
          <w:lang w:eastAsia="ru-RU"/>
        </w:rPr>
        <w:t xml:space="preserve">; </w:t>
      </w:r>
    </w:p>
    <w:p w14:paraId="7336D00D" w14:textId="77777777" w:rsidR="001D2462" w:rsidRDefault="00530EB7" w:rsidP="001D2462">
      <w:pPr>
        <w:pStyle w:val="a0"/>
        <w:rPr>
          <w:lang w:eastAsia="ru-RU"/>
        </w:rPr>
      </w:pPr>
      <w:r>
        <w:rPr>
          <w:lang w:eastAsia="ru-RU"/>
        </w:rPr>
        <w:t>а</w:t>
      </w:r>
      <w:r w:rsidR="00A76AC2">
        <w:rPr>
          <w:lang w:eastAsia="ru-RU"/>
        </w:rPr>
        <w:t>даптивного интерфейса для возрастных и маломобильных пользователей</w:t>
      </w:r>
      <w:r w:rsidR="001D2462">
        <w:rPr>
          <w:lang w:eastAsia="ru-RU"/>
        </w:rPr>
        <w:t xml:space="preserve">. </w:t>
      </w:r>
    </w:p>
    <w:p w14:paraId="040307DA" w14:textId="0C45551C" w:rsidR="00A76AC2" w:rsidRDefault="00A76AC2" w:rsidP="001D2462">
      <w:pPr>
        <w:pStyle w:val="a0"/>
        <w:numPr>
          <w:ilvl w:val="0"/>
          <w:numId w:val="0"/>
        </w:numPr>
        <w:ind w:firstLine="709"/>
        <w:rPr>
          <w:lang w:eastAsia="ru-RU"/>
        </w:rPr>
      </w:pPr>
      <w:r>
        <w:rPr>
          <w:lang w:eastAsia="ru-RU"/>
        </w:rPr>
        <w:t>Ожидаемые результаты внедрения:</w:t>
      </w:r>
      <w:r w:rsidR="001D2462">
        <w:rPr>
          <w:lang w:eastAsia="ru-RU"/>
        </w:rPr>
        <w:t xml:space="preserve"> </w:t>
      </w:r>
    </w:p>
    <w:p w14:paraId="7708AD1D" w14:textId="77777777" w:rsidR="00133710" w:rsidRDefault="00360B2C" w:rsidP="00133710">
      <w:pPr>
        <w:pStyle w:val="a0"/>
      </w:pPr>
      <w:r>
        <w:t>с</w:t>
      </w:r>
      <w:r w:rsidR="00A76AC2">
        <w:rPr>
          <w:lang w:eastAsia="ru-RU"/>
        </w:rPr>
        <w:t xml:space="preserve">нижение нагрузки на </w:t>
      </w:r>
      <w:r>
        <w:rPr>
          <w:lang w:eastAsia="ru-RU"/>
        </w:rPr>
        <w:t xml:space="preserve">работников </w:t>
      </w:r>
      <w:r w:rsidR="00A76AC2">
        <w:rPr>
          <w:lang w:eastAsia="ru-RU"/>
        </w:rPr>
        <w:t>регистратур</w:t>
      </w:r>
      <w:r>
        <w:rPr>
          <w:lang w:eastAsia="ru-RU"/>
        </w:rPr>
        <w:t xml:space="preserve">ы; </w:t>
      </w:r>
    </w:p>
    <w:p w14:paraId="4822FE8E" w14:textId="77777777" w:rsidR="00133710" w:rsidRDefault="00133710" w:rsidP="00133710">
      <w:pPr>
        <w:pStyle w:val="a0"/>
      </w:pPr>
      <w:r>
        <w:rPr>
          <w:lang w:eastAsia="ru-RU"/>
        </w:rPr>
        <w:t>у</w:t>
      </w:r>
      <w:r w:rsidR="00A76AC2">
        <w:rPr>
          <w:lang w:eastAsia="ru-RU"/>
        </w:rPr>
        <w:t xml:space="preserve">меньшение времени ожидания первичного </w:t>
      </w:r>
      <w:r>
        <w:rPr>
          <w:lang w:eastAsia="ru-RU"/>
        </w:rPr>
        <w:t xml:space="preserve">приёма; </w:t>
      </w:r>
    </w:p>
    <w:p w14:paraId="300A46F5" w14:textId="77777777" w:rsidR="00133710" w:rsidRDefault="00133710" w:rsidP="00133710">
      <w:pPr>
        <w:pStyle w:val="a0"/>
      </w:pPr>
      <w:r>
        <w:rPr>
          <w:lang w:eastAsia="ru-RU"/>
        </w:rPr>
        <w:t>пов</w:t>
      </w:r>
      <w:r w:rsidR="00A76AC2">
        <w:rPr>
          <w:lang w:eastAsia="ru-RU"/>
        </w:rPr>
        <w:t>ышение доступности услуг для иногородних пациентов</w:t>
      </w:r>
      <w:r>
        <w:rPr>
          <w:lang w:eastAsia="ru-RU"/>
        </w:rPr>
        <w:t xml:space="preserve">; </w:t>
      </w:r>
    </w:p>
    <w:p w14:paraId="1A11A769" w14:textId="27AA7FB0" w:rsidR="00A76AC2" w:rsidRDefault="00133710" w:rsidP="00133710">
      <w:pPr>
        <w:pStyle w:val="a0"/>
      </w:pPr>
      <w:r>
        <w:rPr>
          <w:lang w:eastAsia="ru-RU"/>
        </w:rPr>
        <w:t>с</w:t>
      </w:r>
      <w:r w:rsidR="00A76AC2">
        <w:rPr>
          <w:lang w:eastAsia="ru-RU"/>
        </w:rPr>
        <w:t>окращение количества пропущенных приёмов</w:t>
      </w:r>
      <w:r>
        <w:rPr>
          <w:lang w:eastAsia="ru-RU"/>
        </w:rPr>
        <w:t xml:space="preserve">. </w:t>
      </w:r>
    </w:p>
    <w:p w14:paraId="065B9B16" w14:textId="1E90F68E" w:rsidR="00133710" w:rsidRDefault="00A76AC2" w:rsidP="00133710">
      <w:pPr>
        <w:pStyle w:val="aff5"/>
        <w:rPr>
          <w:lang w:eastAsia="ru-RU"/>
        </w:rPr>
      </w:pPr>
      <w:r>
        <w:rPr>
          <w:lang w:eastAsia="ru-RU"/>
        </w:rPr>
        <w:t>Перспективы развития системы включают:</w:t>
      </w:r>
    </w:p>
    <w:p w14:paraId="17A336FD" w14:textId="77777777" w:rsidR="00133710" w:rsidRDefault="00133710" w:rsidP="00133710">
      <w:pPr>
        <w:pStyle w:val="a0"/>
      </w:pPr>
      <w:r>
        <w:t>м</w:t>
      </w:r>
      <w:r w:rsidR="00A76AC2">
        <w:rPr>
          <w:lang w:eastAsia="ru-RU"/>
        </w:rPr>
        <w:t>одуль телемедицинских консультаций</w:t>
      </w:r>
      <w:r>
        <w:rPr>
          <w:lang w:eastAsia="ru-RU"/>
        </w:rPr>
        <w:t xml:space="preserve">; </w:t>
      </w:r>
    </w:p>
    <w:p w14:paraId="1ADF6B25" w14:textId="77777777" w:rsidR="00133710" w:rsidRDefault="00133710" w:rsidP="00133710">
      <w:pPr>
        <w:pStyle w:val="a0"/>
      </w:pPr>
      <w:r>
        <w:rPr>
          <w:lang w:eastAsia="ru-RU"/>
        </w:rPr>
        <w:t>и</w:t>
      </w:r>
      <w:r w:rsidR="00A76AC2">
        <w:rPr>
          <w:lang w:eastAsia="ru-RU"/>
        </w:rPr>
        <w:t>нтеграцию с лабораторными сервисами</w:t>
      </w:r>
      <w:r>
        <w:rPr>
          <w:lang w:eastAsia="ru-RU"/>
        </w:rPr>
        <w:t xml:space="preserve">; </w:t>
      </w:r>
    </w:p>
    <w:p w14:paraId="7D590E19" w14:textId="286092B0" w:rsidR="00A76AC2" w:rsidRDefault="00133710" w:rsidP="00133710">
      <w:pPr>
        <w:pStyle w:val="a0"/>
      </w:pPr>
      <w:r>
        <w:rPr>
          <w:lang w:eastAsia="ru-RU"/>
        </w:rPr>
        <w:t>п</w:t>
      </w:r>
      <w:r w:rsidR="00A76AC2">
        <w:rPr>
          <w:lang w:eastAsia="ru-RU"/>
        </w:rPr>
        <w:t>оддержку мобильного приложения</w:t>
      </w:r>
      <w:r>
        <w:rPr>
          <w:lang w:eastAsia="ru-RU"/>
        </w:rPr>
        <w:t xml:space="preserve">. </w:t>
      </w:r>
    </w:p>
    <w:p w14:paraId="5027B8E1" w14:textId="774A3CA3" w:rsidR="001164F8" w:rsidRDefault="00A76AC2" w:rsidP="00A76AC2">
      <w:pPr>
        <w:pStyle w:val="aff5"/>
        <w:rPr>
          <w:lang w:eastAsia="ru-RU"/>
        </w:rPr>
      </w:pPr>
      <w:r>
        <w:rPr>
          <w:lang w:eastAsia="ru-RU"/>
        </w:rPr>
        <w:t xml:space="preserve">Данный проект имеет высокую социальную значимость </w:t>
      </w:r>
      <w:r w:rsidR="00133710">
        <w:rPr>
          <w:lang w:eastAsia="ru-RU"/>
        </w:rPr>
        <w:t>—</w:t>
      </w:r>
      <w:r>
        <w:rPr>
          <w:lang w:eastAsia="ru-RU"/>
        </w:rPr>
        <w:t xml:space="preserve"> он не только оптимизирует работу медучреждения, но и сохраняет здоровье пациентов, для которых своевременная запись к онкологу может стать вопросом жизни и смерти. Разработанная архитектура и технологический стек позволяют масштабировать решение для любых медицинских организаций России.</w:t>
      </w:r>
      <w:r w:rsidR="00133710">
        <w:rPr>
          <w:lang w:eastAsia="ru-RU"/>
        </w:rPr>
        <w:t xml:space="preserve"> </w:t>
      </w:r>
      <w:r w:rsidR="00CC6B9F">
        <w:rPr>
          <w:lang w:eastAsia="ru-RU"/>
        </w:rPr>
        <w:t xml:space="preserve">В приложении А приводится презентационный материал, помогающий </w:t>
      </w:r>
      <w:r w:rsidR="00E7551F">
        <w:rPr>
          <w:lang w:eastAsia="ru-RU"/>
        </w:rPr>
        <w:t xml:space="preserve">наглядно </w:t>
      </w:r>
      <w:r w:rsidR="00CC6B9F">
        <w:rPr>
          <w:lang w:eastAsia="ru-RU"/>
        </w:rPr>
        <w:t>ознакомиться с изученн</w:t>
      </w:r>
      <w:r w:rsidR="0012327E">
        <w:rPr>
          <w:lang w:eastAsia="ru-RU"/>
        </w:rPr>
        <w:t xml:space="preserve">ой темой. </w:t>
      </w:r>
    </w:p>
    <w:p w14:paraId="7F0EB24C" w14:textId="5E4BE7B6" w:rsidR="002517F8" w:rsidRPr="0027561A" w:rsidRDefault="00A76AC2" w:rsidP="00133710">
      <w:pPr>
        <w:pStyle w:val="aff5"/>
        <w:rPr>
          <w:lang w:eastAsia="ru-RU"/>
        </w:rPr>
      </w:pPr>
      <w:r>
        <w:rPr>
          <w:lang w:eastAsia="ru-RU"/>
        </w:rPr>
        <w:t>Цифровизация регистратуры – это не просто удобство, это новый стандарт качества онкологической помощи, где каждый сэкономленный час повышает шансы пациента на выздоровление.</w:t>
      </w:r>
      <w:r w:rsidR="001D2462">
        <w:rPr>
          <w:lang w:eastAsia="ru-RU"/>
        </w:rPr>
        <w:t xml:space="preserve"> </w:t>
      </w:r>
    </w:p>
    <w:p w14:paraId="73573B0C" w14:textId="7FE8AC8E" w:rsidR="000F5298" w:rsidRPr="0027561A" w:rsidRDefault="00E1192A" w:rsidP="00B579C3">
      <w:pPr>
        <w:pStyle w:val="aff6"/>
        <w:tabs>
          <w:tab w:val="left" w:pos="1320"/>
          <w:tab w:val="center" w:pos="4819"/>
        </w:tabs>
        <w:spacing w:after="0"/>
        <w:jc w:val="left"/>
      </w:pPr>
      <w:r>
        <w:lastRenderedPageBreak/>
        <w:tab/>
      </w:r>
      <w:r>
        <w:tab/>
      </w:r>
      <w:bookmarkStart w:id="8" w:name="_Toc226394941"/>
      <w:r w:rsidR="000F5298" w:rsidRPr="00E1192A">
        <w:t>Список использованных источников</w:t>
      </w:r>
      <w:bookmarkEnd w:id="7"/>
      <w:bookmarkEnd w:id="8"/>
    </w:p>
    <w:p w14:paraId="333AB59C" w14:textId="758A7016" w:rsidR="009852BB" w:rsidRDefault="00A27E3C" w:rsidP="007E02A5">
      <w:pPr>
        <w:pStyle w:val="a"/>
      </w:pPr>
      <w:r>
        <w:t xml:space="preserve">Статистика заболеваемости онкологией в Самарской области </w:t>
      </w:r>
      <w:r w:rsidRPr="00A27E3C">
        <w:t>[</w:t>
      </w:r>
      <w:r>
        <w:t>Электронный ресурс</w:t>
      </w:r>
      <w:r w:rsidRPr="007B7CB0">
        <w:t>]</w:t>
      </w:r>
      <w:r w:rsidR="007B7CB0" w:rsidRPr="007B7CB0">
        <w:t xml:space="preserve">  / </w:t>
      </w:r>
      <w:r w:rsidR="007B7CB0" w:rsidRPr="007B7CB0">
        <w:rPr>
          <w:lang w:val="en-US"/>
        </w:rPr>
        <w:t>URL</w:t>
      </w:r>
      <w:r w:rsidR="007B7CB0" w:rsidRPr="007B7CB0">
        <w:t xml:space="preserve">: </w:t>
      </w:r>
      <w:r w:rsidRPr="007B7CB0">
        <w:t xml:space="preserve"> </w:t>
      </w:r>
      <w:hyperlink r:id="rId8" w:history="1">
        <w:r w:rsidRPr="007B7CB0">
          <w:rPr>
            <w:rStyle w:val="af4"/>
          </w:rPr>
          <w:t>https://tochno.st/problems/oncology/regions/samarskaya_oblast</w:t>
        </w:r>
      </w:hyperlink>
      <w:r w:rsidR="003B5EFE">
        <w:t xml:space="preserve"> </w:t>
      </w:r>
      <w:r w:rsidR="005E53B6">
        <w:t xml:space="preserve">(дата обращения 25.05.25). </w:t>
      </w:r>
    </w:p>
    <w:p w14:paraId="1E36868A" w14:textId="6013FBC9" w:rsidR="00F465E5" w:rsidRDefault="00F465E5" w:rsidP="007E02A5">
      <w:pPr>
        <w:pStyle w:val="a"/>
      </w:pPr>
      <w:r>
        <w:t xml:space="preserve">Сервис «Служба здоровья Самарской области» </w:t>
      </w:r>
      <w:r w:rsidRPr="00A27E3C">
        <w:t>[</w:t>
      </w:r>
      <w:r>
        <w:t>Электронный ресурс</w:t>
      </w:r>
      <w:r w:rsidRPr="007B7CB0">
        <w:t xml:space="preserve">]  / </w:t>
      </w:r>
      <w:r w:rsidRPr="007B7CB0">
        <w:rPr>
          <w:lang w:val="en-US"/>
        </w:rPr>
        <w:t>URL</w:t>
      </w:r>
      <w:r w:rsidRPr="007B7CB0">
        <w:t xml:space="preserve">:  </w:t>
      </w:r>
      <w:hyperlink r:id="rId9" w:history="1">
        <w:r w:rsidRPr="00075B2C">
          <w:rPr>
            <w:rStyle w:val="af4"/>
          </w:rPr>
          <w:t>https://er.mz63.ru/?ysclid=mccd11cps5483444818</w:t>
        </w:r>
      </w:hyperlink>
      <w:r>
        <w:t xml:space="preserve"> (дата обращения: 25.06.25). </w:t>
      </w:r>
    </w:p>
    <w:p w14:paraId="5487980D" w14:textId="2A490FD1" w:rsidR="0081172A" w:rsidRDefault="0081172A" w:rsidP="0081172A">
      <w:pPr>
        <w:pStyle w:val="a"/>
      </w:pPr>
      <w:r>
        <w:t>Сервис «</w:t>
      </w:r>
      <w:r>
        <w:rPr>
          <w:lang w:val="en-GB"/>
        </w:rPr>
        <w:t>DocDoc</w:t>
      </w:r>
      <w:r>
        <w:t xml:space="preserve">» </w:t>
      </w:r>
      <w:r w:rsidRPr="00A27E3C">
        <w:t>[</w:t>
      </w:r>
      <w:r>
        <w:t>Электронный ресурс</w:t>
      </w:r>
      <w:r w:rsidRPr="007B7CB0">
        <w:t xml:space="preserve">]  / </w:t>
      </w:r>
      <w:r w:rsidRPr="007B7CB0">
        <w:rPr>
          <w:lang w:val="en-US"/>
        </w:rPr>
        <w:t>URL</w:t>
      </w:r>
      <w:r w:rsidRPr="007B7CB0">
        <w:t xml:space="preserve">:  </w:t>
      </w:r>
      <w:hyperlink r:id="rId10" w:history="1">
        <w:r w:rsidR="000164AC" w:rsidRPr="00075B2C">
          <w:rPr>
            <w:rStyle w:val="af4"/>
          </w:rPr>
          <w:t>https://docdoc.ru/</w:t>
        </w:r>
      </w:hyperlink>
      <w:r w:rsidR="000164AC" w:rsidRPr="000164AC">
        <w:t xml:space="preserve"> </w:t>
      </w:r>
      <w:r>
        <w:t xml:space="preserve">(дата обращения: 25.06.25). </w:t>
      </w:r>
    </w:p>
    <w:p w14:paraId="6A1F7991" w14:textId="23729675" w:rsidR="0081172A" w:rsidRDefault="00561AF8" w:rsidP="007E02A5">
      <w:pPr>
        <w:pStyle w:val="a"/>
      </w:pPr>
      <w:r>
        <w:t>К</w:t>
      </w:r>
      <w:r w:rsidR="00710715">
        <w:t>улаков</w:t>
      </w:r>
      <w:r w:rsidR="00E73C8C">
        <w:t>,</w:t>
      </w:r>
      <w:r w:rsidR="00710715">
        <w:t xml:space="preserve"> К.А. Архитектура и фреймворки веб-приложений </w:t>
      </w:r>
      <w:r w:rsidR="00710715" w:rsidRPr="00710715">
        <w:t>[</w:t>
      </w:r>
      <w:r w:rsidR="00710715">
        <w:t>Текст</w:t>
      </w:r>
      <w:r w:rsidR="00710715" w:rsidRPr="00710715">
        <w:t>]</w:t>
      </w:r>
      <w:r w:rsidR="00891EEE">
        <w:t xml:space="preserve"> </w:t>
      </w:r>
      <w:r w:rsidR="00376A32">
        <w:t xml:space="preserve">— Петрозаводск, 2020. – 69 с. </w:t>
      </w:r>
    </w:p>
    <w:p w14:paraId="011D6E2F" w14:textId="4D5FF8EB" w:rsidR="00376A32" w:rsidRDefault="00C97242" w:rsidP="008F0931">
      <w:pPr>
        <w:pStyle w:val="a"/>
      </w:pPr>
      <w:r>
        <w:rPr>
          <w:lang w:val="en-GB"/>
        </w:rPr>
        <w:t>Adel</w:t>
      </w:r>
      <w:r w:rsidRPr="00C97242">
        <w:t xml:space="preserve"> </w:t>
      </w:r>
      <w:r>
        <w:rPr>
          <w:lang w:val="en-GB"/>
        </w:rPr>
        <w:t>F</w:t>
      </w:r>
      <w:r w:rsidRPr="00C97242">
        <w:t xml:space="preserve"> </w:t>
      </w:r>
      <w:r w:rsidR="00EF2B1B">
        <w:t>Архитектура Сложных веб-приложений</w:t>
      </w:r>
      <w:r>
        <w:t xml:space="preserve"> </w:t>
      </w:r>
      <w:r w:rsidRPr="00C97242">
        <w:t>[</w:t>
      </w:r>
      <w:r>
        <w:t>Текст</w:t>
      </w:r>
      <w:r w:rsidRPr="00C97242">
        <w:t>]</w:t>
      </w:r>
      <w:r>
        <w:t xml:space="preserve"> — </w:t>
      </w:r>
      <w:r w:rsidR="00E1192A">
        <w:t xml:space="preserve">Москва, 2020. — 144 с. </w:t>
      </w:r>
    </w:p>
    <w:p w14:paraId="2D8DB2B4" w14:textId="77777777" w:rsidR="005E53B6" w:rsidRPr="0027561A" w:rsidRDefault="005E53B6" w:rsidP="005E53B6">
      <w:pPr>
        <w:pStyle w:val="a"/>
        <w:numPr>
          <w:ilvl w:val="0"/>
          <w:numId w:val="0"/>
        </w:numPr>
        <w:ind w:firstLine="709"/>
      </w:pPr>
    </w:p>
    <w:p w14:paraId="4D6B8A32" w14:textId="77777777" w:rsidR="00044723" w:rsidRPr="0027561A" w:rsidRDefault="00044723">
      <w:pPr>
        <w:rPr>
          <w:rFonts w:eastAsia="Times New Roman" w:cs="Times New Roman"/>
          <w:szCs w:val="24"/>
          <w:lang w:eastAsia="ru-RU"/>
        </w:rPr>
      </w:pPr>
      <w:r w:rsidRPr="0027561A">
        <w:rPr>
          <w:rFonts w:eastAsia="Times New Roman" w:cs="Times New Roman"/>
          <w:szCs w:val="24"/>
          <w:lang w:eastAsia="ru-RU"/>
        </w:rPr>
        <w:br w:type="page"/>
      </w:r>
    </w:p>
    <w:p w14:paraId="31A16CBE" w14:textId="79E78050" w:rsidR="00886E04" w:rsidRPr="00CC6B9F" w:rsidRDefault="00886E04" w:rsidP="00B579C3">
      <w:pPr>
        <w:pStyle w:val="aff6"/>
        <w:spacing w:after="0"/>
      </w:pPr>
      <w:bookmarkStart w:id="9" w:name="_Toc12290891"/>
      <w:bookmarkStart w:id="10" w:name="_Toc226394942"/>
      <w:r w:rsidRPr="0027561A">
        <w:lastRenderedPageBreak/>
        <w:t>П</w:t>
      </w:r>
      <w:r w:rsidR="002431B4">
        <w:t>риложение А</w:t>
      </w:r>
      <w:bookmarkEnd w:id="9"/>
      <w:bookmarkEnd w:id="10"/>
    </w:p>
    <w:p w14:paraId="413270D4" w14:textId="62F95673" w:rsidR="00130EE0" w:rsidRPr="00221FB7" w:rsidRDefault="00130EE0" w:rsidP="00221FB7">
      <w:pPr>
        <w:jc w:val="center"/>
      </w:pPr>
      <w:r w:rsidRPr="00221FB7">
        <w:t>Веб-приложение для удалённой записи в медицинское учреждение на примере работы самарского областного клинического диспансера</w:t>
      </w:r>
    </w:p>
    <w:p w14:paraId="60AA6833" w14:textId="7E37468B" w:rsidR="00886E04" w:rsidRDefault="00F576F4" w:rsidP="00191464">
      <w:pPr>
        <w:pStyle w:val="aff"/>
        <w:ind w:firstLine="0"/>
        <w:jc w:val="center"/>
      </w:pPr>
      <w:r w:rsidRPr="00F576F4">
        <w:rPr>
          <w:noProof/>
        </w:rPr>
        <w:drawing>
          <wp:inline distT="0" distB="0" distL="0" distR="0" wp14:anchorId="299A3B6F" wp14:editId="57CFF48A">
            <wp:extent cx="4800600" cy="3570316"/>
            <wp:effectExtent l="0" t="0" r="0" b="0"/>
            <wp:docPr id="119690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1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8794" cy="35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7AA3" w14:textId="38745E6F" w:rsidR="009B1093" w:rsidRDefault="009B1093" w:rsidP="009B1093">
      <w:pPr>
        <w:jc w:val="center"/>
      </w:pPr>
      <w:r>
        <w:t xml:space="preserve">Рисунок А.1 — Титульный слайд </w:t>
      </w:r>
    </w:p>
    <w:p w14:paraId="312C1701" w14:textId="5AD7C72C" w:rsidR="009B1093" w:rsidRDefault="009B1093" w:rsidP="003143CD">
      <w:pPr>
        <w:ind w:firstLine="0"/>
        <w:jc w:val="center"/>
      </w:pPr>
      <w:r>
        <w:rPr>
          <w:noProof/>
        </w:rPr>
        <w:drawing>
          <wp:inline distT="0" distB="0" distL="0" distR="0" wp14:anchorId="2300C2BF" wp14:editId="618FD159">
            <wp:extent cx="5008534" cy="3756660"/>
            <wp:effectExtent l="0" t="0" r="1905" b="0"/>
            <wp:docPr id="119210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439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98" cy="37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2D2C" w14:textId="43A55B4B" w:rsidR="006A0D13" w:rsidRDefault="006A0D13" w:rsidP="003143CD">
      <w:pPr>
        <w:ind w:firstLine="0"/>
        <w:jc w:val="center"/>
      </w:pPr>
      <w:r>
        <w:t xml:space="preserve">Рисунок А.2 — Описание и анализ предметной области  </w:t>
      </w:r>
    </w:p>
    <w:p w14:paraId="4DDCA8AF" w14:textId="77777777" w:rsidR="006A0D13" w:rsidRDefault="006A0D13" w:rsidP="009B1093">
      <w:pPr>
        <w:jc w:val="center"/>
      </w:pPr>
    </w:p>
    <w:p w14:paraId="54747FA2" w14:textId="77777777" w:rsidR="006A0D13" w:rsidRDefault="007B64E8" w:rsidP="003143CD">
      <w:pPr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FC10229" wp14:editId="7A160D63">
            <wp:extent cx="5150763" cy="3863340"/>
            <wp:effectExtent l="0" t="0" r="0" b="3810"/>
            <wp:docPr id="156356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65473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144" cy="38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4E8">
        <w:rPr>
          <w:noProof/>
        </w:rPr>
        <w:t xml:space="preserve"> </w:t>
      </w:r>
    </w:p>
    <w:p w14:paraId="7174C9AE" w14:textId="729684B3" w:rsidR="006A0D13" w:rsidRDefault="006A0D13" w:rsidP="003143CD">
      <w:pPr>
        <w:ind w:firstLine="0"/>
        <w:jc w:val="center"/>
      </w:pPr>
      <w:r>
        <w:t xml:space="preserve">Рисунок А.3 — </w:t>
      </w:r>
      <w:r w:rsidR="00306955">
        <w:t>О</w:t>
      </w:r>
      <w:r w:rsidR="00306955" w:rsidRPr="00306955">
        <w:t>бзор систем</w:t>
      </w:r>
      <w:r w:rsidR="00306955">
        <w:t>ы</w:t>
      </w:r>
      <w:r w:rsidR="00306955" w:rsidRPr="00306955">
        <w:t>-аналог</w:t>
      </w:r>
      <w:r w:rsidR="00306955">
        <w:t xml:space="preserve">а </w:t>
      </w:r>
      <w:r w:rsidR="00306955" w:rsidRPr="00306955">
        <w:t>ЕМИС</w:t>
      </w:r>
    </w:p>
    <w:p w14:paraId="1817D076" w14:textId="46CD7E56" w:rsidR="009B1093" w:rsidRDefault="007B64E8" w:rsidP="003143CD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D1BD4E0" wp14:editId="08975F24">
            <wp:extent cx="4951730" cy="3714055"/>
            <wp:effectExtent l="0" t="0" r="1270" b="1270"/>
            <wp:docPr id="42071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5278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131" cy="372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8CF" w14:textId="170E7073" w:rsidR="00306955" w:rsidRDefault="00306955" w:rsidP="003143CD">
      <w:pPr>
        <w:ind w:firstLine="0"/>
        <w:jc w:val="center"/>
      </w:pPr>
      <w:r>
        <w:t>Рисунок А.4 — О</w:t>
      </w:r>
      <w:r w:rsidRPr="00306955">
        <w:t>бзор систем</w:t>
      </w:r>
      <w:r>
        <w:t>ы</w:t>
      </w:r>
      <w:r w:rsidRPr="00306955">
        <w:t>-аналог</w:t>
      </w:r>
      <w:r>
        <w:t xml:space="preserve">а «Служба здоровья Самарской области» </w:t>
      </w:r>
    </w:p>
    <w:p w14:paraId="7D9FC7B1" w14:textId="77777777" w:rsidR="00306955" w:rsidRDefault="00306955" w:rsidP="009B1093">
      <w:pPr>
        <w:jc w:val="center"/>
        <w:rPr>
          <w:noProof/>
        </w:rPr>
      </w:pPr>
    </w:p>
    <w:p w14:paraId="43435BB5" w14:textId="7464D934" w:rsidR="007B64E8" w:rsidRDefault="007B64E8" w:rsidP="003143C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EDA1D1" wp14:editId="18F2513B">
            <wp:extent cx="5130444" cy="3848100"/>
            <wp:effectExtent l="0" t="0" r="0" b="0"/>
            <wp:docPr id="192613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7482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211" cy="38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7911" w14:textId="4C695D4C" w:rsidR="00306955" w:rsidRPr="0033183B" w:rsidRDefault="00306955" w:rsidP="003143CD">
      <w:pPr>
        <w:ind w:firstLine="0"/>
        <w:jc w:val="center"/>
      </w:pPr>
      <w:r>
        <w:t>Рисунок А.5 — О</w:t>
      </w:r>
      <w:r w:rsidRPr="00306955">
        <w:t>бзор систем</w:t>
      </w:r>
      <w:r>
        <w:t>ы</w:t>
      </w:r>
      <w:r w:rsidRPr="00306955">
        <w:t>-аналог</w:t>
      </w:r>
      <w:r>
        <w:t>а «</w:t>
      </w:r>
      <w:r>
        <w:rPr>
          <w:lang w:val="en-GB"/>
        </w:rPr>
        <w:t>DocDoc</w:t>
      </w:r>
      <w:r>
        <w:t>»</w:t>
      </w:r>
      <w:r w:rsidRPr="00306955">
        <w:t xml:space="preserve"> </w:t>
      </w:r>
    </w:p>
    <w:p w14:paraId="1B170C61" w14:textId="77777777" w:rsidR="00306955" w:rsidRDefault="007B64E8" w:rsidP="003143CD">
      <w:pPr>
        <w:ind w:firstLine="0"/>
        <w:jc w:val="center"/>
        <w:rPr>
          <w:noProof/>
          <w:lang w:val="en-GB"/>
        </w:rPr>
      </w:pPr>
      <w:r>
        <w:rPr>
          <w:noProof/>
        </w:rPr>
        <w:drawing>
          <wp:inline distT="0" distB="0" distL="0" distR="0" wp14:anchorId="238B9766" wp14:editId="2516E9E8">
            <wp:extent cx="4411980" cy="3309214"/>
            <wp:effectExtent l="0" t="0" r="7620" b="5715"/>
            <wp:docPr id="1234823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23899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809" cy="331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4E8">
        <w:rPr>
          <w:noProof/>
        </w:rPr>
        <w:t xml:space="preserve"> </w:t>
      </w:r>
    </w:p>
    <w:p w14:paraId="05B65A1A" w14:textId="1AC50162" w:rsidR="00306955" w:rsidRPr="00306955" w:rsidRDefault="00306955" w:rsidP="003143CD">
      <w:pPr>
        <w:ind w:firstLine="0"/>
        <w:jc w:val="center"/>
      </w:pPr>
      <w:r>
        <w:t>Рисунок А.</w:t>
      </w:r>
      <w:r w:rsidRPr="00306955">
        <w:t>6</w:t>
      </w:r>
      <w:r>
        <w:t xml:space="preserve"> — Постановка задачи </w:t>
      </w:r>
    </w:p>
    <w:p w14:paraId="67676C65" w14:textId="77777777" w:rsidR="00306955" w:rsidRPr="00306955" w:rsidRDefault="00306955" w:rsidP="003143CD">
      <w:pPr>
        <w:ind w:firstLine="0"/>
        <w:jc w:val="center"/>
        <w:rPr>
          <w:noProof/>
        </w:rPr>
      </w:pPr>
    </w:p>
    <w:p w14:paraId="4ACC9A6B" w14:textId="34BEE9AB" w:rsidR="007B64E8" w:rsidRDefault="007B64E8" w:rsidP="003143CD">
      <w:pPr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EE30D8E" wp14:editId="541944ED">
            <wp:extent cx="4718147" cy="3538855"/>
            <wp:effectExtent l="0" t="0" r="6350" b="4445"/>
            <wp:docPr id="163012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27005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049" cy="353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6E1A" w14:textId="4CC56A9D" w:rsidR="00306955" w:rsidRDefault="00306955" w:rsidP="003143CD">
      <w:pPr>
        <w:ind w:firstLine="0"/>
        <w:jc w:val="center"/>
      </w:pPr>
      <w:r>
        <w:t>Рисунок А.7 — Функции веб-приложения</w:t>
      </w:r>
    </w:p>
    <w:p w14:paraId="15C09933" w14:textId="5CDDB0B9" w:rsidR="007B64E8" w:rsidRDefault="007B64E8" w:rsidP="003143CD">
      <w:pPr>
        <w:ind w:firstLine="0"/>
        <w:jc w:val="center"/>
      </w:pPr>
      <w:r>
        <w:rPr>
          <w:noProof/>
        </w:rPr>
        <w:drawing>
          <wp:inline distT="0" distB="0" distL="0" distR="0" wp14:anchorId="3FD18A3D" wp14:editId="075AB4D6">
            <wp:extent cx="4768943" cy="3576955"/>
            <wp:effectExtent l="0" t="0" r="0" b="4445"/>
            <wp:docPr id="181437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75149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300" cy="357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3513" w14:textId="1F6F9BBC" w:rsidR="00306955" w:rsidRDefault="00306955" w:rsidP="003143CD">
      <w:pPr>
        <w:ind w:firstLine="0"/>
        <w:jc w:val="center"/>
      </w:pPr>
      <w:r>
        <w:t xml:space="preserve">Рисунок А.8 — Проектирование системы </w:t>
      </w:r>
    </w:p>
    <w:p w14:paraId="27564AAA" w14:textId="77777777" w:rsidR="00306955" w:rsidRDefault="00306955" w:rsidP="003143CD">
      <w:pPr>
        <w:ind w:firstLine="0"/>
        <w:jc w:val="center"/>
      </w:pPr>
    </w:p>
    <w:p w14:paraId="0D58C50D" w14:textId="6BB163EC" w:rsidR="006A0D13" w:rsidRPr="00D642BA" w:rsidRDefault="006A0D13" w:rsidP="003143C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533A91" wp14:editId="7697B33E">
            <wp:extent cx="4403209" cy="3302635"/>
            <wp:effectExtent l="0" t="0" r="0" b="0"/>
            <wp:docPr id="142687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3018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908" cy="330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CBF4" w14:textId="77AA99B4" w:rsidR="003143CD" w:rsidRDefault="003143CD" w:rsidP="003143CD">
      <w:pPr>
        <w:ind w:firstLine="0"/>
        <w:jc w:val="center"/>
      </w:pPr>
      <w:r>
        <w:t>Рисунок А.</w:t>
      </w:r>
      <w:r w:rsidR="00FE0130">
        <w:t>9</w:t>
      </w:r>
      <w:r>
        <w:t xml:space="preserve"> — Заключение </w:t>
      </w:r>
    </w:p>
    <w:p w14:paraId="4944F5D6" w14:textId="77777777" w:rsidR="00191464" w:rsidRPr="0027561A" w:rsidRDefault="00191464" w:rsidP="003143CD">
      <w:pPr>
        <w:pStyle w:val="aff"/>
        <w:ind w:firstLine="0"/>
        <w:jc w:val="center"/>
      </w:pPr>
    </w:p>
    <w:sectPr w:rsidR="00191464" w:rsidRPr="0027561A" w:rsidSect="00AF7B1F">
      <w:footerReference w:type="default" r:id="rId2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207D4" w14:textId="77777777" w:rsidR="00104740" w:rsidRDefault="00104740" w:rsidP="00B22622">
      <w:pPr>
        <w:spacing w:line="240" w:lineRule="auto"/>
      </w:pPr>
      <w:r>
        <w:separator/>
      </w:r>
    </w:p>
  </w:endnote>
  <w:endnote w:type="continuationSeparator" w:id="0">
    <w:p w14:paraId="19564D17" w14:textId="77777777" w:rsidR="00104740" w:rsidRDefault="00104740" w:rsidP="00B2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2034795250"/>
      <w:docPartObj>
        <w:docPartGallery w:val="Page Numbers (Bottom of Page)"/>
        <w:docPartUnique/>
      </w:docPartObj>
    </w:sdtPr>
    <w:sdtEndPr/>
    <w:sdtContent>
      <w:p w14:paraId="64535D5C" w14:textId="77777777" w:rsidR="002803DB" w:rsidRPr="002F7F5C" w:rsidRDefault="00347A11" w:rsidP="002F7F5C">
        <w:pPr>
          <w:pStyle w:val="ad"/>
          <w:ind w:firstLine="0"/>
          <w:jc w:val="center"/>
          <w:rPr>
            <w:rFonts w:ascii="Times New Roman" w:hAnsi="Times New Roman"/>
          </w:rPr>
        </w:pPr>
        <w:r w:rsidRPr="002F7F5C">
          <w:rPr>
            <w:rFonts w:ascii="Times New Roman" w:hAnsi="Times New Roman"/>
          </w:rPr>
          <w:fldChar w:fldCharType="begin"/>
        </w:r>
        <w:r w:rsidR="002803DB" w:rsidRPr="002F7F5C">
          <w:rPr>
            <w:rFonts w:ascii="Times New Roman" w:hAnsi="Times New Roman"/>
          </w:rPr>
          <w:instrText>PAGE   \* MERGEFORMAT</w:instrText>
        </w:r>
        <w:r w:rsidRPr="002F7F5C">
          <w:rPr>
            <w:rFonts w:ascii="Times New Roman" w:hAnsi="Times New Roman"/>
          </w:rPr>
          <w:fldChar w:fldCharType="separate"/>
        </w:r>
        <w:r w:rsidR="00B353A6">
          <w:rPr>
            <w:rFonts w:ascii="Times New Roman" w:hAnsi="Times New Roman"/>
            <w:noProof/>
          </w:rPr>
          <w:t>13</w:t>
        </w:r>
        <w:r w:rsidRPr="002F7F5C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43A76" w14:textId="77777777" w:rsidR="00104740" w:rsidRDefault="00104740" w:rsidP="00B22622">
      <w:pPr>
        <w:spacing w:line="240" w:lineRule="auto"/>
      </w:pPr>
      <w:r>
        <w:separator/>
      </w:r>
    </w:p>
  </w:footnote>
  <w:footnote w:type="continuationSeparator" w:id="0">
    <w:p w14:paraId="0902374A" w14:textId="77777777" w:rsidR="00104740" w:rsidRDefault="00104740" w:rsidP="00B22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0CC"/>
    <w:multiLevelType w:val="hybridMultilevel"/>
    <w:tmpl w:val="08F4F04C"/>
    <w:lvl w:ilvl="0" w:tplc="829046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55012C"/>
    <w:multiLevelType w:val="hybridMultilevel"/>
    <w:tmpl w:val="CABAC7F6"/>
    <w:lvl w:ilvl="0" w:tplc="B1C428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485DB3"/>
    <w:multiLevelType w:val="hybridMultilevel"/>
    <w:tmpl w:val="DD861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7125F6"/>
    <w:multiLevelType w:val="hybridMultilevel"/>
    <w:tmpl w:val="11ECE2E0"/>
    <w:lvl w:ilvl="0" w:tplc="5CA6A36C">
      <w:start w:val="1"/>
      <w:numFmt w:val="decimal"/>
      <w:pStyle w:val="a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55F01"/>
    <w:multiLevelType w:val="hybridMultilevel"/>
    <w:tmpl w:val="1F00926A"/>
    <w:lvl w:ilvl="0" w:tplc="63867B9E">
      <w:start w:val="1"/>
      <w:numFmt w:val="bullet"/>
      <w:lvlText w:val="—"/>
      <w:lvlJc w:val="left"/>
      <w:pPr>
        <w:ind w:left="148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196033F5"/>
    <w:multiLevelType w:val="hybridMultilevel"/>
    <w:tmpl w:val="219CACB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613D9"/>
    <w:multiLevelType w:val="hybridMultilevel"/>
    <w:tmpl w:val="544C5E20"/>
    <w:lvl w:ilvl="0" w:tplc="041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C92550"/>
    <w:multiLevelType w:val="hybridMultilevel"/>
    <w:tmpl w:val="75A2365C"/>
    <w:lvl w:ilvl="0" w:tplc="EB56F0E8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8" w15:restartNumberingAfterBreak="0">
    <w:nsid w:val="20A923A5"/>
    <w:multiLevelType w:val="hybridMultilevel"/>
    <w:tmpl w:val="852A0228"/>
    <w:lvl w:ilvl="0" w:tplc="07A4743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2F0D59"/>
    <w:multiLevelType w:val="hybridMultilevel"/>
    <w:tmpl w:val="E61C47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307DF"/>
    <w:multiLevelType w:val="hybridMultilevel"/>
    <w:tmpl w:val="D2767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E3D22"/>
    <w:multiLevelType w:val="hybridMultilevel"/>
    <w:tmpl w:val="B0ECFC10"/>
    <w:lvl w:ilvl="0" w:tplc="D50EF7EC">
      <w:start w:val="1"/>
      <w:numFmt w:val="decimal"/>
      <w:pStyle w:val="1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6B6D1A"/>
    <w:multiLevelType w:val="multilevel"/>
    <w:tmpl w:val="8D1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175C7"/>
    <w:multiLevelType w:val="hybridMultilevel"/>
    <w:tmpl w:val="6DF85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7C080E"/>
    <w:multiLevelType w:val="hybridMultilevel"/>
    <w:tmpl w:val="552CF4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733B6"/>
    <w:multiLevelType w:val="hybridMultilevel"/>
    <w:tmpl w:val="F0162B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3D02CE"/>
    <w:multiLevelType w:val="hybridMultilevel"/>
    <w:tmpl w:val="24C053DA"/>
    <w:lvl w:ilvl="0" w:tplc="DA72095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F30A7A"/>
    <w:multiLevelType w:val="hybridMultilevel"/>
    <w:tmpl w:val="D0223DD0"/>
    <w:lvl w:ilvl="0" w:tplc="7CD4503E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466"/>
    <w:multiLevelType w:val="hybridMultilevel"/>
    <w:tmpl w:val="FC1AFA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2524C6"/>
    <w:multiLevelType w:val="hybridMultilevel"/>
    <w:tmpl w:val="B20886E0"/>
    <w:lvl w:ilvl="0" w:tplc="9C90BD5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1735E"/>
    <w:multiLevelType w:val="hybridMultilevel"/>
    <w:tmpl w:val="69BA72DC"/>
    <w:lvl w:ilvl="0" w:tplc="D2E058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2699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4A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4FA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285E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0457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E92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D260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3AE5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349B2"/>
    <w:multiLevelType w:val="hybridMultilevel"/>
    <w:tmpl w:val="D6EA6A22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2" w15:restartNumberingAfterBreak="0">
    <w:nsid w:val="4D5C7C3F"/>
    <w:multiLevelType w:val="multilevel"/>
    <w:tmpl w:val="91FC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893BD8"/>
    <w:multiLevelType w:val="hybridMultilevel"/>
    <w:tmpl w:val="10669E1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2D6D20"/>
    <w:multiLevelType w:val="hybridMultilevel"/>
    <w:tmpl w:val="E61C4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1B51FD"/>
    <w:multiLevelType w:val="hybridMultilevel"/>
    <w:tmpl w:val="5080B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8237B4"/>
    <w:multiLevelType w:val="multilevel"/>
    <w:tmpl w:val="1DB2A51C"/>
    <w:lvl w:ilvl="0">
      <w:start w:val="1"/>
      <w:numFmt w:val="decimal"/>
      <w:pStyle w:val="10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2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D514361"/>
    <w:multiLevelType w:val="hybridMultilevel"/>
    <w:tmpl w:val="67024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E4F5958"/>
    <w:multiLevelType w:val="hybridMultilevel"/>
    <w:tmpl w:val="6DAA9E62"/>
    <w:lvl w:ilvl="0" w:tplc="E68AC1D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970A9"/>
    <w:multiLevelType w:val="hybridMultilevel"/>
    <w:tmpl w:val="F36ABF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8345744"/>
    <w:multiLevelType w:val="hybridMultilevel"/>
    <w:tmpl w:val="37E24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96402"/>
    <w:multiLevelType w:val="hybridMultilevel"/>
    <w:tmpl w:val="1F4CF88E"/>
    <w:lvl w:ilvl="0" w:tplc="D1B806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BD16E73"/>
    <w:multiLevelType w:val="hybridMultilevel"/>
    <w:tmpl w:val="F138713C"/>
    <w:lvl w:ilvl="0" w:tplc="8BA4A2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D48215A"/>
    <w:multiLevelType w:val="hybridMultilevel"/>
    <w:tmpl w:val="A09E6E4E"/>
    <w:lvl w:ilvl="0" w:tplc="3B9C53A2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C1733A"/>
    <w:multiLevelType w:val="hybridMultilevel"/>
    <w:tmpl w:val="AC9691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DC740F"/>
    <w:multiLevelType w:val="hybridMultilevel"/>
    <w:tmpl w:val="8B8E4A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757B3E"/>
    <w:multiLevelType w:val="hybridMultilevel"/>
    <w:tmpl w:val="699AA05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A91D90"/>
    <w:multiLevelType w:val="hybridMultilevel"/>
    <w:tmpl w:val="CC8494EE"/>
    <w:lvl w:ilvl="0" w:tplc="DD8E4374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5554178">
    <w:abstractNumId w:val="3"/>
  </w:num>
  <w:num w:numId="2" w16cid:durableId="1602254563">
    <w:abstractNumId w:val="11"/>
  </w:num>
  <w:num w:numId="3" w16cid:durableId="1534422852">
    <w:abstractNumId w:val="8"/>
  </w:num>
  <w:num w:numId="4" w16cid:durableId="630669033">
    <w:abstractNumId w:val="21"/>
  </w:num>
  <w:num w:numId="5" w16cid:durableId="1012221073">
    <w:abstractNumId w:val="14"/>
  </w:num>
  <w:num w:numId="6" w16cid:durableId="1862816924">
    <w:abstractNumId w:val="34"/>
  </w:num>
  <w:num w:numId="7" w16cid:durableId="1684700754">
    <w:abstractNumId w:val="9"/>
  </w:num>
  <w:num w:numId="8" w16cid:durableId="969281964">
    <w:abstractNumId w:val="18"/>
  </w:num>
  <w:num w:numId="9" w16cid:durableId="12358186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27793">
    <w:abstractNumId w:val="26"/>
  </w:num>
  <w:num w:numId="11" w16cid:durableId="280458995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0061569">
    <w:abstractNumId w:val="20"/>
  </w:num>
  <w:num w:numId="13" w16cid:durableId="1206941393">
    <w:abstractNumId w:val="36"/>
  </w:num>
  <w:num w:numId="14" w16cid:durableId="533269350">
    <w:abstractNumId w:val="35"/>
  </w:num>
  <w:num w:numId="15" w16cid:durableId="1548682048">
    <w:abstractNumId w:val="29"/>
  </w:num>
  <w:num w:numId="16" w16cid:durableId="1662200790">
    <w:abstractNumId w:val="7"/>
  </w:num>
  <w:num w:numId="17" w16cid:durableId="1362172824">
    <w:abstractNumId w:val="33"/>
  </w:num>
  <w:num w:numId="18" w16cid:durableId="695665753">
    <w:abstractNumId w:val="23"/>
  </w:num>
  <w:num w:numId="19" w16cid:durableId="555897870">
    <w:abstractNumId w:val="24"/>
  </w:num>
  <w:num w:numId="20" w16cid:durableId="1727952840">
    <w:abstractNumId w:val="5"/>
  </w:num>
  <w:num w:numId="21" w16cid:durableId="1746802740">
    <w:abstractNumId w:val="6"/>
  </w:num>
  <w:num w:numId="22" w16cid:durableId="1065907316">
    <w:abstractNumId w:val="37"/>
  </w:num>
  <w:num w:numId="23" w16cid:durableId="974336932">
    <w:abstractNumId w:val="1"/>
  </w:num>
  <w:num w:numId="24" w16cid:durableId="1028992004">
    <w:abstractNumId w:val="32"/>
  </w:num>
  <w:num w:numId="25" w16cid:durableId="908618142">
    <w:abstractNumId w:val="30"/>
  </w:num>
  <w:num w:numId="26" w16cid:durableId="163595465">
    <w:abstractNumId w:val="4"/>
  </w:num>
  <w:num w:numId="27" w16cid:durableId="430973285">
    <w:abstractNumId w:val="10"/>
  </w:num>
  <w:num w:numId="28" w16cid:durableId="713042631">
    <w:abstractNumId w:val="17"/>
  </w:num>
  <w:num w:numId="29" w16cid:durableId="2032678708">
    <w:abstractNumId w:val="28"/>
  </w:num>
  <w:num w:numId="30" w16cid:durableId="389160006">
    <w:abstractNumId w:val="16"/>
  </w:num>
  <w:num w:numId="31" w16cid:durableId="1229656039">
    <w:abstractNumId w:val="19"/>
  </w:num>
  <w:num w:numId="32" w16cid:durableId="1692102492">
    <w:abstractNumId w:val="31"/>
  </w:num>
  <w:num w:numId="33" w16cid:durableId="891579650">
    <w:abstractNumId w:val="0"/>
  </w:num>
  <w:num w:numId="34" w16cid:durableId="1280844769">
    <w:abstractNumId w:val="13"/>
  </w:num>
  <w:num w:numId="35" w16cid:durableId="1134102220">
    <w:abstractNumId w:val="27"/>
  </w:num>
  <w:num w:numId="36" w16cid:durableId="2145154215">
    <w:abstractNumId w:val="2"/>
  </w:num>
  <w:num w:numId="37" w16cid:durableId="725448616">
    <w:abstractNumId w:val="15"/>
  </w:num>
  <w:num w:numId="38" w16cid:durableId="1646618732">
    <w:abstractNumId w:val="25"/>
  </w:num>
  <w:num w:numId="39" w16cid:durableId="1857887940">
    <w:abstractNumId w:val="22"/>
  </w:num>
  <w:num w:numId="40" w16cid:durableId="225728439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00CDE"/>
    <w:rsid w:val="000022A1"/>
    <w:rsid w:val="00004C20"/>
    <w:rsid w:val="00012DD6"/>
    <w:rsid w:val="000164AC"/>
    <w:rsid w:val="0001730F"/>
    <w:rsid w:val="00026D28"/>
    <w:rsid w:val="00031526"/>
    <w:rsid w:val="00033B64"/>
    <w:rsid w:val="00033F4B"/>
    <w:rsid w:val="00040442"/>
    <w:rsid w:val="0004060D"/>
    <w:rsid w:val="00041FC9"/>
    <w:rsid w:val="000430EC"/>
    <w:rsid w:val="00044723"/>
    <w:rsid w:val="00045CEA"/>
    <w:rsid w:val="00046FB5"/>
    <w:rsid w:val="000472C6"/>
    <w:rsid w:val="0005254A"/>
    <w:rsid w:val="00063838"/>
    <w:rsid w:val="00067A56"/>
    <w:rsid w:val="0007433E"/>
    <w:rsid w:val="00075ECA"/>
    <w:rsid w:val="00076BE5"/>
    <w:rsid w:val="00082047"/>
    <w:rsid w:val="00083409"/>
    <w:rsid w:val="00092F7B"/>
    <w:rsid w:val="000939CE"/>
    <w:rsid w:val="0009578C"/>
    <w:rsid w:val="00096F08"/>
    <w:rsid w:val="00097314"/>
    <w:rsid w:val="000B1440"/>
    <w:rsid w:val="000B1C44"/>
    <w:rsid w:val="000B2605"/>
    <w:rsid w:val="000B2AF7"/>
    <w:rsid w:val="000B3F62"/>
    <w:rsid w:val="000B6016"/>
    <w:rsid w:val="000B6DC5"/>
    <w:rsid w:val="000B7912"/>
    <w:rsid w:val="000C31E0"/>
    <w:rsid w:val="000D0345"/>
    <w:rsid w:val="000D0CD3"/>
    <w:rsid w:val="000D6DCC"/>
    <w:rsid w:val="000E33E1"/>
    <w:rsid w:val="000F491C"/>
    <w:rsid w:val="000F4ECC"/>
    <w:rsid w:val="000F5298"/>
    <w:rsid w:val="000F5318"/>
    <w:rsid w:val="000F7D78"/>
    <w:rsid w:val="00100034"/>
    <w:rsid w:val="00101BBA"/>
    <w:rsid w:val="00101C5A"/>
    <w:rsid w:val="00104740"/>
    <w:rsid w:val="00104A13"/>
    <w:rsid w:val="001072DB"/>
    <w:rsid w:val="00112A65"/>
    <w:rsid w:val="001142A4"/>
    <w:rsid w:val="001164F8"/>
    <w:rsid w:val="00121261"/>
    <w:rsid w:val="0012327E"/>
    <w:rsid w:val="001260B6"/>
    <w:rsid w:val="00130EE0"/>
    <w:rsid w:val="00133710"/>
    <w:rsid w:val="00133A9E"/>
    <w:rsid w:val="00150A0E"/>
    <w:rsid w:val="0015334E"/>
    <w:rsid w:val="00154CAC"/>
    <w:rsid w:val="0015703F"/>
    <w:rsid w:val="0016167C"/>
    <w:rsid w:val="00163E60"/>
    <w:rsid w:val="00165337"/>
    <w:rsid w:val="00170194"/>
    <w:rsid w:val="00170B07"/>
    <w:rsid w:val="00171120"/>
    <w:rsid w:val="00183BC1"/>
    <w:rsid w:val="001911E5"/>
    <w:rsid w:val="00191464"/>
    <w:rsid w:val="001963FE"/>
    <w:rsid w:val="001A40AF"/>
    <w:rsid w:val="001B3F8A"/>
    <w:rsid w:val="001B46AE"/>
    <w:rsid w:val="001C25C1"/>
    <w:rsid w:val="001C44DD"/>
    <w:rsid w:val="001D2462"/>
    <w:rsid w:val="001E0CC3"/>
    <w:rsid w:val="001E2A6A"/>
    <w:rsid w:val="001E3971"/>
    <w:rsid w:val="001E66A2"/>
    <w:rsid w:val="001E6CCC"/>
    <w:rsid w:val="001F0B4B"/>
    <w:rsid w:val="001F24A1"/>
    <w:rsid w:val="001F268C"/>
    <w:rsid w:val="001F30CB"/>
    <w:rsid w:val="001F40FF"/>
    <w:rsid w:val="001F624B"/>
    <w:rsid w:val="00200E63"/>
    <w:rsid w:val="00201B1D"/>
    <w:rsid w:val="002040E4"/>
    <w:rsid w:val="00204C8A"/>
    <w:rsid w:val="00205AEA"/>
    <w:rsid w:val="00221FB7"/>
    <w:rsid w:val="00225FA9"/>
    <w:rsid w:val="00225FB1"/>
    <w:rsid w:val="00226B6B"/>
    <w:rsid w:val="0023095F"/>
    <w:rsid w:val="00232545"/>
    <w:rsid w:val="00235EDE"/>
    <w:rsid w:val="00237CBA"/>
    <w:rsid w:val="002431B4"/>
    <w:rsid w:val="002444A3"/>
    <w:rsid w:val="002517F8"/>
    <w:rsid w:val="0025604A"/>
    <w:rsid w:val="00260398"/>
    <w:rsid w:val="00261F4E"/>
    <w:rsid w:val="00265D5C"/>
    <w:rsid w:val="00272909"/>
    <w:rsid w:val="0027561A"/>
    <w:rsid w:val="00277349"/>
    <w:rsid w:val="002803DB"/>
    <w:rsid w:val="00282085"/>
    <w:rsid w:val="00282B9E"/>
    <w:rsid w:val="002865F0"/>
    <w:rsid w:val="00291EC6"/>
    <w:rsid w:val="00293529"/>
    <w:rsid w:val="00295100"/>
    <w:rsid w:val="002A18DF"/>
    <w:rsid w:val="002A2BDB"/>
    <w:rsid w:val="002A6D5E"/>
    <w:rsid w:val="002B25E9"/>
    <w:rsid w:val="002B2AF1"/>
    <w:rsid w:val="002B7838"/>
    <w:rsid w:val="002C22AF"/>
    <w:rsid w:val="002C22C0"/>
    <w:rsid w:val="002C2EE1"/>
    <w:rsid w:val="002C57A3"/>
    <w:rsid w:val="002C5BF3"/>
    <w:rsid w:val="002D33BF"/>
    <w:rsid w:val="002D427D"/>
    <w:rsid w:val="002D6C9C"/>
    <w:rsid w:val="002D78B7"/>
    <w:rsid w:val="002E0144"/>
    <w:rsid w:val="002E1AFF"/>
    <w:rsid w:val="002E2955"/>
    <w:rsid w:val="002E43D9"/>
    <w:rsid w:val="002E52E2"/>
    <w:rsid w:val="002E6FE9"/>
    <w:rsid w:val="002F3796"/>
    <w:rsid w:val="002F7A41"/>
    <w:rsid w:val="002F7F5C"/>
    <w:rsid w:val="003028F7"/>
    <w:rsid w:val="00305CDE"/>
    <w:rsid w:val="00306955"/>
    <w:rsid w:val="00310E56"/>
    <w:rsid w:val="0031262E"/>
    <w:rsid w:val="003143CD"/>
    <w:rsid w:val="00314DF8"/>
    <w:rsid w:val="00317DF9"/>
    <w:rsid w:val="00320760"/>
    <w:rsid w:val="00323912"/>
    <w:rsid w:val="0033183B"/>
    <w:rsid w:val="0033191C"/>
    <w:rsid w:val="00337673"/>
    <w:rsid w:val="00340AFE"/>
    <w:rsid w:val="00342DCF"/>
    <w:rsid w:val="0034540A"/>
    <w:rsid w:val="003455CF"/>
    <w:rsid w:val="00347A11"/>
    <w:rsid w:val="00347D03"/>
    <w:rsid w:val="00353119"/>
    <w:rsid w:val="00353953"/>
    <w:rsid w:val="003550E0"/>
    <w:rsid w:val="00355ACA"/>
    <w:rsid w:val="00355CF8"/>
    <w:rsid w:val="00360B2C"/>
    <w:rsid w:val="00360BC6"/>
    <w:rsid w:val="00360EEF"/>
    <w:rsid w:val="00361120"/>
    <w:rsid w:val="003612FA"/>
    <w:rsid w:val="00362401"/>
    <w:rsid w:val="0036573F"/>
    <w:rsid w:val="00365BCB"/>
    <w:rsid w:val="00367050"/>
    <w:rsid w:val="00373385"/>
    <w:rsid w:val="00375D8F"/>
    <w:rsid w:val="00376A32"/>
    <w:rsid w:val="00377360"/>
    <w:rsid w:val="0037750A"/>
    <w:rsid w:val="003878BB"/>
    <w:rsid w:val="00395931"/>
    <w:rsid w:val="0039634A"/>
    <w:rsid w:val="003A0204"/>
    <w:rsid w:val="003B14F4"/>
    <w:rsid w:val="003B26C6"/>
    <w:rsid w:val="003B3A97"/>
    <w:rsid w:val="003B5EFE"/>
    <w:rsid w:val="003B6159"/>
    <w:rsid w:val="003C0D63"/>
    <w:rsid w:val="003C4D41"/>
    <w:rsid w:val="003C683A"/>
    <w:rsid w:val="003C6D25"/>
    <w:rsid w:val="003D2AD4"/>
    <w:rsid w:val="003D4199"/>
    <w:rsid w:val="003D6544"/>
    <w:rsid w:val="003D65B1"/>
    <w:rsid w:val="003E23B4"/>
    <w:rsid w:val="003E4916"/>
    <w:rsid w:val="003E4AC5"/>
    <w:rsid w:val="003F1EAC"/>
    <w:rsid w:val="003F23FC"/>
    <w:rsid w:val="00406882"/>
    <w:rsid w:val="004103AF"/>
    <w:rsid w:val="00412B12"/>
    <w:rsid w:val="00412E47"/>
    <w:rsid w:val="00422ABE"/>
    <w:rsid w:val="00431A25"/>
    <w:rsid w:val="00431D6D"/>
    <w:rsid w:val="0043276E"/>
    <w:rsid w:val="0043350C"/>
    <w:rsid w:val="004341A0"/>
    <w:rsid w:val="0043438B"/>
    <w:rsid w:val="004348E4"/>
    <w:rsid w:val="0043561B"/>
    <w:rsid w:val="00454E35"/>
    <w:rsid w:val="0045536F"/>
    <w:rsid w:val="00464D7D"/>
    <w:rsid w:val="00465435"/>
    <w:rsid w:val="00472D34"/>
    <w:rsid w:val="00475496"/>
    <w:rsid w:val="004811BA"/>
    <w:rsid w:val="004829FE"/>
    <w:rsid w:val="00483966"/>
    <w:rsid w:val="00486764"/>
    <w:rsid w:val="00487267"/>
    <w:rsid w:val="0048740E"/>
    <w:rsid w:val="004957F2"/>
    <w:rsid w:val="004A161F"/>
    <w:rsid w:val="004A3EA9"/>
    <w:rsid w:val="004A487A"/>
    <w:rsid w:val="004A59D2"/>
    <w:rsid w:val="004A6386"/>
    <w:rsid w:val="004A6AEF"/>
    <w:rsid w:val="004B08DB"/>
    <w:rsid w:val="004B3D57"/>
    <w:rsid w:val="004B5019"/>
    <w:rsid w:val="004D51C6"/>
    <w:rsid w:val="004D5679"/>
    <w:rsid w:val="004E2655"/>
    <w:rsid w:val="004F00A7"/>
    <w:rsid w:val="004F0330"/>
    <w:rsid w:val="004F1B27"/>
    <w:rsid w:val="004F2B14"/>
    <w:rsid w:val="004F3FB1"/>
    <w:rsid w:val="004F5C04"/>
    <w:rsid w:val="005025A3"/>
    <w:rsid w:val="00505056"/>
    <w:rsid w:val="005051F1"/>
    <w:rsid w:val="0051173D"/>
    <w:rsid w:val="005172DB"/>
    <w:rsid w:val="00522C48"/>
    <w:rsid w:val="0052577D"/>
    <w:rsid w:val="00530EB7"/>
    <w:rsid w:val="00532152"/>
    <w:rsid w:val="0053334B"/>
    <w:rsid w:val="00533D51"/>
    <w:rsid w:val="0053469A"/>
    <w:rsid w:val="00537A8B"/>
    <w:rsid w:val="00537DBB"/>
    <w:rsid w:val="00542A97"/>
    <w:rsid w:val="0055007B"/>
    <w:rsid w:val="00555C6F"/>
    <w:rsid w:val="00557416"/>
    <w:rsid w:val="00561AF8"/>
    <w:rsid w:val="00563034"/>
    <w:rsid w:val="00563B5B"/>
    <w:rsid w:val="005660AC"/>
    <w:rsid w:val="005717EB"/>
    <w:rsid w:val="00572257"/>
    <w:rsid w:val="00572D40"/>
    <w:rsid w:val="00575A3D"/>
    <w:rsid w:val="0057721F"/>
    <w:rsid w:val="005843C2"/>
    <w:rsid w:val="00584668"/>
    <w:rsid w:val="00585BEE"/>
    <w:rsid w:val="0058744B"/>
    <w:rsid w:val="0058799B"/>
    <w:rsid w:val="005974C1"/>
    <w:rsid w:val="00597FC3"/>
    <w:rsid w:val="005A3939"/>
    <w:rsid w:val="005B13CC"/>
    <w:rsid w:val="005B33D9"/>
    <w:rsid w:val="005B456F"/>
    <w:rsid w:val="005B47BA"/>
    <w:rsid w:val="005B55F8"/>
    <w:rsid w:val="005B7F62"/>
    <w:rsid w:val="005C0C98"/>
    <w:rsid w:val="005C2F38"/>
    <w:rsid w:val="005C415B"/>
    <w:rsid w:val="005D56EC"/>
    <w:rsid w:val="005D6A99"/>
    <w:rsid w:val="005E2A9B"/>
    <w:rsid w:val="005E36A7"/>
    <w:rsid w:val="005E53B6"/>
    <w:rsid w:val="005E7844"/>
    <w:rsid w:val="005F3BF4"/>
    <w:rsid w:val="005F3F90"/>
    <w:rsid w:val="005F444B"/>
    <w:rsid w:val="005F5E52"/>
    <w:rsid w:val="005F713C"/>
    <w:rsid w:val="0060087A"/>
    <w:rsid w:val="006042B4"/>
    <w:rsid w:val="0060602E"/>
    <w:rsid w:val="00607FC3"/>
    <w:rsid w:val="00616C86"/>
    <w:rsid w:val="00616F44"/>
    <w:rsid w:val="0062515C"/>
    <w:rsid w:val="00625ACF"/>
    <w:rsid w:val="00640D71"/>
    <w:rsid w:val="006431B8"/>
    <w:rsid w:val="00645630"/>
    <w:rsid w:val="00653EC6"/>
    <w:rsid w:val="00653FE1"/>
    <w:rsid w:val="00655C35"/>
    <w:rsid w:val="0066522F"/>
    <w:rsid w:val="006655B7"/>
    <w:rsid w:val="0067077E"/>
    <w:rsid w:val="00671B2B"/>
    <w:rsid w:val="006734FB"/>
    <w:rsid w:val="0067372F"/>
    <w:rsid w:val="0067489E"/>
    <w:rsid w:val="0067561B"/>
    <w:rsid w:val="00675FC4"/>
    <w:rsid w:val="006773E8"/>
    <w:rsid w:val="0067748A"/>
    <w:rsid w:val="006802CB"/>
    <w:rsid w:val="00680E91"/>
    <w:rsid w:val="00681132"/>
    <w:rsid w:val="00681F92"/>
    <w:rsid w:val="0068620A"/>
    <w:rsid w:val="00692668"/>
    <w:rsid w:val="00694ABA"/>
    <w:rsid w:val="00696442"/>
    <w:rsid w:val="006A041F"/>
    <w:rsid w:val="006A0D13"/>
    <w:rsid w:val="006A3537"/>
    <w:rsid w:val="006B05E5"/>
    <w:rsid w:val="006C0F2D"/>
    <w:rsid w:val="006C1117"/>
    <w:rsid w:val="006C1663"/>
    <w:rsid w:val="006C5C65"/>
    <w:rsid w:val="006D0AFF"/>
    <w:rsid w:val="006D274E"/>
    <w:rsid w:val="006D4E16"/>
    <w:rsid w:val="006F0588"/>
    <w:rsid w:val="006F296E"/>
    <w:rsid w:val="00701814"/>
    <w:rsid w:val="00703C3F"/>
    <w:rsid w:val="0070469F"/>
    <w:rsid w:val="00706155"/>
    <w:rsid w:val="007069D2"/>
    <w:rsid w:val="00710715"/>
    <w:rsid w:val="00710BEB"/>
    <w:rsid w:val="0072049B"/>
    <w:rsid w:val="00720C6E"/>
    <w:rsid w:val="00731C4A"/>
    <w:rsid w:val="007325C9"/>
    <w:rsid w:val="007414C3"/>
    <w:rsid w:val="00742D8B"/>
    <w:rsid w:val="00745166"/>
    <w:rsid w:val="00756ACA"/>
    <w:rsid w:val="00770EDC"/>
    <w:rsid w:val="0077149E"/>
    <w:rsid w:val="00775DCE"/>
    <w:rsid w:val="007802E4"/>
    <w:rsid w:val="00782D8A"/>
    <w:rsid w:val="007A2E7D"/>
    <w:rsid w:val="007A35D7"/>
    <w:rsid w:val="007A5026"/>
    <w:rsid w:val="007A7314"/>
    <w:rsid w:val="007B0721"/>
    <w:rsid w:val="007B1B0E"/>
    <w:rsid w:val="007B24E8"/>
    <w:rsid w:val="007B2D69"/>
    <w:rsid w:val="007B5910"/>
    <w:rsid w:val="007B64E8"/>
    <w:rsid w:val="007B7CB0"/>
    <w:rsid w:val="007C21F0"/>
    <w:rsid w:val="007C3D2A"/>
    <w:rsid w:val="007C6DF7"/>
    <w:rsid w:val="007C7085"/>
    <w:rsid w:val="007D0068"/>
    <w:rsid w:val="007D119E"/>
    <w:rsid w:val="007D248F"/>
    <w:rsid w:val="007D29CB"/>
    <w:rsid w:val="007D372C"/>
    <w:rsid w:val="007D44B6"/>
    <w:rsid w:val="007D597A"/>
    <w:rsid w:val="007D78E6"/>
    <w:rsid w:val="007E02A5"/>
    <w:rsid w:val="007E30A0"/>
    <w:rsid w:val="007E3BA1"/>
    <w:rsid w:val="007E435B"/>
    <w:rsid w:val="00803907"/>
    <w:rsid w:val="0080498E"/>
    <w:rsid w:val="0081172A"/>
    <w:rsid w:val="00814D2F"/>
    <w:rsid w:val="00823869"/>
    <w:rsid w:val="008300AB"/>
    <w:rsid w:val="00831A75"/>
    <w:rsid w:val="00832C83"/>
    <w:rsid w:val="00834290"/>
    <w:rsid w:val="00834BCE"/>
    <w:rsid w:val="0084246B"/>
    <w:rsid w:val="00844E1C"/>
    <w:rsid w:val="00855BEC"/>
    <w:rsid w:val="00866A4A"/>
    <w:rsid w:val="00873A7A"/>
    <w:rsid w:val="008742A9"/>
    <w:rsid w:val="00875682"/>
    <w:rsid w:val="0087647B"/>
    <w:rsid w:val="00881B93"/>
    <w:rsid w:val="00886D6A"/>
    <w:rsid w:val="00886E04"/>
    <w:rsid w:val="00891EEE"/>
    <w:rsid w:val="00893CD9"/>
    <w:rsid w:val="00895114"/>
    <w:rsid w:val="00896E92"/>
    <w:rsid w:val="00897992"/>
    <w:rsid w:val="00897F05"/>
    <w:rsid w:val="008A51E9"/>
    <w:rsid w:val="008A6CD7"/>
    <w:rsid w:val="008A7C7A"/>
    <w:rsid w:val="008B1A51"/>
    <w:rsid w:val="008B32CF"/>
    <w:rsid w:val="008B7885"/>
    <w:rsid w:val="008B7CC2"/>
    <w:rsid w:val="008C33B5"/>
    <w:rsid w:val="008C6BB0"/>
    <w:rsid w:val="008D12BB"/>
    <w:rsid w:val="008D24AD"/>
    <w:rsid w:val="008D505D"/>
    <w:rsid w:val="008D76F8"/>
    <w:rsid w:val="008E09B0"/>
    <w:rsid w:val="008E39D3"/>
    <w:rsid w:val="008E3C7A"/>
    <w:rsid w:val="008E7308"/>
    <w:rsid w:val="008E7E39"/>
    <w:rsid w:val="008F5FF6"/>
    <w:rsid w:val="009032C6"/>
    <w:rsid w:val="00903A5E"/>
    <w:rsid w:val="00906A84"/>
    <w:rsid w:val="00915329"/>
    <w:rsid w:val="009153C4"/>
    <w:rsid w:val="00922DC0"/>
    <w:rsid w:val="0092312C"/>
    <w:rsid w:val="009239BB"/>
    <w:rsid w:val="009268C5"/>
    <w:rsid w:val="00930306"/>
    <w:rsid w:val="00932717"/>
    <w:rsid w:val="00934ADC"/>
    <w:rsid w:val="009352D9"/>
    <w:rsid w:val="0093597B"/>
    <w:rsid w:val="0093688A"/>
    <w:rsid w:val="009421B4"/>
    <w:rsid w:val="009427BB"/>
    <w:rsid w:val="0094354C"/>
    <w:rsid w:val="009478F1"/>
    <w:rsid w:val="00951431"/>
    <w:rsid w:val="009555FB"/>
    <w:rsid w:val="009652F6"/>
    <w:rsid w:val="009657B5"/>
    <w:rsid w:val="00965D79"/>
    <w:rsid w:val="009670EB"/>
    <w:rsid w:val="009765BC"/>
    <w:rsid w:val="00976601"/>
    <w:rsid w:val="0098476E"/>
    <w:rsid w:val="009852BB"/>
    <w:rsid w:val="009866FD"/>
    <w:rsid w:val="00986B65"/>
    <w:rsid w:val="00987536"/>
    <w:rsid w:val="009916FF"/>
    <w:rsid w:val="009921CA"/>
    <w:rsid w:val="00997A3B"/>
    <w:rsid w:val="009B1093"/>
    <w:rsid w:val="009B7C0C"/>
    <w:rsid w:val="009C6930"/>
    <w:rsid w:val="009C6D03"/>
    <w:rsid w:val="009C791A"/>
    <w:rsid w:val="009D0DF5"/>
    <w:rsid w:val="009D1978"/>
    <w:rsid w:val="009D3306"/>
    <w:rsid w:val="009D3BE1"/>
    <w:rsid w:val="009D4CDD"/>
    <w:rsid w:val="009D5CCD"/>
    <w:rsid w:val="009D68F6"/>
    <w:rsid w:val="009F6D59"/>
    <w:rsid w:val="00A03E91"/>
    <w:rsid w:val="00A0434F"/>
    <w:rsid w:val="00A05195"/>
    <w:rsid w:val="00A11437"/>
    <w:rsid w:val="00A13709"/>
    <w:rsid w:val="00A14DC6"/>
    <w:rsid w:val="00A172F2"/>
    <w:rsid w:val="00A17A1B"/>
    <w:rsid w:val="00A242D3"/>
    <w:rsid w:val="00A27E3C"/>
    <w:rsid w:val="00A323B0"/>
    <w:rsid w:val="00A353DA"/>
    <w:rsid w:val="00A369E5"/>
    <w:rsid w:val="00A415F1"/>
    <w:rsid w:val="00A42ABD"/>
    <w:rsid w:val="00A44D1D"/>
    <w:rsid w:val="00A53546"/>
    <w:rsid w:val="00A55BE0"/>
    <w:rsid w:val="00A56A00"/>
    <w:rsid w:val="00A60896"/>
    <w:rsid w:val="00A631C1"/>
    <w:rsid w:val="00A63EC6"/>
    <w:rsid w:val="00A64656"/>
    <w:rsid w:val="00A64C6F"/>
    <w:rsid w:val="00A71E15"/>
    <w:rsid w:val="00A72499"/>
    <w:rsid w:val="00A75C5E"/>
    <w:rsid w:val="00A76668"/>
    <w:rsid w:val="00A76AC2"/>
    <w:rsid w:val="00A77099"/>
    <w:rsid w:val="00A8518A"/>
    <w:rsid w:val="00A93904"/>
    <w:rsid w:val="00A947AB"/>
    <w:rsid w:val="00A955C2"/>
    <w:rsid w:val="00A9725B"/>
    <w:rsid w:val="00AA11FA"/>
    <w:rsid w:val="00AA36B3"/>
    <w:rsid w:val="00AA3B95"/>
    <w:rsid w:val="00AA52CD"/>
    <w:rsid w:val="00AA6D76"/>
    <w:rsid w:val="00AB0780"/>
    <w:rsid w:val="00AB632C"/>
    <w:rsid w:val="00AC032A"/>
    <w:rsid w:val="00AD0EE8"/>
    <w:rsid w:val="00AD3C7A"/>
    <w:rsid w:val="00AD68AB"/>
    <w:rsid w:val="00AE07FB"/>
    <w:rsid w:val="00AE0AF4"/>
    <w:rsid w:val="00AE4FFF"/>
    <w:rsid w:val="00AE59BB"/>
    <w:rsid w:val="00AF3519"/>
    <w:rsid w:val="00AF40B4"/>
    <w:rsid w:val="00AF7764"/>
    <w:rsid w:val="00AF7B1F"/>
    <w:rsid w:val="00B06939"/>
    <w:rsid w:val="00B10100"/>
    <w:rsid w:val="00B17138"/>
    <w:rsid w:val="00B21AFC"/>
    <w:rsid w:val="00B21ECE"/>
    <w:rsid w:val="00B22622"/>
    <w:rsid w:val="00B2471D"/>
    <w:rsid w:val="00B3186B"/>
    <w:rsid w:val="00B32B01"/>
    <w:rsid w:val="00B353A6"/>
    <w:rsid w:val="00B42526"/>
    <w:rsid w:val="00B5076C"/>
    <w:rsid w:val="00B53C5E"/>
    <w:rsid w:val="00B579C3"/>
    <w:rsid w:val="00B57C2F"/>
    <w:rsid w:val="00B671D4"/>
    <w:rsid w:val="00B73E00"/>
    <w:rsid w:val="00B74B77"/>
    <w:rsid w:val="00B829CF"/>
    <w:rsid w:val="00B859C2"/>
    <w:rsid w:val="00B87A16"/>
    <w:rsid w:val="00B946CE"/>
    <w:rsid w:val="00B9513F"/>
    <w:rsid w:val="00B95ED9"/>
    <w:rsid w:val="00BA37A0"/>
    <w:rsid w:val="00BA54AF"/>
    <w:rsid w:val="00BA65CA"/>
    <w:rsid w:val="00BB1AD8"/>
    <w:rsid w:val="00BB22B1"/>
    <w:rsid w:val="00BB22F7"/>
    <w:rsid w:val="00BB5C7D"/>
    <w:rsid w:val="00BB79C4"/>
    <w:rsid w:val="00BC49D8"/>
    <w:rsid w:val="00BD0B7B"/>
    <w:rsid w:val="00BD6A65"/>
    <w:rsid w:val="00BF0B33"/>
    <w:rsid w:val="00BF3A94"/>
    <w:rsid w:val="00BF6F7F"/>
    <w:rsid w:val="00C00BD1"/>
    <w:rsid w:val="00C050A8"/>
    <w:rsid w:val="00C05A4B"/>
    <w:rsid w:val="00C07548"/>
    <w:rsid w:val="00C07926"/>
    <w:rsid w:val="00C1560D"/>
    <w:rsid w:val="00C15D5E"/>
    <w:rsid w:val="00C219D3"/>
    <w:rsid w:val="00C22DB4"/>
    <w:rsid w:val="00C233DD"/>
    <w:rsid w:val="00C305DF"/>
    <w:rsid w:val="00C307A3"/>
    <w:rsid w:val="00C31119"/>
    <w:rsid w:val="00C32318"/>
    <w:rsid w:val="00C33F68"/>
    <w:rsid w:val="00C34E8D"/>
    <w:rsid w:val="00C34EDB"/>
    <w:rsid w:val="00C362FC"/>
    <w:rsid w:val="00C37834"/>
    <w:rsid w:val="00C41495"/>
    <w:rsid w:val="00C42334"/>
    <w:rsid w:val="00C42A06"/>
    <w:rsid w:val="00C42F6A"/>
    <w:rsid w:val="00C4302F"/>
    <w:rsid w:val="00C43088"/>
    <w:rsid w:val="00C51627"/>
    <w:rsid w:val="00C53564"/>
    <w:rsid w:val="00C60C99"/>
    <w:rsid w:val="00C60DAF"/>
    <w:rsid w:val="00C629BD"/>
    <w:rsid w:val="00C62D65"/>
    <w:rsid w:val="00C6430D"/>
    <w:rsid w:val="00C7598E"/>
    <w:rsid w:val="00C7601D"/>
    <w:rsid w:val="00C76200"/>
    <w:rsid w:val="00C81855"/>
    <w:rsid w:val="00C82502"/>
    <w:rsid w:val="00C862CD"/>
    <w:rsid w:val="00C86D7F"/>
    <w:rsid w:val="00C8734C"/>
    <w:rsid w:val="00C92870"/>
    <w:rsid w:val="00C94E7D"/>
    <w:rsid w:val="00C97242"/>
    <w:rsid w:val="00C97AD9"/>
    <w:rsid w:val="00CA513C"/>
    <w:rsid w:val="00CB1A23"/>
    <w:rsid w:val="00CB1F31"/>
    <w:rsid w:val="00CB6905"/>
    <w:rsid w:val="00CC52A8"/>
    <w:rsid w:val="00CC6B9F"/>
    <w:rsid w:val="00CE5914"/>
    <w:rsid w:val="00CE78F9"/>
    <w:rsid w:val="00CF30E3"/>
    <w:rsid w:val="00CF6EB2"/>
    <w:rsid w:val="00D07CA0"/>
    <w:rsid w:val="00D10C6B"/>
    <w:rsid w:val="00D110F8"/>
    <w:rsid w:val="00D16369"/>
    <w:rsid w:val="00D23D85"/>
    <w:rsid w:val="00D23E1B"/>
    <w:rsid w:val="00D244D8"/>
    <w:rsid w:val="00D31AEA"/>
    <w:rsid w:val="00D34AE5"/>
    <w:rsid w:val="00D362FA"/>
    <w:rsid w:val="00D44BAF"/>
    <w:rsid w:val="00D4624C"/>
    <w:rsid w:val="00D5064D"/>
    <w:rsid w:val="00D50C6D"/>
    <w:rsid w:val="00D5206B"/>
    <w:rsid w:val="00D54F6A"/>
    <w:rsid w:val="00D62CF2"/>
    <w:rsid w:val="00D73296"/>
    <w:rsid w:val="00D74AAA"/>
    <w:rsid w:val="00D77999"/>
    <w:rsid w:val="00D77F3B"/>
    <w:rsid w:val="00D81588"/>
    <w:rsid w:val="00D81987"/>
    <w:rsid w:val="00D83656"/>
    <w:rsid w:val="00D84E15"/>
    <w:rsid w:val="00D87843"/>
    <w:rsid w:val="00D90D9B"/>
    <w:rsid w:val="00D9159C"/>
    <w:rsid w:val="00DB2CFD"/>
    <w:rsid w:val="00DC1E6B"/>
    <w:rsid w:val="00DC76C3"/>
    <w:rsid w:val="00DC7F32"/>
    <w:rsid w:val="00DD27BD"/>
    <w:rsid w:val="00DD2E7E"/>
    <w:rsid w:val="00DD3A99"/>
    <w:rsid w:val="00DD61E1"/>
    <w:rsid w:val="00DE0AA3"/>
    <w:rsid w:val="00DE0BC5"/>
    <w:rsid w:val="00DE1B8B"/>
    <w:rsid w:val="00DE3B00"/>
    <w:rsid w:val="00DE4141"/>
    <w:rsid w:val="00DE51ED"/>
    <w:rsid w:val="00DF2767"/>
    <w:rsid w:val="00DF4443"/>
    <w:rsid w:val="00DF5319"/>
    <w:rsid w:val="00DF5730"/>
    <w:rsid w:val="00E004BE"/>
    <w:rsid w:val="00E05D79"/>
    <w:rsid w:val="00E064B2"/>
    <w:rsid w:val="00E070FE"/>
    <w:rsid w:val="00E07AC1"/>
    <w:rsid w:val="00E1190E"/>
    <w:rsid w:val="00E1192A"/>
    <w:rsid w:val="00E12410"/>
    <w:rsid w:val="00E1569F"/>
    <w:rsid w:val="00E25F9F"/>
    <w:rsid w:val="00E277F8"/>
    <w:rsid w:val="00E27CF8"/>
    <w:rsid w:val="00E31737"/>
    <w:rsid w:val="00E36260"/>
    <w:rsid w:val="00E408C7"/>
    <w:rsid w:val="00E43CCA"/>
    <w:rsid w:val="00E456DE"/>
    <w:rsid w:val="00E517B0"/>
    <w:rsid w:val="00E5461E"/>
    <w:rsid w:val="00E6600A"/>
    <w:rsid w:val="00E70B14"/>
    <w:rsid w:val="00E7323E"/>
    <w:rsid w:val="00E73C8C"/>
    <w:rsid w:val="00E7551F"/>
    <w:rsid w:val="00E76DCF"/>
    <w:rsid w:val="00E776D0"/>
    <w:rsid w:val="00E83B40"/>
    <w:rsid w:val="00E87B33"/>
    <w:rsid w:val="00E93FAC"/>
    <w:rsid w:val="00E955B1"/>
    <w:rsid w:val="00E97F4A"/>
    <w:rsid w:val="00EA11AF"/>
    <w:rsid w:val="00EA1B29"/>
    <w:rsid w:val="00EA2536"/>
    <w:rsid w:val="00EA68DF"/>
    <w:rsid w:val="00EB0578"/>
    <w:rsid w:val="00EB123A"/>
    <w:rsid w:val="00EC12B6"/>
    <w:rsid w:val="00EC1E67"/>
    <w:rsid w:val="00EC4EFE"/>
    <w:rsid w:val="00EC553E"/>
    <w:rsid w:val="00EC5CC8"/>
    <w:rsid w:val="00EC6ECA"/>
    <w:rsid w:val="00ED4F5A"/>
    <w:rsid w:val="00ED695D"/>
    <w:rsid w:val="00EE0264"/>
    <w:rsid w:val="00EF26A8"/>
    <w:rsid w:val="00EF2B1B"/>
    <w:rsid w:val="00EF5C0D"/>
    <w:rsid w:val="00F008C9"/>
    <w:rsid w:val="00F0691C"/>
    <w:rsid w:val="00F073CD"/>
    <w:rsid w:val="00F0769C"/>
    <w:rsid w:val="00F126A8"/>
    <w:rsid w:val="00F15E98"/>
    <w:rsid w:val="00F17F60"/>
    <w:rsid w:val="00F25BB1"/>
    <w:rsid w:val="00F27664"/>
    <w:rsid w:val="00F32619"/>
    <w:rsid w:val="00F34FD9"/>
    <w:rsid w:val="00F4125F"/>
    <w:rsid w:val="00F4179E"/>
    <w:rsid w:val="00F44C4B"/>
    <w:rsid w:val="00F465E5"/>
    <w:rsid w:val="00F4713B"/>
    <w:rsid w:val="00F47367"/>
    <w:rsid w:val="00F507A2"/>
    <w:rsid w:val="00F56855"/>
    <w:rsid w:val="00F576F4"/>
    <w:rsid w:val="00F759CF"/>
    <w:rsid w:val="00F77521"/>
    <w:rsid w:val="00F77C52"/>
    <w:rsid w:val="00F80CC2"/>
    <w:rsid w:val="00F84F5C"/>
    <w:rsid w:val="00F85FF2"/>
    <w:rsid w:val="00FA0CE2"/>
    <w:rsid w:val="00FA4A14"/>
    <w:rsid w:val="00FA6F98"/>
    <w:rsid w:val="00FB65CD"/>
    <w:rsid w:val="00FB6813"/>
    <w:rsid w:val="00FD0752"/>
    <w:rsid w:val="00FD0DBF"/>
    <w:rsid w:val="00FD0F5D"/>
    <w:rsid w:val="00FD5F09"/>
    <w:rsid w:val="00FD6D74"/>
    <w:rsid w:val="00FE0130"/>
    <w:rsid w:val="00FE076B"/>
    <w:rsid w:val="00FE40E0"/>
    <w:rsid w:val="00FE7E57"/>
    <w:rsid w:val="00FF6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989C"/>
  <w15:docId w15:val="{722E8297-5D5B-4AF8-8A67-5BC9400A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57A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basedOn w:val="a1"/>
    <w:next w:val="a1"/>
    <w:link w:val="12"/>
    <w:qFormat/>
    <w:rsid w:val="007B24E8"/>
    <w:pPr>
      <w:keepNext/>
      <w:ind w:firstLine="0"/>
      <w:jc w:val="center"/>
      <w:outlineLvl w:val="0"/>
    </w:pPr>
    <w:rPr>
      <w:rFonts w:eastAsia="Times New Roman" w:cs="Times New Roman"/>
      <w:b/>
      <w:sz w:val="28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DE0BC5"/>
    <w:pPr>
      <w:keepNext/>
      <w:spacing w:line="240" w:lineRule="auto"/>
      <w:ind w:firstLine="0"/>
      <w:jc w:val="left"/>
      <w:outlineLvl w:val="1"/>
    </w:pPr>
    <w:rPr>
      <w:rFonts w:eastAsia="Calibri" w:cs="Times New Roman"/>
      <w:b/>
      <w:bCs/>
      <w:i/>
      <w:iCs/>
      <w:sz w:val="28"/>
      <w:szCs w:val="28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line="240" w:lineRule="auto"/>
      <w:outlineLvl w:val="2"/>
    </w:pPr>
    <w:rPr>
      <w:rFonts w:eastAsia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line="240" w:lineRule="auto"/>
      <w:outlineLvl w:val="5"/>
    </w:pPr>
    <w:rPr>
      <w:rFonts w:eastAsia="Calibri" w:cs="Times New Roman"/>
      <w:szCs w:val="20"/>
      <w:lang w:eastAsia="ru-RU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2">
    <w:name w:val="Заголовок 1 Знак"/>
    <w:basedOn w:val="a2"/>
    <w:link w:val="11"/>
    <w:rsid w:val="007B24E8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DE0BC5"/>
    <w:rPr>
      <w:rFonts w:ascii="Times New Roman" w:eastAsia="Calibri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B22622"/>
  </w:style>
  <w:style w:type="paragraph" w:customStyle="1" w:styleId="14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line="240" w:lineRule="auto"/>
      <w:ind w:left="567" w:firstLine="567"/>
      <w:outlineLvl w:val="0"/>
    </w:pPr>
    <w:rPr>
      <w:rFonts w:eastAsia="Calibri" w:cs="Times New Roman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line="240" w:lineRule="auto"/>
      <w:ind w:firstLine="567"/>
      <w:jc w:val="center"/>
    </w:pPr>
    <w:rPr>
      <w:rFonts w:eastAsia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line="240" w:lineRule="auto"/>
      <w:jc w:val="center"/>
    </w:pPr>
    <w:rPr>
      <w:rFonts w:eastAsia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Стиль1"/>
    <w:basedOn w:val="a1"/>
    <w:rsid w:val="00B22622"/>
    <w:pPr>
      <w:spacing w:line="240" w:lineRule="auto"/>
    </w:pPr>
    <w:rPr>
      <w:rFonts w:eastAsia="Times New Roman" w:cs="Times New Roman"/>
      <w:b/>
      <w:i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45536F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45536F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45536F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45536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45536F"/>
    <w:rPr>
      <w:b/>
      <w:bCs/>
      <w:sz w:val="20"/>
      <w:szCs w:val="20"/>
    </w:rPr>
  </w:style>
  <w:style w:type="paragraph" w:customStyle="1" w:styleId="afe">
    <w:name w:val="Заголовок отчета"/>
    <w:basedOn w:val="a1"/>
    <w:next w:val="a1"/>
    <w:qFormat/>
    <w:rsid w:val="00044723"/>
    <w:pPr>
      <w:spacing w:after="24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ff">
    <w:name w:val="СТ_Абзац"/>
    <w:basedOn w:val="a1"/>
    <w:rsid w:val="002C57A3"/>
    <w:rPr>
      <w:rFonts w:eastAsia="Times New Roman" w:cs="Times New Roman"/>
      <w:szCs w:val="24"/>
    </w:rPr>
  </w:style>
  <w:style w:type="paragraph" w:customStyle="1" w:styleId="aff0">
    <w:name w:val="МР_Подраздел"/>
    <w:basedOn w:val="a1"/>
    <w:next w:val="aff"/>
    <w:rsid w:val="00044723"/>
    <w:pPr>
      <w:spacing w:before="240" w:after="240"/>
      <w:ind w:left="567"/>
    </w:pPr>
    <w:rPr>
      <w:rFonts w:eastAsia="Times New Roman" w:cs="Times New Roman"/>
      <w:b/>
      <w:sz w:val="28"/>
      <w:szCs w:val="24"/>
      <w:lang w:eastAsia="ru-RU"/>
    </w:rPr>
  </w:style>
  <w:style w:type="paragraph" w:customStyle="1" w:styleId="aff1">
    <w:name w:val="СТ_АБЗАЦ"/>
    <w:basedOn w:val="a1"/>
    <w:link w:val="aff2"/>
    <w:qFormat/>
    <w:rsid w:val="00044723"/>
    <w:pPr>
      <w:widowControl w:val="0"/>
      <w:ind w:firstLine="567"/>
    </w:pPr>
    <w:rPr>
      <w:rFonts w:eastAsia="Times New Roman" w:cs="Times New Roman"/>
      <w:sz w:val="28"/>
      <w:szCs w:val="20"/>
      <w:lang w:eastAsia="ru-RU"/>
    </w:rPr>
  </w:style>
  <w:style w:type="character" w:customStyle="1" w:styleId="aff2">
    <w:name w:val="СТ_АБЗАЦ Знак"/>
    <w:link w:val="aff1"/>
    <w:locked/>
    <w:rsid w:val="0004472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МР_Абзац"/>
    <w:basedOn w:val="a1"/>
    <w:rsid w:val="002C57A3"/>
    <w:pPr>
      <w:ind w:firstLine="567"/>
    </w:pPr>
    <w:rPr>
      <w:rFonts w:eastAsia="Times New Roman" w:cs="Times New Roman"/>
      <w:sz w:val="28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9352D9"/>
    <w:pPr>
      <w:tabs>
        <w:tab w:val="right" w:leader="dot" w:pos="9488"/>
      </w:tabs>
      <w:ind w:firstLine="0"/>
    </w:pPr>
  </w:style>
  <w:style w:type="paragraph" w:customStyle="1" w:styleId="1">
    <w:name w:val="МР_Список нумерованный 1"/>
    <w:basedOn w:val="a1"/>
    <w:rsid w:val="002C57A3"/>
    <w:pPr>
      <w:numPr>
        <w:numId w:val="2"/>
      </w:numPr>
    </w:pPr>
    <w:rPr>
      <w:rFonts w:eastAsia="Times New Roman" w:cs="Times New Roman"/>
      <w:sz w:val="28"/>
      <w:szCs w:val="24"/>
      <w:lang w:val="en-GB" w:eastAsia="ru-RU"/>
    </w:rPr>
  </w:style>
  <w:style w:type="paragraph" w:customStyle="1" w:styleId="Default">
    <w:name w:val="Default"/>
    <w:rsid w:val="002729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4">
    <w:name w:val="ПР_Заголовок отчета"/>
    <w:basedOn w:val="a1"/>
    <w:next w:val="a1"/>
    <w:qFormat/>
    <w:rsid w:val="003D65B1"/>
    <w:pPr>
      <w:spacing w:before="240" w:after="240"/>
      <w:ind w:firstLine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10">
    <w:name w:val="ПР_Заголовок отчета 1"/>
    <w:basedOn w:val="a1"/>
    <w:next w:val="aff5"/>
    <w:qFormat/>
    <w:rsid w:val="00AB0780"/>
    <w:pPr>
      <w:numPr>
        <w:numId w:val="10"/>
      </w:numPr>
      <w:spacing w:after="240"/>
      <w:jc w:val="left"/>
    </w:pPr>
    <w:rPr>
      <w:rFonts w:eastAsia="Times New Roman" w:cs="Times New Roman"/>
      <w:szCs w:val="24"/>
      <w:lang w:eastAsia="ru-RU"/>
    </w:rPr>
  </w:style>
  <w:style w:type="paragraph" w:customStyle="1" w:styleId="2">
    <w:name w:val="ПР_Заголовок отчета 2"/>
    <w:basedOn w:val="10"/>
    <w:next w:val="aff5"/>
    <w:qFormat/>
    <w:rsid w:val="000F5298"/>
    <w:pPr>
      <w:numPr>
        <w:ilvl w:val="1"/>
      </w:numPr>
      <w:spacing w:before="120" w:after="120"/>
    </w:pPr>
  </w:style>
  <w:style w:type="paragraph" w:customStyle="1" w:styleId="aff5">
    <w:name w:val="ПР_Абац"/>
    <w:basedOn w:val="aff3"/>
    <w:qFormat/>
    <w:rsid w:val="000F5298"/>
    <w:pPr>
      <w:ind w:firstLine="709"/>
    </w:pPr>
    <w:rPr>
      <w:sz w:val="24"/>
    </w:rPr>
  </w:style>
  <w:style w:type="paragraph" w:customStyle="1" w:styleId="3">
    <w:name w:val="ПР_Заголовок отчета 3"/>
    <w:basedOn w:val="2"/>
    <w:next w:val="aff"/>
    <w:qFormat/>
    <w:rsid w:val="000F5298"/>
    <w:pPr>
      <w:numPr>
        <w:ilvl w:val="2"/>
      </w:numPr>
      <w:tabs>
        <w:tab w:val="left" w:pos="1418"/>
      </w:tabs>
    </w:pPr>
  </w:style>
  <w:style w:type="paragraph" w:styleId="32">
    <w:name w:val="toc 3"/>
    <w:basedOn w:val="a1"/>
    <w:next w:val="a1"/>
    <w:autoRedefine/>
    <w:uiPriority w:val="39"/>
    <w:unhideWhenUsed/>
    <w:rsid w:val="002803DB"/>
    <w:pPr>
      <w:tabs>
        <w:tab w:val="left" w:pos="1320"/>
        <w:tab w:val="right" w:leader="dot" w:pos="9488"/>
      </w:tabs>
      <w:ind w:left="454" w:firstLine="0"/>
    </w:pPr>
  </w:style>
  <w:style w:type="paragraph" w:styleId="24">
    <w:name w:val="toc 2"/>
    <w:basedOn w:val="a1"/>
    <w:next w:val="a1"/>
    <w:autoRedefine/>
    <w:uiPriority w:val="39"/>
    <w:unhideWhenUsed/>
    <w:rsid w:val="009352D9"/>
    <w:pPr>
      <w:ind w:left="227" w:firstLine="0"/>
    </w:pPr>
  </w:style>
  <w:style w:type="paragraph" w:styleId="42">
    <w:name w:val="toc 4"/>
    <w:basedOn w:val="a1"/>
    <w:next w:val="a1"/>
    <w:autoRedefine/>
    <w:uiPriority w:val="39"/>
    <w:semiHidden/>
    <w:unhideWhenUsed/>
    <w:rsid w:val="009352D9"/>
    <w:pPr>
      <w:ind w:left="680" w:firstLine="0"/>
    </w:pPr>
  </w:style>
  <w:style w:type="paragraph" w:customStyle="1" w:styleId="aff6">
    <w:name w:val="ПР_Структурный элемент"/>
    <w:basedOn w:val="10"/>
    <w:next w:val="aff5"/>
    <w:qFormat/>
    <w:rsid w:val="00EF5C0D"/>
    <w:pPr>
      <w:numPr>
        <w:numId w:val="0"/>
      </w:numPr>
      <w:jc w:val="center"/>
    </w:pPr>
    <w:rPr>
      <w:caps/>
    </w:rPr>
  </w:style>
  <w:style w:type="paragraph" w:customStyle="1" w:styleId="aff7">
    <w:name w:val="ПР_подрисуночная надпись"/>
    <w:basedOn w:val="aff5"/>
    <w:next w:val="aff5"/>
    <w:qFormat/>
    <w:rsid w:val="002F7F5C"/>
    <w:pPr>
      <w:spacing w:after="240"/>
      <w:ind w:firstLine="0"/>
      <w:jc w:val="center"/>
    </w:pPr>
  </w:style>
  <w:style w:type="paragraph" w:customStyle="1" w:styleId="a0">
    <w:name w:val="ПР_Список маркированный"/>
    <w:basedOn w:val="aff5"/>
    <w:qFormat/>
    <w:rsid w:val="002F7F5C"/>
    <w:pPr>
      <w:numPr>
        <w:numId w:val="3"/>
      </w:numPr>
      <w:tabs>
        <w:tab w:val="left" w:pos="993"/>
      </w:tabs>
      <w:ind w:left="0" w:firstLine="709"/>
    </w:pPr>
  </w:style>
  <w:style w:type="paragraph" w:customStyle="1" w:styleId="a">
    <w:name w:val="ПР_Нумерованный список"/>
    <w:basedOn w:val="aff1"/>
    <w:qFormat/>
    <w:rsid w:val="002F7F5C"/>
    <w:pPr>
      <w:numPr>
        <w:numId w:val="1"/>
      </w:numPr>
      <w:tabs>
        <w:tab w:val="clear" w:pos="720"/>
        <w:tab w:val="num" w:pos="993"/>
      </w:tabs>
      <w:ind w:left="0" w:firstLine="709"/>
    </w:pPr>
    <w:rPr>
      <w:sz w:val="24"/>
      <w:szCs w:val="24"/>
    </w:rPr>
  </w:style>
  <w:style w:type="paragraph" w:styleId="aff8">
    <w:name w:val="TOC Heading"/>
    <w:basedOn w:val="11"/>
    <w:next w:val="a1"/>
    <w:uiPriority w:val="39"/>
    <w:unhideWhenUsed/>
    <w:qFormat/>
    <w:rsid w:val="00A353DA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lang w:eastAsia="en-US"/>
    </w:rPr>
  </w:style>
  <w:style w:type="paragraph" w:styleId="aff9">
    <w:name w:val="endnote text"/>
    <w:basedOn w:val="a1"/>
    <w:link w:val="affa"/>
    <w:uiPriority w:val="99"/>
    <w:semiHidden/>
    <w:unhideWhenUsed/>
    <w:rsid w:val="00E31737"/>
    <w:pPr>
      <w:spacing w:line="240" w:lineRule="auto"/>
    </w:pPr>
    <w:rPr>
      <w:sz w:val="20"/>
      <w:szCs w:val="20"/>
    </w:rPr>
  </w:style>
  <w:style w:type="character" w:customStyle="1" w:styleId="affa">
    <w:name w:val="Текст концевой сноски Знак"/>
    <w:basedOn w:val="a2"/>
    <w:link w:val="aff9"/>
    <w:uiPriority w:val="99"/>
    <w:semiHidden/>
    <w:rsid w:val="00E31737"/>
    <w:rPr>
      <w:rFonts w:ascii="Times New Roman" w:hAnsi="Times New Roman"/>
      <w:sz w:val="20"/>
      <w:szCs w:val="20"/>
    </w:rPr>
  </w:style>
  <w:style w:type="character" w:styleId="affb">
    <w:name w:val="endnote reference"/>
    <w:basedOn w:val="a2"/>
    <w:uiPriority w:val="99"/>
    <w:semiHidden/>
    <w:unhideWhenUsed/>
    <w:rsid w:val="00E31737"/>
    <w:rPr>
      <w:vertAlign w:val="superscript"/>
    </w:rPr>
  </w:style>
  <w:style w:type="character" w:styleId="affc">
    <w:name w:val="Unresolved Mention"/>
    <w:basedOn w:val="a2"/>
    <w:uiPriority w:val="99"/>
    <w:semiHidden/>
    <w:unhideWhenUsed/>
    <w:rsid w:val="009916FF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916FF"/>
    <w:rPr>
      <w:color w:val="954F72" w:themeColor="followedHyperlink"/>
      <w:u w:val="single"/>
    </w:rPr>
  </w:style>
  <w:style w:type="character" w:styleId="affe">
    <w:name w:val="Strong"/>
    <w:basedOn w:val="a2"/>
    <w:uiPriority w:val="22"/>
    <w:qFormat/>
    <w:rsid w:val="00607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97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chno.st/problems/oncology/regions/samarskaya_oblast" TargetMode="Externa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sv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15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23" Type="http://schemas.openxmlformats.org/officeDocument/2006/relationships/image" Target="media/image13.svg"/><Relationship Id="rId28" Type="http://schemas.openxmlformats.org/officeDocument/2006/relationships/footer" Target="footer1.xml"/><Relationship Id="rId10" Type="http://schemas.openxmlformats.org/officeDocument/2006/relationships/hyperlink" Target="https://docdoc.ru/" TargetMode="External"/><Relationship Id="rId19" Type="http://schemas.openxmlformats.org/officeDocument/2006/relationships/image" Target="media/image9.svg"/><Relationship Id="rId4" Type="http://schemas.openxmlformats.org/officeDocument/2006/relationships/settings" Target="settings.xml"/><Relationship Id="rId9" Type="http://schemas.openxmlformats.org/officeDocument/2006/relationships/hyperlink" Target="https://er.mz63.ru/?ysclid=mccd11cps5483444818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sv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F9CF9-7806-45A7-B090-300D8D4B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Степанов</dc:creator>
  <cp:lastModifiedBy>Mariya Miroshnik</cp:lastModifiedBy>
  <cp:revision>15</cp:revision>
  <cp:lastPrinted>2025-06-27T18:27:00Z</cp:lastPrinted>
  <dcterms:created xsi:type="dcterms:W3CDTF">2026-05-23T13:35:00Z</dcterms:created>
  <dcterms:modified xsi:type="dcterms:W3CDTF">2026-05-23T14:59:00Z</dcterms:modified>
</cp:coreProperties>
</file>