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C2" w:rsidRDefault="00D820A3">
      <w:pPr>
        <w:rPr>
          <w:sz w:val="36"/>
          <w:szCs w:val="36"/>
        </w:rPr>
      </w:pPr>
      <w:r>
        <w:t xml:space="preserve">                                                      </w:t>
      </w:r>
      <w:r w:rsidRPr="00D820A3">
        <w:rPr>
          <w:rFonts w:hint="eastAsia"/>
          <w:sz w:val="36"/>
          <w:szCs w:val="36"/>
        </w:rPr>
        <w:t>总结</w:t>
      </w:r>
      <w:r w:rsidRPr="00D820A3">
        <w:rPr>
          <w:rFonts w:hint="eastAsia"/>
          <w:sz w:val="36"/>
          <w:szCs w:val="36"/>
        </w:rPr>
        <w:t>1</w:t>
      </w:r>
    </w:p>
    <w:p w:rsidR="00D820A3" w:rsidRDefault="00D820A3">
      <w:pPr>
        <w:rPr>
          <w:sz w:val="36"/>
          <w:szCs w:val="36"/>
        </w:rPr>
      </w:pPr>
    </w:p>
    <w:p w:rsidR="00D820A3" w:rsidRPr="00D820A3" w:rsidRDefault="00D820A3">
      <w:pPr>
        <w:rPr>
          <w:sz w:val="36"/>
          <w:szCs w:val="36"/>
        </w:rPr>
      </w:pPr>
      <w:bookmarkStart w:id="0" w:name="_GoBack"/>
      <w:bookmarkEnd w:id="0"/>
    </w:p>
    <w:p w:rsidR="00D820A3" w:rsidRDefault="00D820A3"/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5174"/>
        <w:gridCol w:w="6"/>
        <w:gridCol w:w="3445"/>
      </w:tblGrid>
      <w:tr w:rsidR="00D820A3" w:rsidRPr="00D820A3" w:rsidTr="00D820A3">
        <w:trPr>
          <w:trHeight w:val="15"/>
        </w:trPr>
        <w:tc>
          <w:tcPr>
            <w:tcW w:w="15" w:type="dxa"/>
            <w:hideMark/>
          </w:tcPr>
          <w:p w:rsidR="00D820A3" w:rsidRPr="00D820A3" w:rsidRDefault="00D820A3" w:rsidP="00D820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820A3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181" w:type="dxa"/>
            <w:hideMark/>
          </w:tcPr>
          <w:p w:rsidR="00D820A3" w:rsidRPr="00D820A3" w:rsidRDefault="00D820A3" w:rsidP="00D820A3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" w:type="dxa"/>
            <w:hideMark/>
          </w:tcPr>
          <w:p w:rsidR="00D820A3" w:rsidRPr="00D820A3" w:rsidRDefault="00D820A3" w:rsidP="00D820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50" w:type="dxa"/>
            <w:hideMark/>
          </w:tcPr>
          <w:p w:rsidR="00D820A3" w:rsidRPr="00D820A3" w:rsidRDefault="00D820A3" w:rsidP="00D820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0A3" w:rsidRPr="00D820A3" w:rsidTr="00D820A3">
        <w:trPr>
          <w:trHeight w:val="26"/>
        </w:trPr>
        <w:tc>
          <w:tcPr>
            <w:tcW w:w="15" w:type="dxa"/>
            <w:hideMark/>
          </w:tcPr>
          <w:p w:rsidR="00D820A3" w:rsidRPr="00D820A3" w:rsidRDefault="00D820A3" w:rsidP="00D820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820A3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5181" w:type="dxa"/>
            <w:vMerge w:val="restart"/>
            <w:hideMark/>
          </w:tcPr>
          <w:p w:rsidR="00D820A3" w:rsidRPr="00D820A3" w:rsidRDefault="00D820A3" w:rsidP="00D820A3">
            <w:pPr>
              <w:rPr>
                <w:rFonts w:ascii="Microsoft YaHei" w:eastAsia="Microsoft YaHei" w:hAnsi="Microsoft YaHei" w:cs="Times New Roman"/>
                <w:sz w:val="22"/>
                <w:szCs w:val="22"/>
              </w:rPr>
            </w:pPr>
            <w:r w:rsidRPr="00D820A3">
              <w:rPr>
                <w:rFonts w:ascii="Microsoft YaHei" w:eastAsia="Microsoft YaHei" w:hAnsi="Microsoft YaHei" w:cs="Times New Roman" w:hint="eastAsia"/>
                <w:sz w:val="22"/>
                <w:szCs w:val="22"/>
              </w:rPr>
              <w:t>二叉堆的性质</w:t>
            </w:r>
          </w:p>
          <w:p w:rsidR="00D820A3" w:rsidRPr="00D820A3" w:rsidRDefault="00D820A3" w:rsidP="00D820A3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Microsoft YaHei" w:eastAsia="Microsoft YaHei" w:hAnsi="Microsoft YaHei" w:cs="Times New Roman" w:hint="eastAsia"/>
                <w:sz w:val="22"/>
                <w:szCs w:val="22"/>
              </w:rPr>
            </w:pPr>
            <w:r w:rsidRPr="00D820A3">
              <w:rPr>
                <w:rFonts w:ascii="Microsoft YaHei" w:eastAsia="Microsoft YaHei" w:hAnsi="Microsoft YaHei" w:cs="Times New Roman" w:hint="eastAsia"/>
                <w:sz w:val="22"/>
                <w:szCs w:val="22"/>
              </w:rPr>
              <w:t>是一颗完全是树</w:t>
            </w:r>
          </w:p>
          <w:p w:rsidR="00D820A3" w:rsidRPr="00D820A3" w:rsidRDefault="00D820A3" w:rsidP="00D820A3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Microsoft YaHei" w:eastAsia="Microsoft YaHei" w:hAnsi="Microsoft YaHei" w:cs="Times New Roman" w:hint="eastAsia"/>
                <w:sz w:val="22"/>
                <w:szCs w:val="22"/>
              </w:rPr>
            </w:pPr>
            <w:r w:rsidRPr="00D820A3">
              <w:rPr>
                <w:rFonts w:ascii="Microsoft YaHei" w:eastAsia="Microsoft YaHei" w:hAnsi="Microsoft YaHei" w:cs="Times New Roman" w:hint="eastAsia"/>
                <w:sz w:val="22"/>
                <w:szCs w:val="22"/>
              </w:rPr>
              <w:t>树中任意节点的值总是&gt;=其子节点的值</w:t>
            </w:r>
          </w:p>
        </w:tc>
        <w:tc>
          <w:tcPr>
            <w:tcW w:w="6" w:type="dxa"/>
            <w:hideMark/>
          </w:tcPr>
          <w:p w:rsidR="00D820A3" w:rsidRPr="00D820A3" w:rsidRDefault="00D820A3" w:rsidP="00D820A3">
            <w:pPr>
              <w:rPr>
                <w:rFonts w:ascii="Microsoft YaHei" w:eastAsia="Microsoft YaHei" w:hAnsi="Microsoft YaHei" w:cs="Times New Roman" w:hint="eastAsia"/>
                <w:sz w:val="22"/>
                <w:szCs w:val="22"/>
              </w:rPr>
            </w:pPr>
          </w:p>
        </w:tc>
        <w:tc>
          <w:tcPr>
            <w:tcW w:w="3450" w:type="dxa"/>
            <w:hideMark/>
          </w:tcPr>
          <w:p w:rsidR="00D820A3" w:rsidRPr="00D820A3" w:rsidRDefault="00D820A3" w:rsidP="00D820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0A3" w:rsidRPr="00D820A3" w:rsidTr="00D820A3">
        <w:trPr>
          <w:trHeight w:val="392"/>
        </w:trPr>
        <w:tc>
          <w:tcPr>
            <w:tcW w:w="15" w:type="dxa"/>
            <w:hideMark/>
          </w:tcPr>
          <w:p w:rsidR="00D820A3" w:rsidRPr="00D820A3" w:rsidRDefault="00D820A3" w:rsidP="00D820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D820A3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D820A3" w:rsidRPr="00D820A3" w:rsidRDefault="00D820A3" w:rsidP="00D820A3">
            <w:pPr>
              <w:rPr>
                <w:rFonts w:ascii="Microsoft YaHei" w:eastAsia="Microsoft YaHei" w:hAnsi="Microsoft YaHei" w:cs="Times New Roman"/>
                <w:sz w:val="22"/>
                <w:szCs w:val="22"/>
              </w:rPr>
            </w:pPr>
          </w:p>
        </w:tc>
        <w:tc>
          <w:tcPr>
            <w:tcW w:w="6" w:type="dxa"/>
            <w:hideMark/>
          </w:tcPr>
          <w:p w:rsidR="00D820A3" w:rsidRPr="00D820A3" w:rsidRDefault="00D820A3" w:rsidP="00D820A3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450" w:type="dxa"/>
            <w:hideMark/>
          </w:tcPr>
          <w:p w:rsidR="00D820A3" w:rsidRPr="00D820A3" w:rsidRDefault="00D820A3" w:rsidP="00D820A3">
            <w:pPr>
              <w:rPr>
                <w:rFonts w:ascii="Microsoft YaHei" w:eastAsia="Microsoft YaHei" w:hAnsi="Microsoft YaHei" w:cs="Times New Roman"/>
                <w:sz w:val="22"/>
                <w:szCs w:val="22"/>
              </w:rPr>
            </w:pPr>
            <w:r w:rsidRPr="00D820A3">
              <w:rPr>
                <w:rFonts w:ascii="Microsoft YaHei" w:eastAsia="Microsoft YaHei" w:hAnsi="Microsoft YaHei" w:cs="Times New Roman" w:hint="eastAsia"/>
                <w:sz w:val="22"/>
                <w:szCs w:val="22"/>
              </w:rPr>
              <w:t>所以根节点是整个树的最大值</w:t>
            </w:r>
          </w:p>
        </w:tc>
      </w:tr>
      <w:tr w:rsidR="00D820A3" w:rsidRPr="00D820A3" w:rsidTr="00D820A3">
        <w:trPr>
          <w:trHeight w:val="727"/>
        </w:trPr>
        <w:tc>
          <w:tcPr>
            <w:tcW w:w="15" w:type="dxa"/>
            <w:hideMark/>
          </w:tcPr>
          <w:p w:rsidR="00D820A3" w:rsidRPr="00D820A3" w:rsidRDefault="00D820A3" w:rsidP="00D820A3">
            <w:pPr>
              <w:spacing w:before="100" w:beforeAutospacing="1" w:after="100" w:afterAutospacing="1"/>
              <w:rPr>
                <w:rFonts w:ascii="Times New Roman" w:eastAsia="Times New Roman" w:hAnsi="Times New Roman" w:cs="Times New Roman" w:hint="eastAsia"/>
                <w:sz w:val="2"/>
                <w:szCs w:val="2"/>
              </w:rPr>
            </w:pPr>
            <w:r w:rsidRPr="00D820A3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D820A3" w:rsidRPr="00D820A3" w:rsidRDefault="00D820A3" w:rsidP="00D820A3">
            <w:pPr>
              <w:rPr>
                <w:rFonts w:ascii="Microsoft YaHei" w:eastAsia="Microsoft YaHei" w:hAnsi="Microsoft YaHei" w:cs="Times New Roman"/>
                <w:sz w:val="22"/>
                <w:szCs w:val="22"/>
              </w:rPr>
            </w:pPr>
          </w:p>
        </w:tc>
        <w:tc>
          <w:tcPr>
            <w:tcW w:w="6" w:type="dxa"/>
            <w:hideMark/>
          </w:tcPr>
          <w:p w:rsidR="00D820A3" w:rsidRPr="00D820A3" w:rsidRDefault="00D820A3" w:rsidP="00D820A3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450" w:type="dxa"/>
            <w:hideMark/>
          </w:tcPr>
          <w:p w:rsidR="00D820A3" w:rsidRPr="00D820A3" w:rsidRDefault="00D820A3" w:rsidP="00D820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820A3" w:rsidRPr="00D820A3" w:rsidRDefault="00D820A3" w:rsidP="00D820A3">
      <w:pPr>
        <w:rPr>
          <w:rFonts w:ascii="Calibri" w:eastAsia="Times New Roman" w:hAnsi="Calibri" w:cs="Calibri"/>
          <w:sz w:val="22"/>
          <w:szCs w:val="22"/>
        </w:rPr>
      </w:pPr>
      <w:r w:rsidRPr="00D820A3">
        <w:rPr>
          <w:rFonts w:ascii="Calibri" w:eastAsia="Times New Roman" w:hAnsi="Calibri" w:cs="Calibri"/>
          <w:sz w:val="22"/>
          <w:szCs w:val="22"/>
        </w:rPr>
        <w:fldChar w:fldCharType="begin"/>
      </w:r>
      <w:r w:rsidRPr="00D820A3">
        <w:rPr>
          <w:rFonts w:ascii="Calibri" w:eastAsia="Times New Roman" w:hAnsi="Calibri" w:cs="Calibri"/>
          <w:sz w:val="22"/>
          <w:szCs w:val="22"/>
        </w:rPr>
        <w:instrText xml:space="preserve"> INCLUDEPICTURE "/var/folders/01/46jhb55j5yd3lg7wf03_g7040000gn/T/com.microsoft.Word/WebArchiveCopyPasteTempFiles/cid2F46EE83-ED60-8A40-80C3-11E975BBE0C8.png" \* MERGEFORMATINET </w:instrText>
      </w:r>
      <w:r w:rsidRPr="00D820A3">
        <w:rPr>
          <w:rFonts w:ascii="Calibri" w:eastAsia="Times New Roman" w:hAnsi="Calibri" w:cs="Calibri"/>
          <w:sz w:val="22"/>
          <w:szCs w:val="22"/>
        </w:rPr>
        <w:fldChar w:fldCharType="separate"/>
      </w:r>
      <w:r w:rsidRPr="00D820A3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727700" cy="5158740"/>
            <wp:effectExtent l="0" t="0" r="0" b="0"/>
            <wp:docPr id="1" name="Picture 1" descr="/var/folders/01/46jhb55j5yd3lg7wf03_g7040000gn/T/com.microsoft.Word/WebArchiveCopyPasteTempFiles/cid2F46EE83-ED60-8A40-80C3-11E975BBE0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1/46jhb55j5yd3lg7wf03_g7040000gn/T/com.microsoft.Word/WebArchiveCopyPasteTempFiles/cid2F46EE83-ED60-8A40-80C3-11E975BBE0C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0A3">
        <w:rPr>
          <w:rFonts w:ascii="Calibri" w:eastAsia="Times New Roman" w:hAnsi="Calibri" w:cs="Calibri"/>
          <w:sz w:val="22"/>
          <w:szCs w:val="22"/>
        </w:rPr>
        <w:fldChar w:fldCharType="end"/>
      </w:r>
    </w:p>
    <w:p w:rsidR="00D820A3" w:rsidRPr="00D820A3" w:rsidRDefault="00D820A3" w:rsidP="00D820A3">
      <w:pPr>
        <w:rPr>
          <w:rFonts w:ascii="Microsoft YaHei" w:eastAsia="Microsoft YaHei" w:hAnsi="Microsoft YaHei" w:cs="Calibri"/>
          <w:sz w:val="22"/>
          <w:szCs w:val="22"/>
        </w:rPr>
      </w:pPr>
      <w:r w:rsidRPr="00D820A3">
        <w:rPr>
          <w:rFonts w:ascii="Microsoft YaHei" w:eastAsia="Microsoft YaHei" w:hAnsi="Microsoft YaHei" w:cs="Calibri" w:hint="eastAsia"/>
          <w:sz w:val="22"/>
          <w:szCs w:val="22"/>
          <w:highlight w:val="yellow"/>
        </w:rPr>
        <w:t>对于相同的元素怎么处理，还是说不存在相同的元素？</w:t>
      </w:r>
    </w:p>
    <w:p w:rsidR="00D820A3" w:rsidRPr="00D820A3" w:rsidRDefault="00D820A3" w:rsidP="00D820A3">
      <w:pPr>
        <w:rPr>
          <w:rFonts w:ascii="Microsoft YaHei" w:eastAsia="Microsoft YaHei" w:hAnsi="Microsoft YaHei" w:cs="Calibri" w:hint="eastAsia"/>
          <w:sz w:val="22"/>
          <w:szCs w:val="22"/>
        </w:rPr>
      </w:pPr>
      <w:r w:rsidRPr="00D820A3">
        <w:rPr>
          <w:rFonts w:ascii="Microsoft YaHei" w:eastAsia="Microsoft YaHei" w:hAnsi="Microsoft YaHei" w:cs="Calibri" w:hint="eastAsia"/>
          <w:sz w:val="22"/>
          <w:szCs w:val="22"/>
        </w:rPr>
        <w:t>二叉搜索树：左子树小于根，右子树大于根。且所有左子树的值是小于右子树</w:t>
      </w:r>
    </w:p>
    <w:p w:rsidR="00D820A3" w:rsidRDefault="00D820A3"/>
    <w:sectPr w:rsidR="00D820A3" w:rsidSect="007E62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7637"/>
    <w:multiLevelType w:val="multilevel"/>
    <w:tmpl w:val="F7C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A3"/>
    <w:rsid w:val="000F6AC2"/>
    <w:rsid w:val="007E62BD"/>
    <w:rsid w:val="00D8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8BBDF"/>
  <w15:chartTrackingRefBased/>
  <w15:docId w15:val="{ADF2C151-F7D5-E241-952F-74EE5FC1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0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0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0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9215">
                  <w:marLeft w:val="0"/>
                  <w:marRight w:val="0"/>
                  <w:marTop w:val="4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6079">
                  <w:marLeft w:val="569"/>
                  <w:marRight w:val="0"/>
                  <w:marTop w:val="3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617">
                  <w:marLeft w:val="0"/>
                  <w:marRight w:val="0"/>
                  <w:marTop w:val="7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1</cp:revision>
  <dcterms:created xsi:type="dcterms:W3CDTF">2020-03-29T07:07:00Z</dcterms:created>
  <dcterms:modified xsi:type="dcterms:W3CDTF">2020-03-29T07:08:00Z</dcterms:modified>
</cp:coreProperties>
</file>