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 from styles</w:t>
      </w:r>
    </w:p>
    <w:p>
      <w:pPr>
        <w:pStyle w:val="ListBullet"/>
      </w:pPr>
      <w:r>
        <w:t>First bullet</w:t>
      </w:r>
    </w:p>
    <w:p>
      <w:pPr>
        <w:pStyle w:val="ListBullet2"/>
      </w:pPr>
      <w:r>
        <w:t>Second level bullet</w:t>
      </w:r>
    </w:p>
    <w:p>
      <w:pPr>
        <w:pStyle w:val="ListBullet3"/>
      </w:pPr>
      <w:r>
        <w:t>Third level bullet</w:t>
      </w:r>
    </w:p>
    <w:p>
      <w:pPr>
        <w:pStyle w:val="ListBullet"/>
      </w:pPr>
      <w:r>
        <w:t>Back to the first level</w:t>
      </w:r>
    </w:p>
    <w:p>
      <w:pPr>
        <w:pStyle w:val="ListNumber"/>
      </w:pPr>
      <w:r>
        <w:t>First number</w:t>
      </w:r>
    </w:p>
    <w:p>
      <w:pPr>
        <w:pStyle w:val="ListNumber2"/>
      </w:pPr>
      <w:r>
        <w:t>Second level number</w:t>
      </w:r>
    </w:p>
    <w:p>
      <w:pPr>
        <w:pStyle w:val="ListNumber3"/>
      </w:pPr>
      <w:r>
        <w:t>Third level number</w:t>
      </w:r>
    </w:p>
    <w:p>
      <w:pPr>
        <w:pStyle w:val="ListNumber"/>
      </w:pPr>
      <w:r>
        <w:t>Second number</w:t>
      </w:r>
    </w:p>
    <w:p>
      <w:pPr>
        <w:pStyle w:val="ListContinue"/>
      </w:pPr>
      <w:r>
        <w:t>A continuation paragraph inside the list</w:t>
      </w:r>
    </w:p>
    <w:p>
      <w:pPr>
        <w:pStyle w:val="ListNumber"/>
      </w:pPr>
      <w:r>
        <w:t>Third number</w:t>
      </w:r>
    </w:p>
    <w:p>
      <w:r>
        <w:t>After the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