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CLAUDE CODE — IMPLEMENTATION REQUIREMENTS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Workflow MD Migration</w:t>
      </w:r>
    </w:p>
    <w:p>
      <w:pPr>
        <w:spacing w:after="60" w:before="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Convert JSON workflow tools → MD files · workflow_list + workflow_get tools · Retire WorkflowTool</w:t>
      </w:r>
    </w:p>
    <w:p>
      <w:pPr>
        <w:spacing w:after="480" w:before="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Version 1.0  ·  April 2026  ·  Target: sajhamcpserver + agent/</w:t>
      </w:r>
    </w:p>
    <w:p>
      <w:r>
        <w:br w:type="pag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Summary of Changes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960"/>
        <w:gridCol w:w="564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Files affected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counterparty_intelligence.md — converted from JSON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data/workflows/counterparty_intelligence.md  (NEW)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op_risk_controls.md — converted from JSON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data/workflows/op_risk_controls.md  (NEW)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WorkflowListTool implementation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sajhamcpserver/sajha/tools/impl/workflow_tools.py  (NEW)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WorkflowGetTool implementation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sajhamcpserver/sajha/tools/impl/workflow_tools.py  (same file)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workflow_list.json tool config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sajhamcpserver/config/tools/workflow_list.json  (NEW)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workflow_get.json tool config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sajhamcpserver/config/tools/workflow_get.json  (NEW)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counterparty_intelligence_workflow.json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sajhamcpserver/config/tools/counterparty_intelligence_workflow.json  (DELETE)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op_risk_controls_workflow.json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sajhamcpserver/config/tools/op_risk_controls_workflow.json  (DELETE)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 WorkflowTool class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sajhamcpserver/sajha/tools/impl/iris_ccr_tools.py  (EDIT — remove class)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Replace WORKFLOW EXECUTION section in system prompt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agent/prompt.py  (EDIT — lines 47-67)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FF2CC" w:val="clear"/>
        <w:spacing w:after="120" w:before="100"/>
        <w:ind w:left="180" w:right="18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Do changes 1–6 (create) before changes 7–10 (delete). Never delete the JSON configs before the MD files and new tools are confirmed working.</w:t>
      </w:r>
    </w:p>
    <w:p>
      <w:r>
        <w:br w:type="pag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MD Files to Create</w:t>
      </w:r>
    </w:p>
    <w:p>
      <w:pPr>
        <w:pStyle w:val="Heading2"/>
        <w:pBdr>
          <w:bottom w:val="single" w:color="2E75B6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2.1  data/workflows/counterparty_intelligence.md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this file at exactly the path shown. Content below is the complete file — copy verbatim.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10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Workflow: Counterparty Intelligence Brief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4-step CCR + news intelligence combining IRIS internal data with Tavily market news.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Inputs: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counterparty_name: Full or partial counterparty name e.g. Royal Bank of Canada (required)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date: Snapshot date YYYY-MM-DD (optional — defaults to latest IRIS date)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news_days: Days back for news search (optional — default 7)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trend_from: Start date for exposure trend YYYY-MM-DD (optional)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Step 1 — News Intelligence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Execute ALL four of the following tool calls in parallel: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```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tool: tavily_news_search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params: { "query": "{counterparty_name} financial news", "max_results": 5 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```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```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tool: tavily_news_search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params: { "query": "{counterparty_name} credit risk regulatory 2026", "max_results": 5 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```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```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tool: tavily_news_search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params: { "query": "{counterparty_name} earnings results outlook", "max_results": 3 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```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```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tool: tavily_news_search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params: { "query": "{counterparty_name} default bankruptcy restructuring distress", "max_results": 3 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```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Step 2 — IRIS Data Pull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First call iris_list_dates to get the latest available date.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Then call iris_search_counterparties to resolve the counterparty code.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Then execute the following three tool calls in parallel using the resolved code: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```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tool: iris_counterparty_dashboard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params: { "counterparty_code": "{resolved_code}", "date": "{date}" 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```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```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tool: iris_limit_breach_check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params: { "counterparty_code": "{resolved_code}", "date": "{date}" 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```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```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tool: iris_exposure_trend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params: { "counterparty_code": "{resolved_code}", "date_from": "{trend_from}", "date_to": "{date}" 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```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Step 3 — Integrated Risk Analysis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You are a senior counterparty risk analyst at a financial institution.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Using the news from Step 1 and the IRIS data from Step 2, perform an integrated analysis: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1. NEWS SIGNAL ASSESSMENT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Classify each news item: POSITIVE / NEUTRAL / NEGATIVE / MATERIAL_RISK.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Identify any news that directly affects creditworthiness.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Flag any regulatory, legal, or financial stress signals.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2. INTERNAL EXPOSURE SUMMARY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Summarise current total exposure across all products and legal entities.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Identify the largest product exposure and highest utilisation rates.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State current headroom clearly.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3. BREACH AND STRESS FLAGS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List any active limit breaches with limit_key, overage amount, and severity.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Correlate breaches with any negative news signals.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4. TREND ANALYSIS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Is exposure increasing, decreasing, or stable?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Quantify the delta and flag if the trend is concerning.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5. CORRELATION: NEWS vs INTERNAL DATA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Does internal CCR data corroborate or contradict news signals?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Flag divergences that warrant escalation.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Step 4 — Executive Brief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Write a concise executive intelligence brief for a senior risk manager.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Use exactly this structure: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COUNTERPARTY: [Name, Code, Internal Rating, Country]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OVERALL RISK SIGNAL: [GREEN / AMBER / RED]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[One sentence justification for the signal]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KEY FINDINGS (max 5 bullet points):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Each finding must reference either a news source or an IRIS limit_key.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EXPOSURE SNAPSHOT: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Top 3 exposures by product — limit, exposure, headroom, currency.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ACTIVE BREACHES: [None / list with limit_key and overage]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RECOMMENDED ACTIONS: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Priority 1 (Immediate): ...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Priority 2 (This week): ...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Priority 3 (Monitor): ...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PREPARED BY: IRIS CCR Intelligence Agent | {date}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Notes for Agent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Execute Steps 1 and 2 before Step 3. Steps 1 and 2 can run in parallel with each other.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Within Step 1, all 4 tavily calls run in parallel.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Within Step 2, the 3 IRIS calls (dashboard, breach, trend) run in parallel after counterparty is resolved.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Step 3 and Step 4 are LLM synthesis — no tool calls.</w:t>
      </w:r>
    </w:p>
    <w:p>
      <w:pPr>
        <w:pBdr>
          <w:left w:val="single" w:color="2E75B6" w:sz="8" w:space="4"/>
        </w:pBdr>
        <w:shd w:fill="EFF6FF" w:val="clear"/>
        <w:spacing w:after="10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Wrap final output in canvas mode.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2.2  data/workflows/op_risk_controls.md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this file at exactly the path shown. Content below is the complete file — copy verbatim.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10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Workflow: Operational Risk Controls Analysis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3-step control assessment: 5Ws decomposition, Design Effectiveness, Operational Effectiveness.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Inputs: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control_description: Full text of the control to be analysed (required)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control_id: Control identifier e.g. CTRL0048 (optional)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control_type: Preventive / Detective / Corrective (optional)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control_owner: Role or team responsible (optional)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risk_domain: e.g. Operational Risk, Credit Risk, Cyber (optional)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Step 1 — 5Ws Analysis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You are a senior operational risk analyst. Decompose the control into the 5Ws framework.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Extract each dimension. If any dimension is missing or ambiguous, flag it explicitly.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WHO:   Who performs this control? Who is accountable? Who is the recipient?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WHAT:  What specific action is taken? What evidence is produced?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WHERE: What system, process, or location does this control operate in?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WHEN:  What is the frequency? Triggered by event or time-based?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WHY:   What risk does this control mitigate? What is the objective?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Rate the description quality: COMPLETE / PARTIAL / INSUFFICIENT.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Recommend specific improvements if PARTIAL or INSUFFICIENT.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Respond with clear headers for each dimension.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Step 2 — Design Effectiveness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Using the 5Ws output from Step 1, assess DESIGN EFFECTIVENESS.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Design effectiveness: if executed as written, would this control adequately mitigate the risk?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Evaluate across: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1. RISK ALIGNMENT: Does the control directly address the stated risk?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2. COVERAGE: Are there gaps in timing, scope, or population?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3. EVIDENCE: Is the evidence specified sufficient to demonstrate the control operated?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4. ESCALATION: Is there a clear escalation path for exceptions or failures?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5. CONTROL TYPE: Is the control type (Preventive/Detective/Corrective) appropriate?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Rating: EFFECTIVE / PARTIALLY EFFECTIVE / INEFFECTIVE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List specific design gaps as numbered findings.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Recommend concrete improvements for each gap.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Step 3 — Operational Effectiveness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Using Step 1 and Step 2 outputs, assess OPERATIONAL EFFECTIVENESS.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Operational effectiveness: is the control executable and auditable in practice?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Evaluate across: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1. EXECUTABILITY: Can this control realistically be performed as described?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2. OWNERSHIP CLARITY: Is the performing role unambiguous (named role, not vague team)?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3. FREQUENCY FEASIBILITY: Is the frequency realistic to catch the risk in time?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4. EVIDENCE AUDITABILITY: Can an auditor test this control from the described evidence?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5. EXCEPTION HANDLING: Does the description address what happens when the control fails?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Rating: EFFECTIVE / PARTIALLY EFFECTIVE / INEFFECTIVE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Provide OVERALL RATING combining design and operational scores.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Produce a prioritised remediation plan with HIGH / MEDIUM / LOW priority actions.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## Notes for Agent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Steps must run in strict sequence: Step 1 → Step 2 → Step 3.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Each step is LLM synthesis only — no tool calls.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Pass the full output of each step as context to the next.</w:t>
      </w:r>
    </w:p>
    <w:p>
      <w:pPr>
        <w:pBdr>
          <w:left w:val="single" w:color="2E75B6" w:sz="8" w:space="4"/>
        </w:pBdr>
        <w:shd w:fill="EFF6FF" w:val="clear"/>
        <w:spacing w:after="10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Wrap final output in canvas mode.</w:t>
      </w:r>
    </w:p>
    <w:p>
      <w:r>
        <w:br w:type="pag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New File: workflow_tools.py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this file at: sajhamcpserver/sajha/tools/impl/workflow_tools.py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It contains two tool classes. WorkflowListTool scans data/workflows/ and returns metadata. WorkflowGetTool returns the full MD content for a given filename. Both read the workflows_dir path from application.properties via the existing config pattern.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10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os, json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.base_mcp_tool import BaseMCPTool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def _workflows_dir():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"""Read workflows dir from application.properties, fallback to ./data/workflows."""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props_path = os.path.join(os.path.dirname(__file__),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    "../../..", "config", "application.properties")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try: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with open(os.path.abspath(props_path)) as f: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for line in f: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if line.strip().startswith("data.workflows_dir"):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return line.split("=", 1)[1].strip()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except Exception: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pass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"./data/workflows"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def _metadata():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"""Load .metadata.json sidecar if present."""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 = _workflows_dir()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meta_path = os.path.join(d, ".metadata.json")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try: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with open(meta_path) as f: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return json.load(f)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except Exception: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{}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def _parse_workflow_meta(filename, content):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"""Extract display name, description, and inputs from MD content."""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lines = content.splitlines()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name = filename.replace(".md", "").replace("_", " ").title()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description = ""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inputs = ""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in_inputs = False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for line in lines: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stripped = line.strip()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# First non-heading, non-empty line after title = description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not description and stripped and not stripped.startswith("#"):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description = stripped[:120]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# Title from first H1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stripped.startswith("# ") and name == filename.replace(".md","").replace("_"," ").title():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name = stripped[2:].strip()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# Inputs section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stripped.lower() == "## inputs:":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in_inputs = True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continue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in_inputs: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if stripped.startswith("##"):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break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if stripped.startswith("-"):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inputs += stripped[1:].strip() + "; 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return name, description, inputs.rstrip("; ")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class WorkflowListTool(BaseMCPTool):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"""List all available MD workflows with name, description, and input hints.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Call this when the user asks what workflows are available, or when a query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may be served by a known workflow. Returns names and descriptions only —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use workflow_get to fetch full content before executing.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"""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__init__(self, config=None):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default_config = {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"name": "workflow_list",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"description": ("List all available agent workflows with their names, descriptions, 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  "and required inputs. Call this to discover what workflows exist 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  "before deciding which one to use. Returns metadata only — use 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  "workflow_get to retrieve full workflow instructions."),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"version": "1.0.0",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"enabled": True,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config: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default_config.update(config)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super().__init__(default_config)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get_input_schema(self):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{"type": "object", "properties": {}}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get_output_schema(self):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{"type": "object"}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execute(self, arguments):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d = _workflows_dir()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meta = _metadata()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workflows = []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try: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files = sorted(f for f in os.listdir(d)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 if f.endswith(".md") and not f.startswith("."))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except Exception as e: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return {"error": str(e), "workflows": []}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for filename in files: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try: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with open(os.path.join(d, filename)) as f: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content = f.read()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name, description, inputs = _parse_workflow_meta(filename, content)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last_used = meta.get(filename, {}).get("last_used", None)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workflows.append({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"filename": filename,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"name": name,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"description": description,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"inputs": inputs,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"last_used": last_used,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})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except Exception as e: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workflows.append({"filename": filename, "error": str(e)})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{"workflows": workflows, "count": len(workflows)}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class WorkflowGetTool(BaseMCPTool):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"""Fetch the full markdown content of a specific workflow by filename.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Call this after workflow_list to retrieve the complete step-by-step instructions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for a chosen workflow. Read the returned content and follow the steps as written.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"""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__init__(self, config=None):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default_config = {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"name": "workflow_get",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"description": ("Retrieve the full markdown instructions for a specific workflow. 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  "Pass the filename from workflow_list. Read the returned content 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  "and execute the steps in order as your instructions."),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"version": "1.0.0",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"enabled": True,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config: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default_config.update(config)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super().__init__(default_config)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get_input_schema(self):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{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"type": "object",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"properties": {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"filename": {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"type": "string",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"description": "Exact MD filename from workflow_list e.g. counterparty_intelligence.md"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},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"required": ["filename"]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get_output_schema(self):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{"type": "object"}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execute(self, arguments):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filename = arguments.get("filename", "")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not filename.endswith(".md"):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filename += ".md"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# Safety: no path traversal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filename = os.path.basename(filename)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filepath = os.path.join(_workflows_dir(), filename)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not os.path.exists(filepath):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return {"error": f"Workflow not found: {filename}"}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with open(filepath) as f: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content = f.read()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name, description, inputs = _parse_workflow_meta(filename, content)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{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"filename": filename,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"name": name,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"description": description,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"inputs": inputs,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"content": content,</w:t>
      </w:r>
    </w:p>
    <w:p>
      <w:pPr>
        <w:pBdr>
          <w:left w:val="single" w:color="2E75B6" w:sz="8" w:space="4"/>
        </w:pBdr>
        <w:shd w:fill="EFF6FF" w:val="clear"/>
        <w:spacing w:after="10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}</w:t>
      </w:r>
    </w:p>
    <w:p>
      <w:r>
        <w:br w:type="pag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New JSON Tool Configs</w:t>
      </w:r>
    </w:p>
    <w:p>
      <w:pPr>
        <w:pStyle w:val="Heading2"/>
        <w:pBdr>
          <w:bottom w:val="single" w:color="2E75B6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  config/tools/workflow_list.json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10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"name": "workflow_list",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"implementation": "sajha.tools.impl.workflow_tools.WorkflowListTool",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"version": "1.0.0",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"enabled": true,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"category": "Workflow",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"description": "List all available agent workflows with names, descriptions, and required inputs.",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"inputSchema": { "type": "object", "properties": {} },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"metadata": { "category": "Workflow", "tags": ["workflow", "list", "discovery"] }</w:t>
      </w:r>
    </w:p>
    <w:p>
      <w:pPr>
        <w:pBdr>
          <w:left w:val="single" w:color="2E75B6" w:sz="8" w:space="4"/>
        </w:pBdr>
        <w:shd w:fill="EFF6FF" w:val="clear"/>
        <w:spacing w:after="10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2E75B6" w:sz="4" w:space="2"/>
        </w:pBdr>
        <w:spacing w:after="10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  config/tools/workflow_get.json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10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{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"name": "workflow_get",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"implementation": "sajha.tools.impl.workflow_tools.WorkflowGetTool",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"version": "1.0.0",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"enabled": true,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"category": "Workflow",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"description": "Retrieve full markdown instructions for a workflow by filename. Execute the returned steps in order.",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"inputSchema": {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"type": "object",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"properties": {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"filename": {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"type": "string",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"description": "MD filename from workflow_list e.g. counterparty_intelligence.md"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}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"required": ["filename"]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},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"metadata": { "category": "Workflow", "tags": ["workflow", "get", "fetch"] }</w:t>
      </w:r>
    </w:p>
    <w:p>
      <w:pPr>
        <w:pBdr>
          <w:left w:val="single" w:color="2E75B6" w:sz="8" w:space="4"/>
        </w:pBdr>
        <w:shd w:fill="EFF6FF" w:val="clear"/>
        <w:spacing w:after="10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Files to Delete</w:t>
      </w:r>
    </w:p>
    <w:p>
      <w:pPr>
        <w:shd w:fill="FFF2CC" w:val="clear"/>
        <w:spacing w:after="120" w:before="100"/>
        <w:ind w:left="180" w:right="18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Only delete after confirming the MD files exist in data/workflows/ and workflow_list returns them correctly.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760"/>
      </w:tblGrid>
      <w:tr>
        <w:trPr>
          <w:tblHeader/>
        </w:trP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sajhamcpserver/config/tools/counterparty_intelligence_workflow.json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file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sajhamcpserver/config/tools/op_risk_controls_workflow.json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file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Edit: iris_ccr_tools.py — Remove WorkflowTool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Locate and delete the entire WorkflowTool class (approximately lines 520–540). The class starts with "class WorkflowTool(IrisBaseTool):" and ends before the end of file. All 9 IRIS CCR tool classes above it are unaffected.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FF2CC" w:val="clear"/>
        <w:spacing w:after="120" w:before="100"/>
        <w:ind w:left="180" w:right="180"/>
      </w:pPr>
      <w:r>
        <w:rPr>
          <w:rFonts w:ascii="Arial" w:cs="Arial" w:eastAsia="Arial" w:hAnsi="Arial"/>
          <w:b/>
          <w:bCs/>
          <w:color w:val="7F6000"/>
          <w:sz w:val="20"/>
          <w:szCs w:val="20"/>
        </w:rPr>
        <w:t xml:space="preserve">NOTE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Before deleting: confirm no other file imports WorkflowTool. Run: grep -r "WorkflowTool" sajhamcpserver/ — should only match iris_ccr_tools.py itself.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Remove exactly this block:</w:t>
      </w:r>
    </w:p>
    <w:p>
      <w:pPr>
        <w:pBdr>
          <w:left w:val="single" w:color="C00000" w:sz="8" w:space="4"/>
        </w:pBdr>
        <w:shd w:fill="FF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DELETE THIS ENTIRE CLASS:</w:t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class WorkflowTool(IrisBaseTool):</w:t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"""Base class for workflow tools — returns workflow_steps definition."""</w:t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get_input_schema(self):</w:t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self._input_schema or {}</w:t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get_output_schema(self):</w:t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self._output_schema or {}</w:t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execute(self, params):</w:t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cfg = getattr(self, 'config', None) or {}</w:t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steps = cfg.get('workflow_steps', [])</w:t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input_context = {k: v for k, v in params.items()}</w:t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{</w:t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'workflow_name': cfg.get('name', ''),</w:t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'workflow_steps': steps,</w:t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'input_context': input_context,</w:t>
      </w:r>
    </w:p>
    <w:p>
      <w:pPr>
        <w:pBdr>
          <w:left w:val="single" w:color="C00000" w:sz="8" w:space="4"/>
        </w:pBdr>
        <w:shd w:fill="FF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}</w:t>
      </w:r>
    </w:p>
    <w:p>
      <w:r>
        <w:br w:type="pag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Edit: agent/prompt.py — Replace Workflow Section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agent/prompt.py, locate the === WORKFLOW EXECUTION === block (lines 47–67 approximately). Replace the entire block with the new section below.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REMOVE this block:</w:t>
      </w:r>
    </w:p>
    <w:p>
      <w:pPr>
        <w:pBdr>
          <w:left w:val="single" w:color="C00000" w:sz="8" w:space="4"/>
        </w:pBdr>
        <w:shd w:fill="FFF5F5" w:val="clear"/>
        <w:spacing w:after="0" w:before="10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=== WORKFLOW EXECUTION ===</w:t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Some tools return a workflow definition — a JSON object with a 'workflow_steps' array</w:t>
      </w:r>
    </w:p>
    <w:p>
      <w:pPr>
        <w:pBdr>
          <w:left w:val="single" w:color="C00000" w:sz="8" w:space="4"/>
        </w:pBdr>
        <w:shd w:fill="FFF5F5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instead of data. When a tool response contains 'workflow_steps', you are the executor:</w:t>
      </w:r>
    </w:p>
    <w:p>
      <w:pPr>
        <w:pBdr>
          <w:left w:val="single" w:color="C00000" w:sz="8" w:space="4"/>
        </w:pBdr>
        <w:shd w:fill="FFF5F5" w:val="clear"/>
        <w:spacing w:after="10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... (lines 48-67 — full existing WORKFLOW EXECUTION block)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REPLACE with this block:</w:t>
      </w:r>
    </w:p>
    <w:p>
      <w:pPr>
        <w:pBdr>
          <w:left w:val="single" w:color="2E75B6" w:sz="8" w:space="4"/>
        </w:pBdr>
        <w:shd w:fill="EFF6FF" w:val="clear"/>
        <w:spacing w:after="0" w:before="10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=== WORKFLOW EXECUTION ===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Two tools expose the workflow system: workflow_list and workflow_get.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WHEN TO USE WORKFLOWS: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Call workflow_list when the user asks for an analysis, brief, assessment, or review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that may match a known workflow (e.g. "counterparty brief", "control analysis",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"risk intelligence", "run a workflow").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Review the returned workflow names and descriptions.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If a workflow matches the user intent, call workflow_get with the filename.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HOW TO EXECUTE: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workflow_get returns the full markdown instructions in the "content" field.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Read the markdown content. The ## Step N sections are your instructions.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Execute each step in order. Steps marked "in parallel" may run simultaneously.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Steps with tool calls: call the listed tools. Steps marked "LLM synthesis": write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the output yourself using prior step results as context.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Pass the full output of each step as context into the next step.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Wrap the final output in canvas mode if it exceeds 400 words.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KEY RULES: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Never skip steps or reorder them.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If a tool call in a step fails, note the failure and continue.</w:t>
      </w:r>
    </w:p>
    <w:p>
      <w:pPr>
        <w:pBdr>
          <w:left w:val="single" w:color="2E75B6" w:sz="8" w:space="4"/>
        </w:pBdr>
        <w:shd w:fill="EFF6FF" w:val="clear"/>
        <w:spacing w:after="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The ## Inputs: section in the MD defines what user parameters to extract.</w:t>
      </w:r>
    </w:p>
    <w:p>
      <w:pPr>
        <w:pBdr>
          <w:left w:val="single" w:color="2E75B6" w:sz="8" w:space="4"/>
        </w:pBdr>
        <w:shd w:fill="EFF6FF" w:val="clear"/>
        <w:spacing w:after="10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- workflow_list and workflow_get replace the old JSON WorkflowTool pattern entirely.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Verify: application.properties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WorkflowListTool reads the workflows directory path from application.properties. Confirm this key exists. If it does not, add it.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E75B6" w:sz="8" w:space="4"/>
        </w:pBdr>
        <w:shd w:fill="EFF6FF" w:val="clear"/>
        <w:spacing w:after="0" w:before="10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In sajhamcpserver/config/application.properties — confirm or add:</w:t>
      </w:r>
    </w:p>
    <w:p>
      <w:pPr>
        <w:pBdr>
          <w:left w:val="single" w:color="2E75B6" w:sz="8" w:space="4"/>
        </w:pBdr>
        <w:shd w:fill="EFF6FF" w:val="clear"/>
        <w:spacing w:after="100" w:before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data.workflows_dir=./data/workflows</w:t>
      </w:r>
    </w:p>
    <w:p>
      <w:r>
        <w:br w:type="page"/>
      </w:r>
    </w:p>
    <w:p>
      <w:pPr>
        <w:pStyle w:val="Heading1"/>
        <w:shd w:fill="1F3864" w:val="clear"/>
        <w:spacing w:after="16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Acceptance Criteria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240"/>
        <w:gridCol w:w="6180"/>
      </w:tblGrid>
      <w:tr>
        <w:trPr>
          <w:tblHeader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 condition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AC-01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workflow_list returns workflows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Call workflow_list with no params → response contains at least 3 workflows including counterparty_intelligence.md, op_risk_controls.md, market_credit_risk_intelligence_brief.md.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AC-02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workflow_get returns content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Call workflow_get with filename="counterparty_intelligence.md" → response contains "content" field with full MD text including ## Step 1 through ## Step 4.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AC-03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workflow_get returns op_risk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Call workflow_get with filename="op_risk_controls.md" → response contains ## Step 1 (5Ws), ## Step 2 (Design), ## Step 3 (Operational).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AC-04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Old tool names gone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Call tools/list on SAJHA MCP endpoint → counterparty_intelligence_workflow and op_risk_controls_workflow do NOT appear.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AC-05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WorkflowTool removed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grep -n "WorkflowTool" sajhamcpserver/sajha/tools/impl/iris_ccr_tools.py → no matches.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AC-06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IRIS tools unaffected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iris_counterparty_dashboard, iris_limit_breach_check, iris_exposure_trend all return data as before.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AC-07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discovers new tools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Restart agent server → agent discovers workflow_list and workflow_get via discover_sajha_tools().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AC-08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End-to-end CCR workflow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 "run a counterparty intelligence brief for Goldman Sachs" → agent calls workflow_list, identifies counterparty_intelligence.md, calls workflow_get, executes all 4 steps, delivers executive brief in canvas.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AC-09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End-to-end controls workflow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 "analyse this control: [description]" → agent calls workflow_list, identifies op_risk_controls.md, calls workflow_get, executes 5Ws → Design → Operational steps.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AC-10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workflow hot-reload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Drop a new .md file into data/workflows/ → call workflow_list → new file appears in list without restarting the server.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AC-11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Path traversal blocked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Call workflow_get with filename="../../../etc/passwd" → returns error "Workflow not found", does not read the file.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spacing w:before="60"/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Confidential  ·  Sajha MCP Server  ·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after="6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SAJHA MCP SERVER  </w:t>
    </w:r>
    <w:r>
      <w:rPr>
        <w:rFonts w:ascii="Arial" w:cs="Arial" w:eastAsia="Arial" w:hAnsi="Arial"/>
        <w:color w:val="595959"/>
        <w:sz w:val="16"/>
        <w:szCs w:val="16"/>
      </w:rPr>
      <w:t xml:space="preserve"> Claude Code Implementation — Workflow MD Migration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2026-04-03T03:46:24.332Z</dcterms:created>
  <dcterms:modified xsi:type="dcterms:W3CDTF">2026-04-03T03:46:24.333Z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