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B-Pulse Digital Workers — Connectors Guide</w:t>
      </w:r>
    </w:p>
    <w:p>
      <w:pPr>
        <w:jc w:val="center"/>
      </w:pPr>
      <w:r>
        <w:t>Version 2.0  |  April 2026</w:t>
      </w:r>
    </w:p>
    <w:p>
      <w:pPr>
        <w:pStyle w:val="Heading1"/>
      </w:pPr>
      <w:r>
        <w:t>1. Overview</w:t>
      </w:r>
    </w:p>
    <w:p>
      <w:r>
        <w:t>B-Pulse supports a set of enterprise connectors that extend agent capabilities to Microsoft 365, Atlassian, and Power BI platforms. Each connector is configured via the Super Admin UI or directly in sajhamcpserver/connectors.json (gitignored).</w:t>
        <w:br/>
        <w:br/>
        <w:t>Hot-reload: connector credential changes take effect within 5 seconds — no server restart is required.</w:t>
        <w:br/>
        <w:br/>
        <w:t>Security note: connectors.json is gitignored to prevent credential exposure. BUG-CONN-001 (plaintext storage) is currently OPEN — encryption is planned.</w:t>
      </w:r>
    </w:p>
    <w:p>
      <w:pPr>
        <w:pStyle w:val="Heading1"/>
      </w:pPr>
      <w:r>
        <w:t>2. Worker Connector Scope</w:t>
      </w:r>
    </w:p>
    <w:p>
      <w:r>
        <w:t>Connectors can be scoped per worker. The connector_scope field in workers.json controls which connectors each worker can access. Super admins can set scope via PUT /api/super/workers/{id}/connector-scope/{type}.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Worker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Connector Scope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w-market-risk (Market Risk Worker)</w:t>
            </w:r>
          </w:p>
        </w:tc>
        <w:tc>
          <w:tcPr>
            <w:tcW w:type="dxa" w:w="2880"/>
          </w:tcPr>
          <w:p>
            <w:r>
              <w:t>microsoft_azure, atlassian</w:t>
            </w:r>
          </w:p>
        </w:tc>
        <w:tc>
          <w:tcPr>
            <w:tcW w:type="dxa" w:w="2880"/>
          </w:tcPr>
          <w:p>
            <w:r>
              <w:t>Production worker; all connectors available</w:t>
            </w:r>
          </w:p>
        </w:tc>
      </w:tr>
    </w:tbl>
    <w:p>
      <w:pPr>
        <w:pStyle w:val="Heading1"/>
      </w:pPr>
      <w:r>
        <w:t>3. Microsoft Teams</w:t>
      </w:r>
    </w:p>
    <w:p>
      <w:r>
        <w:t>Implementation: sajhamcpserver/sajha/tools/impl/teams_tools.py</w:t>
        <w:br/>
        <w:t>Tool count: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Tool Name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teams_list_channels</w:t>
            </w:r>
          </w:p>
        </w:tc>
        <w:tc>
          <w:tcPr>
            <w:tcW w:type="dxa" w:w="4320"/>
          </w:tcPr>
          <w:p>
            <w:r>
              <w:t>List channels in a Teams team</w:t>
            </w:r>
          </w:p>
        </w:tc>
      </w:tr>
      <w:tr>
        <w:tc>
          <w:tcPr>
            <w:tcW w:type="dxa" w:w="4320"/>
          </w:tcPr>
          <w:p>
            <w:r>
              <w:t>teams_get_messages</w:t>
            </w:r>
          </w:p>
        </w:tc>
        <w:tc>
          <w:tcPr>
            <w:tcW w:type="dxa" w:w="4320"/>
          </w:tcPr>
          <w:p>
            <w:r>
              <w:t>Retrieve messages from a channel</w:t>
            </w:r>
          </w:p>
        </w:tc>
      </w:tr>
      <w:tr>
        <w:tc>
          <w:tcPr>
            <w:tcW w:type="dxa" w:w="4320"/>
          </w:tcPr>
          <w:p>
            <w:r>
              <w:t>teams_get_files</w:t>
            </w:r>
          </w:p>
        </w:tc>
        <w:tc>
          <w:tcPr>
            <w:tcW w:type="dxa" w:w="4320"/>
          </w:tcPr>
          <w:p>
            <w:r>
              <w:t>List files in a Teams channel</w:t>
            </w:r>
          </w:p>
        </w:tc>
      </w:tr>
      <w:tr>
        <w:tc>
          <w:tcPr>
            <w:tcW w:type="dxa" w:w="4320"/>
          </w:tcPr>
          <w:p>
            <w:r>
              <w:t>teams_get_meetings</w:t>
            </w:r>
          </w:p>
        </w:tc>
        <w:tc>
          <w:tcPr>
            <w:tcW w:type="dxa" w:w="4320"/>
          </w:tcPr>
          <w:p>
            <w:r>
              <w:t>Retrieve scheduled meetings</w:t>
            </w:r>
          </w:p>
        </w:tc>
      </w:tr>
      <w:tr>
        <w:tc>
          <w:tcPr>
            <w:tcW w:type="dxa" w:w="4320"/>
          </w:tcPr>
          <w:p>
            <w:r>
              <w:t>teams_send_message</w:t>
            </w:r>
          </w:p>
        </w:tc>
        <w:tc>
          <w:tcPr>
            <w:tcW w:type="dxa" w:w="4320"/>
          </w:tcPr>
          <w:p>
            <w:r>
              <w:t>Post a message to a channel (requires Graph app permission)</w:t>
            </w:r>
          </w:p>
        </w:tc>
      </w:tr>
      <w:tr>
        <w:tc>
          <w:tcPr>
            <w:tcW w:type="dxa" w:w="4320"/>
          </w:tcPr>
          <w:p>
            <w:r>
              <w:t>teams_search</w:t>
            </w:r>
          </w:p>
        </w:tc>
        <w:tc>
          <w:tcPr>
            <w:tcW w:type="dxa" w:w="4320"/>
          </w:tcPr>
          <w:p>
            <w:r>
              <w:t>Search across Teams content</w:t>
            </w:r>
          </w:p>
        </w:tc>
      </w:tr>
    </w:tbl>
    <w:p>
      <w:r>
        <w:t>Required credentials: tenant_id, client_id, client_secret (Microsoft Azure AD app).</w:t>
        <w:br/>
        <w:t>Known issue: teams_send_message requires the 'ChannelMessage.Send' Graph application permission which may not be provisioned in all tenants (BUG-CONN-001 related).</w:t>
      </w:r>
    </w:p>
    <w:p>
      <w:pPr>
        <w:pStyle w:val="Heading1"/>
      </w:pPr>
      <w:r>
        <w:t>4. Microsoft Outlook</w:t>
      </w:r>
    </w:p>
    <w:p>
      <w:r>
        <w:t>Implementation: sajhamcpserver/sajha/tools/impl/outlook_tools.py</w:t>
        <w:br/>
        <w:t>Tool count: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Tool Name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outlook_list_emails</w:t>
            </w:r>
          </w:p>
        </w:tc>
        <w:tc>
          <w:tcPr>
            <w:tcW w:type="dxa" w:w="4320"/>
          </w:tcPr>
          <w:p>
            <w:r>
              <w:t>List emails from inbox or folder</w:t>
            </w:r>
          </w:p>
        </w:tc>
      </w:tr>
      <w:tr>
        <w:tc>
          <w:tcPr>
            <w:tcW w:type="dxa" w:w="4320"/>
          </w:tcPr>
          <w:p>
            <w:r>
              <w:t>outlook_read_email</w:t>
            </w:r>
          </w:p>
        </w:tc>
        <w:tc>
          <w:tcPr>
            <w:tcW w:type="dxa" w:w="4320"/>
          </w:tcPr>
          <w:p>
            <w:r>
              <w:t>Read full email content by ID</w:t>
            </w:r>
          </w:p>
        </w:tc>
      </w:tr>
      <w:tr>
        <w:tc>
          <w:tcPr>
            <w:tcW w:type="dxa" w:w="4320"/>
          </w:tcPr>
          <w:p>
            <w:r>
              <w:t>outlook_search_emails</w:t>
            </w:r>
          </w:p>
        </w:tc>
        <w:tc>
          <w:tcPr>
            <w:tcW w:type="dxa" w:w="4320"/>
          </w:tcPr>
          <w:p>
            <w:r>
              <w:t>Search emails by keyword</w:t>
            </w:r>
          </w:p>
        </w:tc>
      </w:tr>
      <w:tr>
        <w:tc>
          <w:tcPr>
            <w:tcW w:type="dxa" w:w="4320"/>
          </w:tcPr>
          <w:p>
            <w:r>
              <w:t>outlook_reply_email</w:t>
            </w:r>
          </w:p>
        </w:tc>
        <w:tc>
          <w:tcPr>
            <w:tcW w:type="dxa" w:w="4320"/>
          </w:tcPr>
          <w:p>
            <w:r>
              <w:t>Reply to an existing email</w:t>
            </w:r>
          </w:p>
        </w:tc>
      </w:tr>
      <w:tr>
        <w:tc>
          <w:tcPr>
            <w:tcW w:type="dxa" w:w="4320"/>
          </w:tcPr>
          <w:p>
            <w:r>
              <w:t>outlook_send_email</w:t>
            </w:r>
          </w:p>
        </w:tc>
        <w:tc>
          <w:tcPr>
            <w:tcW w:type="dxa" w:w="4320"/>
          </w:tcPr>
          <w:p>
            <w:r>
              <w:t>Send a new email</w:t>
            </w:r>
          </w:p>
        </w:tc>
      </w:tr>
      <w:tr>
        <w:tc>
          <w:tcPr>
            <w:tcW w:type="dxa" w:w="4320"/>
          </w:tcPr>
          <w:p>
            <w:r>
              <w:t>outlook_list_folders</w:t>
            </w:r>
          </w:p>
        </w:tc>
        <w:tc>
          <w:tcPr>
            <w:tcW w:type="dxa" w:w="4320"/>
          </w:tcPr>
          <w:p>
            <w:r>
              <w:t>List mail folders</w:t>
            </w:r>
          </w:p>
        </w:tc>
      </w:tr>
    </w:tbl>
    <w:p>
      <w:r>
        <w:t>Required credentials: Same Azure AD app as Teams (tenant_id, client_id, client_secret).</w:t>
        <w:br/>
        <w:t>Note: Requires an Exchange Online license for the target mailbox. BUG-CONN-002: token refresh not implemented; re-authentication required after ~1 hour.</w:t>
      </w:r>
    </w:p>
    <w:p>
      <w:pPr>
        <w:pStyle w:val="Heading1"/>
      </w:pPr>
      <w:r>
        <w:t>5. SharePoint</w:t>
      </w:r>
    </w:p>
    <w:p>
      <w:r>
        <w:t>Implementation: sajhamcpserver/sajha/tools/impl/sharepoint_tools_connector.py</w:t>
        <w:br/>
        <w:t>Tool count: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Tool Name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sharepoint_list_sites</w:t>
            </w:r>
          </w:p>
        </w:tc>
        <w:tc>
          <w:tcPr>
            <w:tcW w:type="dxa" w:w="4320"/>
          </w:tcPr>
          <w:p>
            <w:r>
              <w:t>List available SharePoint sites</w:t>
            </w:r>
          </w:p>
        </w:tc>
      </w:tr>
      <w:tr>
        <w:tc>
          <w:tcPr>
            <w:tcW w:type="dxa" w:w="4320"/>
          </w:tcPr>
          <w:p>
            <w:r>
              <w:t>sharepoint_get_document</w:t>
            </w:r>
          </w:p>
        </w:tc>
        <w:tc>
          <w:tcPr>
            <w:tcW w:type="dxa" w:w="4320"/>
          </w:tcPr>
          <w:p>
            <w:r>
              <w:t>Retrieve a document from a site library</w:t>
            </w:r>
          </w:p>
        </w:tc>
      </w:tr>
      <w:tr>
        <w:tc>
          <w:tcPr>
            <w:tcW w:type="dxa" w:w="4320"/>
          </w:tcPr>
          <w:p>
            <w:r>
              <w:t>sharepoint_search</w:t>
            </w:r>
          </w:p>
        </w:tc>
        <w:tc>
          <w:tcPr>
            <w:tcW w:type="dxa" w:w="4320"/>
          </w:tcPr>
          <w:p>
            <w:r>
              <w:t>Full-text search across SharePoint content</w:t>
            </w:r>
          </w:p>
        </w:tc>
      </w:tr>
      <w:tr>
        <w:tc>
          <w:tcPr>
            <w:tcW w:type="dxa" w:w="4320"/>
          </w:tcPr>
          <w:p>
            <w:r>
              <w:t>sharepoint_upload</w:t>
            </w:r>
          </w:p>
        </w:tc>
        <w:tc>
          <w:tcPr>
            <w:tcW w:type="dxa" w:w="4320"/>
          </w:tcPr>
          <w:p>
            <w:r>
              <w:t>Upload a file to a SharePoint document library</w:t>
            </w:r>
          </w:p>
        </w:tc>
      </w:tr>
      <w:tr>
        <w:tc>
          <w:tcPr>
            <w:tcW w:type="dxa" w:w="4320"/>
          </w:tcPr>
          <w:p>
            <w:r>
              <w:t>sharepoint_download</w:t>
            </w:r>
          </w:p>
        </w:tc>
        <w:tc>
          <w:tcPr>
            <w:tcW w:type="dxa" w:w="4320"/>
          </w:tcPr>
          <w:p>
            <w:r>
              <w:t>Download a file from SharePoint</w:t>
            </w:r>
          </w:p>
        </w:tc>
      </w:tr>
      <w:tr>
        <w:tc>
          <w:tcPr>
            <w:tcW w:type="dxa" w:w="4320"/>
          </w:tcPr>
          <w:p>
            <w:r>
              <w:t>sharepoint_list_files</w:t>
            </w:r>
          </w:p>
        </w:tc>
        <w:tc>
          <w:tcPr>
            <w:tcW w:type="dxa" w:w="4320"/>
          </w:tcPr>
          <w:p>
            <w:r>
              <w:t>List files in a SharePoint library or folder</w:t>
            </w:r>
          </w:p>
        </w:tc>
      </w:tr>
    </w:tbl>
    <w:p>
      <w:r>
        <w:t>Required credentials: Same Microsoft Azure AD app as Teams/Outlook.</w:t>
        <w:br/>
        <w:t>Permissions required: Sites.Read.All (minimum), Sites.ReadWrite.All (for upload).</w:t>
      </w:r>
    </w:p>
    <w:p>
      <w:pPr>
        <w:pStyle w:val="Heading1"/>
      </w:pPr>
      <w:r>
        <w:t>6. Confluence</w:t>
      </w:r>
    </w:p>
    <w:p>
      <w:r>
        <w:t>Implementation: sajhamcpserver/sajha/tools/impl/confluence_tools.py</w:t>
        <w:br/>
        <w:t>Tool count: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Tool Name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confluence_list_spaces</w:t>
            </w:r>
          </w:p>
        </w:tc>
        <w:tc>
          <w:tcPr>
            <w:tcW w:type="dxa" w:w="4320"/>
          </w:tcPr>
          <w:p>
            <w:r>
              <w:t>List available Confluence spaces</w:t>
            </w:r>
          </w:p>
        </w:tc>
      </w:tr>
      <w:tr>
        <w:tc>
          <w:tcPr>
            <w:tcW w:type="dxa" w:w="4320"/>
          </w:tcPr>
          <w:p>
            <w:r>
              <w:t>confluence_get_page</w:t>
            </w:r>
          </w:p>
        </w:tc>
        <w:tc>
          <w:tcPr>
            <w:tcW w:type="dxa" w:w="4320"/>
          </w:tcPr>
          <w:p>
            <w:r>
              <w:t>Retrieve a page by ID or title</w:t>
            </w:r>
          </w:p>
        </w:tc>
      </w:tr>
      <w:tr>
        <w:tc>
          <w:tcPr>
            <w:tcW w:type="dxa" w:w="4320"/>
          </w:tcPr>
          <w:p>
            <w:r>
              <w:t>confluence_search</w:t>
            </w:r>
          </w:p>
        </w:tc>
        <w:tc>
          <w:tcPr>
            <w:tcW w:type="dxa" w:w="4320"/>
          </w:tcPr>
          <w:p>
            <w:r>
              <w:t>Search Confluence content with CQL</w:t>
            </w:r>
          </w:p>
        </w:tc>
      </w:tr>
      <w:tr>
        <w:tc>
          <w:tcPr>
            <w:tcW w:type="dxa" w:w="4320"/>
          </w:tcPr>
          <w:p>
            <w:r>
              <w:t>confluence_create_page</w:t>
            </w:r>
          </w:p>
        </w:tc>
        <w:tc>
          <w:tcPr>
            <w:tcW w:type="dxa" w:w="4320"/>
          </w:tcPr>
          <w:p>
            <w:r>
              <w:t>Create a new page in a space</w:t>
            </w:r>
          </w:p>
        </w:tc>
      </w:tr>
      <w:tr>
        <w:tc>
          <w:tcPr>
            <w:tcW w:type="dxa" w:w="4320"/>
          </w:tcPr>
          <w:p>
            <w:r>
              <w:t>confluence_update_page</w:t>
            </w:r>
          </w:p>
        </w:tc>
        <w:tc>
          <w:tcPr>
            <w:tcW w:type="dxa" w:w="4320"/>
          </w:tcPr>
          <w:p>
            <w:r>
              <w:t>Update an existing page</w:t>
            </w:r>
          </w:p>
        </w:tc>
      </w:tr>
    </w:tbl>
    <w:p>
      <w:r>
        <w:t>Required credentials: Atlassian domain URL, email address, API token.</w:t>
        <w:br/>
        <w:t>Connector type: atlassian</w:t>
      </w:r>
    </w:p>
    <w:p>
      <w:pPr>
        <w:pStyle w:val="Heading1"/>
      </w:pPr>
      <w:r>
        <w:t>7. Jira</w:t>
      </w:r>
    </w:p>
    <w:p>
      <w:r>
        <w:t>Implementation: sajhamcpserver/sajha/tools/impl/jira_tools.py</w:t>
        <w:br/>
        <w:t>Tool count: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Tool Name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jira_list_projects</w:t>
            </w:r>
          </w:p>
        </w:tc>
        <w:tc>
          <w:tcPr>
            <w:tcW w:type="dxa" w:w="4320"/>
          </w:tcPr>
          <w:p>
            <w:r>
              <w:t>List Jira projects</w:t>
            </w:r>
          </w:p>
        </w:tc>
      </w:tr>
      <w:tr>
        <w:tc>
          <w:tcPr>
            <w:tcW w:type="dxa" w:w="4320"/>
          </w:tcPr>
          <w:p>
            <w:r>
              <w:t>jira_list_sprints</w:t>
            </w:r>
          </w:p>
        </w:tc>
        <w:tc>
          <w:tcPr>
            <w:tcW w:type="dxa" w:w="4320"/>
          </w:tcPr>
          <w:p>
            <w:r>
              <w:t>List sprints for a board</w:t>
            </w:r>
          </w:p>
        </w:tc>
      </w:tr>
      <w:tr>
        <w:tc>
          <w:tcPr>
            <w:tcW w:type="dxa" w:w="4320"/>
          </w:tcPr>
          <w:p>
            <w:r>
              <w:t>jira_get_issue</w:t>
            </w:r>
          </w:p>
        </w:tc>
        <w:tc>
          <w:tcPr>
            <w:tcW w:type="dxa" w:w="4320"/>
          </w:tcPr>
          <w:p>
            <w:r>
              <w:t>Retrieve an issue by key</w:t>
            </w:r>
          </w:p>
        </w:tc>
      </w:tr>
      <w:tr>
        <w:tc>
          <w:tcPr>
            <w:tcW w:type="dxa" w:w="4320"/>
          </w:tcPr>
          <w:p>
            <w:r>
              <w:t>jira_create_issue</w:t>
            </w:r>
          </w:p>
        </w:tc>
        <w:tc>
          <w:tcPr>
            <w:tcW w:type="dxa" w:w="4320"/>
          </w:tcPr>
          <w:p>
            <w:r>
              <w:t>Create a new Jira issue</w:t>
            </w:r>
          </w:p>
        </w:tc>
      </w:tr>
      <w:tr>
        <w:tc>
          <w:tcPr>
            <w:tcW w:type="dxa" w:w="4320"/>
          </w:tcPr>
          <w:p>
            <w:r>
              <w:t>jira_update_issue</w:t>
            </w:r>
          </w:p>
        </w:tc>
        <w:tc>
          <w:tcPr>
            <w:tcW w:type="dxa" w:w="4320"/>
          </w:tcPr>
          <w:p>
            <w:r>
              <w:t>Update an existing issue</w:t>
            </w:r>
          </w:p>
        </w:tc>
      </w:tr>
      <w:tr>
        <w:tc>
          <w:tcPr>
            <w:tcW w:type="dxa" w:w="4320"/>
          </w:tcPr>
          <w:p>
            <w:r>
              <w:t>jira_delete_issue</w:t>
            </w:r>
          </w:p>
        </w:tc>
        <w:tc>
          <w:tcPr>
            <w:tcW w:type="dxa" w:w="4320"/>
          </w:tcPr>
          <w:p>
            <w:r>
              <w:t>Delete an issue</w:t>
            </w:r>
          </w:p>
        </w:tc>
      </w:tr>
      <w:tr>
        <w:tc>
          <w:tcPr>
            <w:tcW w:type="dxa" w:w="4320"/>
          </w:tcPr>
          <w:p>
            <w:r>
              <w:t>jira_add_comment</w:t>
            </w:r>
          </w:p>
        </w:tc>
        <w:tc>
          <w:tcPr>
            <w:tcW w:type="dxa" w:w="4320"/>
          </w:tcPr>
          <w:p>
            <w:r>
              <w:t>Add a comment to an issue</w:t>
            </w:r>
          </w:p>
        </w:tc>
      </w:tr>
    </w:tbl>
    <w:p>
      <w:r>
        <w:t>Required credentials: Same Atlassian credentials as Confluence (domain, email, API token).</w:t>
      </w:r>
    </w:p>
    <w:p>
      <w:pPr>
        <w:pStyle w:val="Heading1"/>
      </w:pPr>
      <w:r>
        <w:t>8. Power BI</w:t>
      </w:r>
    </w:p>
    <w:p>
      <w:r>
        <w:t>Implementation: sajhamcpserver/sajha/tools/impl/powerbi_tools.py</w:t>
        <w:br/>
        <w:t>Tool count: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Tool Name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powerbi_list_workspaces</w:t>
            </w:r>
          </w:p>
        </w:tc>
        <w:tc>
          <w:tcPr>
            <w:tcW w:type="dxa" w:w="4320"/>
          </w:tcPr>
          <w:p>
            <w:r>
              <w:t>List available Power BI workspaces</w:t>
            </w:r>
          </w:p>
        </w:tc>
      </w:tr>
      <w:tr>
        <w:tc>
          <w:tcPr>
            <w:tcW w:type="dxa" w:w="4320"/>
          </w:tcPr>
          <w:p>
            <w:r>
              <w:t>powerbi_list_datasets</w:t>
            </w:r>
          </w:p>
        </w:tc>
        <w:tc>
          <w:tcPr>
            <w:tcW w:type="dxa" w:w="4320"/>
          </w:tcPr>
          <w:p>
            <w:r>
              <w:t>List datasets in a workspace</w:t>
            </w:r>
          </w:p>
        </w:tc>
      </w:tr>
      <w:tr>
        <w:tc>
          <w:tcPr>
            <w:tcW w:type="dxa" w:w="4320"/>
          </w:tcPr>
          <w:p>
            <w:r>
              <w:t>powerbi_list_reports</w:t>
            </w:r>
          </w:p>
        </w:tc>
        <w:tc>
          <w:tcPr>
            <w:tcW w:type="dxa" w:w="4320"/>
          </w:tcPr>
          <w:p>
            <w:r>
              <w:t>List reports in a workspace</w:t>
            </w:r>
          </w:p>
        </w:tc>
      </w:tr>
      <w:tr>
        <w:tc>
          <w:tcPr>
            <w:tcW w:type="dxa" w:w="4320"/>
          </w:tcPr>
          <w:p>
            <w:r>
              <w:t>powerbi_get_report</w:t>
            </w:r>
          </w:p>
        </w:tc>
        <w:tc>
          <w:tcPr>
            <w:tcW w:type="dxa" w:w="4320"/>
          </w:tcPr>
          <w:p>
            <w:r>
              <w:t>Retrieve report metadata and embed URL</w:t>
            </w:r>
          </w:p>
        </w:tc>
      </w:tr>
      <w:tr>
        <w:tc>
          <w:tcPr>
            <w:tcW w:type="dxa" w:w="4320"/>
          </w:tcPr>
          <w:p>
            <w:r>
              <w:t>powerbi_refresh_dataset</w:t>
            </w:r>
          </w:p>
        </w:tc>
        <w:tc>
          <w:tcPr>
            <w:tcW w:type="dxa" w:w="4320"/>
          </w:tcPr>
          <w:p>
            <w:r>
              <w:t>Trigger a dataset refresh</w:t>
            </w:r>
          </w:p>
        </w:tc>
      </w:tr>
      <w:tr>
        <w:tc>
          <w:tcPr>
            <w:tcW w:type="dxa" w:w="4320"/>
          </w:tcPr>
          <w:p>
            <w:r>
              <w:t>powerbi_get_dataset_data</w:t>
            </w:r>
          </w:p>
        </w:tc>
        <w:tc>
          <w:tcPr>
            <w:tcW w:type="dxa" w:w="4320"/>
          </w:tcPr>
          <w:p>
            <w:r>
              <w:t>Execute a DAX query against a dataset</w:t>
            </w:r>
          </w:p>
        </w:tc>
      </w:tr>
    </w:tbl>
    <w:p>
      <w:r>
        <w:t>Required credentials: Azure AD app with Power BI service principal permissions.</w:t>
        <w:br/>
        <w:t>Required API permissions: Dataset.ReadWrite.All, Report.Read.All (delegated or app).</w:t>
      </w:r>
    </w:p>
    <w:p>
      <w:pPr>
        <w:pStyle w:val="Heading1"/>
      </w:pPr>
      <w:r>
        <w:t>9. Known Issues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BUG-CONN-001</w:t>
            </w:r>
          </w:p>
        </w:tc>
        <w:tc>
          <w:tcPr>
            <w:tcW w:type="dxa" w:w="2880"/>
          </w:tcPr>
          <w:p>
            <w:r>
              <w:t>Connector credentials stored as plaintext JSON in connectors.json. File is gitignored but encryption at rest is not implemented.</w:t>
            </w:r>
          </w:p>
        </w:tc>
        <w:tc>
          <w:tcPr>
            <w:tcW w:type="dxa" w:w="2880"/>
          </w:tcPr>
          <w:p>
            <w:r>
              <w:t>OPEN — encryption planned</w:t>
            </w:r>
          </w:p>
        </w:tc>
      </w:tr>
      <w:tr>
        <w:tc>
          <w:tcPr>
            <w:tcW w:type="dxa" w:w="2880"/>
          </w:tcPr>
          <w:p>
            <w:r>
              <w:t>BUG-CONN-002</w:t>
            </w:r>
          </w:p>
        </w:tc>
        <w:tc>
          <w:tcPr>
            <w:tcW w:type="dxa" w:w="2880"/>
          </w:tcPr>
          <w:p>
            <w:r>
              <w:t>Microsoft Graph token refresh not implemented. Access tokens expire after ~1 hour. Users must re-enter credentials via Admin UI to resume connector access.</w:t>
            </w:r>
          </w:p>
        </w:tc>
        <w:tc>
          <w:tcPr>
            <w:tcW w:type="dxa" w:w="2880"/>
          </w:tcPr>
          <w:p>
            <w:r>
              <w:t>OPEN</w:t>
            </w:r>
          </w:p>
        </w:tc>
      </w:tr>
    </w:tbl>
    <w:p>
      <w:pPr>
        <w:pStyle w:val="Heading1"/>
      </w:pPr>
      <w:r>
        <w:t>10. Connector API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GET /api/super/connectors</w:t>
            </w:r>
          </w:p>
        </w:tc>
        <w:tc>
          <w:tcPr>
            <w:tcW w:type="dxa" w:w="4320"/>
          </w:tcPr>
          <w:p>
            <w:r>
              <w:t>List all connectors (credentials redacted)</w:t>
            </w:r>
          </w:p>
        </w:tc>
      </w:tr>
      <w:tr>
        <w:tc>
          <w:tcPr>
            <w:tcW w:type="dxa" w:w="4320"/>
          </w:tcPr>
          <w:p>
            <w:r>
              <w:t>PUT /api/super/connectors/{type}</w:t>
            </w:r>
          </w:p>
        </w:tc>
        <w:tc>
          <w:tcPr>
            <w:tcW w:type="dxa" w:w="4320"/>
          </w:tcPr>
          <w:p>
            <w:r>
              <w:t>Upsert connector credentials</w:t>
            </w:r>
          </w:p>
        </w:tc>
      </w:tr>
      <w:tr>
        <w:tc>
          <w:tcPr>
            <w:tcW w:type="dxa" w:w="4320"/>
          </w:tcPr>
          <w:p>
            <w:r>
              <w:t>POST /api/super/connectors/{type}</w:t>
            </w:r>
          </w:p>
        </w:tc>
        <w:tc>
          <w:tcPr>
            <w:tcW w:type="dxa" w:w="4320"/>
          </w:tcPr>
          <w:p>
            <w:r>
              <w:t>Test connector connectivity</w:t>
            </w:r>
          </w:p>
        </w:tc>
      </w:tr>
      <w:tr>
        <w:tc>
          <w:tcPr>
            <w:tcW w:type="dxa" w:w="4320"/>
          </w:tcPr>
          <w:p>
            <w:r>
              <w:t>DELETE /api/super/connectors/{type}</w:t>
            </w:r>
          </w:p>
        </w:tc>
        <w:tc>
          <w:tcPr>
            <w:tcW w:type="dxa" w:w="4320"/>
          </w:tcPr>
          <w:p>
            <w:r>
              <w:t>Delete connector credentials</w:t>
            </w:r>
          </w:p>
        </w:tc>
      </w:tr>
      <w:tr>
        <w:tc>
          <w:tcPr>
            <w:tcW w:type="dxa" w:w="4320"/>
          </w:tcPr>
          <w:p>
            <w:r>
              <w:t>GET /api/super/workers/{id}/connector-scope/{type}</w:t>
            </w:r>
          </w:p>
        </w:tc>
        <w:tc>
          <w:tcPr>
            <w:tcW w:type="dxa" w:w="4320"/>
          </w:tcPr>
          <w:p>
            <w:r>
              <w:t>Get worker connector scope</w:t>
            </w:r>
          </w:p>
        </w:tc>
      </w:tr>
      <w:tr>
        <w:tc>
          <w:tcPr>
            <w:tcW w:type="dxa" w:w="4320"/>
          </w:tcPr>
          <w:p>
            <w:r>
              <w:t>PUT /api/super/workers/{id}/connector-scope/{type}</w:t>
            </w:r>
          </w:p>
        </w:tc>
        <w:tc>
          <w:tcPr>
            <w:tcW w:type="dxa" w:w="4320"/>
          </w:tcPr>
          <w:p>
            <w:r>
              <w:t>Set worker connector scope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