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E364" w14:textId="2469A9B3" w:rsidR="002E5AD7" w:rsidRDefault="00D50A87">
      <w:pPr>
        <w:spacing w:after="200" w:line="276" w:lineRule="auto"/>
        <w:rPr>
          <w:rFonts w:ascii="新細明體" w:eastAsia="新細明體" w:hAnsi="新細明體" w:cs="新細明體" w:hint="eastAsia"/>
          <w:sz w:val="22"/>
        </w:rPr>
      </w:pPr>
      <w:r>
        <w:rPr>
          <w:rFonts w:ascii="新細明體" w:eastAsia="新細明體" w:hAnsi="新細明體" w:cs="新細明體" w:hint="eastAsia"/>
          <w:sz w:val="22"/>
        </w:rPr>
        <w:t>1和</w:t>
      </w:r>
      <w:r>
        <w:rPr>
          <w:rFonts w:ascii="新細明體" w:eastAsia="新細明體" w:hAnsi="新細明體" w:cs="新細明體"/>
          <w:sz w:val="22"/>
        </w:rPr>
        <w:t>CATE是我上學期做商品頁面的代碼</w:t>
      </w:r>
      <w:r>
        <w:rPr>
          <w:rFonts w:ascii="新細明體" w:eastAsia="新細明體" w:hAnsi="新細明體" w:cs="新細明體"/>
          <w:sz w:val="22"/>
        </w:rPr>
        <w:br/>
        <w:t>你們可以參考</w:t>
      </w:r>
      <w:r>
        <w:rPr>
          <w:rFonts w:ascii="新細明體" w:eastAsia="新細明體" w:hAnsi="新細明體" w:cs="新細明體"/>
          <w:sz w:val="22"/>
        </w:rPr>
        <w:br/>
      </w:r>
      <w:r>
        <w:rPr>
          <w:rFonts w:ascii="新細明體" w:eastAsia="新細明體" w:hAnsi="新細明體" w:cs="新細明體" w:hint="eastAsia"/>
          <w:sz w:val="22"/>
        </w:rPr>
        <w:t>他們主要實現偵測資料庫</w:t>
      </w:r>
      <w:proofErr w:type="gramStart"/>
      <w:r>
        <w:rPr>
          <w:rFonts w:ascii="新細明體" w:eastAsia="新細明體" w:hAnsi="新細明體" w:cs="新細明體" w:hint="eastAsia"/>
          <w:sz w:val="22"/>
        </w:rPr>
        <w:t>迴</w:t>
      </w:r>
      <w:proofErr w:type="gramEnd"/>
      <w:r>
        <w:rPr>
          <w:rFonts w:ascii="新細明體" w:eastAsia="新細明體" w:hAnsi="新細明體" w:cs="新細明體" w:hint="eastAsia"/>
          <w:sz w:val="22"/>
        </w:rPr>
        <w:t>圈呈現商品</w:t>
      </w:r>
      <w:r>
        <w:rPr>
          <w:rFonts w:ascii="新細明體" w:eastAsia="新細明體" w:hAnsi="新細明體" w:cs="新細明體"/>
          <w:sz w:val="22"/>
        </w:rPr>
        <w:br/>
      </w:r>
      <w:r>
        <w:rPr>
          <w:rFonts w:ascii="新細明體" w:eastAsia="新細明體" w:hAnsi="新細明體" w:cs="新細明體" w:hint="eastAsia"/>
          <w:sz w:val="22"/>
        </w:rPr>
        <w:t>還有點哪</w:t>
      </w:r>
      <w:proofErr w:type="gramStart"/>
      <w:r>
        <w:rPr>
          <w:rFonts w:ascii="新細明體" w:eastAsia="新細明體" w:hAnsi="新細明體" w:cs="新細明體" w:hint="eastAsia"/>
          <w:sz w:val="22"/>
        </w:rPr>
        <w:t>個商品商品</w:t>
      </w:r>
      <w:proofErr w:type="gramEnd"/>
      <w:r>
        <w:rPr>
          <w:rFonts w:ascii="新細明體" w:eastAsia="新細明體" w:hAnsi="新細明體" w:cs="新細明體" w:hint="eastAsia"/>
          <w:sz w:val="22"/>
        </w:rPr>
        <w:t>頁面就會顯示該商品災資料庫的內容</w:t>
      </w:r>
      <w:r>
        <w:rPr>
          <w:rFonts w:ascii="新細明體" w:eastAsia="新細明體" w:hAnsi="新細明體" w:cs="新細明體"/>
          <w:sz w:val="22"/>
        </w:rPr>
        <w:br/>
      </w:r>
      <w:r>
        <w:rPr>
          <w:rFonts w:ascii="新細明體" w:eastAsia="新細明體" w:hAnsi="新細明體" w:cs="新細明體" w:hint="eastAsia"/>
          <w:sz w:val="22"/>
        </w:rPr>
        <w:t>然後在找商品時我順手把它改成這次的資料庫</w:t>
      </w:r>
      <w:r w:rsidR="00585BD7"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 w:hint="eastAsia"/>
          <w:sz w:val="22"/>
        </w:rPr>
        <w:t>登入控制後</w:t>
      </w:r>
      <w:proofErr w:type="gramStart"/>
      <w:r w:rsidR="00585BD7">
        <w:rPr>
          <w:rFonts w:ascii="新細明體" w:eastAsia="新細明體" w:hAnsi="新細明體" w:cs="新細明體" w:hint="eastAsia"/>
          <w:sz w:val="22"/>
        </w:rPr>
        <w:t>臺</w:t>
      </w:r>
      <w:proofErr w:type="gramEnd"/>
      <w:r w:rsidR="00585BD7">
        <w:rPr>
          <w:rFonts w:ascii="新細明體" w:eastAsia="新細明體" w:hAnsi="新細明體" w:cs="新細明體" w:hint="eastAsia"/>
          <w:sz w:val="22"/>
        </w:rPr>
        <w:t>管理也做好了</w:t>
      </w:r>
      <w:r>
        <w:rPr>
          <w:rFonts w:ascii="新細明體" w:eastAsia="新細明體" w:hAnsi="新細明體" w:cs="新細明體"/>
          <w:sz w:val="22"/>
        </w:rPr>
        <w:br/>
      </w:r>
      <w:r>
        <w:rPr>
          <w:rFonts w:ascii="新細明體" w:eastAsia="新細明體" w:hAnsi="新細明體" w:cs="新細明體" w:hint="eastAsia"/>
          <w:sz w:val="22"/>
        </w:rPr>
        <w:t>只要</w:t>
      </w:r>
      <w:proofErr w:type="gramStart"/>
      <w:r>
        <w:rPr>
          <w:rFonts w:ascii="新細明體" w:eastAsia="新細明體" w:hAnsi="新細明體" w:cs="新細明體" w:hint="eastAsia"/>
          <w:sz w:val="22"/>
        </w:rPr>
        <w:t>我們改頁面</w:t>
      </w:r>
      <w:proofErr w:type="gramEnd"/>
      <w:r>
        <w:rPr>
          <w:rFonts w:ascii="新細明體" w:eastAsia="新細明體" w:hAnsi="新細明體" w:cs="新細明體" w:hint="eastAsia"/>
          <w:sz w:val="22"/>
        </w:rPr>
        <w:t>就差不多了</w:t>
      </w:r>
      <w:r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 w:hint="eastAsia"/>
          <w:sz w:val="22"/>
        </w:rPr>
        <w:t>記得導入資料庫要是r</w:t>
      </w:r>
      <w:r w:rsidR="00585BD7">
        <w:rPr>
          <w:rFonts w:ascii="新細明體" w:eastAsia="新細明體" w:hAnsi="新細明體" w:cs="新細明體"/>
          <w:sz w:val="22"/>
        </w:rPr>
        <w:t>oot 1234</w:t>
      </w:r>
      <w:r w:rsidR="00585BD7">
        <w:rPr>
          <w:rFonts w:ascii="新細明體" w:eastAsia="新細明體" w:hAnsi="新細明體" w:cs="新細明體" w:hint="eastAsia"/>
          <w:sz w:val="22"/>
        </w:rPr>
        <w:t>最初始的</w:t>
      </w:r>
      <w:r w:rsidR="00585BD7">
        <w:rPr>
          <w:rFonts w:ascii="新細明體" w:eastAsia="新細明體" w:hAnsi="新細明體" w:cs="新細明體"/>
          <w:sz w:val="22"/>
        </w:rPr>
        <w:br/>
        <w:t>schema</w:t>
      </w:r>
      <w:r w:rsidR="00585BD7">
        <w:rPr>
          <w:rFonts w:ascii="新細明體" w:eastAsia="新細明體" w:hAnsi="新細明體" w:cs="新細明體" w:hint="eastAsia"/>
          <w:sz w:val="22"/>
        </w:rPr>
        <w:t>要叫</w:t>
      </w:r>
      <w:r w:rsidR="00585BD7">
        <w:rPr>
          <w:rFonts w:ascii="新細明體" w:eastAsia="新細明體" w:hAnsi="新細明體" w:cs="新細明體"/>
          <w:sz w:val="22"/>
        </w:rPr>
        <w:t>game</w:t>
      </w:r>
      <w:r w:rsidR="00585BD7"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 w:hint="eastAsia"/>
          <w:sz w:val="22"/>
        </w:rPr>
        <w:t>你們只剩購物車，搜索和購買</w:t>
      </w:r>
      <w:r w:rsidR="00585BD7"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 w:hint="eastAsia"/>
          <w:sz w:val="22"/>
        </w:rPr>
        <w:t>以及瀏覽人數的變動</w:t>
      </w:r>
      <w:r w:rsidR="00585BD7">
        <w:rPr>
          <w:rFonts w:ascii="新細明體" w:eastAsia="新細明體" w:hAnsi="新細明體" w:cs="新細明體"/>
          <w:sz w:val="22"/>
        </w:rPr>
        <w:br/>
      </w:r>
      <w:r w:rsidR="00585BD7">
        <w:rPr>
          <w:rFonts w:ascii="新細明體" w:eastAsia="新細明體" w:hAnsi="新細明體" w:cs="新細明體" w:hint="eastAsia"/>
          <w:sz w:val="22"/>
        </w:rPr>
        <w:t>還有登入後會顯示登入</w:t>
      </w:r>
      <w:r w:rsidR="00585BD7">
        <w:rPr>
          <w:rFonts w:ascii="新細明體" w:eastAsia="新細明體" w:hAnsi="新細明體" w:cs="新細明體"/>
          <w:sz w:val="22"/>
        </w:rPr>
        <w:br/>
      </w:r>
      <w:proofErr w:type="spellStart"/>
      <w:r w:rsidR="00585BD7">
        <w:rPr>
          <w:rFonts w:ascii="新細明體" w:eastAsia="新細明體" w:hAnsi="新細明體" w:cs="新細明體"/>
          <w:sz w:val="22"/>
        </w:rPr>
        <w:t>userinfo</w:t>
      </w:r>
      <w:r w:rsidR="00585BD7">
        <w:rPr>
          <w:rFonts w:ascii="新細明體" w:eastAsia="新細明體" w:hAnsi="新細明體" w:cs="新細明體" w:hint="eastAsia"/>
          <w:sz w:val="22"/>
        </w:rPr>
        <w:t>.</w:t>
      </w:r>
      <w:r w:rsidR="00585BD7">
        <w:rPr>
          <w:rFonts w:ascii="新細明體" w:eastAsia="新細明體" w:hAnsi="新細明體" w:cs="新細明體"/>
          <w:sz w:val="22"/>
        </w:rPr>
        <w:t>jsp</w:t>
      </w:r>
      <w:proofErr w:type="spellEnd"/>
      <w:r w:rsidR="00585BD7">
        <w:rPr>
          <w:rFonts w:ascii="新細明體" w:eastAsia="新細明體" w:hAnsi="新細明體" w:cs="新細明體" w:hint="eastAsia"/>
          <w:sz w:val="22"/>
        </w:rPr>
        <w:t>改一改就能當會員專區了</w:t>
      </w:r>
      <w:r w:rsidR="00585BD7">
        <w:rPr>
          <w:rFonts w:ascii="新細明體" w:eastAsia="新細明體" w:hAnsi="新細明體" w:cs="新細明體"/>
          <w:sz w:val="22"/>
        </w:rPr>
        <w:br/>
      </w:r>
      <w:proofErr w:type="spellStart"/>
      <w:r w:rsidR="00585BD7">
        <w:rPr>
          <w:rFonts w:ascii="新細明體" w:eastAsia="新細明體" w:hAnsi="新細明體" w:cs="新細明體"/>
          <w:sz w:val="22"/>
        </w:rPr>
        <w:t>chatgpt</w:t>
      </w:r>
      <w:proofErr w:type="spellEnd"/>
      <w:r w:rsidR="00585BD7">
        <w:rPr>
          <w:rFonts w:ascii="新細明體" w:eastAsia="新細明體" w:hAnsi="新細明體" w:cs="新細明體" w:hint="eastAsia"/>
          <w:sz w:val="22"/>
        </w:rPr>
        <w:t>是你的好朋友</w:t>
      </w:r>
    </w:p>
    <w:p w14:paraId="202EA424" w14:textId="77777777" w:rsidR="005A2D69" w:rsidRDefault="00000000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t>後端JSP和SQL有問題盡量問</w:t>
      </w:r>
      <w:r>
        <w:rPr>
          <w:rFonts w:ascii="新細明體" w:eastAsia="新細明體" w:hAnsi="新細明體" w:cs="新細明體"/>
          <w:sz w:val="22"/>
        </w:rPr>
        <w:br/>
        <w:t>我能如果能幫會幫</w:t>
      </w:r>
      <w:r>
        <w:rPr>
          <w:rFonts w:ascii="新細明體" w:eastAsia="新細明體" w:hAnsi="新細明體" w:cs="新細明體"/>
          <w:sz w:val="22"/>
        </w:rPr>
        <w:br/>
        <w:t>有寫過的會直接丟給你們參考</w:t>
      </w:r>
      <w:r>
        <w:rPr>
          <w:rFonts w:ascii="新細明體" w:eastAsia="新細明體" w:hAnsi="新細明體" w:cs="新細明體"/>
          <w:sz w:val="22"/>
        </w:rPr>
        <w:br/>
        <w:t>有些沒有的功能我也能畫流程圖或提供演算法上得幫助間</w:t>
      </w:r>
      <w:r>
        <w:rPr>
          <w:rFonts w:ascii="新細明體" w:eastAsia="新細明體" w:hAnsi="新細明體" w:cs="新細明體"/>
          <w:sz w:val="22"/>
        </w:rPr>
        <w:br/>
      </w:r>
      <w:r w:rsidR="00D50A87">
        <w:rPr>
          <w:rFonts w:ascii="新細明體" w:eastAsia="新細明體" w:hAnsi="新細明體" w:cs="新細明體" w:hint="eastAsia"/>
          <w:sz w:val="22"/>
        </w:rPr>
        <w:t>(已經幫你</w:t>
      </w:r>
      <w:r w:rsidR="005A2D69">
        <w:rPr>
          <w:rFonts w:ascii="新細明體" w:eastAsia="新細明體" w:hAnsi="新細明體" w:cs="新細明體" w:hint="eastAsia"/>
          <w:sz w:val="22"/>
        </w:rPr>
        <w:t>們</w:t>
      </w:r>
      <w:r w:rsidR="00D50A87">
        <w:rPr>
          <w:rFonts w:ascii="新細明體" w:eastAsia="新細明體" w:hAnsi="新細明體" w:cs="新細明體" w:hint="eastAsia"/>
          <w:sz w:val="22"/>
        </w:rPr>
        <w:t>後端</w:t>
      </w:r>
      <w:r w:rsidR="005A2D69">
        <w:rPr>
          <w:rFonts w:ascii="新細明體" w:eastAsia="新細明體" w:hAnsi="新細明體" w:cs="新細明體" w:hint="eastAsia"/>
          <w:sz w:val="22"/>
        </w:rPr>
        <w:t>大致上</w:t>
      </w:r>
      <w:r w:rsidR="00D50A87">
        <w:rPr>
          <w:rFonts w:ascii="新細明體" w:eastAsia="新細明體" w:hAnsi="新細明體" w:cs="新細明體" w:hint="eastAsia"/>
          <w:sz w:val="22"/>
        </w:rPr>
        <w:t>做完了</w:t>
      </w:r>
      <w:r w:rsidR="00B3230E">
        <w:rPr>
          <w:rFonts w:ascii="新細明體" w:eastAsia="新細明體" w:hAnsi="新細明體" w:cs="新細明體" w:hint="eastAsia"/>
          <w:sz w:val="22"/>
        </w:rPr>
        <w:t>，你們可以修一下</w:t>
      </w:r>
      <w:r w:rsidR="00D50A87">
        <w:rPr>
          <w:rFonts w:ascii="新細明體" w:eastAsia="新細明體" w:hAnsi="新細明體" w:cs="新細明體" w:hint="eastAsia"/>
          <w:sz w:val="22"/>
        </w:rPr>
        <w:t>)</w:t>
      </w:r>
      <w:r w:rsidR="005A2D69">
        <w:rPr>
          <w:rFonts w:ascii="新細明體" w:eastAsia="新細明體" w:hAnsi="新細明體" w:cs="新細明體"/>
          <w:sz w:val="22"/>
        </w:rPr>
        <w:br/>
      </w:r>
      <w:r w:rsidR="005A2D69">
        <w:rPr>
          <w:rFonts w:ascii="新細明體" w:eastAsia="新細明體" w:hAnsi="新細明體" w:cs="新細明體" w:hint="eastAsia"/>
          <w:sz w:val="22"/>
        </w:rPr>
        <w:t>不修也有55分左右</w:t>
      </w:r>
    </w:p>
    <w:p w14:paraId="0E5973E9" w14:textId="350DBAAD" w:rsidR="002E5AD7" w:rsidRDefault="00000000">
      <w:pPr>
        <w:spacing w:after="200" w:line="276" w:lineRule="auto"/>
        <w:rPr>
          <w:rFonts w:ascii="新細明體" w:eastAsia="新細明體" w:hAnsi="新細明體" w:cs="新細明體"/>
          <w:sz w:val="22"/>
        </w:rPr>
      </w:pPr>
      <w:r>
        <w:rPr>
          <w:rFonts w:ascii="新細明體" w:eastAsia="新細明體" w:hAnsi="新細明體" w:cs="新細明體"/>
          <w:sz w:val="22"/>
        </w:rPr>
        <w:br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</w:r>
      <w:r>
        <w:rPr>
          <w:rFonts w:ascii="新細明體" w:eastAsia="新細明體" w:hAnsi="新細明體" w:cs="新細明體"/>
          <w:sz w:val="22"/>
        </w:rPr>
        <w:tab/>
        <w:t>11044253 陳家昱上</w:t>
      </w:r>
    </w:p>
    <w:sectPr w:rsidR="002E5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AD7"/>
    <w:rsid w:val="002E5AD7"/>
    <w:rsid w:val="00585BD7"/>
    <w:rsid w:val="005A2D69"/>
    <w:rsid w:val="00B3230E"/>
    <w:rsid w:val="00D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4E46"/>
  <w15:docId w15:val="{91926ECF-14F8-4756-9700-91877FF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陳家昱</cp:lastModifiedBy>
  <cp:revision>5</cp:revision>
  <dcterms:created xsi:type="dcterms:W3CDTF">2023-05-31T20:21:00Z</dcterms:created>
  <dcterms:modified xsi:type="dcterms:W3CDTF">2023-06-09T09:11:00Z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84a68aff689c35ddcc5e2530cefc0b9eac7fe909d85364b5f99f1bfd8b81de3b</vt:lpwstr>
  </property>
</Properties>
</file>