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769E5" w:rsidRDefault="00FD79E4">
      <w:r w:rsidRPr="00FD79E4">
        <w:rPr>
          <w:b/>
        </w:rPr>
        <w:t xml:space="preserve">Issues: </w:t>
      </w:r>
      <w:r>
        <w:t>Hard disk Size is 0 MB – Unable to power on the VM.</w:t>
      </w:r>
    </w:p>
    <w:p w:rsidR="00FD79E4" w:rsidRDefault="00FD79E4"/>
    <w:p w:rsidR="00FD79E4" w:rsidRDefault="00FD79E4">
      <w:r>
        <w:rPr>
          <w:noProof/>
        </w:rPr>
        <w:drawing>
          <wp:inline distT="0" distB="0" distL="0" distR="0">
            <wp:extent cx="4769485" cy="2750820"/>
            <wp:effectExtent l="0" t="0" r="0" b="0"/>
            <wp:docPr id="1" name="Picture 1" descr="cid:image012.png@01D46D5C.0FF6FA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id:image012.png@01D46D5C.0FF6FA50"/>
                    <pic:cNvPicPr>
                      <a:picLocks noChangeAspect="1" noChangeArrowheads="1"/>
                    </pic:cNvPicPr>
                  </pic:nvPicPr>
                  <pic:blipFill>
                    <a:blip r:embed="rId6" r:link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69485" cy="27508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D79E4" w:rsidRDefault="00FD79E4"/>
    <w:p w:rsidR="00FD79E4" w:rsidRDefault="00FD79E4">
      <w:r w:rsidRPr="00D14F2F">
        <w:rPr>
          <w:b/>
        </w:rPr>
        <w:t>Reason</w:t>
      </w:r>
      <w:r>
        <w:t>: Disk Descriptor File has been removed.</w:t>
      </w:r>
    </w:p>
    <w:p w:rsidR="00FD79E4" w:rsidRDefault="00FD79E4">
      <w:r w:rsidRPr="00FD79E4">
        <w:rPr>
          <w:b/>
        </w:rPr>
        <w:t>Fix</w:t>
      </w:r>
      <w:r>
        <w:t>: Recreate the Disk Descriptor file.</w:t>
      </w:r>
    </w:p>
    <w:p w:rsidR="00E90A01" w:rsidRDefault="00E90A01">
      <w:r>
        <w:t>Steps:</w:t>
      </w:r>
    </w:p>
    <w:p w:rsidR="00E90A01" w:rsidRDefault="00E90A01" w:rsidP="00E90A01">
      <w:pPr>
        <w:pStyle w:val="ListParagraph"/>
        <w:numPr>
          <w:ilvl w:val="0"/>
          <w:numId w:val="1"/>
        </w:numPr>
      </w:pPr>
      <w:r>
        <w:t>First login to the ESXi using Putty / Console.</w:t>
      </w:r>
    </w:p>
    <w:p w:rsidR="00E90A01" w:rsidRDefault="00E90A01" w:rsidP="00E90A01">
      <w:pPr>
        <w:pStyle w:val="ListParagraph"/>
        <w:numPr>
          <w:ilvl w:val="0"/>
          <w:numId w:val="1"/>
        </w:numPr>
      </w:pPr>
      <w:r>
        <w:t>Go the dataStore where the VM disk is sitting on.</w:t>
      </w:r>
    </w:p>
    <w:p w:rsidR="00E90A01" w:rsidRDefault="00E90A01" w:rsidP="00E90A01">
      <w:pPr>
        <w:pStyle w:val="ListParagraph"/>
        <w:numPr>
          <w:ilvl w:val="0"/>
          <w:numId w:val="1"/>
        </w:numPr>
      </w:pPr>
      <w:r>
        <w:t>Check for the disk file ( Flat-vmdk), If exists then we can create a new descriptor file.</w:t>
      </w:r>
    </w:p>
    <w:p w:rsidR="00863EB7" w:rsidRDefault="00863EB7" w:rsidP="00863EB7">
      <w:pPr>
        <w:rPr>
          <w:rFonts w:ascii="Courier New" w:hAnsi="Courier New" w:cs="Courier New"/>
          <w:color w:val="000000"/>
          <w:shd w:val="clear" w:color="auto" w:fill="FFFFFF"/>
        </w:rPr>
      </w:pPr>
      <w:r>
        <w:rPr>
          <w:rFonts w:ascii="Courier New" w:hAnsi="Courier New" w:cs="Courier New"/>
          <w:color w:val="000000"/>
          <w:shd w:val="clear" w:color="auto" w:fill="FFFFFF"/>
        </w:rPr>
        <w:t xml:space="preserve"># ls -l </w:t>
      </w:r>
      <w:r w:rsidR="00B86A75" w:rsidRPr="00B86A75">
        <w:rPr>
          <w:rFonts w:ascii="Courier New" w:hAnsi="Courier New" w:cs="Courier New"/>
          <w:color w:val="000000"/>
          <w:shd w:val="clear" w:color="auto" w:fill="FFFFFF"/>
        </w:rPr>
        <w:t>uxrrpawdjanhe01</w:t>
      </w:r>
      <w:r>
        <w:rPr>
          <w:rFonts w:ascii="Courier New" w:hAnsi="Courier New" w:cs="Courier New"/>
          <w:color w:val="000000"/>
          <w:shd w:val="clear" w:color="auto" w:fill="FFFFFF"/>
        </w:rPr>
        <w:t>-flat.vmdk</w:t>
      </w:r>
    </w:p>
    <w:p w:rsidR="00863EB7" w:rsidRDefault="00863EB7" w:rsidP="00863EB7">
      <w:r>
        <w:rPr>
          <w:noProof/>
        </w:rPr>
        <w:drawing>
          <wp:inline distT="0" distB="0" distL="0" distR="0" wp14:anchorId="55B2FADB" wp14:editId="354CF6CB">
            <wp:extent cx="5943600" cy="1740535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17405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D1442" w:rsidRDefault="008D1442" w:rsidP="00863EB7">
      <w:r>
        <w:t>Check the size of existing flat.vmdk file.</w:t>
      </w:r>
    </w:p>
    <w:p w:rsidR="00863EB7" w:rsidRDefault="00863EB7" w:rsidP="00863EB7">
      <w:r>
        <w:rPr>
          <w:noProof/>
        </w:rPr>
        <w:lastRenderedPageBreak/>
        <w:drawing>
          <wp:inline distT="0" distB="0" distL="0" distR="0" wp14:anchorId="55F4D688" wp14:editId="6BCEF90A">
            <wp:extent cx="5943600" cy="277495"/>
            <wp:effectExtent l="0" t="0" r="0" b="825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774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63EB7" w:rsidRDefault="00F02314" w:rsidP="007654FF">
      <w:pPr>
        <w:pStyle w:val="ListParagraph"/>
        <w:numPr>
          <w:ilvl w:val="0"/>
          <w:numId w:val="1"/>
        </w:numPr>
      </w:pPr>
      <w:r>
        <w:t>Create new Disk:</w:t>
      </w:r>
    </w:p>
    <w:p w:rsidR="00D92C9B" w:rsidRDefault="00D92C9B" w:rsidP="00D92C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i/>
          <w:iCs/>
          <w:color w:val="444444"/>
          <w:sz w:val="21"/>
          <w:szCs w:val="21"/>
          <w:bdr w:val="none" w:sz="0" w:space="0" w:color="auto" w:frame="1"/>
        </w:rPr>
      </w:pPr>
      <w:r>
        <w:rPr>
          <w:rFonts w:ascii="Helvetica" w:eastAsia="Times New Roman" w:hAnsi="Helvetica" w:cs="Times New Roman"/>
          <w:i/>
          <w:iCs/>
          <w:color w:val="444444"/>
          <w:sz w:val="21"/>
          <w:szCs w:val="21"/>
          <w:bdr w:val="none" w:sz="0" w:space="0" w:color="auto" w:frame="1"/>
        </w:rPr>
        <w:t xml:space="preserve">Command : </w:t>
      </w:r>
    </w:p>
    <w:p w:rsidR="00D92C9B" w:rsidRPr="00D92C9B" w:rsidRDefault="00D92C9B" w:rsidP="00D92C9B">
      <w:pPr>
        <w:shd w:val="clear" w:color="auto" w:fill="FFFFFF"/>
        <w:spacing w:after="0" w:line="240" w:lineRule="auto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92C9B">
        <w:rPr>
          <w:rFonts w:ascii="Helvetica" w:eastAsia="Times New Roman" w:hAnsi="Helvetica" w:cs="Times New Roman"/>
          <w:i/>
          <w:iCs/>
          <w:color w:val="444444"/>
          <w:sz w:val="21"/>
          <w:szCs w:val="21"/>
          <w:highlight w:val="yellow"/>
          <w:bdr w:val="none" w:sz="0" w:space="0" w:color="auto" w:frame="1"/>
        </w:rPr>
        <w:t>vmkfstool -c </w:t>
      </w:r>
      <w:r w:rsidRPr="00D92C9B">
        <w:rPr>
          <w:rFonts w:ascii="Helvetica" w:eastAsia="Times New Roman" w:hAnsi="Helvetica" w:cs="Times New Roman"/>
          <w:b/>
          <w:bCs/>
          <w:i/>
          <w:iCs/>
          <w:color w:val="444444"/>
          <w:sz w:val="21"/>
          <w:szCs w:val="21"/>
          <w:highlight w:val="yellow"/>
          <w:bdr w:val="none" w:sz="0" w:space="0" w:color="auto" w:frame="1"/>
        </w:rPr>
        <w:t>size</w:t>
      </w:r>
      <w:r w:rsidRPr="00D92C9B">
        <w:rPr>
          <w:rFonts w:ascii="Helvetica" w:eastAsia="Times New Roman" w:hAnsi="Helvetica" w:cs="Times New Roman"/>
          <w:i/>
          <w:iCs/>
          <w:color w:val="444444"/>
          <w:sz w:val="21"/>
          <w:szCs w:val="21"/>
          <w:highlight w:val="yellow"/>
          <w:bdr w:val="none" w:sz="0" w:space="0" w:color="auto" w:frame="1"/>
        </w:rPr>
        <w:t> -a </w:t>
      </w:r>
      <w:r w:rsidRPr="00D92C9B">
        <w:rPr>
          <w:rFonts w:ascii="Helvetica" w:eastAsia="Times New Roman" w:hAnsi="Helvetica" w:cs="Times New Roman"/>
          <w:b/>
          <w:bCs/>
          <w:i/>
          <w:iCs/>
          <w:color w:val="444444"/>
          <w:sz w:val="21"/>
          <w:szCs w:val="21"/>
          <w:highlight w:val="yellow"/>
          <w:bdr w:val="none" w:sz="0" w:space="0" w:color="auto" w:frame="1"/>
        </w:rPr>
        <w:t>lsilogic</w:t>
      </w:r>
      <w:r w:rsidRPr="00D92C9B">
        <w:rPr>
          <w:rFonts w:ascii="Helvetica" w:eastAsia="Times New Roman" w:hAnsi="Helvetica" w:cs="Times New Roman"/>
          <w:i/>
          <w:iCs/>
          <w:color w:val="444444"/>
          <w:sz w:val="21"/>
          <w:szCs w:val="21"/>
          <w:highlight w:val="yellow"/>
          <w:bdr w:val="none" w:sz="0" w:space="0" w:color="auto" w:frame="1"/>
        </w:rPr>
        <w:t> -d thin name</w:t>
      </w:r>
      <w:r w:rsidRPr="00D92C9B">
        <w:rPr>
          <w:rFonts w:ascii="Helvetica" w:eastAsia="Times New Roman" w:hAnsi="Helvetica" w:cs="Times New Roman"/>
          <w:color w:val="444444"/>
          <w:sz w:val="21"/>
          <w:szCs w:val="21"/>
          <w:highlight w:val="yellow"/>
        </w:rPr>
        <w:t> where:</w:t>
      </w:r>
    </w:p>
    <w:p w:rsidR="00D92C9B" w:rsidRPr="00D92C9B" w:rsidRDefault="00D92C9B" w:rsidP="00D92C9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Times New Roman"/>
          <w:color w:val="444444"/>
          <w:sz w:val="21"/>
          <w:szCs w:val="21"/>
        </w:rPr>
      </w:pPr>
      <w:r w:rsidRPr="00D92C9B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</w:rPr>
        <w:t>-c </w:t>
      </w:r>
      <w:r w:rsidRPr="00D92C9B">
        <w:rPr>
          <w:rFonts w:ascii="Courier New" w:eastAsia="Times New Roman" w:hAnsi="Courier New" w:cs="Courier New"/>
          <w:i/>
          <w:iCs/>
          <w:color w:val="444444"/>
          <w:sz w:val="21"/>
          <w:szCs w:val="21"/>
          <w:bdr w:val="none" w:sz="0" w:space="0" w:color="auto" w:frame="1"/>
        </w:rPr>
        <w:t>size</w:t>
      </w:r>
      <w:r w:rsidRPr="00D92C9B">
        <w:rPr>
          <w:rFonts w:ascii="Helvetica" w:eastAsia="Times New Roman" w:hAnsi="Helvetica" w:cs="Times New Roman"/>
          <w:color w:val="444444"/>
          <w:sz w:val="21"/>
          <w:szCs w:val="21"/>
        </w:rPr>
        <w:t> - This is the size of virtual disk</w:t>
      </w:r>
    </w:p>
    <w:p w:rsidR="00D92C9B" w:rsidRPr="00D92C9B" w:rsidRDefault="00D92C9B" w:rsidP="00D92C9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Times New Roman"/>
          <w:i/>
          <w:color w:val="444444"/>
          <w:sz w:val="21"/>
          <w:szCs w:val="21"/>
        </w:rPr>
      </w:pPr>
      <w:r w:rsidRPr="00D92C9B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</w:rPr>
        <w:t>-a </w:t>
      </w:r>
      <w:r w:rsidRPr="00D16E8B">
        <w:rPr>
          <w:rFonts w:ascii="Courier New" w:eastAsia="Times New Roman" w:hAnsi="Courier New" w:cs="Courier New"/>
          <w:i/>
          <w:iCs/>
          <w:color w:val="444444"/>
          <w:sz w:val="21"/>
          <w:szCs w:val="21"/>
          <w:bdr w:val="none" w:sz="0" w:space="0" w:color="auto" w:frame="1"/>
        </w:rPr>
        <w:t>virtual_controller </w:t>
      </w:r>
      <w:r w:rsidRPr="00D92C9B">
        <w:rPr>
          <w:rFonts w:ascii="Courier New" w:eastAsia="Times New Roman" w:hAnsi="Courier New" w:cs="Courier New"/>
          <w:i/>
          <w:color w:val="444444"/>
          <w:sz w:val="21"/>
          <w:szCs w:val="21"/>
          <w:bdr w:val="none" w:sz="0" w:space="0" w:color="auto" w:frame="1"/>
        </w:rPr>
        <w:t>(BusLogic, LSILogic</w:t>
      </w:r>
      <w:r w:rsidRPr="00D16E8B">
        <w:rPr>
          <w:rFonts w:ascii="Courier New" w:eastAsia="Times New Roman" w:hAnsi="Courier New" w:cs="Courier New"/>
          <w:i/>
          <w:iCs/>
          <w:color w:val="444444"/>
          <w:sz w:val="21"/>
          <w:szCs w:val="21"/>
          <w:bdr w:val="none" w:sz="0" w:space="0" w:color="auto" w:frame="1"/>
        </w:rPr>
        <w:t>,</w:t>
      </w:r>
      <w:r w:rsidR="00D16E8B" w:rsidRPr="00D16E8B">
        <w:rPr>
          <w:rFonts w:ascii="Courier New" w:eastAsia="Times New Roman" w:hAnsi="Courier New" w:cs="Courier New"/>
          <w:i/>
          <w:iCs/>
          <w:color w:val="444444"/>
          <w:sz w:val="21"/>
          <w:szCs w:val="21"/>
          <w:bdr w:val="none" w:sz="0" w:space="0" w:color="auto" w:frame="1"/>
        </w:rPr>
        <w:t xml:space="preserve"> </w:t>
      </w:r>
      <w:r w:rsidRPr="00D92C9B">
        <w:rPr>
          <w:rFonts w:ascii="Courier New" w:eastAsia="Times New Roman" w:hAnsi="Courier New" w:cs="Courier New"/>
          <w:i/>
          <w:color w:val="444444"/>
          <w:sz w:val="21"/>
          <w:szCs w:val="21"/>
          <w:bdr w:val="none" w:sz="0" w:space="0" w:color="auto" w:frame="1"/>
        </w:rPr>
        <w:t>Paravirtual, or IDE</w:t>
      </w:r>
      <w:r w:rsidRPr="00D16E8B">
        <w:rPr>
          <w:rFonts w:ascii="Courier New" w:eastAsia="Times New Roman" w:hAnsi="Courier New" w:cs="Courier New"/>
          <w:i/>
          <w:iCs/>
          <w:color w:val="444444"/>
          <w:sz w:val="21"/>
          <w:szCs w:val="21"/>
          <w:bdr w:val="none" w:sz="0" w:space="0" w:color="auto" w:frame="1"/>
        </w:rPr>
        <w:t>)</w:t>
      </w:r>
    </w:p>
    <w:p w:rsidR="00D92C9B" w:rsidRPr="00D92C9B" w:rsidRDefault="00D92C9B" w:rsidP="00D92C9B">
      <w:pPr>
        <w:numPr>
          <w:ilvl w:val="0"/>
          <w:numId w:val="3"/>
        </w:numPr>
        <w:shd w:val="clear" w:color="auto" w:fill="FFFFFF"/>
        <w:spacing w:after="0" w:line="240" w:lineRule="auto"/>
        <w:ind w:left="540"/>
        <w:textAlignment w:val="baseline"/>
        <w:rPr>
          <w:rFonts w:ascii="Helvetica" w:eastAsia="Times New Roman" w:hAnsi="Helvetica" w:cs="Times New Roman"/>
          <w:i/>
          <w:color w:val="444444"/>
          <w:sz w:val="21"/>
          <w:szCs w:val="21"/>
        </w:rPr>
      </w:pPr>
      <w:r w:rsidRPr="00D92C9B">
        <w:rPr>
          <w:rFonts w:ascii="Courier New" w:eastAsia="Times New Roman" w:hAnsi="Courier New" w:cs="Courier New"/>
          <w:color w:val="444444"/>
          <w:sz w:val="21"/>
          <w:szCs w:val="21"/>
          <w:bdr w:val="none" w:sz="0" w:space="0" w:color="auto" w:frame="1"/>
        </w:rPr>
        <w:t xml:space="preserve">-d </w:t>
      </w:r>
      <w:r w:rsidRPr="00D92C9B">
        <w:rPr>
          <w:rFonts w:ascii="Courier New" w:eastAsia="Times New Roman" w:hAnsi="Courier New" w:cs="Courier New"/>
          <w:i/>
          <w:color w:val="444444"/>
          <w:sz w:val="21"/>
          <w:szCs w:val="21"/>
          <w:bdr w:val="none" w:sz="0" w:space="0" w:color="auto" w:frame="1"/>
        </w:rPr>
        <w:t>thin</w:t>
      </w:r>
      <w:r w:rsidRPr="00D92C9B">
        <w:rPr>
          <w:rFonts w:ascii="Helvetica" w:eastAsia="Times New Roman" w:hAnsi="Helvetica" w:cs="Times New Roman"/>
          <w:i/>
          <w:color w:val="444444"/>
          <w:sz w:val="21"/>
          <w:szCs w:val="21"/>
        </w:rPr>
        <w:t>  - This creates the disk in thin-provisioned format (also </w:t>
      </w:r>
      <w:r w:rsidRPr="00D16E8B">
        <w:rPr>
          <w:rFonts w:ascii="Helvetica" w:eastAsia="Times New Roman" w:hAnsi="Helvetica" w:cs="Times New Roman"/>
          <w:i/>
          <w:color w:val="444444"/>
          <w:sz w:val="21"/>
          <w:szCs w:val="21"/>
          <w:bdr w:val="none" w:sz="0" w:space="0" w:color="auto" w:frame="1"/>
        </w:rPr>
        <w:t>zeroedthick , eagerzeroedthick</w:t>
      </w:r>
      <w:r w:rsidRPr="00D92C9B">
        <w:rPr>
          <w:rFonts w:ascii="Helvetica" w:eastAsia="Times New Roman" w:hAnsi="Helvetica" w:cs="Times New Roman"/>
          <w:i/>
          <w:color w:val="444444"/>
          <w:sz w:val="21"/>
          <w:szCs w:val="21"/>
        </w:rPr>
        <w:t>options available)</w:t>
      </w:r>
    </w:p>
    <w:p w:rsidR="00D92C9B" w:rsidRDefault="00D92C9B" w:rsidP="00863EB7"/>
    <w:p w:rsidR="00D16E8B" w:rsidRDefault="00D16E8B" w:rsidP="00863EB7">
      <w:r>
        <w:t xml:space="preserve">In our case we have Paravirtual </w:t>
      </w:r>
      <w:r w:rsidR="00176FA1">
        <w:t xml:space="preserve">SCSI </w:t>
      </w:r>
      <w:r>
        <w:t>adapter.</w:t>
      </w:r>
    </w:p>
    <w:p w:rsidR="00863EB7" w:rsidRDefault="00C951D4" w:rsidP="00863EB7">
      <w:r>
        <w:rPr>
          <w:noProof/>
        </w:rPr>
        <w:drawing>
          <wp:inline distT="0" distB="0" distL="0" distR="0" wp14:anchorId="3DC43B50" wp14:editId="14339AE5">
            <wp:extent cx="5943600" cy="619760"/>
            <wp:effectExtent l="0" t="0" r="0" b="889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6197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63D55" w:rsidRPr="007654FF" w:rsidRDefault="006043E5" w:rsidP="007654FF">
      <w:pPr>
        <w:pStyle w:val="ListParagraph"/>
        <w:numPr>
          <w:ilvl w:val="0"/>
          <w:numId w:val="1"/>
        </w:numPr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</w:pPr>
      <w:r w:rsidRPr="007654FF">
        <w:rPr>
          <w:rFonts w:ascii="MetropolisRegular" w:hAnsi="MetropolisRegular"/>
          <w:color w:val="000000"/>
          <w:sz w:val="21"/>
          <w:szCs w:val="21"/>
          <w:shd w:val="clear" w:color="auto" w:fill="FFFFFF"/>
        </w:rPr>
        <w:t>Rename </w:t>
      </w:r>
      <w:r w:rsidRPr="00765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temp.vmdk</w:t>
      </w:r>
      <w:r w:rsidRPr="007654FF">
        <w:rPr>
          <w:rFonts w:ascii="MetropolisRegular" w:hAnsi="MetropolisRegular"/>
          <w:color w:val="000000"/>
          <w:sz w:val="21"/>
          <w:szCs w:val="21"/>
          <w:shd w:val="clear" w:color="auto" w:fill="FFFFFF"/>
        </w:rPr>
        <w:t> to the name that is required to match the orphaned </w:t>
      </w:r>
      <w:r w:rsidRPr="00765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.flat</w:t>
      </w:r>
      <w:r w:rsidRPr="007654FF">
        <w:rPr>
          <w:rFonts w:ascii="MetropolisRegular" w:hAnsi="MetropolisRegular"/>
          <w:color w:val="000000"/>
          <w:sz w:val="21"/>
          <w:szCs w:val="21"/>
          <w:shd w:val="clear" w:color="auto" w:fill="FFFFFF"/>
        </w:rPr>
        <w:t> file (or </w:t>
      </w:r>
      <w:r w:rsidRPr="00765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uxrrpawdjanhe01</w:t>
      </w:r>
      <w:r w:rsidRPr="00765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.vmdk</w:t>
      </w:r>
      <w:r w:rsidRPr="007654FF">
        <w:rPr>
          <w:rFonts w:ascii="MetropolisRegular" w:hAnsi="MetropolisRegular"/>
          <w:color w:val="000000"/>
          <w:sz w:val="21"/>
          <w:szCs w:val="21"/>
          <w:shd w:val="clear" w:color="auto" w:fill="FFFFFF"/>
        </w:rPr>
        <w:t> , in this example):</w:t>
      </w:r>
      <w:r w:rsidRPr="007654FF">
        <w:rPr>
          <w:rFonts w:ascii="MetropolisRegular" w:hAnsi="MetropolisRegular"/>
          <w:color w:val="000000"/>
          <w:sz w:val="21"/>
          <w:szCs w:val="21"/>
        </w:rPr>
        <w:br/>
      </w:r>
      <w:r w:rsidRPr="007654FF">
        <w:rPr>
          <w:rFonts w:ascii="MetropolisRegular" w:hAnsi="MetropolisRegular"/>
          <w:color w:val="000000"/>
          <w:sz w:val="21"/>
          <w:szCs w:val="21"/>
        </w:rPr>
        <w:br/>
      </w:r>
      <w:r w:rsidRPr="00765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# mv -i temp.vmdk </w:t>
      </w:r>
      <w:r w:rsidR="001C5121" w:rsidRPr="00765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uxrrpawdjanhe01</w:t>
      </w:r>
      <w:r w:rsidRPr="00765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>.vmdk</w:t>
      </w:r>
      <w:r w:rsidR="009851F7" w:rsidRPr="007654FF">
        <w:rPr>
          <w:rFonts w:ascii="Courier New" w:hAnsi="Courier New" w:cs="Courier New"/>
          <w:color w:val="000000"/>
          <w:sz w:val="20"/>
          <w:szCs w:val="20"/>
          <w:shd w:val="clear" w:color="auto" w:fill="FFFFFF"/>
        </w:rPr>
        <w:t xml:space="preserve"> </w:t>
      </w:r>
    </w:p>
    <w:p w:rsidR="00051426" w:rsidRDefault="007B1081" w:rsidP="007654FF">
      <w:pPr>
        <w:pStyle w:val="ListParagraph"/>
        <w:numPr>
          <w:ilvl w:val="0"/>
          <w:numId w:val="1"/>
        </w:numPr>
      </w:pPr>
      <w:r>
        <w:t xml:space="preserve">Edit the </w:t>
      </w:r>
      <w:r w:rsidR="00DD0E59" w:rsidRPr="00DD0E59">
        <w:t>uxrrpawdjanhe01</w:t>
      </w:r>
      <w:r>
        <w:t>.VMDK file using vi editor.</w:t>
      </w:r>
    </w:p>
    <w:p w:rsidR="007949B6" w:rsidRPr="005A4235" w:rsidRDefault="007949B6" w:rsidP="007949B6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5A4235">
        <w:t>Use command "Shift + r" to enter replace mode.</w:t>
      </w:r>
    </w:p>
    <w:p w:rsidR="007949B6" w:rsidRDefault="007949B6" w:rsidP="009B5272">
      <w:pPr>
        <w:pStyle w:val="ListParagraph"/>
        <w:numPr>
          <w:ilvl w:val="0"/>
          <w:numId w:val="5"/>
        </w:numPr>
        <w:shd w:val="clear" w:color="auto" w:fill="FFFFFF"/>
        <w:spacing w:before="100" w:beforeAutospacing="1" w:after="100" w:afterAutospacing="1" w:line="240" w:lineRule="auto"/>
      </w:pPr>
      <w:r w:rsidRPr="005A4235">
        <w:t>Locate and change the name of the .flat file to match the orphaned .flat, Press "Esc" to exit replace mode.</w:t>
      </w:r>
      <w:r w:rsidR="00AA23A9" w:rsidRPr="005A4235">
        <w:t xml:space="preserve"> Then Shift ZZ to exit</w:t>
      </w:r>
    </w:p>
    <w:p w:rsidR="00051426" w:rsidRDefault="00051426" w:rsidP="00863EB7">
      <w:r>
        <w:rPr>
          <w:noProof/>
        </w:rPr>
        <w:drawing>
          <wp:inline distT="0" distB="0" distL="0" distR="0" wp14:anchorId="7C898D17" wp14:editId="691D7EC0">
            <wp:extent cx="5943600" cy="2368550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368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B5272" w:rsidRDefault="009B5272" w:rsidP="009B5272">
      <w:pPr>
        <w:pStyle w:val="ListParagraph"/>
        <w:numPr>
          <w:ilvl w:val="0"/>
          <w:numId w:val="1"/>
        </w:numPr>
      </w:pPr>
      <w:r>
        <w:t>Power on the VM (do not Delete any Disk from VM edit Settings.)</w:t>
      </w:r>
    </w:p>
    <w:p w:rsidR="009B5272" w:rsidRDefault="009B5272" w:rsidP="009B5272">
      <w:pPr>
        <w:pStyle w:val="ListParagraph"/>
        <w:numPr>
          <w:ilvl w:val="0"/>
          <w:numId w:val="1"/>
        </w:numPr>
      </w:pPr>
      <w:r>
        <w:t>VM will power on without any issues.</w:t>
      </w:r>
    </w:p>
    <w:p w:rsidR="00A91AFE" w:rsidRDefault="00490B8F" w:rsidP="009B5272">
      <w:pPr>
        <w:pStyle w:val="ListParagraph"/>
        <w:numPr>
          <w:ilvl w:val="0"/>
          <w:numId w:val="1"/>
        </w:numPr>
      </w:pPr>
      <w:r>
        <w:t xml:space="preserve">Delete the </w:t>
      </w:r>
      <w:r w:rsidR="0071177C">
        <w:t>temp-</w:t>
      </w:r>
      <w:r>
        <w:t>flat.vmdk file created newly.</w:t>
      </w:r>
    </w:p>
    <w:p w:rsidR="00A91AFE" w:rsidRDefault="00A91AFE" w:rsidP="00863EB7">
      <w:r>
        <w:rPr>
          <w:noProof/>
        </w:rPr>
        <w:lastRenderedPageBreak/>
        <w:drawing>
          <wp:inline distT="0" distB="0" distL="0" distR="0" wp14:anchorId="5D8F5B8C" wp14:editId="0D83529B">
            <wp:extent cx="5943600" cy="944245"/>
            <wp:effectExtent l="0" t="0" r="0" b="825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9442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79E4" w:rsidRDefault="00FD79E4"/>
    <w:p w:rsidR="00C346EF" w:rsidRDefault="00C346EF">
      <w:pPr>
        <w:rPr>
          <w:b/>
        </w:rPr>
      </w:pPr>
      <w:r w:rsidRPr="00C346EF">
        <w:rPr>
          <w:b/>
        </w:rPr>
        <w:t>Reference:</w:t>
      </w:r>
    </w:p>
    <w:p w:rsidR="00C346EF" w:rsidRDefault="00C346EF">
      <w:pPr>
        <w:rPr>
          <w:b/>
        </w:rPr>
      </w:pPr>
      <w:hyperlink r:id="rId13" w:history="1">
        <w:r w:rsidRPr="008960E2">
          <w:rPr>
            <w:rStyle w:val="Hyperlink"/>
            <w:b/>
          </w:rPr>
          <w:t>https://kb.vmware.com/s/article/1002511</w:t>
        </w:r>
      </w:hyperlink>
    </w:p>
    <w:p w:rsidR="00C346EF" w:rsidRDefault="00C346EF">
      <w:pPr>
        <w:rPr>
          <w:b/>
        </w:rPr>
      </w:pPr>
      <w:hyperlink r:id="rId14" w:history="1">
        <w:r w:rsidRPr="008960E2">
          <w:rPr>
            <w:rStyle w:val="Hyperlink"/>
            <w:b/>
          </w:rPr>
          <w:t>https://www.settlersoman.com/how-to-recover-missing-vmx-and-vmdk-descriptor-file/</w:t>
        </w:r>
      </w:hyperlink>
    </w:p>
    <w:p w:rsidR="00C346EF" w:rsidRPr="00C346EF" w:rsidRDefault="00C346EF">
      <w:pPr>
        <w:rPr>
          <w:b/>
        </w:rPr>
      </w:pPr>
      <w:bookmarkStart w:id="0" w:name="_GoBack"/>
      <w:bookmarkEnd w:id="0"/>
    </w:p>
    <w:sectPr w:rsidR="00C346EF" w:rsidRPr="00C346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Helvetica">
    <w:panose1 w:val="020B0604020202020204"/>
    <w:charset w:val="00"/>
    <w:family w:val="swiss"/>
    <w:notTrueType/>
    <w:pitch w:val="variable"/>
    <w:sig w:usb0="00000003" w:usb1="00000000" w:usb2="00000000" w:usb3="00000000" w:csb0="00000001" w:csb1="00000000"/>
  </w:font>
  <w:font w:name="MetropolisRegular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D300E7D"/>
    <w:multiLevelType w:val="hybridMultilevel"/>
    <w:tmpl w:val="243A1FA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3932869"/>
    <w:multiLevelType w:val="multilevel"/>
    <w:tmpl w:val="2034EF96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hint="default"/>
        <w:sz w:val="20"/>
      </w:rPr>
    </w:lvl>
    <w:lvl w:ilvl="1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3736517D"/>
    <w:multiLevelType w:val="multilevel"/>
    <w:tmpl w:val="E39A2C8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E561CF8"/>
    <w:multiLevelType w:val="multilevel"/>
    <w:tmpl w:val="FAD445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>
    <w:nsid w:val="68AD1355"/>
    <w:multiLevelType w:val="hybridMultilevel"/>
    <w:tmpl w:val="7CF4387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2"/>
  </w:num>
  <w:num w:numId="3">
    <w:abstractNumId w:val="1"/>
  </w:num>
  <w:num w:numId="4">
    <w:abstractNumId w:val="3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43AD7"/>
    <w:rsid w:val="000265D7"/>
    <w:rsid w:val="00051426"/>
    <w:rsid w:val="00143AD7"/>
    <w:rsid w:val="00176FA1"/>
    <w:rsid w:val="001C5121"/>
    <w:rsid w:val="001E0134"/>
    <w:rsid w:val="003419AE"/>
    <w:rsid w:val="00490B8F"/>
    <w:rsid w:val="00580BB1"/>
    <w:rsid w:val="005A4235"/>
    <w:rsid w:val="006043E5"/>
    <w:rsid w:val="0071177C"/>
    <w:rsid w:val="007654FF"/>
    <w:rsid w:val="007949B6"/>
    <w:rsid w:val="007B1081"/>
    <w:rsid w:val="00863EB7"/>
    <w:rsid w:val="008D1442"/>
    <w:rsid w:val="009851F7"/>
    <w:rsid w:val="009B5272"/>
    <w:rsid w:val="00A91AFE"/>
    <w:rsid w:val="00AA23A9"/>
    <w:rsid w:val="00AB5952"/>
    <w:rsid w:val="00B86A75"/>
    <w:rsid w:val="00B94A81"/>
    <w:rsid w:val="00BA1226"/>
    <w:rsid w:val="00C346EF"/>
    <w:rsid w:val="00C9454F"/>
    <w:rsid w:val="00C951D4"/>
    <w:rsid w:val="00D14F2F"/>
    <w:rsid w:val="00D16E8B"/>
    <w:rsid w:val="00D92C9B"/>
    <w:rsid w:val="00D960BD"/>
    <w:rsid w:val="00DD0E59"/>
    <w:rsid w:val="00E63D55"/>
    <w:rsid w:val="00E90A01"/>
    <w:rsid w:val="00F02314"/>
    <w:rsid w:val="00FD79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9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A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2C9B"/>
    <w:rPr>
      <w:i/>
      <w:iCs/>
    </w:rPr>
  </w:style>
  <w:style w:type="character" w:styleId="Strong">
    <w:name w:val="Strong"/>
    <w:basedOn w:val="DefaultParagraphFont"/>
    <w:uiPriority w:val="22"/>
    <w:qFormat/>
    <w:rsid w:val="00D92C9B"/>
    <w:rPr>
      <w:b/>
      <w:bCs/>
    </w:rPr>
  </w:style>
  <w:style w:type="character" w:customStyle="1" w:styleId="st">
    <w:name w:val="st"/>
    <w:basedOn w:val="DefaultParagraphFont"/>
    <w:rsid w:val="00D92C9B"/>
  </w:style>
  <w:style w:type="character" w:styleId="Hyperlink">
    <w:name w:val="Hyperlink"/>
    <w:basedOn w:val="DefaultParagraphFont"/>
    <w:uiPriority w:val="99"/>
    <w:unhideWhenUsed/>
    <w:rsid w:val="00C346EF"/>
    <w:rPr>
      <w:color w:val="0000FF" w:themeColor="hyperlink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D79E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D79E4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E90A01"/>
    <w:pPr>
      <w:ind w:left="720"/>
      <w:contextualSpacing/>
    </w:pPr>
  </w:style>
  <w:style w:type="character" w:styleId="Emphasis">
    <w:name w:val="Emphasis"/>
    <w:basedOn w:val="DefaultParagraphFont"/>
    <w:uiPriority w:val="20"/>
    <w:qFormat/>
    <w:rsid w:val="00D92C9B"/>
    <w:rPr>
      <w:i/>
      <w:iCs/>
    </w:rPr>
  </w:style>
  <w:style w:type="character" w:styleId="Strong">
    <w:name w:val="Strong"/>
    <w:basedOn w:val="DefaultParagraphFont"/>
    <w:uiPriority w:val="22"/>
    <w:qFormat/>
    <w:rsid w:val="00D92C9B"/>
    <w:rPr>
      <w:b/>
      <w:bCs/>
    </w:rPr>
  </w:style>
  <w:style w:type="character" w:customStyle="1" w:styleId="st">
    <w:name w:val="st"/>
    <w:basedOn w:val="DefaultParagraphFont"/>
    <w:rsid w:val="00D92C9B"/>
  </w:style>
  <w:style w:type="character" w:styleId="Hyperlink">
    <w:name w:val="Hyperlink"/>
    <w:basedOn w:val="DefaultParagraphFont"/>
    <w:uiPriority w:val="99"/>
    <w:unhideWhenUsed/>
    <w:rsid w:val="00C346EF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602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168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hyperlink" Target="https://kb.vmware.com/s/article/1002511" TargetMode="External"/><Relationship Id="rId3" Type="http://schemas.microsoft.com/office/2007/relationships/stylesWithEffects" Target="stylesWithEffects.xml"/><Relationship Id="rId7" Type="http://schemas.openxmlformats.org/officeDocument/2006/relationships/image" Target="cid:image012.png@01D46D5C.0FF6FA50" TargetMode="External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image" Target="media/image5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Relationship Id="rId14" Type="http://schemas.openxmlformats.org/officeDocument/2006/relationships/hyperlink" Target="https://www.settlersoman.com/how-to-recover-missing-vmx-and-vmdk-descriptor-file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3</Pages>
  <Words>240</Words>
  <Characters>1369</Characters>
  <Application>Microsoft Office Word</Application>
  <DocSecurity>0</DocSecurity>
  <Lines>11</Lines>
  <Paragraphs>3</Paragraphs>
  <ScaleCrop>false</ScaleCrop>
  <Company>DST User</Company>
  <LinksUpToDate>false</LinksUpToDate>
  <CharactersWithSpaces>1606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Garg, Chetan</dc:creator>
  <cp:lastModifiedBy>Garg, Chetan</cp:lastModifiedBy>
  <cp:revision>42</cp:revision>
  <dcterms:created xsi:type="dcterms:W3CDTF">2018-10-26T13:23:00Z</dcterms:created>
  <dcterms:modified xsi:type="dcterms:W3CDTF">2018-10-26T13:59:00Z</dcterms:modified>
</cp:coreProperties>
</file>