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1A1D8B"/>
    <w:p w:rsidR="007B7203" w:rsidRDefault="007B7203"/>
    <w:p w:rsidR="007B7203" w:rsidRDefault="007B7203">
      <w:pPr>
        <w:rPr>
          <w:noProof/>
        </w:rPr>
      </w:pPr>
    </w:p>
    <w:p w:rsidR="00D75089" w:rsidRDefault="00D75089">
      <w:pPr>
        <w:rPr>
          <w:noProof/>
        </w:rPr>
      </w:pPr>
      <w:r>
        <w:rPr>
          <w:noProof/>
        </w:rPr>
        <w:t>Servers</w:t>
      </w:r>
      <w:r>
        <w:rPr>
          <w:noProof/>
        </w:rPr>
        <w:sym w:font="Wingdings" w:char="F0E0"/>
      </w:r>
      <w:r>
        <w:rPr>
          <w:noProof/>
        </w:rPr>
        <w:t>Policies-</w:t>
      </w:r>
      <w:r>
        <w:rPr>
          <w:noProof/>
        </w:rPr>
        <w:sym w:font="Wingdings" w:char="F0E0"/>
      </w:r>
      <w:r>
        <w:rPr>
          <w:noProof/>
        </w:rPr>
        <w:t xml:space="preserve"> Root-</w:t>
      </w:r>
      <w:r>
        <w:rPr>
          <w:noProof/>
        </w:rPr>
        <w:sym w:font="Wingdings" w:char="F0E0"/>
      </w:r>
      <w:r>
        <w:rPr>
          <w:noProof/>
        </w:rPr>
        <w:t>Host Firmware Package--</w:t>
      </w:r>
      <w:r>
        <w:rPr>
          <w:noProof/>
        </w:rPr>
        <w:sym w:font="Wingdings" w:char="F0E0"/>
      </w:r>
      <w:r>
        <w:rPr>
          <w:noProof/>
        </w:rPr>
        <w:t>Default-</w:t>
      </w:r>
      <w:r>
        <w:rPr>
          <w:noProof/>
        </w:rPr>
        <w:sym w:font="Wingdings" w:char="F0E0"/>
      </w:r>
      <w:r>
        <w:rPr>
          <w:noProof/>
        </w:rPr>
        <w:t xml:space="preserve"> Modify Package Version</w:t>
      </w:r>
    </w:p>
    <w:p w:rsidR="00176A39" w:rsidRDefault="007B7203">
      <w:r>
        <w:rPr>
          <w:noProof/>
        </w:rPr>
        <w:drawing>
          <wp:inline distT="0" distB="0" distL="0" distR="0" wp14:anchorId="65DBF42A" wp14:editId="6E7B7BAB">
            <wp:extent cx="4359100" cy="22307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9288" cy="22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03" w:rsidRDefault="007B7203"/>
    <w:p w:rsidR="007B7203" w:rsidRDefault="007B7203">
      <w:r>
        <w:t>Uncheck Local Disks if check mark is there from Excluded Components</w:t>
      </w:r>
    </w:p>
    <w:p w:rsidR="007B7203" w:rsidRDefault="007B7203">
      <w:r>
        <w:rPr>
          <w:noProof/>
        </w:rPr>
        <w:drawing>
          <wp:inline distT="0" distB="0" distL="0" distR="0" wp14:anchorId="02CBA734" wp14:editId="6EB7DE49">
            <wp:extent cx="3163908" cy="296512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591" cy="29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39" w:rsidRDefault="00176A39">
      <w:r>
        <w:t>Now check service profile Template</w:t>
      </w:r>
    </w:p>
    <w:p w:rsidR="00176A39" w:rsidRDefault="00176A39">
      <w:r>
        <w:rPr>
          <w:noProof/>
        </w:rPr>
        <w:lastRenderedPageBreak/>
        <w:drawing>
          <wp:inline distT="0" distB="0" distL="0" distR="0" wp14:anchorId="35D0E6FD" wp14:editId="16BE8E32">
            <wp:extent cx="1583140" cy="1929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3999" cy="19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39" w:rsidRDefault="00176A39">
      <w:r>
        <w:t>Check show policy usage to know how many servers are being used service profile template.</w:t>
      </w:r>
    </w:p>
    <w:p w:rsidR="00176A39" w:rsidRDefault="00176A39">
      <w:r>
        <w:t>Service template</w:t>
      </w:r>
      <w:r>
        <w:sym w:font="Wingdings" w:char="F0E0"/>
      </w:r>
      <w:r>
        <w:t>General</w:t>
      </w:r>
      <w:r>
        <w:sym w:font="Wingdings" w:char="F0E0"/>
      </w:r>
      <w:r>
        <w:t>Show Policy Usage.</w:t>
      </w:r>
    </w:p>
    <w:p w:rsidR="00176A39" w:rsidRDefault="00176A39"/>
    <w:p w:rsidR="00176A39" w:rsidRDefault="00176A39">
      <w:r>
        <w:rPr>
          <w:noProof/>
        </w:rPr>
        <w:drawing>
          <wp:inline distT="0" distB="0" distL="0" distR="0" wp14:anchorId="40DC38F9" wp14:editId="203C3D7A">
            <wp:extent cx="2982036" cy="178624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041" cy="18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39" w:rsidRDefault="000058F9" w:rsidP="00176A39">
      <w:r>
        <w:t>Make</w:t>
      </w:r>
      <w:r w:rsidR="00176A39">
        <w:t xml:space="preserve"> a note how many associated with desired Service profile Template</w:t>
      </w:r>
    </w:p>
    <w:p w:rsidR="00176A39" w:rsidRDefault="000058F9">
      <w:r>
        <w:t>After you notified cancel this wizard.</w:t>
      </w:r>
    </w:p>
    <w:p w:rsidR="00176A39" w:rsidRDefault="000058F9">
      <w:r>
        <w:rPr>
          <w:noProof/>
        </w:rPr>
        <w:drawing>
          <wp:inline distT="0" distB="0" distL="0" distR="0" wp14:anchorId="7C10328E" wp14:editId="3003C820">
            <wp:extent cx="2811439" cy="1746637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324" cy="175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F9" w:rsidRDefault="000058F9"/>
    <w:p w:rsidR="000058F9" w:rsidRDefault="000058F9">
      <w:r>
        <w:t>On used service profile templates select each service profile template</w:t>
      </w:r>
    </w:p>
    <w:p w:rsidR="000058F9" w:rsidRDefault="000058F9">
      <w:r>
        <w:t>Policies</w:t>
      </w:r>
      <w:r>
        <w:sym w:font="Wingdings" w:char="F0E0"/>
      </w:r>
      <w:r>
        <w:t>Firmware Policies</w:t>
      </w:r>
      <w:r>
        <w:sym w:font="Wingdings" w:char="F0E0"/>
      </w:r>
      <w:r>
        <w:t xml:space="preserve">choose </w:t>
      </w:r>
      <w:r w:rsidR="0071585B">
        <w:t>Default</w:t>
      </w:r>
    </w:p>
    <w:p w:rsidR="000058F9" w:rsidRDefault="000058F9">
      <w:r>
        <w:rPr>
          <w:noProof/>
        </w:rPr>
        <w:lastRenderedPageBreak/>
        <w:drawing>
          <wp:inline distT="0" distB="0" distL="0" distR="0" wp14:anchorId="2460AC5D" wp14:editId="510DC43E">
            <wp:extent cx="3636698" cy="1514902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485" cy="153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DA" w:rsidRDefault="008A7BDA"/>
    <w:p w:rsidR="008A7BDA" w:rsidRDefault="008A7BDA">
      <w:r>
        <w:t>Once you changed servers will ask acknowledgement for pending reboot</w:t>
      </w:r>
      <w:r w:rsidR="00934FE3">
        <w:t>.</w:t>
      </w:r>
    </w:p>
    <w:p w:rsidR="00934FE3" w:rsidRDefault="00934FE3">
      <w:r>
        <w:t>After install Infrastructure firmware, choose install server firmware. And complete the process.</w:t>
      </w:r>
    </w:p>
    <w:p w:rsidR="00934FE3" w:rsidRDefault="00934FE3">
      <w:r>
        <w:t xml:space="preserve">Once it completed you are good to validate </w:t>
      </w:r>
      <w:r w:rsidR="003103E6">
        <w:t>firmware</w:t>
      </w:r>
      <w:r>
        <w:t xml:space="preserve"> version and HDD </w:t>
      </w:r>
      <w:r w:rsidR="003103E6">
        <w:t>firmware.</w:t>
      </w:r>
    </w:p>
    <w:p w:rsidR="00F150FD" w:rsidRDefault="00F150FD">
      <w:r>
        <w:t xml:space="preserve">Validating running version </w:t>
      </w:r>
      <w:r w:rsidR="00CF6635">
        <w:t>Firmware</w:t>
      </w:r>
      <w:r>
        <w:t xml:space="preserve"> for disks</w:t>
      </w:r>
      <w:r w:rsidR="001A1D8B">
        <w:t xml:space="preserve"> and server firmware</w:t>
      </w:r>
    </w:p>
    <w:p w:rsidR="00F150FD" w:rsidRDefault="00F150FD">
      <w:r>
        <w:rPr>
          <w:noProof/>
        </w:rPr>
        <w:drawing>
          <wp:inline distT="0" distB="0" distL="0" distR="0" wp14:anchorId="3C317A24" wp14:editId="2565ADF8">
            <wp:extent cx="3439236" cy="165347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171" cy="16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8B" w:rsidRDefault="001A1D8B">
      <w:bookmarkStart w:id="0" w:name="_GoBack"/>
      <w:r>
        <w:rPr>
          <w:noProof/>
        </w:rPr>
        <w:drawing>
          <wp:inline distT="0" distB="0" distL="0" distR="0" wp14:anchorId="4BC023DF" wp14:editId="7ED25E8F">
            <wp:extent cx="4179055" cy="14671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670" cy="147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58F9" w:rsidRDefault="000058F9"/>
    <w:sectPr w:rsidR="0000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03"/>
    <w:rsid w:val="000058F9"/>
    <w:rsid w:val="00176A39"/>
    <w:rsid w:val="001A1D8B"/>
    <w:rsid w:val="003103E6"/>
    <w:rsid w:val="005C50E1"/>
    <w:rsid w:val="005F15A3"/>
    <w:rsid w:val="0071585B"/>
    <w:rsid w:val="007B7203"/>
    <w:rsid w:val="008A7BDA"/>
    <w:rsid w:val="00934FE3"/>
    <w:rsid w:val="00C03FA3"/>
    <w:rsid w:val="00CF6635"/>
    <w:rsid w:val="00D75089"/>
    <w:rsid w:val="00F150FD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C1BD7-50C4-4F39-80FE-1476E41B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130</Words>
  <Characters>746</Characters>
  <Application>Microsoft Office Word</Application>
  <DocSecurity>0</DocSecurity>
  <Lines>6</Lines>
  <Paragraphs>1</Paragraphs>
  <ScaleCrop>false</ScaleCrop>
  <Company>DSTWS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30</cp:revision>
  <dcterms:created xsi:type="dcterms:W3CDTF">2019-03-03T04:48:00Z</dcterms:created>
  <dcterms:modified xsi:type="dcterms:W3CDTF">2019-03-03T05:24:00Z</dcterms:modified>
</cp:coreProperties>
</file>