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2840" w:rsidRDefault="00232840" w:rsidP="00232840"/>
    <w:p w:rsidR="00232840" w:rsidRDefault="00262C4A" w:rsidP="00232840">
      <w:r>
        <w:t>T</w:t>
      </w:r>
      <w:r w:rsidR="00232840">
        <w:t xml:space="preserve">he VMware Oncall number as </w:t>
      </w:r>
      <w:r w:rsidR="00232840">
        <w:rPr>
          <w:color w:val="000000"/>
          <w:sz w:val="18"/>
          <w:szCs w:val="18"/>
        </w:rPr>
        <w:t>+</w:t>
      </w:r>
      <w:r w:rsidR="00232840">
        <w:t>91-9963426611 .</w:t>
      </w:r>
    </w:p>
    <w:p w:rsidR="00232840" w:rsidRDefault="00232840"/>
    <w:p w:rsidR="00232840" w:rsidRDefault="00232840"/>
    <w:p w:rsidR="00D4550F" w:rsidRDefault="00F83450">
      <w:hyperlink r:id="rId4" w:history="1">
        <w:r w:rsidR="00C466D9" w:rsidRPr="00A74AC3">
          <w:rPr>
            <w:rStyle w:val="Hyperlink"/>
          </w:rPr>
          <w:t>https://armus.dstsystems.com/webuseroncall</w:t>
        </w:r>
      </w:hyperlink>
      <w:r w:rsidR="00C466D9">
        <w:t xml:space="preserve">    ---query</w:t>
      </w:r>
    </w:p>
    <w:p w:rsidR="00F83450" w:rsidRDefault="00F83450"/>
    <w:p w:rsidR="00F83450" w:rsidRDefault="00F83450" w:rsidP="00F83450">
      <w:pPr>
        <w:autoSpaceDE w:val="0"/>
        <w:autoSpaceDN w:val="0"/>
        <w:spacing w:after="0" w:line="240" w:lineRule="auto"/>
      </w:pPr>
      <w:hyperlink r:id="rId5" w:history="1">
        <w:r w:rsidRPr="001B5224">
          <w:rPr>
            <w:rStyle w:val="Hyperlink"/>
            <w:rFonts w:ascii="MS Shell Dlg 2" w:hAnsi="MS Shell Dlg 2" w:cs="MS Shell Dlg 2"/>
            <w:sz w:val="18"/>
            <w:szCs w:val="18"/>
          </w:rPr>
          <w:t>http://armus.dstsystems.com/webdstpage4/builddstpagemainform.jsp</w:t>
        </w:r>
      </w:hyperlink>
      <w:r>
        <w:rPr>
          <w:rFonts w:ascii="MS Shell Dlg 2" w:hAnsi="MS Shell Dlg 2" w:cs="MS Shell Dlg 2"/>
          <w:sz w:val="18"/>
          <w:szCs w:val="18"/>
        </w:rPr>
        <w:t xml:space="preserve"> ----sending page</w:t>
      </w:r>
      <w:bookmarkStart w:id="0" w:name="_GoBack"/>
      <w:bookmarkEnd w:id="0"/>
    </w:p>
    <w:p w:rsidR="00F83450" w:rsidRDefault="00F83450"/>
    <w:p w:rsidR="00C466D9" w:rsidRDefault="00C466D9"/>
    <w:p w:rsidR="00C466D9" w:rsidRDefault="00F83450">
      <w:hyperlink r:id="rId6" w:history="1">
        <w:r w:rsidR="00C466D9" w:rsidRPr="00A74AC3">
          <w:rPr>
            <w:rStyle w:val="Hyperlink"/>
          </w:rPr>
          <w:t>https://armus.dstsystems.com/webuseroncall/SetOnCall.html</w:t>
        </w:r>
      </w:hyperlink>
      <w:r w:rsidR="00C466D9">
        <w:t xml:space="preserve">   --oncall set</w:t>
      </w:r>
    </w:p>
    <w:p w:rsidR="00D4550F" w:rsidRDefault="00D4550F"/>
    <w:p w:rsidR="002D088D" w:rsidRDefault="00874D00">
      <w:r>
        <w:rPr>
          <w:noProof/>
        </w:rPr>
        <w:drawing>
          <wp:inline distT="0" distB="0" distL="0" distR="0" wp14:anchorId="23C1E303" wp14:editId="28F4199D">
            <wp:extent cx="3765954" cy="2295784"/>
            <wp:effectExtent l="0" t="0" r="635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0291" cy="230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50F" w:rsidRDefault="00D4550F"/>
    <w:p w:rsidR="00874D00" w:rsidRDefault="00874D00" w:rsidP="00874D00">
      <w:pPr>
        <w:autoSpaceDE w:val="0"/>
        <w:autoSpaceDN w:val="0"/>
        <w:spacing w:after="0" w:line="240" w:lineRule="auto"/>
      </w:pPr>
      <w:r>
        <w:t xml:space="preserve">Username: </w:t>
      </w:r>
      <w:r>
        <w:rPr>
          <w:rFonts w:ascii="MS Shell Dlg 2" w:hAnsi="MS Shell Dlg 2" w:cs="MS Shell Dlg 2"/>
          <w:color w:val="000000"/>
          <w:sz w:val="20"/>
          <w:szCs w:val="20"/>
        </w:rPr>
        <w:t>SCOPS_ONCALL:</w:t>
      </w:r>
    </w:p>
    <w:p w:rsidR="00874D00" w:rsidRDefault="00874D00">
      <w:r>
        <w:t>Password: service</w:t>
      </w:r>
    </w:p>
    <w:p w:rsidR="00A359D7" w:rsidRDefault="00A359D7"/>
    <w:p w:rsidR="00A359D7" w:rsidRDefault="00A359D7">
      <w:r>
        <w:t>Mobile GOOD password :  asdf</w:t>
      </w:r>
    </w:p>
    <w:p w:rsidR="00874D00" w:rsidRDefault="00874D00">
      <w:r>
        <w:rPr>
          <w:noProof/>
        </w:rPr>
        <w:drawing>
          <wp:inline distT="0" distB="0" distL="0" distR="0" wp14:anchorId="5A58482A" wp14:editId="78E08A80">
            <wp:extent cx="3258376" cy="1403706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5382" cy="1419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D00" w:rsidRDefault="002D7F5E">
      <w:r>
        <w:lastRenderedPageBreak/>
        <w:t>Veeru—(rotation)</w:t>
      </w:r>
    </w:p>
    <w:p w:rsidR="00E12526" w:rsidRDefault="0062606B" w:rsidP="00E12526">
      <w:pPr>
        <w:autoSpaceDE w:val="0"/>
        <w:autoSpaceDN w:val="0"/>
        <w:spacing w:after="0" w:line="240" w:lineRule="auto"/>
      </w:pPr>
      <w:r w:rsidRPr="0062606B">
        <w:t xml:space="preserve">ITS ES VMware SPT </w:t>
      </w:r>
      <w:hyperlink r:id="rId9" w:history="1">
        <w:r w:rsidR="00E12526" w:rsidRPr="00A42863">
          <w:rPr>
            <w:rStyle w:val="Hyperlink"/>
          </w:rPr>
          <w:t>vmwareoncall@dstworldwideservices.com</w:t>
        </w:r>
      </w:hyperlink>
      <w:r w:rsidR="00E12526">
        <w:t xml:space="preserve">   pass: </w:t>
      </w:r>
      <w:r w:rsidR="00E12526">
        <w:rPr>
          <w:rFonts w:ascii="MS Shell Dlg 2" w:hAnsi="MS Shell Dlg 2" w:cs="MS Shell Dlg 2"/>
          <w:color w:val="000000"/>
          <w:sz w:val="18"/>
          <w:szCs w:val="18"/>
        </w:rPr>
        <w:t>Welcome1*</w:t>
      </w:r>
    </w:p>
    <w:p w:rsidR="0062606B" w:rsidRDefault="0062606B"/>
    <w:p w:rsidR="00E12526" w:rsidRDefault="00E12526"/>
    <w:p w:rsidR="00874D00" w:rsidRDefault="00874D00">
      <w:r>
        <w:rPr>
          <w:noProof/>
        </w:rPr>
        <w:drawing>
          <wp:inline distT="0" distB="0" distL="0" distR="0" wp14:anchorId="271C7137" wp14:editId="23F6D987">
            <wp:extent cx="4412016" cy="3768597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7132" cy="3772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F5E" w:rsidRDefault="002D7F5E">
      <w:r>
        <w:t>Krishna-fixed</w:t>
      </w:r>
    </w:p>
    <w:p w:rsidR="002D7F5E" w:rsidRDefault="002D7F5E">
      <w:r>
        <w:rPr>
          <w:noProof/>
        </w:rPr>
        <w:drawing>
          <wp:inline distT="0" distB="0" distL="0" distR="0" wp14:anchorId="4CCEFD82" wp14:editId="3188AC76">
            <wp:extent cx="3000375" cy="257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7F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D00"/>
    <w:rsid w:val="00232840"/>
    <w:rsid w:val="00262C4A"/>
    <w:rsid w:val="002D7F5E"/>
    <w:rsid w:val="0062606B"/>
    <w:rsid w:val="006642FF"/>
    <w:rsid w:val="00874D00"/>
    <w:rsid w:val="00971CDC"/>
    <w:rsid w:val="00A359D7"/>
    <w:rsid w:val="00C466D9"/>
    <w:rsid w:val="00D4550F"/>
    <w:rsid w:val="00E12526"/>
    <w:rsid w:val="00F83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84093D-3EBB-4C34-B1CD-0FFE9CFF9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66D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9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rmus.dstsystems.com/webuseroncall/SetOnCall.html" TargetMode="External"/><Relationship Id="rId11" Type="http://schemas.openxmlformats.org/officeDocument/2006/relationships/image" Target="media/image4.png"/><Relationship Id="rId5" Type="http://schemas.openxmlformats.org/officeDocument/2006/relationships/hyperlink" Target="http://armus.dstsystems.com/webdstpage4/builddstpagemainform.jsp" TargetMode="External"/><Relationship Id="rId10" Type="http://schemas.openxmlformats.org/officeDocument/2006/relationships/image" Target="media/image3.png"/><Relationship Id="rId4" Type="http://schemas.openxmlformats.org/officeDocument/2006/relationships/hyperlink" Target="https://armus.dstsystems.com/webuseroncall" TargetMode="External"/><Relationship Id="rId9" Type="http://schemas.openxmlformats.org/officeDocument/2006/relationships/hyperlink" Target="mailto:vmwareoncall@dstworldwideservice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2</Pages>
  <Words>108</Words>
  <Characters>617</Characters>
  <Application>Microsoft Office Word</Application>
  <DocSecurity>0</DocSecurity>
  <Lines>5</Lines>
  <Paragraphs>1</Paragraphs>
  <ScaleCrop>false</ScaleCrop>
  <Company>DSTWS</Company>
  <LinksUpToDate>false</LinksUpToDate>
  <CharactersWithSpaces>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Algubelli, Venkat Ram Reddy</dc:creator>
  <cp:keywords/>
  <dc:description/>
  <cp:lastModifiedBy>Algubelli, Venkat Ram Reddy</cp:lastModifiedBy>
  <cp:revision>11</cp:revision>
  <dcterms:created xsi:type="dcterms:W3CDTF">2017-08-24T12:12:00Z</dcterms:created>
  <dcterms:modified xsi:type="dcterms:W3CDTF">2017-12-23T15:39:00Z</dcterms:modified>
</cp:coreProperties>
</file>