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9A8D" w14:textId="77777777" w:rsidR="00D4281E" w:rsidRDefault="00D4281E" w:rsidP="00D4281E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10682D33" w14:textId="22903646" w:rsidR="00D4281E" w:rsidRPr="00D4281E" w:rsidRDefault="00D4281E" w:rsidP="00D4281E">
      <w:pPr>
        <w:bidi/>
        <w:rPr>
          <w:rFonts w:ascii="Adobe Arabic" w:hAnsi="Adobe Arabic" w:cs="Adobe Arabic"/>
          <w:b/>
          <w:bCs/>
          <w:sz w:val="32"/>
          <w:szCs w:val="32"/>
          <w:rtl/>
        </w:rPr>
      </w:pPr>
      <w:r w:rsidRPr="00D4281E">
        <w:rPr>
          <w:rFonts w:ascii="Adobe Arabic" w:hAnsi="Adobe Arabic" w:cs="Adobe Arabic"/>
          <w:b/>
          <w:bCs/>
          <w:sz w:val="32"/>
          <w:szCs w:val="32"/>
          <w:rtl/>
        </w:rPr>
        <w:t>کتابخانه‌ها</w:t>
      </w:r>
      <w:r w:rsidRPr="00D4281E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b/>
          <w:bCs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b/>
          <w:bCs/>
          <w:sz w:val="32"/>
          <w:szCs w:val="32"/>
          <w:rtl/>
        </w:rPr>
        <w:t>ع</w:t>
      </w:r>
      <w:r w:rsidRPr="00D4281E">
        <w:rPr>
          <w:rFonts w:ascii="Adobe Arabic" w:hAnsi="Adobe Arabic" w:cs="Adobe Arabic" w:hint="cs"/>
          <w:b/>
          <w:bCs/>
          <w:sz w:val="32"/>
          <w:szCs w:val="32"/>
          <w:rtl/>
        </w:rPr>
        <w:t>ی</w:t>
      </w:r>
      <w:r w:rsidRPr="00D4281E"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هند:</w:t>
      </w:r>
    </w:p>
    <w:p w14:paraId="4A4A1B24" w14:textId="77777777" w:rsidR="00D4281E" w:rsidRDefault="00D4281E" w:rsidP="00D4281E">
      <w:pPr>
        <w:bidi/>
        <w:rPr>
          <w:rFonts w:ascii="Adobe Arabic" w:hAnsi="Adobe Arabic" w:cs="Adobe Arabic"/>
          <w:sz w:val="32"/>
          <w:szCs w:val="32"/>
          <w:rtl/>
        </w:rPr>
      </w:pPr>
    </w:p>
    <w:p w14:paraId="0BA26AF2" w14:textId="18000ED2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هند دارا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بس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غن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تار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است که هزاران نسخه خط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چاپ سنگ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کتب کم‌نظ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از 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راث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علم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را در خود جا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داده‌اند. مهم‌تر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کتابخانه‌ها در مناطق ز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متمرکز هستند:</w:t>
      </w:r>
    </w:p>
    <w:p w14:paraId="70ED7F28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  <w:lang w:bidi="fa-IR"/>
        </w:rPr>
        <w:t xml:space="preserve">۱. </w:t>
      </w:r>
      <w:r w:rsidRPr="00D4281E">
        <w:rPr>
          <w:rFonts w:ascii="Adobe Arabic" w:hAnsi="Adobe Arabic" w:cs="Adobe Arabic"/>
          <w:sz w:val="32"/>
          <w:szCs w:val="32"/>
          <w:rtl/>
        </w:rPr>
        <w:t>لکهنو (ا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اوتار پرادش):</w:t>
      </w:r>
    </w:p>
    <w:p w14:paraId="6234190A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 w:hint="eastAsia"/>
          <w:sz w:val="32"/>
          <w:szCs w:val="32"/>
          <w:rtl/>
        </w:rPr>
        <w:t>لکهنو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مهم‌تر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مرکز تار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علم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هند است و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متعدد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دارد:</w:t>
      </w:r>
    </w:p>
    <w:p w14:paraId="03B18A0D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*   کتابخانه ناصر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(</w:t>
      </w:r>
      <w:r w:rsidRPr="00D4281E">
        <w:rPr>
          <w:rFonts w:ascii="Adobe Arabic" w:hAnsi="Adobe Arabic" w:cs="Adobe Arabic"/>
          <w:sz w:val="32"/>
          <w:szCs w:val="32"/>
        </w:rPr>
        <w:t>Nasiriya Library</w:t>
      </w:r>
      <w:r w:rsidRPr="00D4281E">
        <w:rPr>
          <w:rFonts w:ascii="Adobe Arabic" w:hAnsi="Adobe Arabic" w:cs="Adobe Arabic"/>
          <w:sz w:val="32"/>
          <w:szCs w:val="32"/>
          <w:rtl/>
        </w:rPr>
        <w:t>): مشهورتر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غن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تر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در هند و 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از مهم‌تر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در جهان است. 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 توسط خاندان علامه 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حامد حس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(صاحب کتاب معروف *عبقات الانوار*) تأس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شد و حاو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ده‌ها هزار نسخه خط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چاپ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بس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>ار نادر به زبان‌ها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عرب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فارس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اردو است.</w:t>
      </w:r>
    </w:p>
    <w:p w14:paraId="4D09BA09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 xml:space="preserve">*   کتابخانه ممتاز العلماء: 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از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مهم تار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خاندان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در لکهنو است که نسخه‌ها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خط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ارزشمند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دارد.</w:t>
      </w:r>
    </w:p>
    <w:p w14:paraId="0932D6A5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*  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حوزه‌ها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علم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D4281E">
        <w:rPr>
          <w:rFonts w:ascii="Adobe Arabic" w:hAnsi="Adobe Arabic" w:cs="Adobe Arabic"/>
          <w:sz w:val="32"/>
          <w:szCs w:val="32"/>
          <w:rtl/>
        </w:rPr>
        <w:t>: حوزه‌ها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علم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قد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لکهنو مانند «مدرسه ناظم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ه»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«مدرسه سلطان المدارس» دارا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تخصص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غن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هستند.</w:t>
      </w:r>
    </w:p>
    <w:p w14:paraId="7E613694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</w:p>
    <w:p w14:paraId="7277C645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  <w:lang w:bidi="fa-IR"/>
        </w:rPr>
        <w:t xml:space="preserve">۲. </w:t>
      </w:r>
      <w:r w:rsidRPr="00D4281E">
        <w:rPr>
          <w:rFonts w:ascii="Adobe Arabic" w:hAnsi="Adobe Arabic" w:cs="Adobe Arabic"/>
          <w:sz w:val="32"/>
          <w:szCs w:val="32"/>
          <w:rtl/>
        </w:rPr>
        <w:t>ح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درآباد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(ا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تلنگانا):</w:t>
      </w:r>
    </w:p>
    <w:p w14:paraId="77FE44AB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*   کتابخانه موزه سالار جنگ (</w:t>
      </w:r>
      <w:r w:rsidRPr="00D4281E">
        <w:rPr>
          <w:rFonts w:ascii="Adobe Arabic" w:hAnsi="Adobe Arabic" w:cs="Adobe Arabic"/>
          <w:sz w:val="32"/>
          <w:szCs w:val="32"/>
        </w:rPr>
        <w:t>Salar Jung Museum Library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): اگرچه 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 و موزه مل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است، اما توسط خاندان سالار جنگ (از اشراف و وزرا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ح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درآباد</w:t>
      </w:r>
      <w:r w:rsidRPr="00D4281E">
        <w:rPr>
          <w:rFonts w:ascii="Adobe Arabic" w:hAnsi="Adobe Arabic" w:cs="Adobe Arabic"/>
          <w:sz w:val="32"/>
          <w:szCs w:val="32"/>
          <w:rtl/>
        </w:rPr>
        <w:t>) پا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ه‌گذار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شده و بخش عظ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از نسخه‌ها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خط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کلام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فقه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ادع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قرآن‌ها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نف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س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در آن نگهدار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شود</w:t>
      </w:r>
      <w:r w:rsidRPr="00D4281E">
        <w:rPr>
          <w:rFonts w:ascii="Adobe Arabic" w:hAnsi="Adobe Arabic" w:cs="Adobe Arabic"/>
          <w:sz w:val="32"/>
          <w:szCs w:val="32"/>
          <w:rtl/>
        </w:rPr>
        <w:t>.</w:t>
      </w:r>
    </w:p>
    <w:p w14:paraId="709D3AD8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*  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متعلق به عاشورخانه‌ها و مساجد تار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خ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در دوران قطب‌شاه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D4281E">
        <w:rPr>
          <w:rFonts w:ascii="Adobe Arabic" w:hAnsi="Adobe Arabic" w:cs="Adobe Arabic"/>
          <w:sz w:val="32"/>
          <w:szCs w:val="32"/>
          <w:rtl/>
        </w:rPr>
        <w:t>.</w:t>
      </w:r>
    </w:p>
    <w:p w14:paraId="5AE771DE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</w:p>
    <w:p w14:paraId="7C084629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  <w:lang w:bidi="fa-IR"/>
        </w:rPr>
        <w:t xml:space="preserve">۳. </w:t>
      </w:r>
      <w:r w:rsidRPr="00D4281E">
        <w:rPr>
          <w:rFonts w:ascii="Adobe Arabic" w:hAnsi="Adobe Arabic" w:cs="Adobe Arabic"/>
          <w:sz w:val="32"/>
          <w:szCs w:val="32"/>
          <w:rtl/>
        </w:rPr>
        <w:t>رامپور (ا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اوتار پرادش):</w:t>
      </w:r>
    </w:p>
    <w:p w14:paraId="64787E0A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*   کتابخانه رضا (</w:t>
      </w:r>
      <w:r w:rsidRPr="00D4281E">
        <w:rPr>
          <w:rFonts w:ascii="Adobe Arabic" w:hAnsi="Adobe Arabic" w:cs="Adobe Arabic"/>
          <w:sz w:val="32"/>
          <w:szCs w:val="32"/>
        </w:rPr>
        <w:t>Raza Library</w:t>
      </w:r>
      <w:r w:rsidRPr="00D4281E">
        <w:rPr>
          <w:rFonts w:ascii="Adobe Arabic" w:hAnsi="Adobe Arabic" w:cs="Adobe Arabic"/>
          <w:sz w:val="32"/>
          <w:szCs w:val="32"/>
          <w:rtl/>
        </w:rPr>
        <w:t>): 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 مختص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ست،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اما 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ک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از بزرگتر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گنج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نسخ خط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اسلام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در جنوب آس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است</w:t>
      </w:r>
      <w:r w:rsidRPr="00D4281E">
        <w:rPr>
          <w:rFonts w:ascii="Adobe Arabic" w:hAnsi="Adobe Arabic" w:cs="Adobe Arabic"/>
          <w:sz w:val="32"/>
          <w:szCs w:val="32"/>
          <w:rtl/>
        </w:rPr>
        <w:t>. به دل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حضور علما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بزرگ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در دربار نواب‌ها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رامپور در گذشته، بخش بس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بزرگ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از منابع دست‌اول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(به زبان‌ها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فارس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عرب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>) د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 محفوظ است.</w:t>
      </w:r>
    </w:p>
    <w:p w14:paraId="7D883C3E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</w:p>
    <w:p w14:paraId="6E7C04F7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  <w:lang w:bidi="fa-IR"/>
        </w:rPr>
        <w:t xml:space="preserve">۴. </w:t>
      </w:r>
      <w:r w:rsidRPr="00D4281E">
        <w:rPr>
          <w:rFonts w:ascii="Adobe Arabic" w:hAnsi="Adobe Arabic" w:cs="Adobe Arabic"/>
          <w:sz w:val="32"/>
          <w:szCs w:val="32"/>
          <w:rtl/>
        </w:rPr>
        <w:t>عل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(ا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الت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اوتار پرادش):</w:t>
      </w:r>
    </w:p>
    <w:p w14:paraId="26D76E0B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*   کتابخانه مولانا آزاد (دانشگاه اسلام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عل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گر</w:t>
      </w:r>
      <w:r w:rsidRPr="00D4281E">
        <w:rPr>
          <w:rFonts w:ascii="Adobe Arabic" w:hAnsi="Adobe Arabic" w:cs="Adobe Arabic"/>
          <w:sz w:val="32"/>
          <w:szCs w:val="32"/>
          <w:rtl/>
        </w:rPr>
        <w:t>): 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دانشگاه دارا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دپارتمان تخصص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«اله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ات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عه»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است و کتابخانه مرکز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آن گنج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عظ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از کتب و نسخ خط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مربوط به فقه، اصول و کلام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را در خود جا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داده است.</w:t>
      </w:r>
    </w:p>
    <w:p w14:paraId="31A56EA5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</w:p>
    <w:p w14:paraId="329270D5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  <w:lang w:bidi="fa-IR"/>
        </w:rPr>
        <w:lastRenderedPageBreak/>
        <w:t xml:space="preserve">۵. </w:t>
      </w:r>
      <w:r w:rsidRPr="00D4281E">
        <w:rPr>
          <w:rFonts w:ascii="Adobe Arabic" w:hAnsi="Adobe Arabic" w:cs="Adobe Arabic"/>
          <w:sz w:val="32"/>
          <w:szCs w:val="32"/>
          <w:rtl/>
        </w:rPr>
        <w:t>سا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مناطق:</w:t>
      </w:r>
    </w:p>
    <w:p w14:paraId="36FF5A65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*   امروهه و محمودآباد (اوتار پرادش): 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شهرها دارا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شخص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خاندان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متعلق به علما و امرا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هستند که قدمت صدها ساله دارند.</w:t>
      </w:r>
    </w:p>
    <w:p w14:paraId="7D3BA550" w14:textId="77777777" w:rsidR="00D4281E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*   کارگ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ل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کشم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ر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(شمال هند): در 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مناطق 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حوزه‌ها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علم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فعال (مانند حوزه علم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جامعه اثن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عشر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ه</w:t>
      </w:r>
      <w:r w:rsidRPr="00D4281E">
        <w:rPr>
          <w:rFonts w:ascii="Adobe Arabic" w:hAnsi="Adobe Arabic" w:cs="Adobe Arabic"/>
          <w:sz w:val="32"/>
          <w:szCs w:val="32"/>
          <w:rtl/>
        </w:rPr>
        <w:t>) دارا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تخصص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استفاده طلاب و پژوهشگران هستند.</w:t>
      </w:r>
    </w:p>
    <w:p w14:paraId="07AAEACF" w14:textId="7441D8FB" w:rsidR="00A26DA0" w:rsidRPr="00D4281E" w:rsidRDefault="00D4281E" w:rsidP="00D4281E">
      <w:pPr>
        <w:bidi/>
        <w:rPr>
          <w:rFonts w:ascii="Adobe Arabic" w:hAnsi="Adobe Arabic" w:cs="Adobe Arabic"/>
          <w:sz w:val="32"/>
          <w:szCs w:val="32"/>
        </w:rPr>
      </w:pPr>
      <w:r w:rsidRPr="00D4281E">
        <w:rPr>
          <w:rFonts w:ascii="Adobe Arabic" w:hAnsi="Adobe Arabic" w:cs="Adobe Arabic"/>
          <w:sz w:val="32"/>
          <w:szCs w:val="32"/>
          <w:rtl/>
        </w:rPr>
        <w:t>*   دهل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بمبئ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>: مساجد جامع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و مراکز فرهنگ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خوجه‌ها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اثن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عشر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در 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شهرها ن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ز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دارا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کتابخانه‌ها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عموم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برا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ش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ع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ان</w:t>
      </w:r>
      <w:r w:rsidRPr="00D4281E">
        <w:rPr>
          <w:rFonts w:ascii="Adobe Arabic" w:hAnsi="Adobe Arabic" w:cs="Adobe Arabic"/>
          <w:sz w:val="32"/>
          <w:szCs w:val="32"/>
          <w:rtl/>
        </w:rPr>
        <w:t xml:space="preserve"> م</w:t>
      </w:r>
      <w:r w:rsidRPr="00D4281E">
        <w:rPr>
          <w:rFonts w:ascii="Adobe Arabic" w:hAnsi="Adobe Arabic" w:cs="Adobe Arabic" w:hint="cs"/>
          <w:sz w:val="32"/>
          <w:szCs w:val="32"/>
          <w:rtl/>
        </w:rPr>
        <w:t>ی‌</w:t>
      </w:r>
      <w:r w:rsidRPr="00D4281E">
        <w:rPr>
          <w:rFonts w:ascii="Adobe Arabic" w:hAnsi="Adobe Arabic" w:cs="Adobe Arabic" w:hint="eastAsia"/>
          <w:sz w:val="32"/>
          <w:szCs w:val="32"/>
          <w:rtl/>
        </w:rPr>
        <w:t>باشند</w:t>
      </w:r>
      <w:r w:rsidRPr="00D4281E">
        <w:rPr>
          <w:rFonts w:ascii="Adobe Arabic" w:hAnsi="Adobe Arabic" w:cs="Adobe Arabic"/>
          <w:sz w:val="32"/>
          <w:szCs w:val="32"/>
          <w:rtl/>
        </w:rPr>
        <w:t>.</w:t>
      </w:r>
    </w:p>
    <w:sectPr w:rsidR="00A26DA0" w:rsidRPr="00D4281E" w:rsidSect="001C67FD">
      <w:headerReference w:type="default" r:id="rId8"/>
      <w:footerReference w:type="default" r:id="rId9"/>
      <w:pgSz w:w="11906" w:h="16838" w:code="9"/>
      <w:pgMar w:top="1440" w:right="720" w:bottom="810" w:left="720" w:header="720" w:footer="3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D304A" w14:textId="77777777" w:rsidR="004D2F01" w:rsidRDefault="004D2F01" w:rsidP="008B5F37">
      <w:pPr>
        <w:spacing w:after="0" w:line="240" w:lineRule="auto"/>
      </w:pPr>
      <w:r>
        <w:separator/>
      </w:r>
    </w:p>
  </w:endnote>
  <w:endnote w:type="continuationSeparator" w:id="0">
    <w:p w14:paraId="7C84933A" w14:textId="77777777" w:rsidR="004D2F01" w:rsidRDefault="004D2F01" w:rsidP="008B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dobe Arabic" w:hAnsi="Adobe Arabic" w:cs="Adobe Arabic"/>
        <w:b/>
        <w:bCs/>
        <w:sz w:val="24"/>
        <w:szCs w:val="24"/>
      </w:rPr>
      <w:id w:val="-1037049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CCA65" w14:textId="77777777" w:rsidR="001C67FD" w:rsidRPr="001C67FD" w:rsidRDefault="001C67FD" w:rsidP="001C67FD">
        <w:pPr>
          <w:pStyle w:val="Footer"/>
          <w:jc w:val="center"/>
          <w:rPr>
            <w:rFonts w:ascii="Adobe Arabic" w:hAnsi="Adobe Arabic" w:cs="Adobe Arabic"/>
            <w:b/>
            <w:bCs/>
            <w:sz w:val="24"/>
            <w:szCs w:val="24"/>
          </w:rPr>
        </w:pP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begin"/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instrText xml:space="preserve"> PAGE   \* MERGEFORMAT </w:instrText>
        </w:r>
        <w:r w:rsidRPr="001C67FD">
          <w:rPr>
            <w:rFonts w:ascii="Adobe Arabic" w:hAnsi="Adobe Arabic" w:cs="Adobe Arabic"/>
            <w:b/>
            <w:bCs/>
            <w:sz w:val="24"/>
            <w:szCs w:val="24"/>
          </w:rPr>
          <w:fldChar w:fldCharType="separate"/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t>2</w:t>
        </w:r>
        <w:r w:rsidRPr="001C67FD">
          <w:rPr>
            <w:rFonts w:ascii="Adobe Arabic" w:hAnsi="Adobe Arabic" w:cs="Adobe Arabic"/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A208C" w14:textId="77777777" w:rsidR="004D2F01" w:rsidRDefault="004D2F01" w:rsidP="008B5F37">
      <w:pPr>
        <w:spacing w:after="0" w:line="240" w:lineRule="auto"/>
      </w:pPr>
      <w:r>
        <w:separator/>
      </w:r>
    </w:p>
  </w:footnote>
  <w:footnote w:type="continuationSeparator" w:id="0">
    <w:p w14:paraId="511A18AA" w14:textId="77777777" w:rsidR="004D2F01" w:rsidRDefault="004D2F01" w:rsidP="008B5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90C9C" w14:textId="77777777" w:rsidR="008B5F37" w:rsidRPr="008B5F37" w:rsidRDefault="008B5F37" w:rsidP="008B5F37">
    <w:pPr>
      <w:pStyle w:val="Header"/>
      <w:bidi/>
      <w:rPr>
        <w:rFonts w:ascii="Adobe Arabic" w:hAnsi="Adobe Arabic" w:cs="Adobe Arabic"/>
        <w:rtl/>
      </w:rPr>
    </w:pPr>
    <w:r w:rsidRPr="008B5F37">
      <w:rPr>
        <w:rFonts w:ascii="Adobe Arabic" w:hAnsi="Adobe Arabic" w:cs="Adobe Arabic"/>
        <w:noProof/>
      </w:rPr>
      <w:drawing>
        <wp:anchor distT="0" distB="0" distL="114300" distR="114300" simplePos="0" relativeHeight="251657216" behindDoc="0" locked="0" layoutInCell="1" allowOverlap="1" wp14:anchorId="3B7A611A" wp14:editId="60EC03B3">
          <wp:simplePos x="0" y="0"/>
          <wp:positionH relativeFrom="column">
            <wp:posOffset>6079490</wp:posOffset>
          </wp:positionH>
          <wp:positionV relativeFrom="paragraph">
            <wp:posOffset>-354965</wp:posOffset>
          </wp:positionV>
          <wp:extent cx="793102" cy="762000"/>
          <wp:effectExtent l="0" t="0" r="7620" b="0"/>
          <wp:wrapNone/>
          <wp:docPr id="44747485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02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B5F37">
      <w:rPr>
        <w:rFonts w:ascii="Adobe Arabic" w:hAnsi="Adobe Arabic" w:cs="Adobe Arabic"/>
        <w:rtl/>
      </w:rPr>
      <w:t xml:space="preserve">               </w:t>
    </w:r>
  </w:p>
  <w:p w14:paraId="2B35838E" w14:textId="77777777" w:rsidR="008B5F37" w:rsidRPr="008B5F37" w:rsidRDefault="008B5F37" w:rsidP="008B5F37">
    <w:pPr>
      <w:pStyle w:val="Header"/>
      <w:tabs>
        <w:tab w:val="clear" w:pos="9360"/>
        <w:tab w:val="right" w:pos="10466"/>
      </w:tabs>
      <w:bidi/>
      <w:rPr>
        <w:rFonts w:ascii="Adobe Arabic" w:hAnsi="Adobe Arabic" w:cs="Adobe Arabic"/>
        <w:b/>
        <w:bCs/>
        <w:sz w:val="28"/>
        <w:szCs w:val="28"/>
      </w:rPr>
    </w:pPr>
    <w:r>
      <w:rPr>
        <w:rFonts w:ascii="Adobe Arabic" w:hAnsi="Adobe Arabic" w:cs="Adobe Arabic" w:hint="cs"/>
        <w:b/>
        <w:bCs/>
        <w:sz w:val="28"/>
        <w:szCs w:val="28"/>
        <w:rtl/>
      </w:rPr>
      <w:t xml:space="preserve"> </w:t>
    </w:r>
    <w:r w:rsidRPr="008B5F37">
      <w:rPr>
        <w:rFonts w:ascii="Adobe Arabic" w:hAnsi="Adobe Arabic" w:cs="Adobe Arabic"/>
        <w:b/>
        <w:bCs/>
        <w:sz w:val="28"/>
        <w:szCs w:val="28"/>
        <w:rtl/>
      </w:rPr>
      <w:t xml:space="preserve">               موسسه </w:t>
    </w:r>
    <w:r>
      <w:rPr>
        <w:rFonts w:ascii="Adobe Arabic" w:hAnsi="Adobe Arabic" w:cs="Adobe Arabic" w:hint="cs"/>
        <w:b/>
        <w:bCs/>
        <w:sz w:val="28"/>
        <w:szCs w:val="28"/>
        <w:rtl/>
      </w:rPr>
      <w:t xml:space="preserve">آموزشی تبلیغی الهادی                           </w:t>
    </w:r>
    <w:r>
      <w:rPr>
        <w:rFonts w:ascii="Adobe Arabic" w:hAnsi="Adobe Arabic" w:cs="Adobe Arabic"/>
        <w:b/>
        <w:bCs/>
        <w:sz w:val="28"/>
        <w:szCs w:val="28"/>
        <w:rtl/>
      </w:rPr>
      <w:tab/>
    </w:r>
    <w:r>
      <w:rPr>
        <w:rFonts w:ascii="Adobe Arabic" w:hAnsi="Adobe Arabic" w:cs="Adobe Arabic"/>
        <w:b/>
        <w:bCs/>
        <w:sz w:val="28"/>
        <w:szCs w:val="28"/>
        <w:rtl/>
      </w:rPr>
      <w:tab/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7C7664">
      <w:rPr>
        <w:rFonts w:ascii="Adobe Arabic" w:hAnsi="Adobe Arabic" w:cs="Adobe Arabic" w:hint="cs"/>
        <w:b/>
        <w:bCs/>
        <w:sz w:val="28"/>
        <w:szCs w:val="28"/>
        <w:rtl/>
      </w:rPr>
      <w:t>00</w:t>
    </w:r>
    <w:r>
      <w:rPr>
        <w:rFonts w:ascii="Adobe Arabic" w:hAnsi="Adobe Arabic" w:cs="Adobe Arabic" w:hint="cs"/>
        <w:b/>
        <w:bCs/>
        <w:sz w:val="28"/>
        <w:szCs w:val="28"/>
        <w:rtl/>
      </w:rPr>
      <w:t>/</w:t>
    </w:r>
    <w:r w:rsidR="001C67FD">
      <w:rPr>
        <w:rFonts w:ascii="Adobe Arabic" w:hAnsi="Adobe Arabic" w:cs="Adobe Arabic" w:hint="cs"/>
        <w:b/>
        <w:bCs/>
        <w:sz w:val="28"/>
        <w:szCs w:val="28"/>
        <w:rtl/>
      </w:rPr>
      <w:t>1405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7A73"/>
    <w:multiLevelType w:val="multilevel"/>
    <w:tmpl w:val="CE8C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07702"/>
    <w:multiLevelType w:val="hybridMultilevel"/>
    <w:tmpl w:val="96EEB876"/>
    <w:lvl w:ilvl="0" w:tplc="8A6E01B6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2BD25A38"/>
    <w:multiLevelType w:val="hybridMultilevel"/>
    <w:tmpl w:val="CDD895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80E96"/>
    <w:multiLevelType w:val="multilevel"/>
    <w:tmpl w:val="AA9ED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7321D2"/>
    <w:multiLevelType w:val="multilevel"/>
    <w:tmpl w:val="4B06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1A0D5E"/>
    <w:multiLevelType w:val="hybridMultilevel"/>
    <w:tmpl w:val="DD70C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78638">
    <w:abstractNumId w:val="1"/>
  </w:num>
  <w:num w:numId="2" w16cid:durableId="384178281">
    <w:abstractNumId w:val="0"/>
    <w:lvlOverride w:ilvl="0">
      <w:startOverride w:val="1"/>
    </w:lvlOverride>
  </w:num>
  <w:num w:numId="3" w16cid:durableId="1353341500">
    <w:abstractNumId w:val="0"/>
    <w:lvlOverride w:ilvl="0"/>
    <w:lvlOverride w:ilvl="1">
      <w:startOverride w:val="1"/>
    </w:lvlOverride>
  </w:num>
  <w:num w:numId="4" w16cid:durableId="55786507">
    <w:abstractNumId w:val="0"/>
    <w:lvlOverride w:ilvl="0"/>
    <w:lvlOverride w:ilvl="1">
      <w:startOverride w:val="1"/>
    </w:lvlOverride>
  </w:num>
  <w:num w:numId="5" w16cid:durableId="1526092738">
    <w:abstractNumId w:val="0"/>
    <w:lvlOverride w:ilvl="0"/>
    <w:lvlOverride w:ilvl="1">
      <w:startOverride w:val="1"/>
    </w:lvlOverride>
  </w:num>
  <w:num w:numId="6" w16cid:durableId="975453214">
    <w:abstractNumId w:val="0"/>
    <w:lvlOverride w:ilvl="0"/>
    <w:lvlOverride w:ilvl="1">
      <w:startOverride w:val="1"/>
    </w:lvlOverride>
  </w:num>
  <w:num w:numId="7" w16cid:durableId="1865437986">
    <w:abstractNumId w:val="4"/>
    <w:lvlOverride w:ilvl="0">
      <w:startOverride w:val="1"/>
    </w:lvlOverride>
  </w:num>
  <w:num w:numId="8" w16cid:durableId="469708553">
    <w:abstractNumId w:val="4"/>
    <w:lvlOverride w:ilvl="0"/>
    <w:lvlOverride w:ilvl="1">
      <w:startOverride w:val="1"/>
    </w:lvlOverride>
  </w:num>
  <w:num w:numId="9" w16cid:durableId="411663872">
    <w:abstractNumId w:val="4"/>
    <w:lvlOverride w:ilvl="0"/>
    <w:lvlOverride w:ilvl="1">
      <w:startOverride w:val="1"/>
    </w:lvlOverride>
  </w:num>
  <w:num w:numId="10" w16cid:durableId="675575840">
    <w:abstractNumId w:val="3"/>
    <w:lvlOverride w:ilvl="0">
      <w:startOverride w:val="1"/>
    </w:lvlOverride>
  </w:num>
  <w:num w:numId="11" w16cid:durableId="50665492">
    <w:abstractNumId w:val="3"/>
    <w:lvlOverride w:ilvl="0"/>
    <w:lvlOverride w:ilvl="1">
      <w:startOverride w:val="1"/>
    </w:lvlOverride>
  </w:num>
  <w:num w:numId="12" w16cid:durableId="2013071043">
    <w:abstractNumId w:val="3"/>
    <w:lvlOverride w:ilvl="0"/>
    <w:lvlOverride w:ilvl="1">
      <w:startOverride w:val="1"/>
    </w:lvlOverride>
  </w:num>
  <w:num w:numId="13" w16cid:durableId="2067296346">
    <w:abstractNumId w:val="5"/>
  </w:num>
  <w:num w:numId="14" w16cid:durableId="148813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FA6"/>
    <w:rsid w:val="00007CD1"/>
    <w:rsid w:val="000412C1"/>
    <w:rsid w:val="000771DA"/>
    <w:rsid w:val="00150272"/>
    <w:rsid w:val="001504BD"/>
    <w:rsid w:val="00152609"/>
    <w:rsid w:val="00153974"/>
    <w:rsid w:val="001551DC"/>
    <w:rsid w:val="001A6FC5"/>
    <w:rsid w:val="001C67FD"/>
    <w:rsid w:val="001E12C4"/>
    <w:rsid w:val="00217BCE"/>
    <w:rsid w:val="00224E2B"/>
    <w:rsid w:val="0024232B"/>
    <w:rsid w:val="00272D31"/>
    <w:rsid w:val="00295A17"/>
    <w:rsid w:val="002A75E2"/>
    <w:rsid w:val="002C4195"/>
    <w:rsid w:val="002F1BEA"/>
    <w:rsid w:val="003044DA"/>
    <w:rsid w:val="00322FDA"/>
    <w:rsid w:val="00341B89"/>
    <w:rsid w:val="00373FC7"/>
    <w:rsid w:val="003907EB"/>
    <w:rsid w:val="003A238A"/>
    <w:rsid w:val="003B52AB"/>
    <w:rsid w:val="004207ED"/>
    <w:rsid w:val="00443F6E"/>
    <w:rsid w:val="00493A17"/>
    <w:rsid w:val="004D2F01"/>
    <w:rsid w:val="004F5263"/>
    <w:rsid w:val="0055006A"/>
    <w:rsid w:val="0057793C"/>
    <w:rsid w:val="00586916"/>
    <w:rsid w:val="00596AA9"/>
    <w:rsid w:val="005A53F3"/>
    <w:rsid w:val="005C2418"/>
    <w:rsid w:val="005C500E"/>
    <w:rsid w:val="005D171F"/>
    <w:rsid w:val="005D2FAF"/>
    <w:rsid w:val="005E7082"/>
    <w:rsid w:val="005F0DE5"/>
    <w:rsid w:val="006156D6"/>
    <w:rsid w:val="00621618"/>
    <w:rsid w:val="00626E0B"/>
    <w:rsid w:val="00651CE3"/>
    <w:rsid w:val="00655698"/>
    <w:rsid w:val="006B1D8A"/>
    <w:rsid w:val="006D411A"/>
    <w:rsid w:val="006D5F2A"/>
    <w:rsid w:val="006F1A80"/>
    <w:rsid w:val="0071579E"/>
    <w:rsid w:val="00721EE2"/>
    <w:rsid w:val="007550CA"/>
    <w:rsid w:val="007822BF"/>
    <w:rsid w:val="00785FEF"/>
    <w:rsid w:val="007C7664"/>
    <w:rsid w:val="007E11A1"/>
    <w:rsid w:val="007F2989"/>
    <w:rsid w:val="0081045B"/>
    <w:rsid w:val="00811087"/>
    <w:rsid w:val="00814928"/>
    <w:rsid w:val="00817371"/>
    <w:rsid w:val="008578F1"/>
    <w:rsid w:val="008B15D2"/>
    <w:rsid w:val="008B5F37"/>
    <w:rsid w:val="008C3C7F"/>
    <w:rsid w:val="008D1DC7"/>
    <w:rsid w:val="00907FD4"/>
    <w:rsid w:val="009465A0"/>
    <w:rsid w:val="00953622"/>
    <w:rsid w:val="00953D38"/>
    <w:rsid w:val="00975198"/>
    <w:rsid w:val="00977C21"/>
    <w:rsid w:val="009967D4"/>
    <w:rsid w:val="009A30AA"/>
    <w:rsid w:val="009F7D9A"/>
    <w:rsid w:val="00A138C3"/>
    <w:rsid w:val="00A16646"/>
    <w:rsid w:val="00A22DB2"/>
    <w:rsid w:val="00A26DA0"/>
    <w:rsid w:val="00A502FC"/>
    <w:rsid w:val="00A94403"/>
    <w:rsid w:val="00AA4F20"/>
    <w:rsid w:val="00AB7A6B"/>
    <w:rsid w:val="00AE360A"/>
    <w:rsid w:val="00B22F3D"/>
    <w:rsid w:val="00B571FF"/>
    <w:rsid w:val="00B9152C"/>
    <w:rsid w:val="00B9585C"/>
    <w:rsid w:val="00BA24BA"/>
    <w:rsid w:val="00BB5A66"/>
    <w:rsid w:val="00BC362A"/>
    <w:rsid w:val="00BE5157"/>
    <w:rsid w:val="00BF564A"/>
    <w:rsid w:val="00C21830"/>
    <w:rsid w:val="00C31335"/>
    <w:rsid w:val="00C51F2C"/>
    <w:rsid w:val="00C903C7"/>
    <w:rsid w:val="00CB2301"/>
    <w:rsid w:val="00CB259F"/>
    <w:rsid w:val="00CB6A4C"/>
    <w:rsid w:val="00CC3D2B"/>
    <w:rsid w:val="00CE2C9D"/>
    <w:rsid w:val="00D36E89"/>
    <w:rsid w:val="00D4281E"/>
    <w:rsid w:val="00D47ECC"/>
    <w:rsid w:val="00D51978"/>
    <w:rsid w:val="00D83FA6"/>
    <w:rsid w:val="00DB7332"/>
    <w:rsid w:val="00DC65E3"/>
    <w:rsid w:val="00DF7A39"/>
    <w:rsid w:val="00E50EC9"/>
    <w:rsid w:val="00E73FFC"/>
    <w:rsid w:val="00E8584D"/>
    <w:rsid w:val="00E86910"/>
    <w:rsid w:val="00E9099E"/>
    <w:rsid w:val="00EB122E"/>
    <w:rsid w:val="00F21DBB"/>
    <w:rsid w:val="00F31E68"/>
    <w:rsid w:val="00F45780"/>
    <w:rsid w:val="00F46AF5"/>
    <w:rsid w:val="00F5406E"/>
    <w:rsid w:val="00F62A8E"/>
    <w:rsid w:val="00FA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5117A5D"/>
  <w15:chartTrackingRefBased/>
  <w15:docId w15:val="{876A2957-E8E7-49E4-9A77-32525639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37"/>
  </w:style>
  <w:style w:type="paragraph" w:styleId="Footer">
    <w:name w:val="footer"/>
    <w:basedOn w:val="Normal"/>
    <w:link w:val="FooterChar"/>
    <w:uiPriority w:val="99"/>
    <w:unhideWhenUsed/>
    <w:rsid w:val="008B5F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37"/>
  </w:style>
  <w:style w:type="table" w:styleId="TableGrid">
    <w:name w:val="Table Grid"/>
    <w:basedOn w:val="TableNormal"/>
    <w:uiPriority w:val="59"/>
    <w:rsid w:val="008B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52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table" w:styleId="GridTable1Light">
    <w:name w:val="Grid Table 1 Light"/>
    <w:basedOn w:val="TableNormal"/>
    <w:uiPriority w:val="46"/>
    <w:rsid w:val="00007CD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OneDrive\&#25991;&#26723;\Custom%20Office%20Templates\&#1601;&#1585;&#1605;%20&#1582;&#1575;&#1605;%20&#1576;&#1575;%20&#1604;&#1608;&#1711;&#1608;%20&#1608;%20&#1578;&#1575;&#1585;&#1740;&#158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8CC0B-BCFA-403B-9EA0-46BFF6C4C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فرم خام با لوگو و تاریخ</Template>
  <TotalTime>1</TotalTime>
  <Pages>2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SafeeraneHidayat</dc:creator>
  <cp:keywords/>
  <dc:description/>
  <cp:lastModifiedBy>سیدعلی سجادی</cp:lastModifiedBy>
  <cp:revision>2</cp:revision>
  <cp:lastPrinted>2026-02-09T13:09:00Z</cp:lastPrinted>
  <dcterms:created xsi:type="dcterms:W3CDTF">2026-07-22T12:18:00Z</dcterms:created>
  <dcterms:modified xsi:type="dcterms:W3CDTF">2026-07-22T12:18:00Z</dcterms:modified>
</cp:coreProperties>
</file>