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86" w:rsidRDefault="005B6536">
      <w:pPr>
        <w:rPr>
          <w:b/>
          <w:bCs/>
          <w:u w:val="single"/>
        </w:rPr>
      </w:pPr>
      <w:r>
        <w:rPr>
          <w:b/>
          <w:bCs/>
          <w:u w:val="single"/>
        </w:rPr>
        <w:t>Keys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KC---Commit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KU---Uncomment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KF---format code</w:t>
      </w:r>
    </w:p>
    <w:p w:rsidR="005B6536" w:rsidRPr="005B6536" w:rsidRDefault="005B6536" w:rsidP="00DD0F35">
      <w:pPr>
        <w:pStyle w:val="ListParagraph"/>
        <w:numPr>
          <w:ilvl w:val="0"/>
          <w:numId w:val="1"/>
        </w:numPr>
      </w:pPr>
      <w:r w:rsidRPr="005B6536">
        <w:t>ctrl KD ---format document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 xml:space="preserve">#r tab </w:t>
      </w:r>
      <w:proofErr w:type="spellStart"/>
      <w:r w:rsidRPr="005B6536">
        <w:t>tab</w:t>
      </w:r>
      <w:proofErr w:type="spellEnd"/>
      <w:r w:rsidRPr="005B6536">
        <w:t xml:space="preserve"> make region</w:t>
      </w:r>
    </w:p>
    <w:p w:rsidR="005B6536" w:rsidRPr="005B6536" w:rsidRDefault="005B6536" w:rsidP="0041667C">
      <w:pPr>
        <w:pStyle w:val="ListParagraph"/>
        <w:numPr>
          <w:ilvl w:val="0"/>
          <w:numId w:val="1"/>
        </w:numPr>
      </w:pPr>
      <w:r w:rsidRPr="005B6536">
        <w:t>Ctrl MM collapse/expand selection</w:t>
      </w:r>
    </w:p>
    <w:p w:rsidR="005B6536" w:rsidRPr="005B6536" w:rsidRDefault="005B6536" w:rsidP="005B7799">
      <w:pPr>
        <w:pStyle w:val="ListParagraph"/>
        <w:numPr>
          <w:ilvl w:val="0"/>
          <w:numId w:val="1"/>
        </w:numPr>
      </w:pPr>
      <w:r w:rsidRPr="005B6536">
        <w:t>CTRL MO collapse all</w:t>
      </w:r>
    </w:p>
    <w:p w:rsidR="005B6536" w:rsidRDefault="005B6536" w:rsidP="005B6536">
      <w:pPr>
        <w:pStyle w:val="ListParagraph"/>
        <w:numPr>
          <w:ilvl w:val="0"/>
          <w:numId w:val="1"/>
        </w:numPr>
      </w:pPr>
      <w:r w:rsidRPr="005B6536">
        <w:t>CTRL MP expand all</w:t>
      </w:r>
    </w:p>
    <w:p w:rsidR="009340FA" w:rsidRDefault="009340FA" w:rsidP="009340FA"/>
    <w:p w:rsidR="009340FA" w:rsidRDefault="00401F91" w:rsidP="009340FA">
      <w:pPr>
        <w:rPr>
          <w:b/>
          <w:bCs/>
          <w:u w:val="single"/>
        </w:rPr>
      </w:pPr>
      <w:r>
        <w:rPr>
          <w:b/>
          <w:bCs/>
          <w:u w:val="single"/>
        </w:rPr>
        <w:t>Layout/views/</w:t>
      </w:r>
      <w:proofErr w:type="spellStart"/>
      <w:r w:rsidR="009340FA">
        <w:rPr>
          <w:b/>
          <w:bCs/>
          <w:u w:val="single"/>
        </w:rPr>
        <w:t>RouteConfig</w:t>
      </w:r>
      <w:proofErr w:type="spellEnd"/>
    </w:p>
    <w:p w:rsidR="009340FA" w:rsidRDefault="009340FA" w:rsidP="009340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207005" wp14:editId="52AF0866">
            <wp:extent cx="5744859" cy="1174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137" cy="1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F7" w:rsidRDefault="00BC73F7" w:rsidP="009340FA">
      <w:pPr>
        <w:rPr>
          <w:b/>
          <w:bCs/>
          <w:u w:val="single"/>
        </w:rPr>
      </w:pPr>
    </w:p>
    <w:p w:rsidR="00BC73F7" w:rsidRDefault="00BC73F7" w:rsidP="009340FA">
      <w:pPr>
        <w:rPr>
          <w:b/>
          <w:bCs/>
          <w:u w:val="single"/>
        </w:rPr>
      </w:pPr>
      <w:r>
        <w:rPr>
          <w:b/>
          <w:bCs/>
          <w:u w:val="single"/>
        </w:rPr>
        <w:t>Razor</w:t>
      </w:r>
    </w:p>
    <w:p w:rsidR="00BC73F7" w:rsidRDefault="00BC73F7" w:rsidP="009340FA">
      <w:r>
        <w:t>@{</w:t>
      </w:r>
    </w:p>
    <w:p w:rsidR="00BC73F7" w:rsidRDefault="00BC73F7" w:rsidP="009340FA">
      <w:r>
        <w:t>} //</w:t>
      </w:r>
      <w:proofErr w:type="spellStart"/>
      <w:r>
        <w:t>c#</w:t>
      </w:r>
      <w:proofErr w:type="spellEnd"/>
      <w:r>
        <w:t xml:space="preserve"> block</w:t>
      </w:r>
    </w:p>
    <w:p w:rsidR="00BC73F7" w:rsidRDefault="00BC73F7" w:rsidP="009340FA">
      <w:r>
        <w:t>@:   //razor understand this as html</w:t>
      </w:r>
    </w:p>
    <w:p w:rsidR="00BC73F7" w:rsidRDefault="00BC73F7" w:rsidP="009340FA">
      <w:r>
        <w:t>&lt;</w:t>
      </w:r>
      <w:proofErr w:type="gramStart"/>
      <w:r>
        <w:t>text</w:t>
      </w:r>
      <w:proofErr w:type="gramEnd"/>
      <w:r>
        <w:t>&gt;</w:t>
      </w:r>
    </w:p>
    <w:p w:rsidR="00BC73F7" w:rsidRDefault="00BC73F7" w:rsidP="009340FA">
      <w:r>
        <w:t>&lt;/text&gt; //</w:t>
      </w:r>
      <w:proofErr w:type="spellStart"/>
      <w:r>
        <w:t>any thing</w:t>
      </w:r>
      <w:proofErr w:type="spellEnd"/>
      <w:r>
        <w:t xml:space="preserve"> inside text deal as html</w:t>
      </w:r>
    </w:p>
    <w:p w:rsidR="00401F91" w:rsidRDefault="00401F91" w:rsidP="009340FA"/>
    <w:p w:rsidR="00401F91" w:rsidRPr="00EA5AE8" w:rsidRDefault="00401F91" w:rsidP="009340FA">
      <w:pPr>
        <w:rPr>
          <w:b/>
          <w:bCs/>
          <w:u w:val="single"/>
        </w:rPr>
      </w:pPr>
      <w:r w:rsidRPr="00EA5AE8">
        <w:rPr>
          <w:b/>
          <w:bCs/>
          <w:u w:val="single"/>
        </w:rPr>
        <w:t>Links</w:t>
      </w:r>
    </w:p>
    <w:p w:rsidR="00401F91" w:rsidRDefault="00401F91" w:rsidP="00401F91">
      <w:pPr>
        <w:rPr>
          <w:rFonts w:asciiTheme="minorBidi" w:hAnsiTheme="minorBidi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="~/Views/Movies/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Index.cshtml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click here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Theme="minorBidi" w:hAnsiTheme="minorBidi"/>
        </w:rPr>
        <w:t xml:space="preserve"> // don’t use this kind of directive link</w:t>
      </w:r>
    </w:p>
    <w:p w:rsidR="00401F91" w:rsidRDefault="00401F91" w:rsidP="00401F91">
      <w:pPr>
        <w:rPr>
          <w:rFonts w:asciiTheme="minorBidi" w:hAnsiTheme="minorBidi"/>
        </w:rPr>
      </w:pPr>
      <w:r>
        <w:rPr>
          <w:rFonts w:asciiTheme="minorBidi" w:hAnsiTheme="minorBidi"/>
        </w:rPr>
        <w:t>Try to use below</w:t>
      </w:r>
      <w:r w:rsidR="00DD000D">
        <w:rPr>
          <w:rFonts w:asciiTheme="minorBidi" w:hAnsiTheme="minorBidi"/>
        </w:rPr>
        <w:t xml:space="preserve"> router engine</w:t>
      </w:r>
    </w:p>
    <w:p w:rsidR="001B32EC" w:rsidRPr="00401F91" w:rsidRDefault="00401F91" w:rsidP="001B32EC">
      <w:pPr>
        <w:rPr>
          <w:rFonts w:asciiTheme="minorBidi" w:hAnsiTheme="minorBidi"/>
          <w:rtl/>
          <w:lang w:bidi="ar-BH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Url.RouteUrl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"Movies"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click here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1B32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B32EC">
        <w:rPr>
          <w:rFonts w:ascii="Consolas" w:hAnsi="Consolas" w:cs="Consolas"/>
          <w:color w:val="000000"/>
          <w:sz w:val="19"/>
          <w:szCs w:val="19"/>
        </w:rPr>
        <w:t>to see movies</w:t>
      </w:r>
    </w:p>
    <w:p w:rsidR="008E287A" w:rsidRDefault="008E287A" w:rsidP="00401F9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</w:t>
      </w:r>
    </w:p>
    <w:p w:rsidR="008E287A" w:rsidRPr="00401F91" w:rsidRDefault="008E287A" w:rsidP="008E287A">
      <w:pPr>
        <w:rPr>
          <w:rFonts w:asciiTheme="minorBidi" w:hAnsiTheme="minorBidi"/>
          <w:rtl/>
          <w:lang w:bidi="ar-BH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Html.RouteLink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"Click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Here"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"Movies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to see movies</w:t>
      </w:r>
      <w:bookmarkStart w:id="0" w:name="_GoBack"/>
      <w:bookmarkEnd w:id="0"/>
    </w:p>
    <w:sectPr w:rsidR="008E287A" w:rsidRPr="0040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26E0"/>
    <w:multiLevelType w:val="hybridMultilevel"/>
    <w:tmpl w:val="58C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36"/>
    <w:rsid w:val="000E2529"/>
    <w:rsid w:val="001B32EC"/>
    <w:rsid w:val="00401F91"/>
    <w:rsid w:val="005B6536"/>
    <w:rsid w:val="006D1986"/>
    <w:rsid w:val="007D65EE"/>
    <w:rsid w:val="008E287A"/>
    <w:rsid w:val="00923D51"/>
    <w:rsid w:val="009340FA"/>
    <w:rsid w:val="00BC73F7"/>
    <w:rsid w:val="00DD000D"/>
    <w:rsid w:val="00E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43C8"/>
  <w15:chartTrackingRefBased/>
  <w15:docId w15:val="{A9CDC7F9-56EF-490E-A01F-0F099865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A.Raheim  Alhafi</dc:creator>
  <cp:keywords/>
  <dc:description/>
  <cp:lastModifiedBy>A.Raheim  Alhafi</cp:lastModifiedBy>
  <cp:revision>8</cp:revision>
  <dcterms:created xsi:type="dcterms:W3CDTF">2018-11-22T08:44:00Z</dcterms:created>
  <dcterms:modified xsi:type="dcterms:W3CDTF">2018-11-22T11:26:00Z</dcterms:modified>
</cp:coreProperties>
</file>