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default"/>
          <w:b/>
          <w:bCs/>
          <w:sz w:val="40"/>
          <w:szCs w:val="40"/>
          <w:lang w:val="en-US"/>
        </w:rPr>
      </w:pPr>
      <w:r>
        <w:rPr>
          <w:rFonts w:hint="default"/>
          <w:b/>
          <w:bCs/>
          <w:sz w:val="40"/>
          <w:szCs w:val="40"/>
          <w:lang w:val="en-US"/>
        </w:rPr>
        <w:t>1.Database Schema Implementation</w:t>
      </w:r>
    </w:p>
    <w:p>
      <w:pPr>
        <w:numPr>
          <w:numId w:val="0"/>
        </w:numPr>
        <w:spacing w:line="360" w:lineRule="auto"/>
        <w:rPr>
          <w:rFonts w:hint="default"/>
          <w:sz w:val="24"/>
          <w:szCs w:val="24"/>
          <w:lang w:val="en-US"/>
        </w:rPr>
      </w:pPr>
      <w:r>
        <w:rPr>
          <w:rFonts w:hint="default"/>
          <w:sz w:val="24"/>
          <w:szCs w:val="24"/>
          <w:lang w:val="en-US"/>
        </w:rPr>
        <w:t>In this project  I have utilized  mysql database  for storing user information.I have created table for storing user information such as email and password  in order authenticate user.the table  contain three fields id ,email and password.</w:t>
      </w:r>
    </w:p>
    <w:p>
      <w:pPr>
        <w:numPr>
          <w:ilvl w:val="0"/>
          <w:numId w:val="1"/>
        </w:numPr>
        <w:spacing w:line="360" w:lineRule="auto"/>
        <w:ind w:left="420" w:leftChars="0" w:hanging="420" w:firstLineChars="0"/>
        <w:rPr>
          <w:rFonts w:hint="default"/>
          <w:sz w:val="24"/>
          <w:szCs w:val="24"/>
          <w:lang w:val="en-US"/>
        </w:rPr>
      </w:pPr>
      <w:r>
        <w:rPr>
          <w:rFonts w:hint="default"/>
          <w:sz w:val="24"/>
          <w:szCs w:val="24"/>
          <w:lang w:val="en-US"/>
        </w:rPr>
        <w:t>the id field  has datatype of int  ,autoIncremented and it is primary key it used to identify each row uniquely;</w:t>
      </w:r>
    </w:p>
    <w:p>
      <w:pPr>
        <w:numPr>
          <w:ilvl w:val="0"/>
          <w:numId w:val="1"/>
        </w:numPr>
        <w:spacing w:line="360" w:lineRule="auto"/>
        <w:ind w:left="420" w:leftChars="0" w:hanging="420" w:firstLineChars="0"/>
        <w:rPr>
          <w:rFonts w:hint="default"/>
          <w:sz w:val="24"/>
          <w:szCs w:val="24"/>
          <w:lang w:val="en-US"/>
        </w:rPr>
      </w:pPr>
      <w:r>
        <w:rPr>
          <w:rFonts w:hint="default"/>
          <w:sz w:val="24"/>
          <w:szCs w:val="24"/>
          <w:lang w:val="en-US"/>
        </w:rPr>
        <w:t xml:space="preserve"> email and password have datatype of  varchar  </w:t>
      </w:r>
    </w:p>
    <w:p>
      <w:pPr>
        <w:numPr>
          <w:numId w:val="0"/>
        </w:numPr>
        <w:spacing w:line="360" w:lineRule="auto"/>
        <w:rPr>
          <w:rFonts w:hint="default"/>
          <w:b/>
          <w:bCs/>
          <w:sz w:val="40"/>
          <w:szCs w:val="40"/>
          <w:lang w:val="en-US"/>
        </w:rPr>
      </w:pPr>
      <w:r>
        <w:rPr>
          <w:rFonts w:hint="default"/>
          <w:b/>
          <w:bCs/>
          <w:sz w:val="40"/>
          <w:szCs w:val="40"/>
          <w:lang w:val="en-US"/>
        </w:rPr>
        <w:t>2.API Implementation</w:t>
      </w:r>
    </w:p>
    <w:p>
      <w:pPr>
        <w:numPr>
          <w:numId w:val="0"/>
        </w:numPr>
        <w:spacing w:line="360" w:lineRule="auto"/>
        <w:rPr>
          <w:rFonts w:hint="default"/>
          <w:sz w:val="24"/>
          <w:szCs w:val="24"/>
          <w:lang w:val="en-US"/>
        </w:rPr>
      </w:pPr>
      <w:r>
        <w:rPr>
          <w:rFonts w:hint="default"/>
          <w:sz w:val="24"/>
          <w:szCs w:val="24"/>
          <w:lang w:val="en-US"/>
        </w:rPr>
        <w:t xml:space="preserve"> I integrated my application with  TMDB(The Movie Database) database  for fetching  data about the movie.</w:t>
      </w:r>
    </w:p>
    <w:p>
      <w:pPr>
        <w:numPr>
          <w:ilvl w:val="0"/>
          <w:numId w:val="2"/>
        </w:numPr>
        <w:spacing w:line="360" w:lineRule="auto"/>
        <w:ind w:left="420" w:leftChars="0" w:hanging="420" w:firstLineChars="0"/>
        <w:rPr>
          <w:rFonts w:hint="default"/>
          <w:sz w:val="24"/>
          <w:szCs w:val="24"/>
          <w:lang w:val="en-US"/>
        </w:rPr>
      </w:pPr>
      <w:r>
        <w:rPr>
          <w:rFonts w:hint="default"/>
          <w:b/>
          <w:bCs/>
          <w:sz w:val="24"/>
          <w:szCs w:val="24"/>
          <w:lang w:val="en-US"/>
        </w:rPr>
        <w:t>To search for movies by title:</w:t>
      </w:r>
      <w:r>
        <w:rPr>
          <w:rFonts w:hint="default"/>
          <w:sz w:val="24"/>
          <w:szCs w:val="24"/>
          <w:lang w:val="en-US"/>
        </w:rPr>
        <w:t xml:space="preserve"> I used the following endpoint;</w:t>
      </w:r>
    </w:p>
    <w:p>
      <w:pPr>
        <w:numPr>
          <w:numId w:val="0"/>
        </w:numPr>
        <w:spacing w:line="360" w:lineRule="auto"/>
        <w:ind w:leftChars="0"/>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"https://api.themoviedb.org/3/search/movie?query=u&amp;api_key=apikey" </w:instrText>
      </w:r>
      <w:r>
        <w:rPr>
          <w:rFonts w:hint="default"/>
          <w:sz w:val="24"/>
          <w:szCs w:val="24"/>
          <w:lang w:val="en-US"/>
        </w:rPr>
        <w:fldChar w:fldCharType="separate"/>
      </w:r>
      <w:r>
        <w:rPr>
          <w:rStyle w:val="4"/>
          <w:rFonts w:hint="default"/>
          <w:sz w:val="24"/>
          <w:szCs w:val="24"/>
          <w:lang w:val="en-US"/>
        </w:rPr>
        <w:t>https://api.themoviedb.org/3/search/movie?query=badboys&amp;api_key=apikey</w:t>
      </w:r>
      <w:r>
        <w:rPr>
          <w:rFonts w:hint="default"/>
          <w:sz w:val="24"/>
          <w:szCs w:val="24"/>
          <w:lang w:val="en-US"/>
        </w:rPr>
        <w:fldChar w:fldCharType="end"/>
      </w:r>
      <w:r>
        <w:rPr>
          <w:rFonts w:hint="default"/>
          <w:sz w:val="24"/>
          <w:szCs w:val="24"/>
          <w:lang w:val="en-US"/>
        </w:rPr>
        <w:t xml:space="preserve"> </w:t>
      </w:r>
    </w:p>
    <w:p>
      <w:pPr>
        <w:numPr>
          <w:numId w:val="0"/>
        </w:numPr>
        <w:spacing w:line="360" w:lineRule="auto"/>
        <w:ind w:leftChars="0"/>
        <w:rPr>
          <w:rFonts w:hint="default"/>
          <w:sz w:val="24"/>
          <w:szCs w:val="24"/>
          <w:lang w:val="en-US"/>
        </w:rPr>
      </w:pPr>
      <w:r>
        <w:rPr>
          <w:rFonts w:hint="default"/>
          <w:sz w:val="24"/>
          <w:szCs w:val="24"/>
          <w:lang w:val="en-US"/>
        </w:rPr>
        <w:t>Method:get</w:t>
      </w:r>
    </w:p>
    <w:p>
      <w:pPr>
        <w:numPr>
          <w:numId w:val="0"/>
        </w:numPr>
        <w:spacing w:line="360" w:lineRule="auto"/>
        <w:ind w:leftChars="0"/>
        <w:rPr>
          <w:rFonts w:hint="default"/>
          <w:sz w:val="24"/>
          <w:szCs w:val="24"/>
          <w:lang w:val="en-US"/>
        </w:rPr>
      </w:pPr>
      <w:r>
        <w:rPr>
          <w:rFonts w:hint="default"/>
          <w:sz w:val="24"/>
          <w:szCs w:val="24"/>
          <w:lang w:val="en-US"/>
        </w:rPr>
        <w:t>Purpose:allow user search movie by title</w:t>
      </w:r>
    </w:p>
    <w:p>
      <w:pPr>
        <w:numPr>
          <w:ilvl w:val="0"/>
          <w:numId w:val="3"/>
        </w:numPr>
        <w:spacing w:line="360" w:lineRule="auto"/>
        <w:ind w:left="420" w:leftChars="0" w:hanging="420" w:firstLineChars="0"/>
        <w:rPr>
          <w:rFonts w:hint="default"/>
          <w:sz w:val="24"/>
          <w:szCs w:val="24"/>
          <w:lang w:val="en-US"/>
        </w:rPr>
      </w:pPr>
      <w:r>
        <w:rPr>
          <w:rFonts w:hint="default"/>
          <w:b/>
          <w:bCs/>
          <w:sz w:val="24"/>
          <w:szCs w:val="24"/>
          <w:lang w:val="en-US"/>
        </w:rPr>
        <w:t>Fetching Movie Details:</w:t>
      </w:r>
      <w:r>
        <w:rPr>
          <w:rFonts w:hint="default"/>
          <w:sz w:val="24"/>
          <w:szCs w:val="24"/>
          <w:lang w:val="en-US"/>
        </w:rPr>
        <w:t>For obtaining detailed information about a specific movie, including synopsis, rating, title, and poster path, I made use of the following endpoint:</w:t>
      </w:r>
    </w:p>
    <w:p>
      <w:pPr>
        <w:numPr>
          <w:ilvl w:val="0"/>
          <w:numId w:val="4"/>
        </w:numPr>
        <w:spacing w:line="360" w:lineRule="auto"/>
        <w:ind w:left="420" w:leftChars="0" w:hanging="420" w:firstLineChars="0"/>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"https://api.themoviedb.org/3/movie/343611?api_key=API_KEY" </w:instrText>
      </w:r>
      <w:r>
        <w:rPr>
          <w:rFonts w:hint="default"/>
          <w:sz w:val="24"/>
          <w:szCs w:val="24"/>
          <w:lang w:val="en-US"/>
        </w:rPr>
        <w:fldChar w:fldCharType="separate"/>
      </w:r>
      <w:r>
        <w:rPr>
          <w:rStyle w:val="4"/>
          <w:rFonts w:hint="default"/>
          <w:sz w:val="24"/>
          <w:szCs w:val="24"/>
          <w:lang w:val="en-US"/>
        </w:rPr>
        <w:t>https://api.themoviedb.org/3/movie/343611?api_key=API_KEY</w:t>
      </w:r>
      <w:r>
        <w:rPr>
          <w:rFonts w:hint="default"/>
          <w:sz w:val="24"/>
          <w:szCs w:val="24"/>
          <w:lang w:val="en-US"/>
        </w:rPr>
        <w:fldChar w:fldCharType="end"/>
      </w:r>
    </w:p>
    <w:p>
      <w:pPr>
        <w:numPr>
          <w:ilvl w:val="0"/>
          <w:numId w:val="4"/>
        </w:numPr>
        <w:spacing w:line="360" w:lineRule="auto"/>
        <w:ind w:left="420" w:leftChars="0" w:hanging="420" w:firstLineChars="0"/>
        <w:rPr>
          <w:rFonts w:hint="default"/>
          <w:sz w:val="24"/>
          <w:szCs w:val="24"/>
          <w:lang w:val="en-US"/>
        </w:rPr>
      </w:pPr>
      <w:r>
        <w:rPr>
          <w:rFonts w:hint="default"/>
          <w:sz w:val="24"/>
          <w:szCs w:val="24"/>
          <w:lang w:val="en-US"/>
        </w:rPr>
        <w:t>Method:get</w:t>
      </w:r>
    </w:p>
    <w:p>
      <w:pPr>
        <w:numPr>
          <w:ilvl w:val="0"/>
          <w:numId w:val="4"/>
        </w:numPr>
        <w:spacing w:line="360" w:lineRule="auto"/>
        <w:ind w:left="420" w:leftChars="0" w:hanging="420" w:firstLineChars="0"/>
        <w:rPr>
          <w:rFonts w:hint="default"/>
          <w:sz w:val="24"/>
          <w:szCs w:val="24"/>
          <w:lang w:val="en-US"/>
        </w:rPr>
      </w:pPr>
      <w:r>
        <w:rPr>
          <w:rFonts w:hint="default"/>
          <w:sz w:val="24"/>
          <w:szCs w:val="24"/>
          <w:lang w:val="en-US"/>
        </w:rPr>
        <w:t>Purpose:Provides comprehensive details about a particular movie based on its unique movie_id</w:t>
      </w:r>
    </w:p>
    <w:p>
      <w:pPr>
        <w:numPr>
          <w:numId w:val="0"/>
        </w:numPr>
        <w:spacing w:line="360" w:lineRule="auto"/>
        <w:ind w:leftChars="0"/>
        <w:rPr>
          <w:rFonts w:hint="default"/>
          <w:sz w:val="24"/>
          <w:szCs w:val="24"/>
          <w:lang w:val="en-US"/>
        </w:rPr>
      </w:pPr>
    </w:p>
    <w:p>
      <w:pPr>
        <w:numPr>
          <w:ilvl w:val="0"/>
          <w:numId w:val="5"/>
        </w:numPr>
        <w:spacing w:line="360" w:lineRule="auto"/>
        <w:ind w:left="420" w:leftChars="0" w:hanging="420" w:firstLineChars="0"/>
        <w:rPr>
          <w:rFonts w:hint="default"/>
          <w:sz w:val="24"/>
          <w:szCs w:val="24"/>
          <w:lang w:val="en-US"/>
        </w:rPr>
      </w:pPr>
      <w:r>
        <w:rPr>
          <w:rFonts w:hint="default"/>
          <w:b/>
          <w:bCs/>
          <w:sz w:val="24"/>
          <w:szCs w:val="24"/>
          <w:lang w:val="en-US"/>
        </w:rPr>
        <w:t>Obtaining Movie Posters:</w:t>
      </w:r>
      <w:r>
        <w:rPr>
          <w:rFonts w:hint="default"/>
          <w:sz w:val="24"/>
          <w:szCs w:val="24"/>
          <w:lang w:val="en-US"/>
        </w:rPr>
        <w:t>To get  poster images for movies, I used  this endpoint:</w:t>
      </w:r>
    </w:p>
    <w:p>
      <w:pPr>
        <w:numPr>
          <w:ilvl w:val="0"/>
          <w:numId w:val="6"/>
        </w:numPr>
        <w:spacing w:line="360" w:lineRule="auto"/>
        <w:ind w:left="420" w:leftChars="0" w:hanging="420" w:firstLineChars="0"/>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"https://image.tmdb.org/t/p/w500/b0F4vbkVIWEk849tWKL04WcLJ6S.jpg" </w:instrText>
      </w:r>
      <w:r>
        <w:rPr>
          <w:rFonts w:hint="default"/>
          <w:sz w:val="24"/>
          <w:szCs w:val="24"/>
          <w:lang w:val="en-US"/>
        </w:rPr>
        <w:fldChar w:fldCharType="separate"/>
      </w:r>
      <w:r>
        <w:rPr>
          <w:rStyle w:val="4"/>
          <w:rFonts w:hint="default"/>
          <w:sz w:val="24"/>
          <w:szCs w:val="24"/>
          <w:lang w:val="en-US"/>
        </w:rPr>
        <w:t>https://image.tmdb.org/t/p/w500/b0F4vbkVIWEk849tWKL04WcLJ6S.jpg</w:t>
      </w:r>
      <w:r>
        <w:rPr>
          <w:rFonts w:hint="default"/>
          <w:sz w:val="24"/>
          <w:szCs w:val="24"/>
          <w:lang w:val="en-US"/>
        </w:rPr>
        <w:fldChar w:fldCharType="end"/>
      </w:r>
    </w:p>
    <w:p>
      <w:pPr>
        <w:numPr>
          <w:ilvl w:val="0"/>
          <w:numId w:val="6"/>
        </w:numPr>
        <w:spacing w:line="360" w:lineRule="auto"/>
        <w:ind w:left="420" w:leftChars="0" w:hanging="420" w:firstLineChars="0"/>
        <w:rPr>
          <w:rFonts w:hint="default"/>
          <w:sz w:val="24"/>
          <w:szCs w:val="24"/>
          <w:lang w:val="en-US"/>
        </w:rPr>
      </w:pPr>
      <w:r>
        <w:rPr>
          <w:rFonts w:hint="default"/>
          <w:sz w:val="24"/>
          <w:szCs w:val="24"/>
          <w:lang w:val="en-US"/>
        </w:rPr>
        <w:t>Method:get;</w:t>
      </w:r>
    </w:p>
    <w:p>
      <w:pPr>
        <w:numPr>
          <w:ilvl w:val="0"/>
          <w:numId w:val="6"/>
        </w:numPr>
        <w:spacing w:line="360" w:lineRule="auto"/>
        <w:ind w:left="420" w:leftChars="0" w:hanging="420" w:firstLineChars="0"/>
        <w:rPr>
          <w:rFonts w:hint="default"/>
          <w:sz w:val="24"/>
          <w:szCs w:val="24"/>
          <w:lang w:val="en-US"/>
        </w:rPr>
      </w:pPr>
      <w:r>
        <w:rPr>
          <w:rFonts w:hint="default"/>
          <w:sz w:val="24"/>
          <w:szCs w:val="24"/>
          <w:lang w:val="en-US"/>
        </w:rPr>
        <w:t>Purpose:to retrieve image;</w:t>
      </w:r>
    </w:p>
    <w:p>
      <w:pPr>
        <w:numPr>
          <w:ilvl w:val="0"/>
          <w:numId w:val="7"/>
        </w:numPr>
        <w:spacing w:line="360" w:lineRule="auto"/>
        <w:ind w:left="420" w:leftChars="0" w:hanging="420" w:firstLineChars="0"/>
        <w:rPr>
          <w:rFonts w:hint="default"/>
          <w:sz w:val="24"/>
          <w:szCs w:val="24"/>
          <w:lang w:val="en-US"/>
        </w:rPr>
      </w:pPr>
      <w:r>
        <w:rPr>
          <w:rFonts w:hint="default"/>
          <w:b/>
          <w:bCs/>
          <w:sz w:val="24"/>
          <w:szCs w:val="24"/>
          <w:lang w:val="en-US"/>
        </w:rPr>
        <w:t>Fetching Cast List:</w:t>
      </w:r>
      <w:r>
        <w:rPr>
          <w:rFonts w:hint="default"/>
          <w:sz w:val="24"/>
          <w:szCs w:val="24"/>
          <w:lang w:val="en-US"/>
        </w:rPr>
        <w:t xml:space="preserve"> to get the cast list of a specific movie, I utilized this endpoint:</w:t>
      </w:r>
    </w:p>
    <w:p>
      <w:pPr>
        <w:numPr>
          <w:ilvl w:val="0"/>
          <w:numId w:val="8"/>
        </w:numPr>
        <w:tabs>
          <w:tab w:val="clear" w:pos="420"/>
        </w:tabs>
        <w:spacing w:line="360" w:lineRule="auto"/>
        <w:ind w:left="420" w:leftChars="0" w:hanging="420" w:firstLineChars="0"/>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"https://api.themoviedb.org/3/movie/550/credits?api_key=apikey" </w:instrText>
      </w:r>
      <w:r>
        <w:rPr>
          <w:rFonts w:hint="default"/>
          <w:sz w:val="24"/>
          <w:szCs w:val="24"/>
          <w:lang w:val="en-US"/>
        </w:rPr>
        <w:fldChar w:fldCharType="separate"/>
      </w:r>
      <w:r>
        <w:rPr>
          <w:rStyle w:val="4"/>
          <w:rFonts w:hint="default"/>
          <w:sz w:val="24"/>
          <w:szCs w:val="24"/>
          <w:lang w:val="en-US"/>
        </w:rPr>
        <w:t>https://api.themoviedb.org/3/movie/550/credits?api_key=apikey</w:t>
      </w:r>
      <w:r>
        <w:rPr>
          <w:rFonts w:hint="default"/>
          <w:sz w:val="24"/>
          <w:szCs w:val="24"/>
          <w:lang w:val="en-US"/>
        </w:rPr>
        <w:fldChar w:fldCharType="end"/>
      </w:r>
    </w:p>
    <w:p>
      <w:pPr>
        <w:numPr>
          <w:ilvl w:val="0"/>
          <w:numId w:val="8"/>
        </w:numPr>
        <w:spacing w:line="360" w:lineRule="auto"/>
        <w:ind w:left="420" w:leftChars="0" w:hanging="420" w:firstLineChars="0"/>
        <w:rPr>
          <w:rFonts w:hint="default"/>
          <w:sz w:val="24"/>
          <w:szCs w:val="24"/>
          <w:lang w:val="en-US"/>
        </w:rPr>
      </w:pPr>
      <w:r>
        <w:rPr>
          <w:rFonts w:hint="default"/>
          <w:sz w:val="24"/>
          <w:szCs w:val="24"/>
          <w:lang w:val="en-US"/>
        </w:rPr>
        <w:t>Method:get</w:t>
      </w:r>
    </w:p>
    <w:p>
      <w:pPr>
        <w:numPr>
          <w:ilvl w:val="0"/>
          <w:numId w:val="8"/>
        </w:numPr>
        <w:spacing w:line="360" w:lineRule="auto"/>
        <w:ind w:left="420" w:leftChars="0" w:hanging="420" w:firstLineChars="0"/>
        <w:rPr>
          <w:rFonts w:hint="default"/>
          <w:sz w:val="24"/>
          <w:szCs w:val="24"/>
          <w:lang w:val="en-US"/>
        </w:rPr>
      </w:pPr>
      <w:r>
        <w:rPr>
          <w:rFonts w:hint="default"/>
          <w:sz w:val="24"/>
          <w:szCs w:val="24"/>
          <w:lang w:val="en-US"/>
        </w:rPr>
        <w:t>Purpose:to get cast list and crew data about movie based on movie_id;</w:t>
      </w:r>
    </w:p>
    <w:p>
      <w:pPr>
        <w:numPr>
          <w:numId w:val="0"/>
        </w:numPr>
        <w:spacing w:line="360" w:lineRule="auto"/>
        <w:ind w:leftChars="0"/>
        <w:rPr>
          <w:rFonts w:hint="default"/>
          <w:sz w:val="24"/>
          <w:szCs w:val="24"/>
          <w:lang w:val="en-US"/>
        </w:rPr>
      </w:pPr>
    </w:p>
    <w:p>
      <w:pPr>
        <w:numPr>
          <w:numId w:val="0"/>
        </w:numPr>
        <w:spacing w:line="360" w:lineRule="auto"/>
        <w:ind w:leftChars="0"/>
        <w:rPr>
          <w:rFonts w:hint="default"/>
          <w:sz w:val="24"/>
          <w:szCs w:val="24"/>
          <w:lang w:val="en-US"/>
        </w:rPr>
      </w:pPr>
    </w:p>
    <w:p>
      <w:pPr>
        <w:numPr>
          <w:ilvl w:val="0"/>
          <w:numId w:val="9"/>
        </w:numPr>
        <w:spacing w:line="360" w:lineRule="auto"/>
        <w:ind w:left="420" w:leftChars="0" w:hanging="420" w:firstLineChars="0"/>
        <w:rPr>
          <w:rFonts w:hint="default"/>
          <w:sz w:val="24"/>
          <w:szCs w:val="24"/>
          <w:lang w:val="en-US"/>
        </w:rPr>
      </w:pPr>
      <w:r>
        <w:rPr>
          <w:rFonts w:hint="default"/>
          <w:b/>
          <w:bCs/>
          <w:sz w:val="24"/>
          <w:szCs w:val="24"/>
          <w:lang w:val="en-US"/>
        </w:rPr>
        <w:t>Accessing Movie Trailers</w:t>
      </w:r>
      <w:r>
        <w:rPr>
          <w:rFonts w:hint="default"/>
          <w:sz w:val="24"/>
          <w:szCs w:val="24"/>
          <w:lang w:val="en-US"/>
        </w:rPr>
        <w:t>: To retrieve movie trailers, I made use of this endpoint:</w:t>
      </w:r>
    </w:p>
    <w:p>
      <w:pPr>
        <w:numPr>
          <w:ilvl w:val="0"/>
          <w:numId w:val="10"/>
        </w:numPr>
        <w:tabs>
          <w:tab w:val="clear" w:pos="420"/>
        </w:tabs>
        <w:spacing w:line="360" w:lineRule="auto"/>
        <w:ind w:left="420" w:leftChars="0" w:hanging="420" w:firstLineChars="0"/>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"https://api.themoviedb.org/3/movie/343611/videos?api_key=apikey" </w:instrText>
      </w:r>
      <w:r>
        <w:rPr>
          <w:rFonts w:hint="default"/>
          <w:sz w:val="24"/>
          <w:szCs w:val="24"/>
          <w:lang w:val="en-US"/>
        </w:rPr>
        <w:fldChar w:fldCharType="separate"/>
      </w:r>
      <w:r>
        <w:rPr>
          <w:rStyle w:val="4"/>
          <w:rFonts w:hint="default"/>
          <w:sz w:val="24"/>
          <w:szCs w:val="24"/>
          <w:lang w:val="en-US"/>
        </w:rPr>
        <w:t>https://api.themoviedb.org/3/movie/343611/videos?api_key=apikey</w:t>
      </w:r>
      <w:r>
        <w:rPr>
          <w:rFonts w:hint="default"/>
          <w:sz w:val="24"/>
          <w:szCs w:val="24"/>
          <w:lang w:val="en-US"/>
        </w:rPr>
        <w:fldChar w:fldCharType="end"/>
      </w:r>
    </w:p>
    <w:p>
      <w:pPr>
        <w:numPr>
          <w:ilvl w:val="0"/>
          <w:numId w:val="10"/>
        </w:numPr>
        <w:spacing w:line="360" w:lineRule="auto"/>
        <w:ind w:left="420" w:leftChars="0" w:hanging="420" w:firstLineChars="0"/>
        <w:rPr>
          <w:rFonts w:hint="default"/>
          <w:sz w:val="24"/>
          <w:szCs w:val="24"/>
          <w:lang w:val="en-US"/>
        </w:rPr>
      </w:pPr>
      <w:r>
        <w:rPr>
          <w:rFonts w:hint="default"/>
          <w:sz w:val="24"/>
          <w:szCs w:val="24"/>
          <w:lang w:val="en-US"/>
        </w:rPr>
        <w:t>Method:get</w:t>
      </w:r>
    </w:p>
    <w:p>
      <w:pPr>
        <w:numPr>
          <w:ilvl w:val="0"/>
          <w:numId w:val="10"/>
        </w:numPr>
        <w:spacing w:line="360" w:lineRule="auto"/>
        <w:ind w:left="420" w:leftChars="0" w:hanging="420" w:firstLineChars="0"/>
        <w:rPr>
          <w:rFonts w:hint="default"/>
          <w:sz w:val="24"/>
          <w:szCs w:val="24"/>
          <w:lang w:val="en-US"/>
        </w:rPr>
      </w:pPr>
      <w:r>
        <w:rPr>
          <w:rFonts w:hint="default"/>
          <w:sz w:val="24"/>
          <w:szCs w:val="24"/>
          <w:lang w:val="en-US"/>
        </w:rPr>
        <w:t>Purpose:to get the trailer of movie based on movie_id</w:t>
      </w:r>
    </w:p>
    <w:p>
      <w:pPr>
        <w:numPr>
          <w:ilvl w:val="0"/>
          <w:numId w:val="11"/>
        </w:numPr>
        <w:spacing w:line="360" w:lineRule="auto"/>
        <w:ind w:left="420" w:leftChars="0" w:hanging="420" w:firstLineChars="0"/>
        <w:rPr>
          <w:rFonts w:hint="default"/>
          <w:sz w:val="24"/>
          <w:szCs w:val="24"/>
          <w:lang w:val="en-US"/>
        </w:rPr>
      </w:pPr>
      <w:r>
        <w:rPr>
          <w:rFonts w:hint="default"/>
          <w:b/>
          <w:bCs/>
          <w:sz w:val="24"/>
          <w:szCs w:val="24"/>
          <w:lang w:val="en-US"/>
        </w:rPr>
        <w:t>Searching Movies by Genre</w:t>
      </w:r>
      <w:r>
        <w:rPr>
          <w:rFonts w:hint="default"/>
          <w:sz w:val="24"/>
          <w:szCs w:val="24"/>
          <w:lang w:val="en-US"/>
        </w:rPr>
        <w:t>:to search movie by category</w:t>
      </w:r>
    </w:p>
    <w:p>
      <w:pPr>
        <w:numPr>
          <w:ilvl w:val="0"/>
          <w:numId w:val="12"/>
        </w:numPr>
        <w:spacing w:line="360" w:lineRule="auto"/>
        <w:ind w:left="420" w:leftChars="0" w:hanging="420" w:firstLineChars="0"/>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"https://api.themoviedb.org/3/discover/movie?api_key=apikey&amp;with_genres=28" </w:instrText>
      </w:r>
      <w:r>
        <w:rPr>
          <w:rFonts w:hint="default"/>
          <w:sz w:val="24"/>
          <w:szCs w:val="24"/>
          <w:lang w:val="en-US"/>
        </w:rPr>
        <w:fldChar w:fldCharType="separate"/>
      </w:r>
      <w:r>
        <w:rPr>
          <w:rStyle w:val="4"/>
          <w:rFonts w:hint="default"/>
          <w:sz w:val="24"/>
          <w:szCs w:val="24"/>
          <w:lang w:val="en-US"/>
        </w:rPr>
        <w:t>https://api.themoviedb.org/3/discover/movie?api_key=apikey&amp;with_genres=28</w:t>
      </w:r>
      <w:r>
        <w:rPr>
          <w:rFonts w:hint="default"/>
          <w:sz w:val="24"/>
          <w:szCs w:val="24"/>
          <w:lang w:val="en-US"/>
        </w:rPr>
        <w:fldChar w:fldCharType="end"/>
      </w:r>
      <w:r>
        <w:rPr>
          <w:rFonts w:hint="default"/>
          <w:sz w:val="24"/>
          <w:szCs w:val="24"/>
          <w:lang w:val="en-US"/>
        </w:rPr>
        <w:t xml:space="preserve"> </w:t>
      </w:r>
    </w:p>
    <w:p>
      <w:pPr>
        <w:numPr>
          <w:ilvl w:val="0"/>
          <w:numId w:val="12"/>
        </w:numPr>
        <w:spacing w:line="360" w:lineRule="auto"/>
        <w:ind w:left="420" w:leftChars="0" w:hanging="420" w:firstLineChars="0"/>
        <w:rPr>
          <w:rFonts w:hint="default"/>
          <w:sz w:val="24"/>
          <w:szCs w:val="24"/>
          <w:lang w:val="en-US"/>
        </w:rPr>
      </w:pPr>
      <w:r>
        <w:rPr>
          <w:rFonts w:hint="default"/>
          <w:sz w:val="24"/>
          <w:szCs w:val="24"/>
          <w:lang w:val="en-US"/>
        </w:rPr>
        <w:t>Method:get</w:t>
      </w:r>
    </w:p>
    <w:p>
      <w:pPr>
        <w:numPr>
          <w:ilvl w:val="0"/>
          <w:numId w:val="12"/>
        </w:numPr>
        <w:spacing w:line="360" w:lineRule="auto"/>
        <w:ind w:left="420" w:leftChars="0" w:hanging="420" w:firstLineChars="0"/>
        <w:rPr>
          <w:rFonts w:hint="default"/>
          <w:sz w:val="24"/>
          <w:szCs w:val="24"/>
          <w:lang w:val="en-US"/>
        </w:rPr>
      </w:pPr>
      <w:r>
        <w:rPr>
          <w:rFonts w:hint="default"/>
          <w:sz w:val="24"/>
          <w:szCs w:val="24"/>
          <w:lang w:val="en-US"/>
        </w:rPr>
        <w:t>Purpose:to search movie by category</w:t>
      </w:r>
    </w:p>
    <w:p>
      <w:pPr>
        <w:numPr>
          <w:ilvl w:val="0"/>
          <w:numId w:val="13"/>
        </w:numPr>
        <w:spacing w:line="360" w:lineRule="auto"/>
        <w:rPr>
          <w:rFonts w:hint="default"/>
          <w:sz w:val="40"/>
          <w:szCs w:val="40"/>
          <w:lang w:val="en-US"/>
        </w:rPr>
      </w:pPr>
      <w:r>
        <w:rPr>
          <w:rFonts w:hint="default"/>
          <w:sz w:val="40"/>
          <w:szCs w:val="40"/>
          <w:lang w:val="en-US"/>
        </w:rPr>
        <w:t>User Authentication</w:t>
      </w:r>
    </w:p>
    <w:p>
      <w:pPr>
        <w:numPr>
          <w:numId w:val="0"/>
        </w:numPr>
        <w:spacing w:line="360" w:lineRule="auto"/>
        <w:rPr>
          <w:rFonts w:hint="default"/>
          <w:b/>
          <w:bCs/>
          <w:sz w:val="24"/>
          <w:szCs w:val="24"/>
          <w:lang w:val="en-US"/>
        </w:rPr>
      </w:pPr>
      <w:r>
        <w:rPr>
          <w:rFonts w:hint="default"/>
          <w:b/>
          <w:bCs/>
          <w:sz w:val="24"/>
          <w:szCs w:val="24"/>
          <w:lang w:val="en-US"/>
        </w:rPr>
        <w:t>User Registration:</w:t>
      </w:r>
    </w:p>
    <w:p>
      <w:pPr>
        <w:numPr>
          <w:numId w:val="0"/>
        </w:numPr>
        <w:spacing w:line="360" w:lineRule="auto"/>
        <w:rPr>
          <w:rFonts w:hint="default"/>
          <w:sz w:val="24"/>
          <w:szCs w:val="24"/>
          <w:lang w:val="en-US"/>
        </w:rPr>
      </w:pPr>
      <w:r>
        <w:rPr>
          <w:rFonts w:hint="default"/>
          <w:sz w:val="24"/>
          <w:szCs w:val="24"/>
          <w:lang w:val="en-US"/>
        </w:rPr>
        <w:t>When a user registers, the password they provide is securely hashed before being stored in the database. This ensures that the actual password is never stored in its original form, enhancing security.</w:t>
      </w:r>
    </w:p>
    <w:p>
      <w:pPr>
        <w:numPr>
          <w:numId w:val="0"/>
        </w:numPr>
        <w:spacing w:line="360" w:lineRule="auto"/>
        <w:rPr>
          <w:rFonts w:hint="default"/>
          <w:sz w:val="24"/>
          <w:szCs w:val="24"/>
          <w:lang w:val="en-US"/>
        </w:rPr>
      </w:pPr>
    </w:p>
    <w:p>
      <w:pPr>
        <w:numPr>
          <w:numId w:val="0"/>
        </w:numPr>
        <w:spacing w:line="360" w:lineRule="auto"/>
        <w:rPr>
          <w:rFonts w:hint="default"/>
          <w:b/>
          <w:bCs/>
          <w:sz w:val="24"/>
          <w:szCs w:val="24"/>
          <w:lang w:val="en-US"/>
        </w:rPr>
      </w:pPr>
      <w:r>
        <w:rPr>
          <w:rFonts w:hint="default"/>
          <w:b/>
          <w:bCs/>
          <w:sz w:val="24"/>
          <w:szCs w:val="24"/>
          <w:lang w:val="en-US"/>
        </w:rPr>
        <w:t>User Login:</w:t>
      </w:r>
    </w:p>
    <w:p>
      <w:pPr>
        <w:numPr>
          <w:numId w:val="0"/>
        </w:numPr>
        <w:spacing w:line="360" w:lineRule="auto"/>
        <w:rPr>
          <w:rFonts w:hint="default"/>
          <w:sz w:val="24"/>
          <w:szCs w:val="24"/>
          <w:lang w:val="en-US"/>
        </w:rPr>
      </w:pPr>
      <w:bookmarkStart w:id="0" w:name="_GoBack"/>
      <w:bookmarkEnd w:id="0"/>
    </w:p>
    <w:p>
      <w:pPr>
        <w:numPr>
          <w:ilvl w:val="0"/>
          <w:numId w:val="14"/>
        </w:numPr>
        <w:spacing w:line="360" w:lineRule="auto"/>
        <w:ind w:left="420" w:leftChars="0" w:hanging="420" w:firstLineChars="0"/>
        <w:rPr>
          <w:rFonts w:hint="default"/>
          <w:sz w:val="24"/>
          <w:szCs w:val="24"/>
          <w:lang w:val="en-US"/>
        </w:rPr>
      </w:pPr>
      <w:r>
        <w:rPr>
          <w:rFonts w:hint="default"/>
          <w:b/>
          <w:bCs/>
          <w:sz w:val="24"/>
          <w:szCs w:val="24"/>
          <w:lang w:val="en-US"/>
        </w:rPr>
        <w:t>Authentication:</w:t>
      </w:r>
      <w:r>
        <w:rPr>
          <w:rFonts w:hint="default"/>
          <w:sz w:val="24"/>
          <w:szCs w:val="24"/>
          <w:lang w:val="en-US"/>
        </w:rPr>
        <w:t xml:space="preserve"> When a user attempts to log in, the system first authenticates the user's credentials, verifying that the provided username and password match those stored in the database.</w:t>
      </w:r>
    </w:p>
    <w:p>
      <w:pPr>
        <w:numPr>
          <w:numId w:val="0"/>
        </w:numPr>
        <w:spacing w:line="360" w:lineRule="auto"/>
        <w:rPr>
          <w:rFonts w:hint="default"/>
          <w:sz w:val="24"/>
          <w:szCs w:val="24"/>
          <w:lang w:val="en-US"/>
        </w:rPr>
      </w:pPr>
    </w:p>
    <w:p>
      <w:pPr>
        <w:numPr>
          <w:ilvl w:val="0"/>
          <w:numId w:val="14"/>
        </w:numPr>
        <w:tabs>
          <w:tab w:val="clear" w:pos="420"/>
        </w:tabs>
        <w:spacing w:line="360" w:lineRule="auto"/>
        <w:ind w:left="420" w:leftChars="0" w:hanging="420" w:firstLineChars="0"/>
        <w:rPr>
          <w:rFonts w:hint="default"/>
          <w:b w:val="0"/>
          <w:bCs w:val="0"/>
          <w:sz w:val="24"/>
          <w:szCs w:val="24"/>
          <w:lang w:val="en-US"/>
        </w:rPr>
      </w:pPr>
      <w:r>
        <w:rPr>
          <w:rFonts w:hint="default"/>
          <w:b/>
          <w:bCs/>
          <w:sz w:val="24"/>
          <w:szCs w:val="24"/>
          <w:lang w:val="en-US"/>
        </w:rPr>
        <w:t>Token Generation</w:t>
      </w:r>
      <w:r>
        <w:rPr>
          <w:rFonts w:hint="default"/>
          <w:b w:val="0"/>
          <w:bCs w:val="0"/>
          <w:sz w:val="24"/>
          <w:szCs w:val="24"/>
          <w:lang w:val="en-US"/>
        </w:rPr>
        <w:t>: If the user's credentials are successfully authenticated, a JSON Web Token (JWT) is generated. This token serves as a secure means of authorization, granting access to protected resources.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F7728B"/>
    <w:multiLevelType w:val="singleLevel"/>
    <w:tmpl w:val="81F7728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209629D"/>
    <w:multiLevelType w:val="singleLevel"/>
    <w:tmpl w:val="9209629D"/>
    <w:lvl w:ilvl="0" w:tentative="0">
      <w:start w:val="3"/>
      <w:numFmt w:val="decimal"/>
      <w:lvlText w:val="%1."/>
      <w:lvlJc w:val="left"/>
      <w:pPr>
        <w:tabs>
          <w:tab w:val="left" w:pos="312"/>
        </w:tabs>
      </w:pPr>
    </w:lvl>
  </w:abstractNum>
  <w:abstractNum w:abstractNumId="2">
    <w:nsid w:val="BEFD937E"/>
    <w:multiLevelType w:val="singleLevel"/>
    <w:tmpl w:val="BEFD937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9E45676"/>
    <w:multiLevelType w:val="singleLevel"/>
    <w:tmpl w:val="C9E4567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110D49E"/>
    <w:multiLevelType w:val="singleLevel"/>
    <w:tmpl w:val="D110D4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8F64DF0"/>
    <w:multiLevelType w:val="singleLevel"/>
    <w:tmpl w:val="D8F64D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E302C57E"/>
    <w:multiLevelType w:val="singleLevel"/>
    <w:tmpl w:val="E302C57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EC474E2C"/>
    <w:multiLevelType w:val="singleLevel"/>
    <w:tmpl w:val="EC474E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EC60B0AC"/>
    <w:multiLevelType w:val="singleLevel"/>
    <w:tmpl w:val="EC60B0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21294102"/>
    <w:multiLevelType w:val="singleLevel"/>
    <w:tmpl w:val="2129410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219CB20F"/>
    <w:multiLevelType w:val="singleLevel"/>
    <w:tmpl w:val="219CB20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2DB476E8"/>
    <w:multiLevelType w:val="singleLevel"/>
    <w:tmpl w:val="2DB476E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46D67C22"/>
    <w:multiLevelType w:val="singleLevel"/>
    <w:tmpl w:val="46D67C2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77381BA1"/>
    <w:multiLevelType w:val="singleLevel"/>
    <w:tmpl w:val="77381BA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3"/>
  </w:num>
  <w:num w:numId="3">
    <w:abstractNumId w:val="13"/>
  </w:num>
  <w:num w:numId="4">
    <w:abstractNumId w:val="10"/>
  </w:num>
  <w:num w:numId="5">
    <w:abstractNumId w:val="8"/>
  </w:num>
  <w:num w:numId="6">
    <w:abstractNumId w:val="4"/>
  </w:num>
  <w:num w:numId="7">
    <w:abstractNumId w:val="0"/>
  </w:num>
  <w:num w:numId="8">
    <w:abstractNumId w:val="11"/>
  </w:num>
  <w:num w:numId="9">
    <w:abstractNumId w:val="5"/>
  </w:num>
  <w:num w:numId="10">
    <w:abstractNumId w:val="12"/>
  </w:num>
  <w:num w:numId="11">
    <w:abstractNumId w:val="7"/>
  </w:num>
  <w:num w:numId="12">
    <w:abstractNumId w:val="9"/>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956034"/>
    <w:rsid w:val="5B9560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113</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2023-09-06T07:11:00Z</dcterms:created>
  <dc:creator>AB</dc:creator>
  <cp:lastModifiedBy>Alhamdu 12</cp:lastModifiedBy>
  <dcterms:modified xsi:type="dcterms:W3CDTF">2023-09-06T10:12:45Z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260725F4ECA64058A157EC306F7604AD</vt:lpwstr>
  </property>
</Properties>
</file>