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8E1F" w14:textId="77777777" w:rsidR="002131A0" w:rsidRPr="00D82F33" w:rsidRDefault="009D618A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82F33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13: Sequential Dataset Preparation and RNN Prediction</w:t>
      </w:r>
    </w:p>
    <w:p w14:paraId="6D400C88" w14:textId="77777777" w:rsidR="002131A0" w:rsidRPr="00D82F33" w:rsidRDefault="009D61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82F33"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4D2DB571" w14:textId="77777777" w:rsidR="002131A0" w:rsidRPr="00D82F33" w:rsidRDefault="009D618A">
      <w:pPr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sz w:val="24"/>
          <w:szCs w:val="24"/>
        </w:rPr>
        <w:t xml:space="preserve">To create sliding-window sequences from a synthetic sine-wave time series, train a SimpleRNN to predict the next </w:t>
      </w:r>
      <w:r w:rsidRPr="00D82F33">
        <w:rPr>
          <w:rFonts w:ascii="Times New Roman" w:hAnsi="Times New Roman" w:cs="Times New Roman"/>
          <w:sz w:val="24"/>
          <w:szCs w:val="24"/>
        </w:rPr>
        <w:t>value, and evaluate the predictions with MAE and RMSE.</w:t>
      </w:r>
    </w:p>
    <w:p w14:paraId="6D968996" w14:textId="77777777" w:rsidR="002131A0" w:rsidRPr="00D82F33" w:rsidRDefault="009D61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82F33">
        <w:rPr>
          <w:rFonts w:ascii="Times New Roman" w:hAnsi="Times New Roman" w:cs="Times New Roman"/>
          <w:color w:val="auto"/>
          <w:sz w:val="24"/>
          <w:szCs w:val="24"/>
        </w:rPr>
        <w:t>Formula / Mathematical Overview</w:t>
      </w:r>
    </w:p>
    <w:p w14:paraId="43294204" w14:textId="77777777" w:rsidR="002131A0" w:rsidRPr="00D82F33" w:rsidRDefault="009D618A">
      <w:pPr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b/>
          <w:sz w:val="24"/>
          <w:szCs w:val="24"/>
        </w:rPr>
        <w:t xml:space="preserve">Sliding window: </w:t>
      </w:r>
      <w:r w:rsidRPr="00D82F33">
        <w:rPr>
          <w:rFonts w:ascii="Times New Roman" w:hAnsi="Times New Roman" w:cs="Times New Roman"/>
          <w:sz w:val="24"/>
          <w:szCs w:val="24"/>
        </w:rPr>
        <w:t>X_i = [d_i, d_(i+1), ..., d_(i+9)]; y_i = d_(i+10)</w:t>
      </w:r>
    </w:p>
    <w:p w14:paraId="20D67D7B" w14:textId="77777777" w:rsidR="002131A0" w:rsidRPr="00D82F33" w:rsidRDefault="009D618A">
      <w:pPr>
        <w:ind w:left="288"/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sz w:val="24"/>
          <w:szCs w:val="24"/>
        </w:rPr>
        <w:t>Uses the previous 10 values to predict the next value.</w:t>
      </w:r>
    </w:p>
    <w:p w14:paraId="5F988BFB" w14:textId="77777777" w:rsidR="002131A0" w:rsidRPr="00D82F33" w:rsidRDefault="009D618A">
      <w:pPr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b/>
          <w:sz w:val="24"/>
          <w:szCs w:val="24"/>
        </w:rPr>
        <w:t xml:space="preserve">MAE: </w:t>
      </w:r>
      <w:r w:rsidRPr="00D82F33">
        <w:rPr>
          <w:rFonts w:ascii="Times New Roman" w:hAnsi="Times New Roman" w:cs="Times New Roman"/>
          <w:sz w:val="24"/>
          <w:szCs w:val="24"/>
        </w:rPr>
        <w:t>MAE = (1/n) * sum(|y_i - yhat_i|)</w:t>
      </w:r>
    </w:p>
    <w:p w14:paraId="7A3F1424" w14:textId="77777777" w:rsidR="002131A0" w:rsidRPr="00D82F33" w:rsidRDefault="009D618A">
      <w:pPr>
        <w:ind w:left="288"/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sz w:val="24"/>
          <w:szCs w:val="24"/>
        </w:rPr>
        <w:t xml:space="preserve">Average </w:t>
      </w:r>
      <w:r w:rsidRPr="00D82F33">
        <w:rPr>
          <w:rFonts w:ascii="Times New Roman" w:hAnsi="Times New Roman" w:cs="Times New Roman"/>
          <w:sz w:val="24"/>
          <w:szCs w:val="24"/>
        </w:rPr>
        <w:t>absolute prediction error.</w:t>
      </w:r>
    </w:p>
    <w:p w14:paraId="60F4A1DC" w14:textId="77777777" w:rsidR="002131A0" w:rsidRPr="00D82F33" w:rsidRDefault="009D618A">
      <w:pPr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b/>
          <w:sz w:val="24"/>
          <w:szCs w:val="24"/>
        </w:rPr>
        <w:t xml:space="preserve">RMSE: </w:t>
      </w:r>
      <w:r w:rsidRPr="00D82F33">
        <w:rPr>
          <w:rFonts w:ascii="Times New Roman" w:hAnsi="Times New Roman" w:cs="Times New Roman"/>
          <w:sz w:val="24"/>
          <w:szCs w:val="24"/>
        </w:rPr>
        <w:t>RMSE = sqrt((1/n) * sum((y_i - yhat_i)^2))</w:t>
      </w:r>
    </w:p>
    <w:p w14:paraId="23F26DA2" w14:textId="77777777" w:rsidR="002131A0" w:rsidRPr="00D82F33" w:rsidRDefault="009D618A">
      <w:pPr>
        <w:ind w:left="288"/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sz w:val="24"/>
          <w:szCs w:val="24"/>
        </w:rPr>
        <w:t>Penalises larger errors more strongly than MAE.</w:t>
      </w:r>
    </w:p>
    <w:p w14:paraId="2664AB3B" w14:textId="77777777" w:rsidR="002131A0" w:rsidRPr="00D82F33" w:rsidRDefault="009D61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82F33">
        <w:rPr>
          <w:rFonts w:ascii="Times New Roman" w:hAnsi="Times New Roman" w:cs="Times New Roman"/>
          <w:color w:val="auto"/>
          <w:sz w:val="24"/>
          <w:szCs w:val="24"/>
        </w:rPr>
        <w:t>Flow Diagram</w:t>
      </w:r>
    </w:p>
    <w:p w14:paraId="7F09C5EE" w14:textId="77777777" w:rsidR="002131A0" w:rsidRPr="00D82F33" w:rsidRDefault="009D618A">
      <w:pPr>
        <w:jc w:val="center"/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E7CC52" wp14:editId="1C96197E">
            <wp:extent cx="5394960" cy="192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3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C0FD" w14:textId="6527701D" w:rsidR="002131A0" w:rsidRPr="00D82F33" w:rsidRDefault="009D618A" w:rsidP="00D82F33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82F33">
        <w:rPr>
          <w:rFonts w:ascii="Times New Roman" w:hAnsi="Times New Roman" w:cs="Times New Roman"/>
          <w:color w:val="auto"/>
          <w:sz w:val="24"/>
          <w:szCs w:val="24"/>
        </w:rPr>
        <w:t xml:space="preserve">Code </w:t>
      </w:r>
      <w:r w:rsidR="00D82F33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32F68EC" w14:textId="77777777" w:rsidR="002131A0" w:rsidRPr="00D82F33" w:rsidRDefault="009D61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sz w:val="24"/>
          <w:szCs w:val="24"/>
        </w:rPr>
        <w:t>import numpy as np</w:t>
      </w:r>
      <w:r w:rsidRPr="00D82F33">
        <w:rPr>
          <w:rFonts w:ascii="Times New Roman" w:hAnsi="Times New Roman" w:cs="Times New Roman"/>
          <w:sz w:val="24"/>
          <w:szCs w:val="24"/>
        </w:rPr>
        <w:br/>
        <w:t>import tensorflow as tf</w:t>
      </w:r>
      <w:r w:rsidRPr="00D82F33">
        <w:rPr>
          <w:rFonts w:ascii="Times New Roman" w:hAnsi="Times New Roman" w:cs="Times New Roman"/>
          <w:sz w:val="24"/>
          <w:szCs w:val="24"/>
        </w:rPr>
        <w:br/>
        <w:t>import matplotlib.pyplot as plt</w:t>
      </w:r>
      <w:r w:rsidRPr="00D82F33">
        <w:rPr>
          <w:rFonts w:ascii="Times New Roman" w:hAnsi="Times New Roman" w:cs="Times New Roman"/>
          <w:sz w:val="24"/>
          <w:szCs w:val="24"/>
        </w:rPr>
        <w:br/>
        <w:t>from sklearn.metrics import mean_absolute_error,mean_squared_error</w:t>
      </w:r>
      <w:r w:rsidRPr="00D82F33">
        <w:rPr>
          <w:rFonts w:ascii="Times New Roman" w:hAnsi="Times New Roman" w:cs="Times New Roman"/>
          <w:sz w:val="24"/>
          <w:szCs w:val="24"/>
        </w:rPr>
        <w:br/>
      </w:r>
      <w:r w:rsidRPr="00D82F33">
        <w:rPr>
          <w:rFonts w:ascii="Times New Roman" w:hAnsi="Times New Roman" w:cs="Times New Roman"/>
          <w:sz w:val="24"/>
          <w:szCs w:val="24"/>
        </w:rPr>
        <w:br/>
        <w:t>d=np.sin(np.arange(300)*.1)</w:t>
      </w:r>
      <w:r w:rsidRPr="00D82F33">
        <w:rPr>
          <w:rFonts w:ascii="Times New Roman" w:hAnsi="Times New Roman" w:cs="Times New Roman"/>
          <w:sz w:val="24"/>
          <w:szCs w:val="24"/>
        </w:rPr>
        <w:br/>
        <w:t>X=np.array([d[i:i+10] for i in range(290)])</w:t>
      </w:r>
      <w:r w:rsidRPr="00D82F33">
        <w:rPr>
          <w:rFonts w:ascii="Times New Roman" w:hAnsi="Times New Roman" w:cs="Times New Roman"/>
          <w:sz w:val="24"/>
          <w:szCs w:val="24"/>
        </w:rPr>
        <w:br/>
        <w:t>y=d[10:]</w:t>
      </w:r>
      <w:r w:rsidRPr="00D82F33">
        <w:rPr>
          <w:rFonts w:ascii="Times New Roman" w:hAnsi="Times New Roman" w:cs="Times New Roman"/>
          <w:sz w:val="24"/>
          <w:szCs w:val="24"/>
        </w:rPr>
        <w:br/>
      </w:r>
      <w:r w:rsidRPr="00D82F33">
        <w:rPr>
          <w:rFonts w:ascii="Times New Roman" w:hAnsi="Times New Roman" w:cs="Times New Roman"/>
          <w:sz w:val="24"/>
          <w:szCs w:val="24"/>
        </w:rPr>
        <w:br/>
        <w:t>m=tf.keras.Sequential([</w:t>
      </w:r>
      <w:r w:rsidRPr="00D82F33">
        <w:rPr>
          <w:rFonts w:ascii="Times New Roman" w:hAnsi="Times New Roman" w:cs="Times New Roman"/>
          <w:sz w:val="24"/>
          <w:szCs w:val="24"/>
        </w:rPr>
        <w:br/>
        <w:t xml:space="preserve">  </w:t>
      </w:r>
      <w:r w:rsidRPr="00D82F33">
        <w:rPr>
          <w:rFonts w:ascii="Times New Roman" w:hAnsi="Times New Roman" w:cs="Times New Roman"/>
          <w:sz w:val="24"/>
          <w:szCs w:val="24"/>
        </w:rPr>
        <w:t xml:space="preserve">  tf.keras.layers.Input((10,1)),</w:t>
      </w:r>
      <w:r w:rsidRPr="00D82F33">
        <w:rPr>
          <w:rFonts w:ascii="Times New Roman" w:hAnsi="Times New Roman" w:cs="Times New Roman"/>
          <w:sz w:val="24"/>
          <w:szCs w:val="24"/>
        </w:rPr>
        <w:br/>
      </w:r>
      <w:r w:rsidRPr="00D82F33">
        <w:rPr>
          <w:rFonts w:ascii="Times New Roman" w:hAnsi="Times New Roman" w:cs="Times New Roman"/>
          <w:sz w:val="24"/>
          <w:szCs w:val="24"/>
        </w:rPr>
        <w:lastRenderedPageBreak/>
        <w:t xml:space="preserve">    tf.keras.layers.SimpleRNN(16),</w:t>
      </w:r>
      <w:r w:rsidRPr="00D82F33">
        <w:rPr>
          <w:rFonts w:ascii="Times New Roman" w:hAnsi="Times New Roman" w:cs="Times New Roman"/>
          <w:sz w:val="24"/>
          <w:szCs w:val="24"/>
        </w:rPr>
        <w:br/>
        <w:t xml:space="preserve">    tf.keras.layers.Dense(1)</w:t>
      </w:r>
      <w:r w:rsidRPr="00D82F33">
        <w:rPr>
          <w:rFonts w:ascii="Times New Roman" w:hAnsi="Times New Roman" w:cs="Times New Roman"/>
          <w:sz w:val="24"/>
          <w:szCs w:val="24"/>
        </w:rPr>
        <w:br/>
        <w:t>])</w:t>
      </w:r>
      <w:r w:rsidRPr="00D82F33">
        <w:rPr>
          <w:rFonts w:ascii="Times New Roman" w:hAnsi="Times New Roman" w:cs="Times New Roman"/>
          <w:sz w:val="24"/>
          <w:szCs w:val="24"/>
        </w:rPr>
        <w:br/>
        <w:t>m.compile("adam","mse")</w:t>
      </w:r>
      <w:r w:rsidRPr="00D82F33">
        <w:rPr>
          <w:rFonts w:ascii="Times New Roman" w:hAnsi="Times New Roman" w:cs="Times New Roman"/>
          <w:sz w:val="24"/>
          <w:szCs w:val="24"/>
        </w:rPr>
        <w:br/>
        <w:t>m.fit(X[:230,:,None],y[:230],epochs=5,verbose=0)</w:t>
      </w:r>
      <w:r w:rsidRPr="00D82F33">
        <w:rPr>
          <w:rFonts w:ascii="Times New Roman" w:hAnsi="Times New Roman" w:cs="Times New Roman"/>
          <w:sz w:val="24"/>
          <w:szCs w:val="24"/>
        </w:rPr>
        <w:br/>
      </w:r>
      <w:r w:rsidRPr="00D82F33">
        <w:rPr>
          <w:rFonts w:ascii="Times New Roman" w:hAnsi="Times New Roman" w:cs="Times New Roman"/>
          <w:sz w:val="24"/>
          <w:szCs w:val="24"/>
        </w:rPr>
        <w:br/>
        <w:t>p=m.predict(X[230:,:,None],verbose=0).ravel()</w:t>
      </w:r>
      <w:r w:rsidRPr="00D82F33">
        <w:rPr>
          <w:rFonts w:ascii="Times New Roman" w:hAnsi="Times New Roman" w:cs="Times New Roman"/>
          <w:sz w:val="24"/>
          <w:szCs w:val="24"/>
        </w:rPr>
        <w:br/>
        <w:t>print("MAE:",mean_absolute_error(y[2</w:t>
      </w:r>
      <w:r w:rsidRPr="00D82F33">
        <w:rPr>
          <w:rFonts w:ascii="Times New Roman" w:hAnsi="Times New Roman" w:cs="Times New Roman"/>
          <w:sz w:val="24"/>
          <w:szCs w:val="24"/>
        </w:rPr>
        <w:t>30:],p))</w:t>
      </w:r>
      <w:r w:rsidRPr="00D82F33">
        <w:rPr>
          <w:rFonts w:ascii="Times New Roman" w:hAnsi="Times New Roman" w:cs="Times New Roman"/>
          <w:sz w:val="24"/>
          <w:szCs w:val="24"/>
        </w:rPr>
        <w:br/>
        <w:t>print("RMSE:",np.sqrt(mean_squared_error(y[230:],p)))</w:t>
      </w:r>
      <w:r w:rsidRPr="00D82F33">
        <w:rPr>
          <w:rFonts w:ascii="Times New Roman" w:hAnsi="Times New Roman" w:cs="Times New Roman"/>
          <w:sz w:val="24"/>
          <w:szCs w:val="24"/>
        </w:rPr>
        <w:br/>
      </w:r>
      <w:r w:rsidRPr="00D82F33">
        <w:rPr>
          <w:rFonts w:ascii="Times New Roman" w:hAnsi="Times New Roman" w:cs="Times New Roman"/>
          <w:sz w:val="24"/>
          <w:szCs w:val="24"/>
        </w:rPr>
        <w:br/>
        <w:t>plt.plot(y[230:],label="Actual")</w:t>
      </w:r>
      <w:r w:rsidRPr="00D82F33">
        <w:rPr>
          <w:rFonts w:ascii="Times New Roman" w:hAnsi="Times New Roman" w:cs="Times New Roman"/>
          <w:sz w:val="24"/>
          <w:szCs w:val="24"/>
        </w:rPr>
        <w:br/>
        <w:t>plt.plot(p,label="Predicted")</w:t>
      </w:r>
      <w:r w:rsidRPr="00D82F33">
        <w:rPr>
          <w:rFonts w:ascii="Times New Roman" w:hAnsi="Times New Roman" w:cs="Times New Roman"/>
          <w:sz w:val="24"/>
          <w:szCs w:val="24"/>
        </w:rPr>
        <w:br/>
        <w:t>plt.legend()</w:t>
      </w:r>
      <w:r w:rsidRPr="00D82F33">
        <w:rPr>
          <w:rFonts w:ascii="Times New Roman" w:hAnsi="Times New Roman" w:cs="Times New Roman"/>
          <w:sz w:val="24"/>
          <w:szCs w:val="24"/>
        </w:rPr>
        <w:br/>
        <w:t>plt.show()</w:t>
      </w:r>
    </w:p>
    <w:p w14:paraId="302FA9C5" w14:textId="3504FF5F" w:rsidR="002131A0" w:rsidRPr="00D82F33" w:rsidRDefault="009D618A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82F33">
        <w:rPr>
          <w:rFonts w:ascii="Times New Roman" w:hAnsi="Times New Roman" w:cs="Times New Roman"/>
          <w:color w:val="auto"/>
          <w:sz w:val="24"/>
          <w:szCs w:val="24"/>
        </w:rPr>
        <w:t xml:space="preserve">Output </w:t>
      </w:r>
    </w:p>
    <w:p w14:paraId="5B36D037" w14:textId="77777777" w:rsidR="002131A0" w:rsidRPr="00D82F33" w:rsidRDefault="009D618A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sz w:val="24"/>
          <w:szCs w:val="24"/>
        </w:rPr>
        <w:t>MAE: 0.09083682129406813</w:t>
      </w:r>
      <w:r w:rsidRPr="00D82F33">
        <w:rPr>
          <w:rFonts w:ascii="Times New Roman" w:hAnsi="Times New Roman" w:cs="Times New Roman"/>
          <w:sz w:val="24"/>
          <w:szCs w:val="24"/>
        </w:rPr>
        <w:br/>
        <w:t>RMSE: 0.10339070972374391</w:t>
      </w:r>
    </w:p>
    <w:p w14:paraId="60DEC723" w14:textId="77777777" w:rsidR="002131A0" w:rsidRPr="00D82F33" w:rsidRDefault="009D618A">
      <w:pPr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sz w:val="24"/>
          <w:szCs w:val="24"/>
        </w:rPr>
        <w:t>Saved figure 1 from Colab output:</w:t>
      </w:r>
    </w:p>
    <w:p w14:paraId="5D8A7EE7" w14:textId="77777777" w:rsidR="002131A0" w:rsidRPr="00D82F33" w:rsidRDefault="009D618A">
      <w:pPr>
        <w:jc w:val="center"/>
        <w:rPr>
          <w:rFonts w:ascii="Times New Roman" w:hAnsi="Times New Roman" w:cs="Times New Roman"/>
          <w:sz w:val="24"/>
          <w:szCs w:val="24"/>
        </w:rPr>
      </w:pPr>
      <w:r w:rsidRPr="00D82F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5CB6FD" wp14:editId="10E4D4F1">
            <wp:extent cx="5303520" cy="38562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13_cell16_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5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7762" w14:textId="77777777" w:rsidR="002131A0" w:rsidRPr="00D82F33" w:rsidRDefault="009D618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82F33"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2870C950" w14:textId="49A12429" w:rsidR="002131A0" w:rsidRDefault="009D618A">
      <w:r w:rsidRPr="00D82F33">
        <w:rPr>
          <w:rFonts w:ascii="Times New Roman" w:hAnsi="Times New Roman" w:cs="Times New Roman"/>
          <w:sz w:val="24"/>
          <w:szCs w:val="24"/>
        </w:rPr>
        <w:t xml:space="preserve">The saved SimpleRNN run reports MAE and RMSE and </w:t>
      </w:r>
      <w:r w:rsidR="00D82F33">
        <w:rPr>
          <w:rFonts w:ascii="Times New Roman" w:hAnsi="Times New Roman" w:cs="Times New Roman"/>
          <w:sz w:val="22"/>
          <w:szCs w:val="28"/>
        </w:rPr>
        <w:t xml:space="preserve">have </w:t>
      </w:r>
      <w:r w:rsidRPr="00D82F33">
        <w:rPr>
          <w:rFonts w:ascii="Times New Roman" w:hAnsi="Times New Roman" w:cs="Times New Roman"/>
          <w:sz w:val="22"/>
          <w:szCs w:val="28"/>
        </w:rPr>
        <w:t xml:space="preserve">an </w:t>
      </w:r>
      <w:r w:rsidRPr="00D82F33">
        <w:rPr>
          <w:rFonts w:ascii="Times New Roman" w:hAnsi="Times New Roman" w:cs="Times New Roman"/>
          <w:sz w:val="22"/>
          <w:szCs w:val="28"/>
        </w:rPr>
        <w:t>actual-versus-predicted plot.</w:t>
      </w:r>
    </w:p>
    <w:sectPr w:rsidR="002131A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1A0"/>
    <w:rsid w:val="0029639D"/>
    <w:rsid w:val="00326F90"/>
    <w:rsid w:val="009D618A"/>
    <w:rsid w:val="00AA1D8D"/>
    <w:rsid w:val="00B47730"/>
    <w:rsid w:val="00CB0664"/>
    <w:rsid w:val="00D82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BD153"/>
  <w14:defaultImageDpi w14:val="300"/>
  <w15:docId w15:val="{A20C5E16-8FE1-45D2-ADE5-87D17450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3</cp:revision>
  <dcterms:created xsi:type="dcterms:W3CDTF">2026-10-26T01:33:00Z</dcterms:created>
  <dcterms:modified xsi:type="dcterms:W3CDTF">2026-10-26T01:36:00Z</dcterms:modified>
  <cp:category/>
</cp:coreProperties>
</file>