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4CFF6" w14:textId="77777777" w:rsidR="0014273B" w:rsidRPr="000D095E" w:rsidRDefault="000D095E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0D095E">
        <w:rPr>
          <w:rFonts w:ascii="Times New Roman" w:hAnsi="Times New Roman" w:cs="Times New Roman"/>
          <w:b/>
          <w:bCs/>
          <w:color w:val="auto"/>
          <w:sz w:val="32"/>
          <w:szCs w:val="32"/>
        </w:rPr>
        <w:t>EXPERIMENT 15: BPTT Flow and Gradient Analysis</w:t>
      </w:r>
    </w:p>
    <w:p w14:paraId="7309A7C9" w14:textId="77777777" w:rsidR="0014273B" w:rsidRPr="000D095E" w:rsidRDefault="000D095E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0D095E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5476CF04" w14:textId="77777777" w:rsidR="0014273B" w:rsidRPr="000D095E" w:rsidRDefault="000D095E">
      <w:pPr>
        <w:rPr>
          <w:rFonts w:ascii="Times New Roman" w:hAnsi="Times New Roman" w:cs="Times New Roman"/>
          <w:sz w:val="24"/>
          <w:szCs w:val="24"/>
        </w:rPr>
      </w:pPr>
      <w:r w:rsidRPr="000D095E">
        <w:rPr>
          <w:rFonts w:ascii="Times New Roman" w:hAnsi="Times New Roman" w:cs="Times New Roman"/>
          <w:sz w:val="24"/>
          <w:szCs w:val="24"/>
        </w:rPr>
        <w:t xml:space="preserve">To examine gradient magnitudes across time steps for SimpleRNNs using sequence lengths 10, 50, and 100 and tanh/ReLU </w:t>
      </w:r>
      <w:r w:rsidRPr="000D095E">
        <w:rPr>
          <w:rFonts w:ascii="Times New Roman" w:hAnsi="Times New Roman" w:cs="Times New Roman"/>
          <w:sz w:val="24"/>
          <w:szCs w:val="24"/>
        </w:rPr>
        <w:t>activations.</w:t>
      </w:r>
    </w:p>
    <w:p w14:paraId="6CF0B62D" w14:textId="77777777" w:rsidR="0014273B" w:rsidRPr="000D095E" w:rsidRDefault="000D095E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0D095E">
        <w:rPr>
          <w:rFonts w:ascii="Times New Roman" w:hAnsi="Times New Roman" w:cs="Times New Roman"/>
          <w:color w:val="auto"/>
          <w:sz w:val="24"/>
          <w:szCs w:val="24"/>
        </w:rPr>
        <w:t>Formula / Mathematical Overview</w:t>
      </w:r>
    </w:p>
    <w:p w14:paraId="6989C180" w14:textId="77777777" w:rsidR="0014273B" w:rsidRPr="000D095E" w:rsidRDefault="000D095E">
      <w:pPr>
        <w:rPr>
          <w:rFonts w:ascii="Times New Roman" w:hAnsi="Times New Roman" w:cs="Times New Roman"/>
          <w:sz w:val="24"/>
          <w:szCs w:val="24"/>
        </w:rPr>
      </w:pPr>
      <w:r w:rsidRPr="000D095E">
        <w:rPr>
          <w:rFonts w:ascii="Times New Roman" w:hAnsi="Times New Roman" w:cs="Times New Roman"/>
          <w:b/>
          <w:sz w:val="24"/>
          <w:szCs w:val="24"/>
        </w:rPr>
        <w:t xml:space="preserve">Gradient norm: </w:t>
      </w:r>
      <w:r w:rsidRPr="000D095E">
        <w:rPr>
          <w:rFonts w:ascii="Times New Roman" w:hAnsi="Times New Roman" w:cs="Times New Roman"/>
          <w:sz w:val="24"/>
          <w:szCs w:val="24"/>
        </w:rPr>
        <w:t>||g_t||_2 = sqrt(sum_j g_(t,j)^2)</w:t>
      </w:r>
    </w:p>
    <w:p w14:paraId="64D12DBB" w14:textId="77777777" w:rsidR="0014273B" w:rsidRPr="000D095E" w:rsidRDefault="000D095E">
      <w:pPr>
        <w:ind w:left="288"/>
        <w:rPr>
          <w:rFonts w:ascii="Times New Roman" w:hAnsi="Times New Roman" w:cs="Times New Roman"/>
          <w:sz w:val="24"/>
          <w:szCs w:val="24"/>
        </w:rPr>
      </w:pPr>
      <w:r w:rsidRPr="000D095E">
        <w:rPr>
          <w:rFonts w:ascii="Times New Roman" w:hAnsi="Times New Roman" w:cs="Times New Roman"/>
          <w:sz w:val="24"/>
          <w:szCs w:val="24"/>
        </w:rPr>
        <w:t>Combines the gradient components at a time step into one magnitude.</w:t>
      </w:r>
    </w:p>
    <w:p w14:paraId="47D43DCB" w14:textId="77777777" w:rsidR="0014273B" w:rsidRPr="000D095E" w:rsidRDefault="000D095E">
      <w:pPr>
        <w:rPr>
          <w:rFonts w:ascii="Times New Roman" w:hAnsi="Times New Roman" w:cs="Times New Roman"/>
          <w:sz w:val="24"/>
          <w:szCs w:val="24"/>
        </w:rPr>
      </w:pPr>
      <w:r w:rsidRPr="000D095E">
        <w:rPr>
          <w:rFonts w:ascii="Times New Roman" w:hAnsi="Times New Roman" w:cs="Times New Roman"/>
          <w:b/>
          <w:sz w:val="24"/>
          <w:szCs w:val="24"/>
        </w:rPr>
        <w:t xml:space="preserve">Loss used in notebook: </w:t>
      </w:r>
      <w:r w:rsidRPr="000D095E">
        <w:rPr>
          <w:rFonts w:ascii="Times New Roman" w:hAnsi="Times New Roman" w:cs="Times New Roman"/>
          <w:sz w:val="24"/>
          <w:szCs w:val="24"/>
        </w:rPr>
        <w:t>L = mean(h_last^2)</w:t>
      </w:r>
    </w:p>
    <w:p w14:paraId="34536CF0" w14:textId="77777777" w:rsidR="0014273B" w:rsidRPr="000D095E" w:rsidRDefault="000D095E">
      <w:pPr>
        <w:ind w:left="288"/>
        <w:rPr>
          <w:rFonts w:ascii="Times New Roman" w:hAnsi="Times New Roman" w:cs="Times New Roman"/>
          <w:sz w:val="24"/>
          <w:szCs w:val="24"/>
        </w:rPr>
      </w:pPr>
      <w:r w:rsidRPr="000D095E">
        <w:rPr>
          <w:rFonts w:ascii="Times New Roman" w:hAnsi="Times New Roman" w:cs="Times New Roman"/>
          <w:sz w:val="24"/>
          <w:szCs w:val="24"/>
        </w:rPr>
        <w:t>The saved code uses the mean square of the final hid</w:t>
      </w:r>
      <w:r w:rsidRPr="000D095E">
        <w:rPr>
          <w:rFonts w:ascii="Times New Roman" w:hAnsi="Times New Roman" w:cs="Times New Roman"/>
          <w:sz w:val="24"/>
          <w:szCs w:val="24"/>
        </w:rPr>
        <w:t>den state as its loss.</w:t>
      </w:r>
    </w:p>
    <w:p w14:paraId="7F870501" w14:textId="77777777" w:rsidR="0014273B" w:rsidRPr="000D095E" w:rsidRDefault="000D095E">
      <w:pPr>
        <w:rPr>
          <w:rFonts w:ascii="Times New Roman" w:hAnsi="Times New Roman" w:cs="Times New Roman"/>
          <w:sz w:val="24"/>
          <w:szCs w:val="24"/>
        </w:rPr>
      </w:pPr>
      <w:r w:rsidRPr="000D095E">
        <w:rPr>
          <w:rFonts w:ascii="Times New Roman" w:hAnsi="Times New Roman" w:cs="Times New Roman"/>
          <w:b/>
          <w:sz w:val="24"/>
          <w:szCs w:val="24"/>
        </w:rPr>
        <w:t xml:space="preserve">Vanishing gradient: </w:t>
      </w:r>
      <w:r w:rsidRPr="000D095E">
        <w:rPr>
          <w:rFonts w:ascii="Times New Roman" w:hAnsi="Times New Roman" w:cs="Times New Roman"/>
          <w:sz w:val="24"/>
          <w:szCs w:val="24"/>
        </w:rPr>
        <w:t>||g_t|| becomes very small</w:t>
      </w:r>
    </w:p>
    <w:p w14:paraId="79D8050D" w14:textId="77777777" w:rsidR="0014273B" w:rsidRPr="000D095E" w:rsidRDefault="000D095E">
      <w:pPr>
        <w:ind w:left="288"/>
        <w:rPr>
          <w:rFonts w:ascii="Times New Roman" w:hAnsi="Times New Roman" w:cs="Times New Roman"/>
          <w:sz w:val="24"/>
          <w:szCs w:val="24"/>
        </w:rPr>
      </w:pPr>
      <w:r w:rsidRPr="000D095E">
        <w:rPr>
          <w:rFonts w:ascii="Times New Roman" w:hAnsi="Times New Roman" w:cs="Times New Roman"/>
          <w:sz w:val="24"/>
          <w:szCs w:val="24"/>
        </w:rPr>
        <w:t>Earlier time steps receive weak learning signals.</w:t>
      </w:r>
    </w:p>
    <w:p w14:paraId="6F46B024" w14:textId="77777777" w:rsidR="0014273B" w:rsidRPr="000D095E" w:rsidRDefault="000D095E">
      <w:pPr>
        <w:rPr>
          <w:rFonts w:ascii="Times New Roman" w:hAnsi="Times New Roman" w:cs="Times New Roman"/>
          <w:sz w:val="24"/>
          <w:szCs w:val="24"/>
        </w:rPr>
      </w:pPr>
      <w:r w:rsidRPr="000D095E">
        <w:rPr>
          <w:rFonts w:ascii="Times New Roman" w:hAnsi="Times New Roman" w:cs="Times New Roman"/>
          <w:b/>
          <w:sz w:val="24"/>
          <w:szCs w:val="24"/>
        </w:rPr>
        <w:t xml:space="preserve">Exploding gradient: </w:t>
      </w:r>
      <w:r w:rsidRPr="000D095E">
        <w:rPr>
          <w:rFonts w:ascii="Times New Roman" w:hAnsi="Times New Roman" w:cs="Times New Roman"/>
          <w:sz w:val="24"/>
          <w:szCs w:val="24"/>
        </w:rPr>
        <w:t>||g_t|| becomes very large</w:t>
      </w:r>
    </w:p>
    <w:p w14:paraId="05E04EFE" w14:textId="77777777" w:rsidR="0014273B" w:rsidRPr="000D095E" w:rsidRDefault="000D095E">
      <w:pPr>
        <w:ind w:left="288"/>
        <w:rPr>
          <w:rFonts w:ascii="Times New Roman" w:hAnsi="Times New Roman" w:cs="Times New Roman"/>
          <w:sz w:val="24"/>
          <w:szCs w:val="24"/>
        </w:rPr>
      </w:pPr>
      <w:r w:rsidRPr="000D095E">
        <w:rPr>
          <w:rFonts w:ascii="Times New Roman" w:hAnsi="Times New Roman" w:cs="Times New Roman"/>
          <w:sz w:val="24"/>
          <w:szCs w:val="24"/>
        </w:rPr>
        <w:t>Large gradients can make updates unstable.</w:t>
      </w:r>
    </w:p>
    <w:p w14:paraId="094307C5" w14:textId="77777777" w:rsidR="0014273B" w:rsidRPr="000D095E" w:rsidRDefault="000D095E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0D095E">
        <w:rPr>
          <w:rFonts w:ascii="Times New Roman" w:hAnsi="Times New Roman" w:cs="Times New Roman"/>
          <w:color w:val="auto"/>
          <w:sz w:val="24"/>
          <w:szCs w:val="24"/>
        </w:rPr>
        <w:t>Flow Diagram</w:t>
      </w:r>
    </w:p>
    <w:p w14:paraId="6B8DCB75" w14:textId="77777777" w:rsidR="0014273B" w:rsidRPr="000D095E" w:rsidRDefault="000D095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09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7E279B" wp14:editId="77C263B6">
            <wp:extent cx="5394960" cy="1927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5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8BC3" w14:textId="43B756D2" w:rsidR="0014273B" w:rsidRPr="000D095E" w:rsidRDefault="000D095E" w:rsidP="000D095E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0D095E">
        <w:rPr>
          <w:rFonts w:ascii="Times New Roman" w:hAnsi="Times New Roman" w:cs="Times New Roman"/>
          <w:color w:val="auto"/>
          <w:sz w:val="24"/>
          <w:szCs w:val="24"/>
        </w:rPr>
        <w:t xml:space="preserve">Code </w:t>
      </w:r>
    </w:p>
    <w:p w14:paraId="064B7C1A" w14:textId="77777777" w:rsidR="0014273B" w:rsidRPr="000D095E" w:rsidRDefault="000D09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D095E">
        <w:rPr>
          <w:rFonts w:ascii="Times New Roman" w:hAnsi="Times New Roman" w:cs="Times New Roman"/>
          <w:sz w:val="24"/>
          <w:szCs w:val="24"/>
        </w:rPr>
        <w:t>import tensorflow as tf</w:t>
      </w:r>
      <w:r w:rsidRPr="000D095E">
        <w:rPr>
          <w:rFonts w:ascii="Times New Roman" w:hAnsi="Times New Roman" w:cs="Times New Roman"/>
          <w:sz w:val="24"/>
          <w:szCs w:val="24"/>
        </w:rPr>
        <w:br/>
        <w:t>import numpy as np</w:t>
      </w:r>
      <w:r w:rsidRPr="000D095E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0D095E">
        <w:rPr>
          <w:rFonts w:ascii="Times New Roman" w:hAnsi="Times New Roman" w:cs="Times New Roman"/>
          <w:sz w:val="24"/>
          <w:szCs w:val="24"/>
        </w:rPr>
        <w:br/>
      </w:r>
      <w:r w:rsidRPr="000D095E">
        <w:rPr>
          <w:rFonts w:ascii="Times New Roman" w:hAnsi="Times New Roman" w:cs="Times New Roman"/>
          <w:sz w:val="24"/>
          <w:szCs w:val="24"/>
        </w:rPr>
        <w:br/>
        <w:t>d=np.sin(np.arange(200)*.1).astype("float32")</w:t>
      </w:r>
      <w:r w:rsidRPr="000D095E">
        <w:rPr>
          <w:rFonts w:ascii="Times New Roman" w:hAnsi="Times New Roman" w:cs="Times New Roman"/>
          <w:sz w:val="24"/>
          <w:szCs w:val="24"/>
        </w:rPr>
        <w:br/>
      </w:r>
      <w:r w:rsidRPr="000D095E">
        <w:rPr>
          <w:rFonts w:ascii="Times New Roman" w:hAnsi="Times New Roman" w:cs="Times New Roman"/>
          <w:sz w:val="24"/>
          <w:szCs w:val="24"/>
        </w:rPr>
        <w:br/>
        <w:t>for n in [10,50,100]:</w:t>
      </w:r>
      <w:r w:rsidRPr="000D095E">
        <w:rPr>
          <w:rFonts w:ascii="Times New Roman" w:hAnsi="Times New Roman" w:cs="Times New Roman"/>
          <w:sz w:val="24"/>
          <w:szCs w:val="24"/>
        </w:rPr>
        <w:br/>
        <w:t xml:space="preserve">    for a in ["tanh"</w:t>
      </w:r>
      <w:r w:rsidRPr="000D095E">
        <w:rPr>
          <w:rFonts w:ascii="Times New Roman" w:hAnsi="Times New Roman" w:cs="Times New Roman"/>
          <w:sz w:val="24"/>
          <w:szCs w:val="24"/>
        </w:rPr>
        <w:t>,"relu"]:</w:t>
      </w:r>
      <w:r w:rsidRPr="000D095E">
        <w:rPr>
          <w:rFonts w:ascii="Times New Roman" w:hAnsi="Times New Roman" w:cs="Times New Roman"/>
          <w:sz w:val="24"/>
          <w:szCs w:val="24"/>
        </w:rPr>
        <w:br/>
      </w:r>
      <w:r w:rsidRPr="000D095E">
        <w:rPr>
          <w:rFonts w:ascii="Times New Roman" w:hAnsi="Times New Roman" w:cs="Times New Roman"/>
          <w:sz w:val="24"/>
          <w:szCs w:val="24"/>
        </w:rPr>
        <w:lastRenderedPageBreak/>
        <w:t xml:space="preserve">        x=tf.random.normal((1,n,1))</w:t>
      </w:r>
      <w:r w:rsidRPr="000D095E">
        <w:rPr>
          <w:rFonts w:ascii="Times New Roman" w:hAnsi="Times New Roman" w:cs="Times New Roman"/>
          <w:sz w:val="24"/>
          <w:szCs w:val="24"/>
        </w:rPr>
        <w:br/>
        <w:t xml:space="preserve">        r=tf.keras.layers.SimpleRNN(8,activation=a,return_sequences=True)</w:t>
      </w:r>
      <w:r w:rsidRPr="000D095E">
        <w:rPr>
          <w:rFonts w:ascii="Times New Roman" w:hAnsi="Times New Roman" w:cs="Times New Roman"/>
          <w:sz w:val="24"/>
          <w:szCs w:val="24"/>
        </w:rPr>
        <w:br/>
      </w:r>
      <w:r w:rsidRPr="000D095E">
        <w:rPr>
          <w:rFonts w:ascii="Times New Roman" w:hAnsi="Times New Roman" w:cs="Times New Roman"/>
          <w:sz w:val="24"/>
          <w:szCs w:val="24"/>
        </w:rPr>
        <w:br/>
        <w:t xml:space="preserve">        with tf.GradientTape() as tape:</w:t>
      </w:r>
      <w:r w:rsidRPr="000D095E">
        <w:rPr>
          <w:rFonts w:ascii="Times New Roman" w:hAnsi="Times New Roman" w:cs="Times New Roman"/>
          <w:sz w:val="24"/>
          <w:szCs w:val="24"/>
        </w:rPr>
        <w:br/>
        <w:t xml:space="preserve">            h=r(x)</w:t>
      </w:r>
      <w:r w:rsidRPr="000D095E">
        <w:rPr>
          <w:rFonts w:ascii="Times New Roman" w:hAnsi="Times New Roman" w:cs="Times New Roman"/>
          <w:sz w:val="24"/>
          <w:szCs w:val="24"/>
        </w:rPr>
        <w:br/>
        <w:t xml:space="preserve">            tape.watch(h)</w:t>
      </w:r>
      <w:r w:rsidRPr="000D095E">
        <w:rPr>
          <w:rFonts w:ascii="Times New Roman" w:hAnsi="Times New Roman" w:cs="Times New Roman"/>
          <w:sz w:val="24"/>
          <w:szCs w:val="24"/>
        </w:rPr>
        <w:br/>
        <w:t xml:space="preserve">            loss=tf.reduce_mean(h[:,-1,:]**2)</w:t>
      </w:r>
      <w:r w:rsidRPr="000D095E">
        <w:rPr>
          <w:rFonts w:ascii="Times New Roman" w:hAnsi="Times New Roman" w:cs="Times New Roman"/>
          <w:sz w:val="24"/>
          <w:szCs w:val="24"/>
        </w:rPr>
        <w:br/>
      </w:r>
      <w:r w:rsidRPr="000D095E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0D095E">
        <w:rPr>
          <w:rFonts w:ascii="Times New Roman" w:hAnsi="Times New Roman" w:cs="Times New Roman"/>
          <w:sz w:val="24"/>
          <w:szCs w:val="24"/>
        </w:rPr>
        <w:t xml:space="preserve">     g=tape.gradient(loss,h)</w:t>
      </w:r>
      <w:r w:rsidRPr="000D095E">
        <w:rPr>
          <w:rFonts w:ascii="Times New Roman" w:hAnsi="Times New Roman" w:cs="Times New Roman"/>
          <w:sz w:val="24"/>
          <w:szCs w:val="24"/>
        </w:rPr>
        <w:br/>
        <w:t xml:space="preserve">        plt.plot(tf.norm(g[0],axis=1).numpy(),label=f"{n}-{a}")</w:t>
      </w:r>
      <w:r w:rsidRPr="000D095E">
        <w:rPr>
          <w:rFonts w:ascii="Times New Roman" w:hAnsi="Times New Roman" w:cs="Times New Roman"/>
          <w:sz w:val="24"/>
          <w:szCs w:val="24"/>
        </w:rPr>
        <w:br/>
      </w:r>
      <w:r w:rsidRPr="000D095E">
        <w:rPr>
          <w:rFonts w:ascii="Times New Roman" w:hAnsi="Times New Roman" w:cs="Times New Roman"/>
          <w:sz w:val="24"/>
          <w:szCs w:val="24"/>
        </w:rPr>
        <w:br/>
        <w:t>plt.yscale("log")</w:t>
      </w:r>
      <w:r w:rsidRPr="000D095E">
        <w:rPr>
          <w:rFonts w:ascii="Times New Roman" w:hAnsi="Times New Roman" w:cs="Times New Roman"/>
          <w:sz w:val="24"/>
          <w:szCs w:val="24"/>
        </w:rPr>
        <w:br/>
        <w:t>plt.xlabel("Time Step")</w:t>
      </w:r>
      <w:r w:rsidRPr="000D095E">
        <w:rPr>
          <w:rFonts w:ascii="Times New Roman" w:hAnsi="Times New Roman" w:cs="Times New Roman"/>
          <w:sz w:val="24"/>
          <w:szCs w:val="24"/>
        </w:rPr>
        <w:br/>
        <w:t>plt.ylabel("Gradient Norm")</w:t>
      </w:r>
      <w:r w:rsidRPr="000D095E">
        <w:rPr>
          <w:rFonts w:ascii="Times New Roman" w:hAnsi="Times New Roman" w:cs="Times New Roman"/>
          <w:sz w:val="24"/>
          <w:szCs w:val="24"/>
        </w:rPr>
        <w:br/>
        <w:t>plt.legend()</w:t>
      </w:r>
      <w:r w:rsidRPr="000D095E">
        <w:rPr>
          <w:rFonts w:ascii="Times New Roman" w:hAnsi="Times New Roman" w:cs="Times New Roman"/>
          <w:sz w:val="24"/>
          <w:szCs w:val="24"/>
        </w:rPr>
        <w:br/>
        <w:t>plt.show()</w:t>
      </w:r>
    </w:p>
    <w:p w14:paraId="18E4B722" w14:textId="77777777" w:rsidR="0014273B" w:rsidRPr="000D095E" w:rsidRDefault="000D095E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0D095E">
        <w:rPr>
          <w:rFonts w:ascii="Times New Roman" w:hAnsi="Times New Roman" w:cs="Times New Roman"/>
          <w:color w:val="auto"/>
          <w:sz w:val="24"/>
          <w:szCs w:val="24"/>
        </w:rPr>
        <w:t>Saved Output from Colab</w:t>
      </w:r>
    </w:p>
    <w:p w14:paraId="195243FC" w14:textId="77777777" w:rsidR="0014273B" w:rsidRPr="000D095E" w:rsidRDefault="000D095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D095E">
        <w:rPr>
          <w:rFonts w:ascii="Times New Roman" w:hAnsi="Times New Roman" w:cs="Times New Roman"/>
          <w:color w:val="auto"/>
          <w:sz w:val="24"/>
          <w:szCs w:val="24"/>
        </w:rPr>
        <w:t>Output for code cell 18</w:t>
      </w:r>
    </w:p>
    <w:p w14:paraId="0406C99B" w14:textId="77777777" w:rsidR="0014273B" w:rsidRPr="000D095E" w:rsidRDefault="000D095E">
      <w:pPr>
        <w:rPr>
          <w:rFonts w:ascii="Times New Roman" w:hAnsi="Times New Roman" w:cs="Times New Roman"/>
          <w:sz w:val="24"/>
          <w:szCs w:val="24"/>
        </w:rPr>
      </w:pPr>
      <w:r w:rsidRPr="000D095E">
        <w:rPr>
          <w:rFonts w:ascii="Times New Roman" w:hAnsi="Times New Roman" w:cs="Times New Roman"/>
          <w:sz w:val="24"/>
          <w:szCs w:val="24"/>
        </w:rPr>
        <w:t xml:space="preserve">Saved figure 1 from </w:t>
      </w:r>
      <w:r w:rsidRPr="000D095E">
        <w:rPr>
          <w:rFonts w:ascii="Times New Roman" w:hAnsi="Times New Roman" w:cs="Times New Roman"/>
          <w:sz w:val="24"/>
          <w:szCs w:val="24"/>
        </w:rPr>
        <w:t>Colab output:</w:t>
      </w:r>
    </w:p>
    <w:p w14:paraId="1370F57C" w14:textId="77777777" w:rsidR="0014273B" w:rsidRPr="000D095E" w:rsidRDefault="000D095E">
      <w:pPr>
        <w:jc w:val="center"/>
        <w:rPr>
          <w:rFonts w:ascii="Times New Roman" w:hAnsi="Times New Roman" w:cs="Times New Roman"/>
          <w:sz w:val="24"/>
          <w:szCs w:val="24"/>
        </w:rPr>
      </w:pPr>
      <w:r w:rsidRPr="000D09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782770" wp14:editId="578DEA4C">
            <wp:extent cx="5303520" cy="38058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5_cell18_figur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616D" w14:textId="77777777" w:rsidR="000D095E" w:rsidRDefault="000D095E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14:paraId="737548E6" w14:textId="6B8A9AB1" w:rsidR="0014273B" w:rsidRPr="000D095E" w:rsidRDefault="000D095E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0D095E"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757A8CF2" w14:textId="560C1C17" w:rsidR="0014273B" w:rsidRDefault="000D095E">
      <w:pPr>
        <w:rPr>
          <w:rFonts w:ascii="Times New Roman" w:hAnsi="Times New Roman" w:cs="Times New Roman"/>
          <w:sz w:val="24"/>
          <w:szCs w:val="24"/>
        </w:rPr>
      </w:pPr>
      <w:r w:rsidRPr="000D095E">
        <w:rPr>
          <w:rFonts w:ascii="Times New Roman" w:hAnsi="Times New Roman" w:cs="Times New Roman"/>
          <w:sz w:val="24"/>
          <w:szCs w:val="24"/>
        </w:rPr>
        <w:t xml:space="preserve">The saved gradient plot compares sequence lengths and </w:t>
      </w:r>
      <w:r w:rsidRPr="000D095E">
        <w:rPr>
          <w:rFonts w:ascii="Times New Roman" w:hAnsi="Times New Roman" w:cs="Times New Roman"/>
          <w:sz w:val="24"/>
          <w:szCs w:val="24"/>
        </w:rPr>
        <w:t>tanh/ReLU activations on a logarithmic gradient-norm axis.</w:t>
      </w:r>
    </w:p>
    <w:p w14:paraId="299E9498" w14:textId="77777777" w:rsidR="000D095E" w:rsidRPr="000D095E" w:rsidRDefault="000D095E">
      <w:pPr>
        <w:rPr>
          <w:rFonts w:ascii="Times New Roman" w:hAnsi="Times New Roman" w:cs="Times New Roman"/>
          <w:sz w:val="24"/>
          <w:szCs w:val="24"/>
        </w:rPr>
      </w:pPr>
    </w:p>
    <w:sectPr w:rsidR="000D095E" w:rsidRPr="000D095E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95E"/>
    <w:rsid w:val="0014273B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424CC2"/>
  <w14:defaultImageDpi w14:val="300"/>
  <w15:docId w15:val="{A20C5E16-8FE1-45D2-ADE5-87D17450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219</Words>
  <Characters>1251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ALHEENA</cp:lastModifiedBy>
  <cp:revision>2</cp:revision>
  <dcterms:created xsi:type="dcterms:W3CDTF">2026-10-26T01:39:00Z</dcterms:created>
  <dcterms:modified xsi:type="dcterms:W3CDTF">2026-10-26T01:39:00Z</dcterms:modified>
  <cp:category/>
</cp:coreProperties>
</file>