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CEA53" w14:textId="2B17AD44" w:rsidR="00780B7F" w:rsidRDefault="00974D60">
      <w:pPr>
        <w:tabs>
          <w:tab w:val="center" w:pos="7371"/>
        </w:tabs>
        <w:rPr>
          <w:rFonts w:ascii="Trebuchet MS" w:eastAsia="Trebuchet MS" w:hAnsi="Trebuchet MS" w:cs="Trebuchet MS"/>
        </w:rPr>
      </w:pPr>
      <w:bookmarkStart w:id="0" w:name="_Hlk99013454"/>
      <w:r>
        <w:rPr>
          <w:rFonts w:ascii="Trebuchet MS" w:eastAsia="Trebuchet MS" w:hAnsi="Trebuchet MS" w:cs="Trebuchet MS"/>
          <w:b/>
          <w:smallCaps/>
        </w:rPr>
        <w:tab/>
      </w:r>
      <w:r>
        <w:rPr>
          <w:noProof/>
          <w:lang w:val="es-US" w:eastAsia="es-US"/>
        </w:rPr>
        <w:drawing>
          <wp:anchor distT="0" distB="0" distL="114300" distR="114300" simplePos="0" relativeHeight="251658240" behindDoc="0" locked="0" layoutInCell="1" hidden="0" allowOverlap="1" wp14:anchorId="0123C457" wp14:editId="542FF580">
            <wp:simplePos x="0" y="0"/>
            <wp:positionH relativeFrom="column">
              <wp:posOffset>1</wp:posOffset>
            </wp:positionH>
            <wp:positionV relativeFrom="paragraph">
              <wp:posOffset>2540</wp:posOffset>
            </wp:positionV>
            <wp:extent cx="1609725" cy="885825"/>
            <wp:effectExtent l="0" t="0" r="0" b="0"/>
            <wp:wrapSquare wrapText="bothSides" distT="0" distB="0" distL="114300" distR="11430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CC62EFE" w14:textId="69CFD2B3" w:rsidR="00780B7F" w:rsidRDefault="00780B7F">
      <w:pPr>
        <w:tabs>
          <w:tab w:val="center" w:pos="7371"/>
        </w:tabs>
        <w:rPr>
          <w:rFonts w:ascii="Trebuchet MS" w:eastAsia="Trebuchet MS" w:hAnsi="Trebuchet MS" w:cs="Trebuchet MS"/>
        </w:rPr>
      </w:pPr>
    </w:p>
    <w:p w14:paraId="6A05B2FE" w14:textId="490BF15F" w:rsidR="00780B7F" w:rsidRDefault="0084782F" w:rsidP="0084782F">
      <w:pPr>
        <w:pStyle w:val="Heading2"/>
        <w:tabs>
          <w:tab w:val="left" w:pos="1734"/>
          <w:tab w:val="center" w:pos="5850"/>
        </w:tabs>
        <w:spacing w:before="0" w:after="0"/>
        <w:jc w:val="left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 w:val="0"/>
          <w:smallCaps/>
        </w:rPr>
        <w:tab/>
      </w:r>
      <w:r w:rsidR="00DA25A5" w:rsidRPr="00DA25A5">
        <w:rPr>
          <w:rFonts w:ascii="Trebuchet MS" w:eastAsia="Trebuchet MS" w:hAnsi="Trebuchet MS" w:cs="Trebuchet MS"/>
          <w:smallCaps/>
        </w:rPr>
        <w:t xml:space="preserve">22.14 – 22.28 - </w:t>
      </w:r>
      <w:r w:rsidR="0048683F">
        <w:rPr>
          <w:rFonts w:ascii="Trebuchet MS" w:eastAsia="Trebuchet MS" w:hAnsi="Trebuchet MS" w:cs="Trebuchet MS"/>
          <w:smallCaps/>
        </w:rPr>
        <w:t xml:space="preserve">25.28 - </w:t>
      </w:r>
      <w:r w:rsidR="00974D60">
        <w:rPr>
          <w:rFonts w:ascii="Trebuchet MS" w:eastAsia="Trebuchet MS" w:hAnsi="Trebuchet MS" w:cs="Trebuchet MS"/>
          <w:smallCaps/>
        </w:rPr>
        <w:t>Curso 20</w:t>
      </w:r>
      <w:r w:rsidR="00A95325">
        <w:rPr>
          <w:rFonts w:ascii="Trebuchet MS" w:eastAsia="Trebuchet MS" w:hAnsi="Trebuchet MS" w:cs="Trebuchet MS"/>
          <w:smallCaps/>
        </w:rPr>
        <w:t>2</w:t>
      </w:r>
      <w:r w:rsidR="007E461C">
        <w:rPr>
          <w:rFonts w:ascii="Trebuchet MS" w:eastAsia="Trebuchet MS" w:hAnsi="Trebuchet MS" w:cs="Trebuchet MS"/>
          <w:smallCaps/>
        </w:rPr>
        <w:t>5</w:t>
      </w:r>
      <w:r w:rsidR="0048683F">
        <w:rPr>
          <w:rFonts w:ascii="Trebuchet MS" w:eastAsia="Trebuchet MS" w:hAnsi="Trebuchet MS" w:cs="Trebuchet MS"/>
          <w:smallCaps/>
        </w:rPr>
        <w:t>-Q</w:t>
      </w:r>
      <w:r w:rsidR="007E461C">
        <w:rPr>
          <w:rFonts w:ascii="Trebuchet MS" w:eastAsia="Trebuchet MS" w:hAnsi="Trebuchet MS" w:cs="Trebuchet MS"/>
          <w:smallCaps/>
        </w:rPr>
        <w:t>1</w:t>
      </w:r>
    </w:p>
    <w:p w14:paraId="77B0A99D" w14:textId="64699E2A" w:rsidR="00780B7F" w:rsidRDefault="00974D60" w:rsidP="00855F9E">
      <w:pPr>
        <w:pStyle w:val="Heading2"/>
        <w:tabs>
          <w:tab w:val="left" w:pos="1734"/>
          <w:tab w:val="center" w:pos="5850"/>
        </w:tabs>
        <w:spacing w:before="0" w:after="0"/>
        <w:jc w:val="left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ab/>
        <w:t>Trabajo Práctico de Laboratorio Nº1</w:t>
      </w:r>
    </w:p>
    <w:p w14:paraId="4F67E917" w14:textId="4190C7E9" w:rsidR="00780B7F" w:rsidRPr="00855F9E" w:rsidRDefault="00974D60" w:rsidP="00855F9E">
      <w:pPr>
        <w:pStyle w:val="Heading2"/>
        <w:tabs>
          <w:tab w:val="center" w:pos="5850"/>
        </w:tabs>
        <w:spacing w:before="0" w:after="0"/>
        <w:jc w:val="left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</w:rPr>
        <w:tab/>
      </w:r>
      <w:r w:rsidRPr="00855F9E">
        <w:rPr>
          <w:rFonts w:ascii="Trebuchet MS" w:eastAsia="Trebuchet MS" w:hAnsi="Trebuchet MS" w:cs="Trebuchet MS"/>
          <w:sz w:val="24"/>
          <w:szCs w:val="24"/>
        </w:rPr>
        <w:t>Convertidores DC/DC</w:t>
      </w:r>
      <w:r w:rsidR="0084782F">
        <w:rPr>
          <w:rFonts w:ascii="Trebuchet MS" w:eastAsia="Trebuchet MS" w:hAnsi="Trebuchet MS" w:cs="Trebuchet MS"/>
          <w:sz w:val="24"/>
          <w:szCs w:val="24"/>
        </w:rPr>
        <w:t xml:space="preserve"> y transistores MOS</w:t>
      </w:r>
    </w:p>
    <w:p w14:paraId="6065F756" w14:textId="6CECBEEE" w:rsidR="00780B7F" w:rsidRDefault="00780B7F">
      <w:pPr>
        <w:rPr>
          <w:rFonts w:ascii="Trebuchet MS" w:eastAsia="Trebuchet MS" w:hAnsi="Trebuchet MS" w:cs="Trebuchet MS"/>
        </w:rPr>
      </w:pPr>
    </w:p>
    <w:p w14:paraId="42CE923B" w14:textId="36393045" w:rsidR="00780B7F" w:rsidRDefault="00780B7F">
      <w:pPr>
        <w:rPr>
          <w:rFonts w:ascii="Trebuchet MS" w:eastAsia="Trebuchet MS" w:hAnsi="Trebuchet MS" w:cs="Trebuchet MS"/>
        </w:rPr>
      </w:pPr>
    </w:p>
    <w:p w14:paraId="09CCC22B" w14:textId="73DBA7B7" w:rsidR="00780B7F" w:rsidRDefault="00974D60" w:rsidP="007E461C">
      <w:pPr>
        <w:ind w:left="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</w:rPr>
        <w:t>Objetivo:</w:t>
      </w:r>
      <w:r>
        <w:rPr>
          <w:rFonts w:ascii="Trebuchet MS" w:eastAsia="Trebuchet MS" w:hAnsi="Trebuchet MS" w:cs="Trebuchet MS"/>
        </w:rPr>
        <w:t xml:space="preserve"> </w:t>
      </w:r>
      <w:r w:rsidR="00A95325">
        <w:rPr>
          <w:rFonts w:ascii="Trebuchet MS" w:eastAsia="Trebuchet MS" w:hAnsi="Trebuchet MS" w:cs="Trebuchet MS"/>
        </w:rPr>
        <w:t>Familiarizarse con el funcionamiento de</w:t>
      </w:r>
      <w:r w:rsidR="006C5944">
        <w:rPr>
          <w:rFonts w:ascii="Trebuchet MS" w:eastAsia="Trebuchet MS" w:hAnsi="Trebuchet MS" w:cs="Trebuchet MS"/>
        </w:rPr>
        <w:t xml:space="preserve"> </w:t>
      </w:r>
      <w:r w:rsidR="00A95325">
        <w:rPr>
          <w:rFonts w:ascii="Trebuchet MS" w:eastAsia="Trebuchet MS" w:hAnsi="Trebuchet MS" w:cs="Trebuchet MS"/>
        </w:rPr>
        <w:t>l</w:t>
      </w:r>
      <w:r w:rsidR="006C5944">
        <w:rPr>
          <w:rFonts w:ascii="Trebuchet MS" w:eastAsia="Trebuchet MS" w:hAnsi="Trebuchet MS" w:cs="Trebuchet MS"/>
        </w:rPr>
        <w:t>os</w:t>
      </w:r>
      <w:r w:rsidR="00A95325">
        <w:rPr>
          <w:rFonts w:ascii="Trebuchet MS" w:eastAsia="Trebuchet MS" w:hAnsi="Trebuchet MS" w:cs="Trebuchet MS"/>
        </w:rPr>
        <w:t xml:space="preserve"> </w:t>
      </w:r>
      <w:r w:rsidR="006C5944">
        <w:rPr>
          <w:rFonts w:ascii="Trebuchet MS" w:eastAsia="Trebuchet MS" w:hAnsi="Trebuchet MS" w:cs="Trebuchet MS"/>
        </w:rPr>
        <w:t xml:space="preserve">transistores </w:t>
      </w:r>
      <w:r w:rsidR="00A95325">
        <w:rPr>
          <w:rFonts w:ascii="Trebuchet MS" w:eastAsia="Trebuchet MS" w:hAnsi="Trebuchet MS" w:cs="Trebuchet MS"/>
        </w:rPr>
        <w:t xml:space="preserve">MOS </w:t>
      </w:r>
      <w:r w:rsidR="006C5944">
        <w:rPr>
          <w:rFonts w:ascii="Trebuchet MS" w:eastAsia="Trebuchet MS" w:hAnsi="Trebuchet MS" w:cs="Trebuchet MS"/>
        </w:rPr>
        <w:t xml:space="preserve">de potencia </w:t>
      </w:r>
      <w:r w:rsidR="00A95325">
        <w:rPr>
          <w:rFonts w:ascii="Trebuchet MS" w:eastAsia="Trebuchet MS" w:hAnsi="Trebuchet MS" w:cs="Trebuchet MS"/>
        </w:rPr>
        <w:t xml:space="preserve">(disparo, formas de onda, tiempos) y de una topología de convertidor DC/DC básica de modo analítico y empírico. </w:t>
      </w:r>
      <w:r w:rsidR="006C5944">
        <w:rPr>
          <w:rFonts w:ascii="Trebuchet MS" w:eastAsia="Trebuchet MS" w:hAnsi="Trebuchet MS" w:cs="Trebuchet MS"/>
        </w:rPr>
        <w:t>Analizar los modos de funcionamiento de un convertidor DC/DC (continuo y discontinuo) y los elementos que afectan la eficiencia y su cálculo.</w:t>
      </w:r>
    </w:p>
    <w:p w14:paraId="4CBE15BC" w14:textId="3354A9AF" w:rsidR="006C5944" w:rsidRDefault="006C5944" w:rsidP="007E461C">
      <w:pPr>
        <w:ind w:left="0"/>
        <w:jc w:val="both"/>
        <w:rPr>
          <w:rFonts w:ascii="Trebuchet MS" w:eastAsia="Trebuchet MS" w:hAnsi="Trebuchet MS" w:cs="Trebuchet MS"/>
        </w:rPr>
      </w:pPr>
    </w:p>
    <w:p w14:paraId="51FE76FD" w14:textId="6EB7220A" w:rsidR="006C5944" w:rsidRDefault="006C5944" w:rsidP="007E461C">
      <w:pPr>
        <w:ind w:left="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color w:val="000000"/>
        </w:rPr>
        <w:t xml:space="preserve">Lea y </w:t>
      </w:r>
      <w:r w:rsidRPr="005732F2">
        <w:rPr>
          <w:rFonts w:ascii="Trebuchet MS" w:eastAsia="Trebuchet MS" w:hAnsi="Trebuchet MS" w:cs="Trebuchet MS"/>
          <w:color w:val="000000"/>
        </w:rPr>
        <w:t>analice atentamente el trabajo en su totalidad</w:t>
      </w:r>
      <w:r>
        <w:rPr>
          <w:rFonts w:ascii="Trebuchet MS" w:eastAsia="Trebuchet MS" w:hAnsi="Trebuchet MS" w:cs="Trebuchet MS"/>
          <w:color w:val="000000"/>
        </w:rPr>
        <w:t xml:space="preserve"> antes de comenzar. Los </w:t>
      </w:r>
      <w:r w:rsidR="002B1B29">
        <w:rPr>
          <w:rFonts w:ascii="Trebuchet MS" w:eastAsia="Trebuchet MS" w:hAnsi="Trebuchet MS" w:cs="Trebuchet MS"/>
          <w:color w:val="000000"/>
        </w:rPr>
        <w:t xml:space="preserve">diagramas </w:t>
      </w:r>
      <w:r>
        <w:rPr>
          <w:rFonts w:ascii="Trebuchet MS" w:eastAsia="Trebuchet MS" w:hAnsi="Trebuchet MS" w:cs="Trebuchet MS"/>
          <w:color w:val="000000"/>
        </w:rPr>
        <w:t>esquemáticos</w:t>
      </w:r>
      <w:r w:rsidR="002B1B29">
        <w:rPr>
          <w:rFonts w:ascii="Trebuchet MS" w:eastAsia="Trebuchet MS" w:hAnsi="Trebuchet MS" w:cs="Trebuchet MS"/>
          <w:color w:val="000000"/>
        </w:rPr>
        <w:t xml:space="preserve"> y los valores de componentes</w:t>
      </w:r>
      <w:r>
        <w:rPr>
          <w:rFonts w:ascii="Trebuchet MS" w:eastAsia="Trebuchet MS" w:hAnsi="Trebuchet MS" w:cs="Trebuchet MS"/>
          <w:color w:val="000000"/>
        </w:rPr>
        <w:t xml:space="preserve"> son sólo orientativos, debe </w:t>
      </w:r>
      <w:r w:rsidR="002B1B29">
        <w:rPr>
          <w:rFonts w:ascii="Trebuchet MS" w:eastAsia="Trebuchet MS" w:hAnsi="Trebuchet MS" w:cs="Trebuchet MS"/>
          <w:color w:val="000000"/>
        </w:rPr>
        <w:t xml:space="preserve">diseñar y </w:t>
      </w:r>
      <w:r>
        <w:rPr>
          <w:rFonts w:ascii="Trebuchet MS" w:eastAsia="Trebuchet MS" w:hAnsi="Trebuchet MS" w:cs="Trebuchet MS"/>
          <w:color w:val="000000"/>
        </w:rPr>
        <w:t>calcular sus propios</w:t>
      </w:r>
      <w:r w:rsidR="002B1B29">
        <w:rPr>
          <w:rFonts w:ascii="Trebuchet MS" w:eastAsia="Trebuchet MS" w:hAnsi="Trebuchet MS" w:cs="Trebuchet MS"/>
          <w:color w:val="000000"/>
        </w:rPr>
        <w:t xml:space="preserve"> circuitos y</w:t>
      </w:r>
      <w:r>
        <w:rPr>
          <w:rFonts w:ascii="Trebuchet MS" w:eastAsia="Trebuchet MS" w:hAnsi="Trebuchet MS" w:cs="Trebuchet MS"/>
          <w:color w:val="000000"/>
        </w:rPr>
        <w:t xml:space="preserve"> componentes.</w:t>
      </w:r>
    </w:p>
    <w:p w14:paraId="18A2E0EF" w14:textId="77777777" w:rsidR="006C5944" w:rsidRDefault="006C5944">
      <w:pPr>
        <w:pBdr>
          <w:top w:val="nil"/>
          <w:left w:val="nil"/>
          <w:bottom w:val="nil"/>
          <w:right w:val="nil"/>
          <w:between w:val="nil"/>
        </w:pBdr>
        <w:ind w:hanging="360"/>
        <w:jc w:val="center"/>
        <w:rPr>
          <w:rFonts w:ascii="Trebuchet MS" w:eastAsia="Trebuchet MS" w:hAnsi="Trebuchet MS" w:cs="Trebuchet MS"/>
          <w:color w:val="000000"/>
        </w:rPr>
      </w:pPr>
    </w:p>
    <w:p w14:paraId="1D147AF9" w14:textId="1D0A1E79" w:rsidR="003C2BA7" w:rsidRDefault="003C2BA7" w:rsidP="007E461C">
      <w:pPr>
        <w:numPr>
          <w:ilvl w:val="0"/>
          <w:numId w:val="3"/>
        </w:numPr>
        <w:ind w:left="426"/>
        <w:jc w:val="both"/>
        <w:rPr>
          <w:rFonts w:ascii="Trebuchet MS" w:eastAsia="Trebuchet MS" w:hAnsi="Trebuchet MS" w:cs="Trebuchet MS"/>
        </w:rPr>
      </w:pPr>
      <w:r w:rsidRPr="002D5230">
        <w:rPr>
          <w:rFonts w:ascii="Trebuchet MS" w:eastAsia="Trebuchet MS" w:hAnsi="Trebuchet MS" w:cs="Trebuchet MS"/>
        </w:rPr>
        <w:t xml:space="preserve">Topología: </w:t>
      </w:r>
      <w:r w:rsidR="006C5944">
        <w:rPr>
          <w:rFonts w:ascii="Trebuchet MS" w:eastAsia="Trebuchet MS" w:hAnsi="Trebuchet MS" w:cs="Trebuchet MS"/>
        </w:rPr>
        <w:t>funcionamiento teórico y simulado</w:t>
      </w:r>
    </w:p>
    <w:p w14:paraId="29D01DB6" w14:textId="77777777" w:rsidR="00DA25A5" w:rsidRDefault="00DA25A5" w:rsidP="00DA25A5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Trebuchet MS" w:hAnsi="Trebuchet MS"/>
          <w:color w:val="000000"/>
          <w:sz w:val="20"/>
          <w:szCs w:val="20"/>
          <w:lang w:val="es-AR"/>
        </w:rPr>
      </w:pPr>
      <w:r w:rsidRPr="00345011">
        <w:rPr>
          <w:rFonts w:ascii="Trebuchet MS" w:hAnsi="Trebuchet MS"/>
          <w:color w:val="000000"/>
          <w:sz w:val="20"/>
          <w:szCs w:val="20"/>
          <w:lang w:val="es-AR"/>
        </w:rPr>
        <w:t>Diseñe un</w:t>
      </w:r>
      <w:r>
        <w:rPr>
          <w:rFonts w:ascii="Trebuchet MS" w:hAnsi="Trebuchet MS"/>
          <w:color w:val="000000"/>
          <w:sz w:val="20"/>
          <w:szCs w:val="20"/>
          <w:lang w:val="es-AR"/>
        </w:rPr>
        <w:t xml:space="preserve"> convertidor DC/DC </w:t>
      </w:r>
      <w:r w:rsidRPr="00345011">
        <w:rPr>
          <w:rFonts w:ascii="Trebuchet MS" w:hAnsi="Trebuchet MS"/>
          <w:color w:val="000000"/>
          <w:sz w:val="20"/>
          <w:szCs w:val="20"/>
          <w:lang w:val="es-AR"/>
        </w:rPr>
        <w:t xml:space="preserve">de acuerdo con </w:t>
      </w:r>
      <w:r>
        <w:rPr>
          <w:rFonts w:ascii="Trebuchet MS" w:hAnsi="Trebuchet MS"/>
          <w:color w:val="000000"/>
          <w:sz w:val="20"/>
          <w:szCs w:val="20"/>
          <w:lang w:val="es-AR"/>
        </w:rPr>
        <w:t xml:space="preserve">los valores de </w:t>
      </w:r>
      <w:r w:rsidRPr="00345011">
        <w:rPr>
          <w:rFonts w:ascii="Trebuchet MS" w:hAnsi="Trebuchet MS"/>
          <w:color w:val="000000"/>
          <w:sz w:val="20"/>
          <w:szCs w:val="20"/>
          <w:lang w:val="es-AR"/>
        </w:rPr>
        <w:t>la tabla</w:t>
      </w:r>
      <w:r>
        <w:rPr>
          <w:rFonts w:ascii="Trebuchet MS" w:hAnsi="Trebuchet MS"/>
          <w:color w:val="000000"/>
          <w:sz w:val="20"/>
          <w:szCs w:val="20"/>
          <w:lang w:val="es-AR"/>
        </w:rPr>
        <w:t xml:space="preserve">, considerando que el circuito trabaje en </w:t>
      </w:r>
      <w:proofErr w:type="spellStart"/>
      <w:r>
        <w:rPr>
          <w:rFonts w:ascii="Trebuchet MS" w:hAnsi="Trebuchet MS"/>
          <w:color w:val="000000"/>
          <w:sz w:val="20"/>
          <w:szCs w:val="20"/>
          <w:lang w:val="es-AR"/>
        </w:rPr>
        <w:t>Boundary</w:t>
      </w:r>
      <w:proofErr w:type="spellEnd"/>
      <w:r>
        <w:rPr>
          <w:rFonts w:ascii="Trebuchet MS" w:hAnsi="Trebuchet MS"/>
          <w:color w:val="000000"/>
          <w:sz w:val="20"/>
          <w:szCs w:val="20"/>
          <w:lang w:val="es-AR"/>
        </w:rPr>
        <w:t xml:space="preserve"> para la mitad de la excursión de la corriente del inductor (aproximadamente). Utilice el diagrama esquemático adjunto como</w:t>
      </w:r>
      <w:r w:rsidRPr="002B1B29">
        <w:rPr>
          <w:rFonts w:ascii="Trebuchet MS" w:hAnsi="Trebuchet MS"/>
          <w:b/>
          <w:bCs/>
          <w:color w:val="000000"/>
          <w:sz w:val="20"/>
          <w:szCs w:val="20"/>
          <w:lang w:val="es-AR"/>
        </w:rPr>
        <w:t xml:space="preserve"> referencia</w:t>
      </w:r>
      <w:r>
        <w:rPr>
          <w:rFonts w:ascii="Trebuchet MS" w:hAnsi="Trebuchet MS"/>
          <w:color w:val="000000"/>
          <w:sz w:val="20"/>
          <w:szCs w:val="20"/>
          <w:lang w:val="es-AR"/>
        </w:rPr>
        <w:t xml:space="preserve">. </w:t>
      </w:r>
      <w:r w:rsidRPr="00AC1170">
        <w:rPr>
          <w:rFonts w:ascii="Trebuchet MS" w:hAnsi="Trebuchet MS"/>
          <w:vanish/>
          <w:color w:val="FF0000"/>
          <w:sz w:val="20"/>
          <w:szCs w:val="20"/>
          <w:lang w:val="es-AR"/>
        </w:rPr>
        <w:t xml:space="preserve">“Referencia = fíjate </w:t>
      </w:r>
      <w:r w:rsidRPr="00AC1170">
        <w:rPr>
          <w:rFonts w:ascii="Trebuchet MS" w:hAnsi="Trebuchet MS"/>
          <w:strike/>
          <w:vanish/>
          <w:color w:val="FF0000"/>
          <w:sz w:val="20"/>
          <w:szCs w:val="20"/>
          <w:lang w:val="es-AR"/>
        </w:rPr>
        <w:t>gilún</w:t>
      </w:r>
      <w:r w:rsidRPr="00AC1170">
        <w:rPr>
          <w:rFonts w:ascii="Trebuchet MS" w:hAnsi="Trebuchet MS"/>
          <w:vanish/>
          <w:color w:val="FF0000"/>
          <w:sz w:val="20"/>
          <w:szCs w:val="20"/>
          <w:lang w:val="es-AR"/>
        </w:rPr>
        <w:t xml:space="preserve"> que eso no anda”</w:t>
      </w:r>
      <w:r>
        <w:rPr>
          <w:rFonts w:ascii="Trebuchet MS" w:hAnsi="Trebuchet MS"/>
          <w:color w:val="000000"/>
          <w:sz w:val="20"/>
          <w:szCs w:val="20"/>
          <w:lang w:val="es-AR"/>
        </w:rPr>
        <w:t xml:space="preserve"> Calcule (considerando el diodo ideal):</w:t>
      </w:r>
    </w:p>
    <w:p w14:paraId="22097CE2" w14:textId="3154A329" w:rsidR="00EF1B78" w:rsidRDefault="00EF1B78" w:rsidP="00DA25A5">
      <w:pPr>
        <w:pStyle w:val="NormalWeb"/>
        <w:numPr>
          <w:ilvl w:val="2"/>
          <w:numId w:val="6"/>
        </w:numPr>
        <w:spacing w:before="0" w:beforeAutospacing="0" w:after="0" w:afterAutospacing="0"/>
        <w:ind w:left="1134"/>
        <w:jc w:val="both"/>
        <w:textAlignment w:val="baseline"/>
        <w:rPr>
          <w:rFonts w:ascii="Trebuchet MS" w:hAnsi="Trebuchet MS"/>
          <w:color w:val="000000"/>
          <w:sz w:val="20"/>
          <w:szCs w:val="20"/>
          <w:lang w:val="es-AR"/>
        </w:rPr>
      </w:pPr>
      <w:r>
        <w:rPr>
          <w:rFonts w:ascii="Trebuchet MS" w:hAnsi="Trebuchet MS"/>
          <w:color w:val="000000"/>
          <w:sz w:val="20"/>
          <w:szCs w:val="20"/>
          <w:lang w:val="es-AR"/>
        </w:rPr>
        <w:t>Valores de los componentes</w:t>
      </w:r>
      <w:r w:rsidR="001D1548">
        <w:rPr>
          <w:rFonts w:ascii="Trebuchet MS" w:hAnsi="Trebuchet MS"/>
          <w:color w:val="000000"/>
          <w:sz w:val="20"/>
          <w:szCs w:val="20"/>
          <w:lang w:val="es-AR"/>
        </w:rPr>
        <w:t>.</w:t>
      </w:r>
    </w:p>
    <w:p w14:paraId="10208684" w14:textId="474540E5" w:rsidR="00EF1B78" w:rsidRDefault="00EF1B78" w:rsidP="00DA25A5">
      <w:pPr>
        <w:pStyle w:val="NormalWeb"/>
        <w:numPr>
          <w:ilvl w:val="2"/>
          <w:numId w:val="6"/>
        </w:numPr>
        <w:spacing w:before="0" w:beforeAutospacing="0" w:after="0" w:afterAutospacing="0"/>
        <w:ind w:left="1134"/>
        <w:jc w:val="both"/>
        <w:textAlignment w:val="baseline"/>
        <w:rPr>
          <w:rFonts w:ascii="Trebuchet MS" w:hAnsi="Trebuchet MS"/>
          <w:color w:val="000000"/>
          <w:sz w:val="20"/>
          <w:szCs w:val="20"/>
          <w:lang w:val="es-AR"/>
        </w:rPr>
      </w:pPr>
      <w:r>
        <w:rPr>
          <w:rFonts w:ascii="Trebuchet MS" w:hAnsi="Trebuchet MS"/>
          <w:color w:val="000000"/>
          <w:sz w:val="20"/>
          <w:szCs w:val="20"/>
          <w:lang w:val="es-AR"/>
        </w:rPr>
        <w:t xml:space="preserve">Valores máximos, mínimos, medios y </w:t>
      </w:r>
      <w:r w:rsidR="000A3376">
        <w:rPr>
          <w:rFonts w:ascii="Trebuchet MS" w:hAnsi="Trebuchet MS"/>
          <w:color w:val="000000"/>
          <w:sz w:val="20"/>
          <w:szCs w:val="20"/>
          <w:lang w:val="es-AR"/>
        </w:rPr>
        <w:t>RMS</w:t>
      </w:r>
      <w:r>
        <w:rPr>
          <w:rFonts w:ascii="Trebuchet MS" w:hAnsi="Trebuchet MS"/>
          <w:color w:val="000000"/>
          <w:sz w:val="20"/>
          <w:szCs w:val="20"/>
          <w:lang w:val="es-AR"/>
        </w:rPr>
        <w:t xml:space="preserve"> de tensiones y corrientes</w:t>
      </w:r>
      <w:r w:rsidR="001D1548">
        <w:rPr>
          <w:rFonts w:ascii="Trebuchet MS" w:hAnsi="Trebuchet MS"/>
          <w:color w:val="000000"/>
          <w:sz w:val="20"/>
          <w:szCs w:val="20"/>
          <w:lang w:val="es-AR"/>
        </w:rPr>
        <w:t>.</w:t>
      </w:r>
    </w:p>
    <w:p w14:paraId="593899B5" w14:textId="63995E0A" w:rsidR="00EF1B78" w:rsidRDefault="00EF1B78" w:rsidP="00DA25A5">
      <w:pPr>
        <w:pStyle w:val="NormalWeb"/>
        <w:numPr>
          <w:ilvl w:val="2"/>
          <w:numId w:val="6"/>
        </w:numPr>
        <w:spacing w:before="0" w:beforeAutospacing="0" w:after="0" w:afterAutospacing="0"/>
        <w:ind w:left="1134"/>
        <w:jc w:val="both"/>
        <w:textAlignment w:val="baseline"/>
        <w:rPr>
          <w:rFonts w:ascii="Trebuchet MS" w:hAnsi="Trebuchet MS"/>
          <w:color w:val="000000"/>
          <w:sz w:val="20"/>
          <w:szCs w:val="20"/>
          <w:lang w:val="es-AR"/>
        </w:rPr>
      </w:pPr>
      <w:r>
        <w:rPr>
          <w:rFonts w:ascii="Trebuchet MS" w:hAnsi="Trebuchet MS"/>
          <w:color w:val="000000"/>
          <w:sz w:val="20"/>
          <w:szCs w:val="20"/>
          <w:lang w:val="es-AR"/>
        </w:rPr>
        <w:t>Rango de operación del circuito en cada modo, corriente de salida en modo “</w:t>
      </w:r>
      <w:proofErr w:type="spellStart"/>
      <w:r>
        <w:rPr>
          <w:rFonts w:ascii="Trebuchet MS" w:hAnsi="Trebuchet MS"/>
          <w:color w:val="000000"/>
          <w:sz w:val="20"/>
          <w:szCs w:val="20"/>
          <w:lang w:val="es-AR"/>
        </w:rPr>
        <w:t>boundary</w:t>
      </w:r>
      <w:proofErr w:type="spellEnd"/>
      <w:r>
        <w:rPr>
          <w:rFonts w:ascii="Trebuchet MS" w:hAnsi="Trebuchet MS"/>
          <w:color w:val="000000"/>
          <w:sz w:val="20"/>
          <w:szCs w:val="20"/>
          <w:lang w:val="es-AR"/>
        </w:rPr>
        <w:t>” y corriente máxima de salida</w:t>
      </w:r>
      <w:r w:rsidR="001D1548">
        <w:rPr>
          <w:rFonts w:ascii="Trebuchet MS" w:hAnsi="Trebuchet MS"/>
          <w:color w:val="000000"/>
          <w:sz w:val="20"/>
          <w:szCs w:val="20"/>
          <w:lang w:val="es-AR"/>
        </w:rPr>
        <w:t xml:space="preserve"> (calcule los resistores necesarios).</w:t>
      </w:r>
    </w:p>
    <w:p w14:paraId="77DF0067" w14:textId="6E3C3EFC" w:rsidR="00345011" w:rsidRPr="00345011" w:rsidRDefault="001D1548" w:rsidP="00DA25A5">
      <w:pPr>
        <w:pStyle w:val="NormalWeb"/>
        <w:numPr>
          <w:ilvl w:val="2"/>
          <w:numId w:val="6"/>
        </w:numPr>
        <w:spacing w:before="0" w:beforeAutospacing="0" w:after="0" w:afterAutospacing="0"/>
        <w:ind w:left="1134"/>
        <w:jc w:val="both"/>
        <w:textAlignment w:val="baseline"/>
        <w:rPr>
          <w:rFonts w:ascii="Trebuchet MS" w:hAnsi="Trebuchet MS"/>
          <w:color w:val="000000"/>
          <w:sz w:val="20"/>
          <w:szCs w:val="20"/>
          <w:lang w:val="es-AR"/>
        </w:rPr>
      </w:pPr>
      <w:r>
        <w:rPr>
          <w:rFonts w:ascii="Trebuchet MS" w:hAnsi="Trebuchet MS"/>
          <w:color w:val="000000"/>
          <w:sz w:val="20"/>
          <w:szCs w:val="20"/>
          <w:lang w:val="es-AR"/>
        </w:rPr>
        <w:t>Obtenga las formas de onda teóricas del circuito</w:t>
      </w:r>
      <w:r w:rsidR="009D547E">
        <w:rPr>
          <w:rFonts w:ascii="Trebuchet MS" w:hAnsi="Trebuchet MS"/>
          <w:color w:val="000000"/>
          <w:sz w:val="20"/>
          <w:szCs w:val="20"/>
          <w:lang w:val="es-AR"/>
        </w:rPr>
        <w:t>, trabajando en los tres modos de funcionamiento (para continuo utilice la máxima potencia de carga</w:t>
      </w:r>
      <w:r w:rsidR="00A419E7">
        <w:rPr>
          <w:rFonts w:ascii="Trebuchet MS" w:hAnsi="Trebuchet MS"/>
          <w:color w:val="000000"/>
          <w:sz w:val="20"/>
          <w:szCs w:val="20"/>
          <w:lang w:val="es-AR"/>
        </w:rPr>
        <w:t xml:space="preserve"> que sus componentes le permitan</w:t>
      </w:r>
      <w:r w:rsidR="009D547E">
        <w:rPr>
          <w:rFonts w:ascii="Trebuchet MS" w:hAnsi="Trebuchet MS"/>
          <w:color w:val="000000"/>
          <w:sz w:val="20"/>
          <w:szCs w:val="20"/>
          <w:lang w:val="es-AR"/>
        </w:rPr>
        <w:t>)</w:t>
      </w:r>
      <w:r>
        <w:rPr>
          <w:rFonts w:ascii="Trebuchet MS" w:hAnsi="Trebuchet MS"/>
          <w:color w:val="000000"/>
          <w:sz w:val="20"/>
          <w:szCs w:val="20"/>
          <w:lang w:val="es-AR"/>
        </w:rPr>
        <w:t>.</w:t>
      </w:r>
    </w:p>
    <w:p w14:paraId="5C7B5DA9" w14:textId="6A2CB384" w:rsidR="001D1548" w:rsidRDefault="001D1548" w:rsidP="00DA25A5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Trebuchet MS" w:hAnsi="Trebuchet MS"/>
          <w:color w:val="000000"/>
          <w:sz w:val="20"/>
          <w:szCs w:val="20"/>
          <w:lang w:val="es-AR"/>
        </w:rPr>
      </w:pPr>
      <w:r>
        <w:rPr>
          <w:rFonts w:ascii="Trebuchet MS" w:hAnsi="Trebuchet MS"/>
          <w:color w:val="000000"/>
          <w:sz w:val="20"/>
          <w:szCs w:val="20"/>
          <w:lang w:val="es-AR"/>
        </w:rPr>
        <w:t xml:space="preserve">Considere </w:t>
      </w:r>
      <w:r w:rsidR="009D547E">
        <w:rPr>
          <w:rFonts w:ascii="Trebuchet MS" w:hAnsi="Trebuchet MS"/>
          <w:color w:val="000000"/>
          <w:sz w:val="20"/>
          <w:szCs w:val="20"/>
          <w:lang w:val="es-AR"/>
        </w:rPr>
        <w:t xml:space="preserve">en su circuito </w:t>
      </w:r>
      <w:r>
        <w:rPr>
          <w:rFonts w:ascii="Trebuchet MS" w:hAnsi="Trebuchet MS"/>
          <w:color w:val="000000"/>
          <w:sz w:val="20"/>
          <w:szCs w:val="20"/>
          <w:lang w:val="es-AR"/>
        </w:rPr>
        <w:t>la caída</w:t>
      </w:r>
      <w:r w:rsidR="009D547E">
        <w:rPr>
          <w:rFonts w:ascii="Trebuchet MS" w:hAnsi="Trebuchet MS"/>
          <w:color w:val="000000"/>
          <w:sz w:val="20"/>
          <w:szCs w:val="20"/>
          <w:lang w:val="es-AR"/>
        </w:rPr>
        <w:t xml:space="preserve"> de tensión</w:t>
      </w:r>
      <w:r>
        <w:rPr>
          <w:rFonts w:ascii="Trebuchet MS" w:hAnsi="Trebuchet MS"/>
          <w:color w:val="000000"/>
          <w:sz w:val="20"/>
          <w:szCs w:val="20"/>
          <w:lang w:val="es-AR"/>
        </w:rPr>
        <w:t xml:space="preserve"> real del diodo elegido, calcule el nuevo valor de D necesario para trabajar en modo continuo y explique qué modifica este valor en las formas de onda.</w:t>
      </w:r>
    </w:p>
    <w:p w14:paraId="411F5D1D" w14:textId="304A542B" w:rsidR="00345011" w:rsidRPr="00345011" w:rsidRDefault="001D1548" w:rsidP="00DA25A5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Trebuchet MS" w:hAnsi="Trebuchet MS"/>
          <w:color w:val="000000"/>
          <w:sz w:val="20"/>
          <w:szCs w:val="20"/>
          <w:lang w:val="es-AR"/>
        </w:rPr>
      </w:pPr>
      <w:r>
        <w:rPr>
          <w:rFonts w:ascii="Trebuchet MS" w:hAnsi="Trebuchet MS"/>
          <w:color w:val="000000"/>
          <w:sz w:val="20"/>
          <w:szCs w:val="20"/>
          <w:lang w:val="es-AR"/>
        </w:rPr>
        <w:t>Construya un modelo en LTSPICE utilizando todos los valores reales de componentes y compare los resultados de simulación con las curvas teóricas. Explique las diferencias.</w:t>
      </w:r>
    </w:p>
    <w:p w14:paraId="78959225" w14:textId="5F63477A" w:rsidR="003C2BA7" w:rsidRDefault="003C2BA7" w:rsidP="003C2BA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3"/>
        <w:gridCol w:w="1086"/>
        <w:gridCol w:w="1093"/>
        <w:gridCol w:w="975"/>
        <w:gridCol w:w="974"/>
        <w:gridCol w:w="1113"/>
        <w:gridCol w:w="1105"/>
        <w:gridCol w:w="2713"/>
      </w:tblGrid>
      <w:tr w:rsidR="00DA25A5" w14:paraId="17E7B241" w14:textId="77777777" w:rsidTr="00DA25A5">
        <w:trPr>
          <w:jc w:val="center"/>
        </w:trPr>
        <w:tc>
          <w:tcPr>
            <w:tcW w:w="873" w:type="dxa"/>
          </w:tcPr>
          <w:p w14:paraId="061AF9B0" w14:textId="77777777" w:rsidR="00DA25A5" w:rsidRDefault="00DA25A5" w:rsidP="009A783C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Grupo</w:t>
            </w:r>
          </w:p>
        </w:tc>
        <w:tc>
          <w:tcPr>
            <w:tcW w:w="1086" w:type="dxa"/>
          </w:tcPr>
          <w:p w14:paraId="53E97F7F" w14:textId="77777777" w:rsidR="00DA25A5" w:rsidRDefault="00DA25A5" w:rsidP="009A783C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Materia</w:t>
            </w:r>
          </w:p>
        </w:tc>
        <w:tc>
          <w:tcPr>
            <w:tcW w:w="1093" w:type="dxa"/>
          </w:tcPr>
          <w:p w14:paraId="3FCD0B92" w14:textId="77777777" w:rsidR="00DA25A5" w:rsidRDefault="00DA25A5" w:rsidP="009A783C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Tipo</w:t>
            </w:r>
          </w:p>
        </w:tc>
        <w:tc>
          <w:tcPr>
            <w:tcW w:w="975" w:type="dxa"/>
          </w:tcPr>
          <w:p w14:paraId="3841B11D" w14:textId="77777777" w:rsidR="00DA25A5" w:rsidRDefault="00DA25A5" w:rsidP="009A783C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proofErr w:type="spellStart"/>
            <w:r>
              <w:rPr>
                <w:rFonts w:ascii="Trebuchet MS" w:eastAsia="Trebuchet MS" w:hAnsi="Trebuchet MS" w:cs="Trebuchet MS"/>
                <w:color w:val="000000"/>
              </w:rPr>
              <w:t>Vd</w:t>
            </w:r>
            <w:proofErr w:type="spellEnd"/>
          </w:p>
        </w:tc>
        <w:tc>
          <w:tcPr>
            <w:tcW w:w="974" w:type="dxa"/>
          </w:tcPr>
          <w:p w14:paraId="4B346D8A" w14:textId="77777777" w:rsidR="00DA25A5" w:rsidRDefault="00DA25A5" w:rsidP="009A783C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Vo</w:t>
            </w:r>
          </w:p>
        </w:tc>
        <w:tc>
          <w:tcPr>
            <w:tcW w:w="1113" w:type="dxa"/>
          </w:tcPr>
          <w:p w14:paraId="355B3654" w14:textId="77777777" w:rsidR="00DA25A5" w:rsidRDefault="00DA25A5" w:rsidP="009A783C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="Trebuchet MS" w:hAnsi="Cambria Math" w:cs="Trebuchet MS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Trebuchet MS" w:hAnsi="Cambria Math" w:cs="Trebuchet MS"/>
                        <w:color w:val="000000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="Trebuchet MS" w:hAnsi="Cambria Math" w:cs="Trebuchet MS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rebuchet MS" w:hAnsi="Cambria Math" w:cs="Trebuchet MS"/>
                            <w:color w:val="00000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rebuchet MS" w:hAnsi="Cambria Math" w:cs="Trebuchet MS"/>
                            <w:color w:val="000000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rebuchet MS" w:hAnsi="Cambria Math" w:cs="Trebuchet MS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rebuchet MS" w:hAnsi="Cambria Math" w:cs="Trebuchet MS"/>
                            <w:color w:val="00000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rebuchet MS" w:hAnsi="Cambria Math" w:cs="Trebuchet MS"/>
                            <w:color w:val="000000"/>
                          </w:rPr>
                          <m:t>O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05" w:type="dxa"/>
          </w:tcPr>
          <w:p w14:paraId="073FFD46" w14:textId="77777777" w:rsidR="00DA25A5" w:rsidRDefault="00DA25A5" w:rsidP="009A783C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VGG</w:t>
            </w:r>
          </w:p>
        </w:tc>
        <w:tc>
          <w:tcPr>
            <w:tcW w:w="2713" w:type="dxa"/>
          </w:tcPr>
          <w:p w14:paraId="3CE42838" w14:textId="77777777" w:rsidR="00DA25A5" w:rsidRPr="00AD236A" w:rsidRDefault="00DA25A5" w:rsidP="009A783C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Inductor</w:t>
            </w:r>
          </w:p>
        </w:tc>
      </w:tr>
      <w:tr w:rsidR="00DA25A5" w:rsidRPr="003B2A46" w14:paraId="6B45E858" w14:textId="77777777" w:rsidTr="00DA25A5">
        <w:trPr>
          <w:jc w:val="center"/>
        </w:trPr>
        <w:tc>
          <w:tcPr>
            <w:tcW w:w="873" w:type="dxa"/>
          </w:tcPr>
          <w:p w14:paraId="2EAE2D26" w14:textId="77777777" w:rsidR="00DA25A5" w:rsidRDefault="00DA25A5" w:rsidP="009A783C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1</w:t>
            </w:r>
          </w:p>
        </w:tc>
        <w:tc>
          <w:tcPr>
            <w:tcW w:w="1086" w:type="dxa"/>
          </w:tcPr>
          <w:p w14:paraId="6B06D3DC" w14:textId="77777777" w:rsidR="00DA25A5" w:rsidRDefault="00DA25A5" w:rsidP="009A783C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22.14</w:t>
            </w:r>
          </w:p>
        </w:tc>
        <w:tc>
          <w:tcPr>
            <w:tcW w:w="1093" w:type="dxa"/>
          </w:tcPr>
          <w:p w14:paraId="7FFA7C94" w14:textId="77777777" w:rsidR="00DA25A5" w:rsidRDefault="00DA25A5" w:rsidP="009A783C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proofErr w:type="spellStart"/>
            <w:r>
              <w:rPr>
                <w:rFonts w:ascii="Trebuchet MS" w:eastAsia="Trebuchet MS" w:hAnsi="Trebuchet MS" w:cs="Trebuchet MS"/>
                <w:color w:val="000000"/>
              </w:rPr>
              <w:t>Boost</w:t>
            </w:r>
            <w:proofErr w:type="spellEnd"/>
          </w:p>
        </w:tc>
        <w:tc>
          <w:tcPr>
            <w:tcW w:w="975" w:type="dxa"/>
          </w:tcPr>
          <w:p w14:paraId="478A3C11" w14:textId="77777777" w:rsidR="00DA25A5" w:rsidRDefault="00DA25A5" w:rsidP="009A783C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12</w:t>
            </w:r>
          </w:p>
        </w:tc>
        <w:tc>
          <w:tcPr>
            <w:tcW w:w="974" w:type="dxa"/>
          </w:tcPr>
          <w:p w14:paraId="1D2F2D39" w14:textId="77777777" w:rsidR="00DA25A5" w:rsidRDefault="00DA25A5" w:rsidP="009A783C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20</w:t>
            </w:r>
          </w:p>
        </w:tc>
        <w:tc>
          <w:tcPr>
            <w:tcW w:w="1113" w:type="dxa"/>
          </w:tcPr>
          <w:p w14:paraId="35E69D67" w14:textId="77777777" w:rsidR="00DA25A5" w:rsidRDefault="00DA25A5" w:rsidP="009A783C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5%</w:t>
            </w:r>
          </w:p>
        </w:tc>
        <w:tc>
          <w:tcPr>
            <w:tcW w:w="1105" w:type="dxa"/>
          </w:tcPr>
          <w:p w14:paraId="6B314D02" w14:textId="77777777" w:rsidR="00DA25A5" w:rsidRPr="00AE529C" w:rsidRDefault="00DA25A5" w:rsidP="009A783C">
            <w:pPr>
              <w:ind w:left="0"/>
              <w:jc w:val="center"/>
              <w:rPr>
                <w:rFonts w:ascii="Trebuchet MS" w:eastAsia="Trebuchet MS" w:hAnsi="Trebuchet MS" w:cs="Trebuchet MS"/>
                <w:bCs/>
              </w:rPr>
            </w:pPr>
            <w:r>
              <w:rPr>
                <w:rFonts w:ascii="Trebuchet MS" w:eastAsia="Trebuchet MS" w:hAnsi="Trebuchet MS" w:cs="Trebuchet MS"/>
                <w:bCs/>
              </w:rPr>
              <w:t>15</w:t>
            </w:r>
          </w:p>
        </w:tc>
        <w:tc>
          <w:tcPr>
            <w:tcW w:w="2713" w:type="dxa"/>
            <w:vMerge w:val="restart"/>
            <w:vAlign w:val="center"/>
          </w:tcPr>
          <w:p w14:paraId="5D6448B3" w14:textId="77777777" w:rsidR="00DA25A5" w:rsidRPr="003B2A46" w:rsidRDefault="00DA25A5" w:rsidP="009A783C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  <w:lang w:val="en-US"/>
              </w:rPr>
            </w:pPr>
            <w:r w:rsidRPr="003B2A46">
              <w:rPr>
                <w:rFonts w:ascii="Trebuchet MS" w:eastAsia="Trebuchet MS" w:hAnsi="Trebuchet MS" w:cs="Trebuchet MS"/>
                <w:color w:val="000000"/>
                <w:lang w:val="en-US"/>
              </w:rPr>
              <w:t>PM5022-331</w:t>
            </w:r>
            <w:r>
              <w:rPr>
                <w:rFonts w:ascii="Trebuchet MS" w:eastAsia="Trebuchet MS" w:hAnsi="Trebuchet MS" w:cs="Trebuchet MS"/>
                <w:color w:val="000000"/>
                <w:lang w:val="en-US"/>
              </w:rPr>
              <w:t>M</w:t>
            </w:r>
            <w:r w:rsidRPr="003B2A46">
              <w:rPr>
                <w:rFonts w:ascii="Trebuchet MS" w:eastAsia="Trebuchet MS" w:hAnsi="Trebuchet MS" w:cs="Trebuchet MS"/>
                <w:color w:val="000000"/>
                <w:lang w:val="en-US"/>
              </w:rPr>
              <w:t xml:space="preserve">-RC </w:t>
            </w:r>
            <w:r>
              <w:rPr>
                <w:rFonts w:ascii="Trebuchet MS" w:eastAsia="Trebuchet MS" w:hAnsi="Trebuchet MS" w:cs="Trebuchet MS"/>
                <w:color w:val="000000"/>
                <w:lang w:val="en-US"/>
              </w:rPr>
              <w:br/>
            </w:r>
            <w:r w:rsidRPr="003B2A46">
              <w:rPr>
                <w:rFonts w:ascii="Trebuchet MS" w:eastAsia="Trebuchet MS" w:hAnsi="Trebuchet MS" w:cs="Trebuchet MS"/>
                <w:color w:val="000000"/>
                <w:lang w:val="en-US"/>
              </w:rPr>
              <w:t>(Part</w:t>
            </w:r>
            <w:r>
              <w:rPr>
                <w:rFonts w:ascii="Trebuchet MS" w:eastAsia="Trebuchet MS" w:hAnsi="Trebuchet MS" w:cs="Trebuchet MS"/>
                <w:color w:val="000000"/>
                <w:lang w:val="en-US"/>
              </w:rPr>
              <w:t>**</w:t>
            </w:r>
            <w:r w:rsidRPr="003B2A46">
              <w:rPr>
                <w:rFonts w:ascii="Trebuchet MS" w:eastAsia="Trebuchet MS" w:hAnsi="Trebuchet MS" w:cs="Trebuchet MS"/>
                <w:color w:val="000000"/>
                <w:lang w:val="en-US"/>
              </w:rPr>
              <w:t xml:space="preserve"> M</w:t>
            </w:r>
            <w:r>
              <w:rPr>
                <w:rFonts w:ascii="Trebuchet MS" w:eastAsia="Trebuchet MS" w:hAnsi="Trebuchet MS" w:cs="Trebuchet MS"/>
                <w:color w:val="000000"/>
                <w:lang w:val="en-US"/>
              </w:rPr>
              <w:t>8606CT-ND)</w:t>
            </w:r>
          </w:p>
        </w:tc>
      </w:tr>
      <w:tr w:rsidR="00DA25A5" w14:paraId="3C17BA8E" w14:textId="77777777" w:rsidTr="00DA25A5">
        <w:trPr>
          <w:jc w:val="center"/>
        </w:trPr>
        <w:tc>
          <w:tcPr>
            <w:tcW w:w="873" w:type="dxa"/>
          </w:tcPr>
          <w:p w14:paraId="73EF78B1" w14:textId="77777777" w:rsidR="00DA25A5" w:rsidRDefault="00DA25A5" w:rsidP="009A783C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2</w:t>
            </w:r>
          </w:p>
        </w:tc>
        <w:tc>
          <w:tcPr>
            <w:tcW w:w="1086" w:type="dxa"/>
          </w:tcPr>
          <w:p w14:paraId="44F620E7" w14:textId="77777777" w:rsidR="00DA25A5" w:rsidRDefault="00DA25A5" w:rsidP="009A783C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22.14</w:t>
            </w:r>
          </w:p>
        </w:tc>
        <w:tc>
          <w:tcPr>
            <w:tcW w:w="1093" w:type="dxa"/>
          </w:tcPr>
          <w:p w14:paraId="31590879" w14:textId="77777777" w:rsidR="00DA25A5" w:rsidRDefault="00DA25A5" w:rsidP="009A783C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proofErr w:type="spellStart"/>
            <w:r>
              <w:rPr>
                <w:rFonts w:ascii="Trebuchet MS" w:eastAsia="Trebuchet MS" w:hAnsi="Trebuchet MS" w:cs="Trebuchet MS"/>
                <w:color w:val="000000"/>
              </w:rPr>
              <w:t>Boost</w:t>
            </w:r>
            <w:proofErr w:type="spellEnd"/>
          </w:p>
        </w:tc>
        <w:tc>
          <w:tcPr>
            <w:tcW w:w="975" w:type="dxa"/>
          </w:tcPr>
          <w:p w14:paraId="3FA6D988" w14:textId="77777777" w:rsidR="00DA25A5" w:rsidRDefault="00DA25A5" w:rsidP="009A783C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6</w:t>
            </w:r>
          </w:p>
        </w:tc>
        <w:tc>
          <w:tcPr>
            <w:tcW w:w="974" w:type="dxa"/>
          </w:tcPr>
          <w:p w14:paraId="7EF40C7F" w14:textId="77777777" w:rsidR="00DA25A5" w:rsidRDefault="00DA25A5" w:rsidP="009A783C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15</w:t>
            </w:r>
          </w:p>
        </w:tc>
        <w:tc>
          <w:tcPr>
            <w:tcW w:w="1113" w:type="dxa"/>
          </w:tcPr>
          <w:p w14:paraId="73905906" w14:textId="77777777" w:rsidR="00DA25A5" w:rsidRDefault="00DA25A5" w:rsidP="009A783C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7%</w:t>
            </w:r>
          </w:p>
        </w:tc>
        <w:tc>
          <w:tcPr>
            <w:tcW w:w="1105" w:type="dxa"/>
          </w:tcPr>
          <w:p w14:paraId="03B422CF" w14:textId="77777777" w:rsidR="00DA25A5" w:rsidRPr="00AE529C" w:rsidRDefault="00DA25A5" w:rsidP="009A783C">
            <w:pPr>
              <w:ind w:left="0"/>
              <w:jc w:val="center"/>
              <w:rPr>
                <w:rFonts w:ascii="Trebuchet MS" w:eastAsia="Trebuchet MS" w:hAnsi="Trebuchet MS" w:cs="Trebuchet MS"/>
                <w:bCs/>
              </w:rPr>
            </w:pPr>
            <w:r>
              <w:rPr>
                <w:rFonts w:ascii="Trebuchet MS" w:eastAsia="Trebuchet MS" w:hAnsi="Trebuchet MS" w:cs="Trebuchet MS"/>
                <w:bCs/>
              </w:rPr>
              <w:t>15</w:t>
            </w:r>
          </w:p>
        </w:tc>
        <w:tc>
          <w:tcPr>
            <w:tcW w:w="2713" w:type="dxa"/>
            <w:vMerge/>
          </w:tcPr>
          <w:p w14:paraId="30A81AC5" w14:textId="77777777" w:rsidR="00DA25A5" w:rsidRDefault="00DA25A5" w:rsidP="009A783C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</w:p>
        </w:tc>
      </w:tr>
      <w:tr w:rsidR="00DA25A5" w14:paraId="122ACF44" w14:textId="77777777" w:rsidTr="00DA25A5">
        <w:trPr>
          <w:jc w:val="center"/>
        </w:trPr>
        <w:tc>
          <w:tcPr>
            <w:tcW w:w="873" w:type="dxa"/>
          </w:tcPr>
          <w:p w14:paraId="755C9BE5" w14:textId="77777777" w:rsidR="00DA25A5" w:rsidRDefault="00DA25A5" w:rsidP="009A783C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3</w:t>
            </w:r>
          </w:p>
        </w:tc>
        <w:tc>
          <w:tcPr>
            <w:tcW w:w="1086" w:type="dxa"/>
          </w:tcPr>
          <w:p w14:paraId="7CD596E0" w14:textId="77777777" w:rsidR="00DA25A5" w:rsidRDefault="00DA25A5" w:rsidP="009A783C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22.28</w:t>
            </w:r>
          </w:p>
        </w:tc>
        <w:tc>
          <w:tcPr>
            <w:tcW w:w="1093" w:type="dxa"/>
          </w:tcPr>
          <w:p w14:paraId="290A04CA" w14:textId="77777777" w:rsidR="00DA25A5" w:rsidRDefault="00DA25A5" w:rsidP="009A783C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proofErr w:type="spellStart"/>
            <w:r>
              <w:rPr>
                <w:rFonts w:ascii="Trebuchet MS" w:eastAsia="Trebuchet MS" w:hAnsi="Trebuchet MS" w:cs="Trebuchet MS"/>
                <w:color w:val="000000"/>
              </w:rPr>
              <w:t>Boost</w:t>
            </w:r>
            <w:proofErr w:type="spellEnd"/>
          </w:p>
        </w:tc>
        <w:tc>
          <w:tcPr>
            <w:tcW w:w="975" w:type="dxa"/>
          </w:tcPr>
          <w:p w14:paraId="00668524" w14:textId="77777777" w:rsidR="00DA25A5" w:rsidRDefault="00DA25A5" w:rsidP="009A783C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12</w:t>
            </w:r>
          </w:p>
        </w:tc>
        <w:tc>
          <w:tcPr>
            <w:tcW w:w="974" w:type="dxa"/>
          </w:tcPr>
          <w:p w14:paraId="780E5BB0" w14:textId="77777777" w:rsidR="00DA25A5" w:rsidRDefault="00DA25A5" w:rsidP="009A783C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24</w:t>
            </w:r>
          </w:p>
        </w:tc>
        <w:tc>
          <w:tcPr>
            <w:tcW w:w="1113" w:type="dxa"/>
          </w:tcPr>
          <w:p w14:paraId="59E0762F" w14:textId="77777777" w:rsidR="00DA25A5" w:rsidRDefault="00DA25A5" w:rsidP="009A783C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2%</w:t>
            </w:r>
          </w:p>
        </w:tc>
        <w:tc>
          <w:tcPr>
            <w:tcW w:w="1105" w:type="dxa"/>
          </w:tcPr>
          <w:p w14:paraId="1322CC0F" w14:textId="77777777" w:rsidR="00DA25A5" w:rsidRPr="00AE529C" w:rsidRDefault="00DA25A5" w:rsidP="009A783C">
            <w:pPr>
              <w:ind w:left="0"/>
              <w:jc w:val="center"/>
              <w:rPr>
                <w:rFonts w:ascii="Trebuchet MS" w:eastAsia="Trebuchet MS" w:hAnsi="Trebuchet MS" w:cs="Trebuchet MS"/>
                <w:bCs/>
              </w:rPr>
            </w:pPr>
            <w:r>
              <w:rPr>
                <w:rFonts w:ascii="Trebuchet MS" w:eastAsia="Trebuchet MS" w:hAnsi="Trebuchet MS" w:cs="Trebuchet MS"/>
                <w:bCs/>
              </w:rPr>
              <w:t>18</w:t>
            </w:r>
          </w:p>
        </w:tc>
        <w:tc>
          <w:tcPr>
            <w:tcW w:w="2713" w:type="dxa"/>
            <w:vMerge/>
          </w:tcPr>
          <w:p w14:paraId="38FB0CE7" w14:textId="77777777" w:rsidR="00DA25A5" w:rsidRDefault="00DA25A5" w:rsidP="009A783C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</w:p>
        </w:tc>
      </w:tr>
      <w:tr w:rsidR="00DA25A5" w14:paraId="217A5590" w14:textId="77777777" w:rsidTr="00DA25A5">
        <w:trPr>
          <w:jc w:val="center"/>
        </w:trPr>
        <w:tc>
          <w:tcPr>
            <w:tcW w:w="873" w:type="dxa"/>
          </w:tcPr>
          <w:p w14:paraId="0F5E12E9" w14:textId="77777777" w:rsidR="00DA25A5" w:rsidRDefault="00DA25A5" w:rsidP="009A783C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4</w:t>
            </w:r>
          </w:p>
        </w:tc>
        <w:tc>
          <w:tcPr>
            <w:tcW w:w="1086" w:type="dxa"/>
          </w:tcPr>
          <w:p w14:paraId="270838C2" w14:textId="77777777" w:rsidR="00DA25A5" w:rsidRDefault="00DA25A5" w:rsidP="009A783C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25.28</w:t>
            </w:r>
          </w:p>
        </w:tc>
        <w:tc>
          <w:tcPr>
            <w:tcW w:w="1093" w:type="dxa"/>
          </w:tcPr>
          <w:p w14:paraId="0176223A" w14:textId="77777777" w:rsidR="00DA25A5" w:rsidRDefault="00DA25A5" w:rsidP="009A783C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proofErr w:type="spellStart"/>
            <w:r>
              <w:rPr>
                <w:rFonts w:ascii="Trebuchet MS" w:eastAsia="Trebuchet MS" w:hAnsi="Trebuchet MS" w:cs="Trebuchet MS"/>
                <w:color w:val="000000"/>
              </w:rPr>
              <w:t>Boost</w:t>
            </w:r>
            <w:proofErr w:type="spellEnd"/>
          </w:p>
        </w:tc>
        <w:tc>
          <w:tcPr>
            <w:tcW w:w="975" w:type="dxa"/>
          </w:tcPr>
          <w:p w14:paraId="2C0BC3F1" w14:textId="77777777" w:rsidR="00DA25A5" w:rsidRDefault="00DA25A5" w:rsidP="009A783C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15</w:t>
            </w:r>
          </w:p>
        </w:tc>
        <w:tc>
          <w:tcPr>
            <w:tcW w:w="974" w:type="dxa"/>
          </w:tcPr>
          <w:p w14:paraId="5A68C938" w14:textId="77777777" w:rsidR="00DA25A5" w:rsidRDefault="00DA25A5" w:rsidP="009A783C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24</w:t>
            </w:r>
          </w:p>
        </w:tc>
        <w:tc>
          <w:tcPr>
            <w:tcW w:w="1113" w:type="dxa"/>
          </w:tcPr>
          <w:p w14:paraId="00FC586E" w14:textId="77777777" w:rsidR="00DA25A5" w:rsidRDefault="00DA25A5" w:rsidP="009A783C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5%</w:t>
            </w:r>
          </w:p>
        </w:tc>
        <w:tc>
          <w:tcPr>
            <w:tcW w:w="1105" w:type="dxa"/>
          </w:tcPr>
          <w:p w14:paraId="6BD91F1E" w14:textId="77777777" w:rsidR="00DA25A5" w:rsidRDefault="00DA25A5" w:rsidP="009A783C">
            <w:pPr>
              <w:ind w:left="0"/>
              <w:jc w:val="center"/>
              <w:rPr>
                <w:rFonts w:ascii="Trebuchet MS" w:eastAsia="Trebuchet MS" w:hAnsi="Trebuchet MS" w:cs="Trebuchet MS"/>
                <w:bCs/>
              </w:rPr>
            </w:pPr>
            <w:r>
              <w:rPr>
                <w:rFonts w:ascii="Trebuchet MS" w:eastAsia="Trebuchet MS" w:hAnsi="Trebuchet MS" w:cs="Trebuchet MS"/>
                <w:bCs/>
              </w:rPr>
              <w:t>15</w:t>
            </w:r>
          </w:p>
        </w:tc>
        <w:tc>
          <w:tcPr>
            <w:tcW w:w="2713" w:type="dxa"/>
            <w:vMerge/>
          </w:tcPr>
          <w:p w14:paraId="038BB3B8" w14:textId="77777777" w:rsidR="00DA25A5" w:rsidRPr="00AE529C" w:rsidRDefault="00DA25A5" w:rsidP="009A783C">
            <w:pPr>
              <w:ind w:left="0"/>
              <w:jc w:val="center"/>
              <w:rPr>
                <w:rFonts w:ascii="Trebuchet MS" w:eastAsia="Trebuchet MS" w:hAnsi="Trebuchet MS" w:cs="Trebuchet MS"/>
                <w:bCs/>
              </w:rPr>
            </w:pPr>
          </w:p>
        </w:tc>
      </w:tr>
      <w:tr w:rsidR="00DA25A5" w14:paraId="1A4B622B" w14:textId="77777777" w:rsidTr="00DA25A5">
        <w:trPr>
          <w:jc w:val="center"/>
        </w:trPr>
        <w:tc>
          <w:tcPr>
            <w:tcW w:w="873" w:type="dxa"/>
          </w:tcPr>
          <w:p w14:paraId="6D31463C" w14:textId="77777777" w:rsidR="00DA25A5" w:rsidRDefault="00DA25A5" w:rsidP="009A783C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5</w:t>
            </w:r>
          </w:p>
        </w:tc>
        <w:tc>
          <w:tcPr>
            <w:tcW w:w="1086" w:type="dxa"/>
          </w:tcPr>
          <w:p w14:paraId="16604C3C" w14:textId="77777777" w:rsidR="00DA25A5" w:rsidRDefault="00DA25A5" w:rsidP="009A783C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25.28</w:t>
            </w:r>
          </w:p>
        </w:tc>
        <w:tc>
          <w:tcPr>
            <w:tcW w:w="1093" w:type="dxa"/>
          </w:tcPr>
          <w:p w14:paraId="07594496" w14:textId="77777777" w:rsidR="00DA25A5" w:rsidRDefault="00DA25A5" w:rsidP="009A783C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proofErr w:type="spellStart"/>
            <w:r>
              <w:rPr>
                <w:rFonts w:ascii="Trebuchet MS" w:eastAsia="Trebuchet MS" w:hAnsi="Trebuchet MS" w:cs="Trebuchet MS"/>
                <w:color w:val="000000"/>
              </w:rPr>
              <w:t>Boost</w:t>
            </w:r>
            <w:proofErr w:type="spellEnd"/>
          </w:p>
        </w:tc>
        <w:tc>
          <w:tcPr>
            <w:tcW w:w="975" w:type="dxa"/>
          </w:tcPr>
          <w:p w14:paraId="06A8D71B" w14:textId="77777777" w:rsidR="00DA25A5" w:rsidRDefault="00DA25A5" w:rsidP="009A783C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5</w:t>
            </w:r>
          </w:p>
        </w:tc>
        <w:tc>
          <w:tcPr>
            <w:tcW w:w="974" w:type="dxa"/>
          </w:tcPr>
          <w:p w14:paraId="1650EB85" w14:textId="77777777" w:rsidR="00DA25A5" w:rsidRDefault="00DA25A5" w:rsidP="009A783C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12</w:t>
            </w:r>
          </w:p>
        </w:tc>
        <w:tc>
          <w:tcPr>
            <w:tcW w:w="1113" w:type="dxa"/>
          </w:tcPr>
          <w:p w14:paraId="39681672" w14:textId="77777777" w:rsidR="00DA25A5" w:rsidRDefault="00DA25A5" w:rsidP="009A783C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3%</w:t>
            </w:r>
          </w:p>
        </w:tc>
        <w:tc>
          <w:tcPr>
            <w:tcW w:w="1105" w:type="dxa"/>
          </w:tcPr>
          <w:p w14:paraId="6931F80A" w14:textId="77777777" w:rsidR="00DA25A5" w:rsidRDefault="00DA25A5" w:rsidP="009A783C">
            <w:pPr>
              <w:ind w:left="0"/>
              <w:jc w:val="center"/>
              <w:rPr>
                <w:rFonts w:ascii="Trebuchet MS" w:eastAsia="Trebuchet MS" w:hAnsi="Trebuchet MS" w:cs="Trebuchet MS"/>
                <w:bCs/>
              </w:rPr>
            </w:pPr>
            <w:r>
              <w:rPr>
                <w:rFonts w:ascii="Trebuchet MS" w:eastAsia="Trebuchet MS" w:hAnsi="Trebuchet MS" w:cs="Trebuchet MS"/>
                <w:bCs/>
              </w:rPr>
              <w:t>15</w:t>
            </w:r>
          </w:p>
        </w:tc>
        <w:tc>
          <w:tcPr>
            <w:tcW w:w="2713" w:type="dxa"/>
            <w:vMerge/>
          </w:tcPr>
          <w:p w14:paraId="3D0595AA" w14:textId="77777777" w:rsidR="00DA25A5" w:rsidRPr="00AE529C" w:rsidRDefault="00DA25A5" w:rsidP="009A783C">
            <w:pPr>
              <w:ind w:left="0"/>
              <w:jc w:val="center"/>
              <w:rPr>
                <w:rFonts w:ascii="Trebuchet MS" w:eastAsia="Trebuchet MS" w:hAnsi="Trebuchet MS" w:cs="Trebuchet MS"/>
                <w:bCs/>
              </w:rPr>
            </w:pPr>
          </w:p>
        </w:tc>
      </w:tr>
      <w:tr w:rsidR="00DA25A5" w14:paraId="634D9E81" w14:textId="77777777" w:rsidTr="00DA25A5">
        <w:trPr>
          <w:jc w:val="center"/>
        </w:trPr>
        <w:tc>
          <w:tcPr>
            <w:tcW w:w="873" w:type="dxa"/>
          </w:tcPr>
          <w:p w14:paraId="5901C311" w14:textId="77777777" w:rsidR="00DA25A5" w:rsidRDefault="00DA25A5" w:rsidP="009A783C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6</w:t>
            </w:r>
          </w:p>
        </w:tc>
        <w:tc>
          <w:tcPr>
            <w:tcW w:w="1086" w:type="dxa"/>
          </w:tcPr>
          <w:p w14:paraId="33A54CE7" w14:textId="77777777" w:rsidR="00DA25A5" w:rsidRDefault="00DA25A5" w:rsidP="009A783C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22.14</w:t>
            </w:r>
          </w:p>
        </w:tc>
        <w:tc>
          <w:tcPr>
            <w:tcW w:w="1093" w:type="dxa"/>
          </w:tcPr>
          <w:p w14:paraId="6783F8B5" w14:textId="77777777" w:rsidR="00DA25A5" w:rsidRDefault="00DA25A5" w:rsidP="009A783C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proofErr w:type="spellStart"/>
            <w:r>
              <w:rPr>
                <w:rFonts w:ascii="Trebuchet MS" w:eastAsia="Trebuchet MS" w:hAnsi="Trebuchet MS" w:cs="Trebuchet MS"/>
                <w:color w:val="000000"/>
              </w:rPr>
              <w:t>Boost</w:t>
            </w:r>
            <w:proofErr w:type="spellEnd"/>
          </w:p>
        </w:tc>
        <w:tc>
          <w:tcPr>
            <w:tcW w:w="975" w:type="dxa"/>
          </w:tcPr>
          <w:p w14:paraId="4CE919D6" w14:textId="77777777" w:rsidR="00DA25A5" w:rsidRDefault="00DA25A5" w:rsidP="009A783C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9</w:t>
            </w:r>
          </w:p>
        </w:tc>
        <w:tc>
          <w:tcPr>
            <w:tcW w:w="974" w:type="dxa"/>
          </w:tcPr>
          <w:p w14:paraId="2590F7AB" w14:textId="77777777" w:rsidR="00DA25A5" w:rsidRDefault="00DA25A5" w:rsidP="009A783C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18</w:t>
            </w:r>
          </w:p>
        </w:tc>
        <w:tc>
          <w:tcPr>
            <w:tcW w:w="1113" w:type="dxa"/>
          </w:tcPr>
          <w:p w14:paraId="457A1531" w14:textId="77777777" w:rsidR="00DA25A5" w:rsidRDefault="00DA25A5" w:rsidP="009A783C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5%</w:t>
            </w:r>
          </w:p>
        </w:tc>
        <w:tc>
          <w:tcPr>
            <w:tcW w:w="1105" w:type="dxa"/>
          </w:tcPr>
          <w:p w14:paraId="778BC9DF" w14:textId="77777777" w:rsidR="00DA25A5" w:rsidRDefault="00DA25A5" w:rsidP="009A783C">
            <w:pPr>
              <w:ind w:left="0"/>
              <w:jc w:val="center"/>
              <w:rPr>
                <w:rFonts w:ascii="Trebuchet MS" w:eastAsia="Trebuchet MS" w:hAnsi="Trebuchet MS" w:cs="Trebuchet MS"/>
                <w:bCs/>
              </w:rPr>
            </w:pPr>
            <w:r>
              <w:rPr>
                <w:rFonts w:ascii="Trebuchet MS" w:eastAsia="Trebuchet MS" w:hAnsi="Trebuchet MS" w:cs="Trebuchet MS"/>
                <w:bCs/>
              </w:rPr>
              <w:t>12</w:t>
            </w:r>
          </w:p>
        </w:tc>
        <w:tc>
          <w:tcPr>
            <w:tcW w:w="2713" w:type="dxa"/>
            <w:vMerge/>
          </w:tcPr>
          <w:p w14:paraId="48CC5E62" w14:textId="77777777" w:rsidR="00DA25A5" w:rsidRPr="00AE529C" w:rsidRDefault="00DA25A5" w:rsidP="009A783C">
            <w:pPr>
              <w:ind w:left="0"/>
              <w:jc w:val="center"/>
              <w:rPr>
                <w:rFonts w:ascii="Trebuchet MS" w:eastAsia="Trebuchet MS" w:hAnsi="Trebuchet MS" w:cs="Trebuchet MS"/>
                <w:bCs/>
              </w:rPr>
            </w:pPr>
          </w:p>
        </w:tc>
      </w:tr>
    </w:tbl>
    <w:p w14:paraId="6422AC91" w14:textId="15D61797" w:rsidR="00C458F3" w:rsidRPr="00C458F3" w:rsidRDefault="00C458F3" w:rsidP="00C458F3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rebuchet MS" w:eastAsia="Trebuchet MS" w:hAnsi="Trebuchet MS" w:cs="Trebuchet MS"/>
          <w:color w:val="000000"/>
          <w:sz w:val="16"/>
          <w:szCs w:val="16"/>
        </w:rPr>
      </w:pPr>
      <w:r w:rsidRPr="00C458F3">
        <w:rPr>
          <w:rFonts w:ascii="Trebuchet MS" w:eastAsia="Trebuchet MS" w:hAnsi="Trebuchet MS" w:cs="Trebuchet MS"/>
          <w:color w:val="000000"/>
          <w:sz w:val="16"/>
          <w:szCs w:val="16"/>
        </w:rPr>
        <w:t>** www.digikey.com</w:t>
      </w:r>
    </w:p>
    <w:p w14:paraId="4987D164" w14:textId="491C7789" w:rsidR="001D1548" w:rsidRDefault="002B1B29" w:rsidP="002B1B2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Tabla 1. Valores de diseño por grupo</w:t>
      </w:r>
    </w:p>
    <w:p w14:paraId="457723B3" w14:textId="219C048E" w:rsidR="00DB04D8" w:rsidRDefault="00DB04D8" w:rsidP="00DB04D8">
      <w:pPr>
        <w:pBdr>
          <w:top w:val="nil"/>
          <w:left w:val="nil"/>
          <w:bottom w:val="nil"/>
          <w:right w:val="nil"/>
          <w:between w:val="nil"/>
        </w:pBdr>
        <w:ind w:left="1800"/>
        <w:jc w:val="center"/>
        <w:rPr>
          <w:rFonts w:ascii="Trebuchet MS" w:eastAsia="Trebuchet MS" w:hAnsi="Trebuchet MS" w:cs="Trebuchet MS"/>
          <w:color w:val="000000"/>
        </w:rPr>
      </w:pPr>
    </w:p>
    <w:p w14:paraId="5A2FDDC7" w14:textId="17FCFC2F" w:rsidR="00980BB3" w:rsidRDefault="001D1548" w:rsidP="003C2BA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rebuchet MS" w:eastAsia="Trebuchet MS" w:hAnsi="Trebuchet MS" w:cs="Trebuchet MS"/>
          <w:color w:val="000000"/>
        </w:rPr>
      </w:pPr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9587A1" wp14:editId="4ECFFD8F">
                <wp:simplePos x="0" y="0"/>
                <wp:positionH relativeFrom="margin">
                  <wp:posOffset>3515857</wp:posOffset>
                </wp:positionH>
                <wp:positionV relativeFrom="paragraph">
                  <wp:posOffset>711835</wp:posOffset>
                </wp:positionV>
                <wp:extent cx="668655" cy="225188"/>
                <wp:effectExtent l="0" t="0" r="0" b="381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655" cy="225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DCA1AE" w14:textId="77777777" w:rsidR="00855F9E" w:rsidRPr="00B96AED" w:rsidRDefault="00855F9E" w:rsidP="00855F9E">
                            <w:pPr>
                              <w:ind w:left="-90"/>
                              <w:jc w:val="both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96AED">
                              <w:rPr>
                                <w:sz w:val="16"/>
                                <w:szCs w:val="16"/>
                                <w:lang w:val="en-US"/>
                              </w:rPr>
                              <w:t>R4= 0,5 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587A1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276.85pt;margin-top:56.05pt;width:52.65pt;height:17.7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WHfKwIAAFMEAAAOAAAAZHJzL2Uyb0RvYy54bWysVEuP2jAQvlfqf7B8LwEKlEaEFWVFVWm1&#10;uxJb7dk4NrHkeFzbkNBf37ETHt32VPXizHjG37y+yeKurTU5CucVmIKOBkNKhOFQKrMv6PeXzYc5&#10;JT4wUzINRhT0JDy9W75/t2hsLsZQgS6FIwhifN7YglYh2DzLPK9EzfwArDBolOBqFlB1+6x0rEH0&#10;Wmfj4XCWNeBK64AL7/H2vjPSZcKXUvDwJKUXgeiCYm4hnS6du3hmywXL947ZSvE+DfYPWdRMGQx6&#10;gbpngZGDU39A1Yo78CDDgEOdgZSKi1QDVjMavqlmWzErUi3YHG8vbfL/D5Y/Hrf22ZHQfoEWBxgb&#10;0life7yM9bTS1fGLmRK0YwtPl7aJNhCOl7PZfDadUsLRNB5PR/N5RMmuj63z4auAmkShoA6nkprF&#10;jg8+dK5nlxjLg1blRmmdlMgEsdaOHBnOUIeUIoL/5qUNaTCRj9NhAjYQn3fI2mAu15KiFNpd29e5&#10;g/KE5TvomOEt3yhM8oH58MwcUgErRnqHJzykBgwCvURJBe7n3+6jP04IrZQ0SK2C+h8H5gQl+pvB&#10;2X0eTSaRi0mZTD+NUXG3lt2txRzqNWDlI1wky5MY/YM+i9JB/YpbsIpR0cQMx9gFDWdxHTrC4xZx&#10;sVolJ2SfZeHBbC2P0LHTcQQv7Stztp9TwAE/wpmELH8zrs43vjSwOgSQKs0yNrjrat93ZG5iQ79l&#10;cTVu9eR1/RcsfwEAAP//AwBQSwMEFAAGAAgAAAAhAP+nsVXhAAAACwEAAA8AAABkcnMvZG93bnJl&#10;di54bWxMj0tPhEAQhO8m/odJm3gx7sAioMiwMcZH4s3FR7zNMi0QmR7CzLL4721PeuyqL9VV5Wax&#10;g5hx8r0jBfEqAoHUONNTq+Clvj+/BOGDJqMHR6jgGz1squOjUhfGHegZ521oBYeQL7SCLoSxkNI3&#10;HVrtV25EYu/TTVYHPqdWmkkfONwOch1FmbS6J/7Q6RFvO2y+tnur4OOsfX/yy8PrIUmT8e5xrvM3&#10;Uyt1erLcXIMIuIQ/GH7rc3WouNPO7cl4MShI0yRnlI14HYNgIkuveN2OlYs8A1mV8v+G6gcAAP//&#10;AwBQSwECLQAUAAYACAAAACEAtoM4kv4AAADhAQAAEwAAAAAAAAAAAAAAAAAAAAAAW0NvbnRlbnRf&#10;VHlwZXNdLnhtbFBLAQItABQABgAIAAAAIQA4/SH/1gAAAJQBAAALAAAAAAAAAAAAAAAAAC8BAABf&#10;cmVscy8ucmVsc1BLAQItABQABgAIAAAAIQC4EWHfKwIAAFMEAAAOAAAAAAAAAAAAAAAAAC4CAABk&#10;cnMvZTJvRG9jLnhtbFBLAQItABQABgAIAAAAIQD/p7FV4QAAAAsBAAAPAAAAAAAAAAAAAAAAAIUE&#10;AABkcnMvZG93bnJldi54bWxQSwUGAAAAAAQABADzAAAAkwUAAAAA&#10;" fillcolor="white [3201]" stroked="f" strokeweight=".5pt">
                <v:textbox>
                  <w:txbxContent>
                    <w:p w14:paraId="25DCA1AE" w14:textId="77777777" w:rsidR="00855F9E" w:rsidRPr="00B96AED" w:rsidRDefault="00855F9E" w:rsidP="00855F9E">
                      <w:pPr>
                        <w:ind w:left="-90"/>
                        <w:jc w:val="both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96AED">
                        <w:rPr>
                          <w:sz w:val="16"/>
                          <w:szCs w:val="16"/>
                          <w:lang w:val="en-US"/>
                        </w:rPr>
                        <w:t>R4= 0,5 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686B"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674700" wp14:editId="36D7F727">
                <wp:simplePos x="0" y="0"/>
                <wp:positionH relativeFrom="column">
                  <wp:posOffset>6612103</wp:posOffset>
                </wp:positionH>
                <wp:positionV relativeFrom="paragraph">
                  <wp:posOffset>1777365</wp:posOffset>
                </wp:positionV>
                <wp:extent cx="450376" cy="225188"/>
                <wp:effectExtent l="0" t="0" r="6985" b="38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76" cy="225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4BD723" w14:textId="77777777" w:rsidR="0095686B" w:rsidRPr="00B96AED" w:rsidRDefault="0095686B" w:rsidP="0095686B">
                            <w:pPr>
                              <w:ind w:left="-90"/>
                              <w:jc w:val="both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74700" id="Text Box 25" o:spid="_x0000_s1027" type="#_x0000_t202" style="position:absolute;left:0;text-align:left;margin-left:520.65pt;margin-top:139.95pt;width:35.45pt;height:1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G+vLwIAAFoEAAAOAAAAZHJzL2Uyb0RvYy54bWysVE2P2jAQvVfqf7B8LwEWWBoRVpQVVSW0&#10;uxJb7dk4NrHkeFzbkNBf37HDV7c9Vb04M57x88yb58we2lqTg3BegSnooNenRBgOpTK7gn5/XX2a&#10;UuIDMyXTYERBj8LTh/nHD7PG5mIIFehSOIIgxueNLWgVgs2zzPNK1Mz3wAqDQQmuZgFdt8tKxxpE&#10;r3U27PcnWQOutA648B53H7sgnSd8KQUPz1J6EYguKNYW0urSuo1rNp+xfOeYrRQ/lcH+oYqaKYOX&#10;XqAeWWBk79QfULXiDjzI0ONQZyCl4iL1gN0M+u+62VTMitQLkuPthSb//2D502FjXxwJ7RdocYCR&#10;kMb63ONm7KeVro5frJRgHCk8XmgTbSAcN0fj/t39hBKOoeFwPJhOI0p2PWydD18F1CQaBXU4lUQW&#10;O6x96FLPKfEuD1qVK6V1cqISxFI7cmA4Qx1SiQj+W5Y2pCno5G7cT8AG4vEOWRus5dpStEK7bYkq&#10;b9rdQnlEFhx0AvGWrxTWumY+vDCHisDGUeXhGRepAe+Ck0VJBe7n3/ZjPg4Ko5Q0qLCC+h975gQl&#10;+pvBEX4ejEZRkskZje+H6LjbyPY2Yvb1EpCAAb4ny5MZ84M+m9JB/YaPYRFvxRAzHO8uaDiby9Dp&#10;Hh8TF4tFSkIRWhbWZmN5hI6Ex0m8tm/M2dO4As75Cc5aZPm7qXW58aSBxT6AVGmkkeeO1RP9KOAk&#10;itNjiy/k1k9Z11/C/BcAAAD//wMAUEsDBBQABgAIAAAAIQA97sBc5AAAAA0BAAAPAAAAZHJzL2Rv&#10;d25yZXYueG1sTI/LTsMwEEX3SPyDNZXYIOo4aWkb4lQI8ZDY0QAVOzeeJhHxOIrdJPw97gqWV3N0&#10;75lsO5mWDdi7xpIEMY+AIZVWN1RJeC+ebtbAnFekVWsJJfygg21+eZGpVNuR3nDY+YqFEnKpklB7&#10;36Wcu7JGo9zcdkjhdrS9UT7EvuK6V2MoNy2Po+iWG9VQWKhVhw81lt+7k5HwdV3tX930/DEmy6R7&#10;fBmK1acupLyaTfd3wDxO/g+Gs35Qhzw4HeyJtGNtyNFCJIGVEK82G2BnRIg4BnaQkIjlAnie8f9f&#10;5L8AAAD//wMAUEsBAi0AFAAGAAgAAAAhALaDOJL+AAAA4QEAABMAAAAAAAAAAAAAAAAAAAAAAFtD&#10;b250ZW50X1R5cGVzXS54bWxQSwECLQAUAAYACAAAACEAOP0h/9YAAACUAQAACwAAAAAAAAAAAAAA&#10;AAAvAQAAX3JlbHMvLnJlbHNQSwECLQAUAAYACAAAACEAegBvry8CAABaBAAADgAAAAAAAAAAAAAA&#10;AAAuAgAAZHJzL2Uyb0RvYy54bWxQSwECLQAUAAYACAAAACEAPe7AXOQAAAANAQAADwAAAAAAAAAA&#10;AAAAAACJBAAAZHJzL2Rvd25yZXYueG1sUEsFBgAAAAAEAAQA8wAAAJoFAAAAAA==&#10;" fillcolor="white [3201]" stroked="f" strokeweight=".5pt">
                <v:textbox>
                  <w:txbxContent>
                    <w:p w14:paraId="004BD723" w14:textId="77777777" w:rsidR="0095686B" w:rsidRPr="00B96AED" w:rsidRDefault="0095686B" w:rsidP="0095686B">
                      <w:pPr>
                        <w:ind w:left="-90"/>
                        <w:jc w:val="both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C2BA7">
        <w:rPr>
          <w:noProof/>
          <w:lang w:val="es-US" w:eastAsia="es-US"/>
        </w:rPr>
        <w:drawing>
          <wp:inline distT="0" distB="0" distL="0" distR="0" wp14:anchorId="6ACDE21E" wp14:editId="3DB98850">
            <wp:extent cx="5123180" cy="1965648"/>
            <wp:effectExtent l="0" t="0" r="1270" b="0"/>
            <wp:docPr id="18" name="Picture 18" descr="Graphical user interface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dia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0103" cy="197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DBF92" w14:textId="3FF5093F" w:rsidR="00980BB3" w:rsidRDefault="002B1B29" w:rsidP="00366926">
      <w:pPr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Figura 1. Circuito esquemático de referencia</w:t>
      </w:r>
    </w:p>
    <w:p w14:paraId="159A5784" w14:textId="77777777" w:rsidR="002B1B29" w:rsidRDefault="002B1B29" w:rsidP="002B1B29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rFonts w:ascii="Trebuchet MS" w:eastAsia="Trebuchet MS" w:hAnsi="Trebuchet MS" w:cs="Trebuchet MS"/>
          <w:color w:val="000000"/>
        </w:rPr>
      </w:pPr>
    </w:p>
    <w:p w14:paraId="784FE075" w14:textId="15C1E8F4" w:rsidR="002B1B29" w:rsidRPr="00366926" w:rsidRDefault="002B1B29" w:rsidP="00366926">
      <w:pPr>
        <w:numPr>
          <w:ilvl w:val="0"/>
          <w:numId w:val="3"/>
        </w:numPr>
        <w:ind w:left="426"/>
        <w:jc w:val="both"/>
        <w:rPr>
          <w:rFonts w:ascii="Trebuchet MS" w:eastAsia="Trebuchet MS" w:hAnsi="Trebuchet MS" w:cs="Trebuchet MS"/>
        </w:rPr>
      </w:pPr>
      <w:r w:rsidRPr="00366926">
        <w:rPr>
          <w:rFonts w:ascii="Trebuchet MS" w:eastAsia="Trebuchet MS" w:hAnsi="Trebuchet MS" w:cs="Trebuchet MS"/>
        </w:rPr>
        <w:t>Disparo de un transistor MOSFET</w:t>
      </w:r>
      <w:r w:rsidR="009D547E" w:rsidRPr="00366926">
        <w:rPr>
          <w:rFonts w:ascii="Trebuchet MS" w:eastAsia="Trebuchet MS" w:hAnsi="Trebuchet MS" w:cs="Trebuchet MS"/>
        </w:rPr>
        <w:t>:</w:t>
      </w:r>
    </w:p>
    <w:p w14:paraId="7929795B" w14:textId="0E01BAE1" w:rsidR="00DB04D8" w:rsidRPr="00DB04D8" w:rsidRDefault="00A95325" w:rsidP="0036692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Calcule los tiempos de conmutación del </w:t>
      </w:r>
      <w:r w:rsidR="001A0EC9">
        <w:rPr>
          <w:rFonts w:ascii="Trebuchet MS" w:eastAsia="Trebuchet MS" w:hAnsi="Trebuchet MS" w:cs="Trebuchet MS"/>
          <w:color w:val="000000"/>
        </w:rPr>
        <w:t xml:space="preserve">MOS </w:t>
      </w:r>
      <w:r>
        <w:rPr>
          <w:rFonts w:ascii="Trebuchet MS" w:eastAsia="Trebuchet MS" w:hAnsi="Trebuchet MS" w:cs="Trebuchet MS"/>
          <w:color w:val="000000"/>
        </w:rPr>
        <w:t xml:space="preserve">(encendido y apagado) </w:t>
      </w:r>
      <w:r w:rsidR="009D547E">
        <w:rPr>
          <w:rFonts w:ascii="Trebuchet MS" w:eastAsia="Trebuchet MS" w:hAnsi="Trebuchet MS" w:cs="Trebuchet MS"/>
          <w:color w:val="000000"/>
        </w:rPr>
        <w:t>en el caso real de su circuito trabajando a máxima carga.</w:t>
      </w:r>
    </w:p>
    <w:p w14:paraId="554C3989" w14:textId="0CE9D930" w:rsidR="00A95325" w:rsidRDefault="009D547E" w:rsidP="0036692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Analice y compare las curvas de conmutación teóricas y simuladas. Explique las diferencias, </w:t>
      </w:r>
      <w:r w:rsidR="00A419E7">
        <w:rPr>
          <w:rFonts w:ascii="Trebuchet MS" w:eastAsia="Trebuchet MS" w:hAnsi="Trebuchet MS" w:cs="Trebuchet MS"/>
          <w:color w:val="000000"/>
        </w:rPr>
        <w:t>aclarando cuáles se deben al circuito de disparo, a los valores de los componentes y otros factores</w:t>
      </w:r>
      <w:r>
        <w:rPr>
          <w:rFonts w:ascii="Trebuchet MS" w:eastAsia="Trebuchet MS" w:hAnsi="Trebuchet MS" w:cs="Trebuchet MS"/>
          <w:color w:val="000000"/>
        </w:rPr>
        <w:t>.</w:t>
      </w:r>
    </w:p>
    <w:p w14:paraId="30E532F2" w14:textId="625F5C60" w:rsidR="009D547E" w:rsidRDefault="009D547E" w:rsidP="0036692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Calcule la potencia disipada en el transistor y el diodo. Analice la necesidad de utilizar disipador y </w:t>
      </w:r>
      <w:r w:rsidR="0098092A">
        <w:rPr>
          <w:rFonts w:ascii="Trebuchet MS" w:eastAsia="Trebuchet MS" w:hAnsi="Trebuchet MS" w:cs="Trebuchet MS"/>
          <w:color w:val="000000"/>
        </w:rPr>
        <w:t>en caso de que</w:t>
      </w:r>
      <w:r>
        <w:rPr>
          <w:rFonts w:ascii="Trebuchet MS" w:eastAsia="Trebuchet MS" w:hAnsi="Trebuchet MS" w:cs="Trebuchet MS"/>
          <w:color w:val="000000"/>
        </w:rPr>
        <w:t xml:space="preserve"> sea necesario calcule la resistencia térmica necesaria.</w:t>
      </w:r>
    </w:p>
    <w:p w14:paraId="514949A5" w14:textId="3A54F9F2" w:rsidR="009D547E" w:rsidRPr="00366926" w:rsidRDefault="009D547E" w:rsidP="00366926">
      <w:pPr>
        <w:numPr>
          <w:ilvl w:val="0"/>
          <w:numId w:val="3"/>
        </w:numPr>
        <w:ind w:left="426"/>
        <w:jc w:val="both"/>
        <w:rPr>
          <w:rFonts w:ascii="Trebuchet MS" w:eastAsia="Trebuchet MS" w:hAnsi="Trebuchet MS" w:cs="Trebuchet MS"/>
        </w:rPr>
      </w:pPr>
      <w:r w:rsidRPr="00366926">
        <w:rPr>
          <w:rFonts w:ascii="Trebuchet MS" w:eastAsia="Trebuchet MS" w:hAnsi="Trebuchet MS" w:cs="Trebuchet MS"/>
        </w:rPr>
        <w:t>Construcción del prototipo:</w:t>
      </w:r>
    </w:p>
    <w:p w14:paraId="0084395B" w14:textId="27A41E73" w:rsidR="009D547E" w:rsidRPr="009D547E" w:rsidRDefault="009D547E" w:rsidP="0036692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Trebuchet MS" w:eastAsia="Trebuchet MS" w:hAnsi="Trebuchet MS" w:cs="Trebuchet MS"/>
          <w:color w:val="000000" w:themeColor="text1"/>
        </w:rPr>
      </w:pPr>
      <w:r>
        <w:rPr>
          <w:rFonts w:ascii="Trebuchet MS" w:eastAsia="Trebuchet MS" w:hAnsi="Trebuchet MS" w:cs="Trebuchet MS"/>
          <w:color w:val="000000" w:themeColor="text1"/>
        </w:rPr>
        <w:lastRenderedPageBreak/>
        <w:t>Diseñe la disposición física de componentes (</w:t>
      </w:r>
      <w:proofErr w:type="spellStart"/>
      <w:r>
        <w:rPr>
          <w:rFonts w:ascii="Trebuchet MS" w:eastAsia="Trebuchet MS" w:hAnsi="Trebuchet MS" w:cs="Trebuchet MS"/>
          <w:color w:val="000000" w:themeColor="text1"/>
        </w:rPr>
        <w:t>Layout</w:t>
      </w:r>
      <w:proofErr w:type="spellEnd"/>
      <w:r>
        <w:rPr>
          <w:rFonts w:ascii="Trebuchet MS" w:eastAsia="Trebuchet MS" w:hAnsi="Trebuchet MS" w:cs="Trebuchet MS"/>
          <w:color w:val="000000" w:themeColor="text1"/>
        </w:rPr>
        <w:t xml:space="preserve">) de su circuito, muestre la distribución </w:t>
      </w:r>
      <w:r w:rsidR="00591681">
        <w:rPr>
          <w:rFonts w:ascii="Trebuchet MS" w:eastAsia="Trebuchet MS" w:hAnsi="Trebuchet MS" w:cs="Trebuchet MS"/>
          <w:color w:val="000000" w:themeColor="text1"/>
        </w:rPr>
        <w:t xml:space="preserve">teórica </w:t>
      </w:r>
      <w:r>
        <w:rPr>
          <w:rFonts w:ascii="Trebuchet MS" w:eastAsia="Trebuchet MS" w:hAnsi="Trebuchet MS" w:cs="Trebuchet MS"/>
          <w:color w:val="000000" w:themeColor="text1"/>
        </w:rPr>
        <w:t>de lazos de corriente en cada momento de la conmutación (ON, OFF y conmutaciones)</w:t>
      </w:r>
      <w:r w:rsidR="00591681">
        <w:rPr>
          <w:rFonts w:ascii="Trebuchet MS" w:eastAsia="Trebuchet MS" w:hAnsi="Trebuchet MS" w:cs="Trebuchet MS"/>
          <w:color w:val="000000" w:themeColor="text1"/>
        </w:rPr>
        <w:t xml:space="preserve"> y verifique con las simulaciones</w:t>
      </w:r>
      <w:r w:rsidR="00A419E7">
        <w:rPr>
          <w:rFonts w:ascii="Trebuchet MS" w:eastAsia="Trebuchet MS" w:hAnsi="Trebuchet MS" w:cs="Trebuchet MS"/>
          <w:color w:val="000000" w:themeColor="text1"/>
        </w:rPr>
        <w:t xml:space="preserve"> (deberá entregar el análisis de los lazos de corriente junto con la presentación de la placa funcionando)</w:t>
      </w:r>
    </w:p>
    <w:p w14:paraId="67211744" w14:textId="5C49C96A" w:rsidR="009D547E" w:rsidRPr="009D547E" w:rsidRDefault="00E56632" w:rsidP="0036692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Trebuchet MS" w:eastAsia="Trebuchet MS" w:hAnsi="Trebuchet MS" w:cs="Trebuchet MS"/>
          <w:color w:val="000000" w:themeColor="text1"/>
        </w:rPr>
      </w:pPr>
      <w:r w:rsidRPr="00E56632">
        <w:rPr>
          <w:rFonts w:ascii="Trebuchet MS" w:eastAsia="Trebuchet MS" w:hAnsi="Trebuchet MS" w:cs="Trebuchet MS"/>
          <w:color w:val="000000"/>
        </w:rPr>
        <w:t xml:space="preserve">Arme físicamente el circuito </w:t>
      </w:r>
      <w:r w:rsidR="009D547E">
        <w:rPr>
          <w:rFonts w:ascii="Trebuchet MS" w:eastAsia="Trebuchet MS" w:hAnsi="Trebuchet MS" w:cs="Trebuchet MS"/>
          <w:color w:val="000000"/>
        </w:rPr>
        <w:t>en una placa universal cableada o en PCB, trate de utilizar la placa más pequeña posible que le permita realizar bien las mediciones</w:t>
      </w:r>
      <w:r w:rsidR="00591681">
        <w:rPr>
          <w:rFonts w:ascii="Trebuchet MS" w:eastAsia="Trebuchet MS" w:hAnsi="Trebuchet MS" w:cs="Trebuchet MS"/>
          <w:color w:val="000000"/>
        </w:rPr>
        <w:t xml:space="preserve"> (objetivo aprox. 5x5cm</w:t>
      </w:r>
      <w:r w:rsidR="009D547E">
        <w:rPr>
          <w:rFonts w:ascii="Trebuchet MS" w:eastAsia="Trebuchet MS" w:hAnsi="Trebuchet MS" w:cs="Trebuchet MS"/>
          <w:color w:val="000000"/>
        </w:rPr>
        <w:t>)</w:t>
      </w:r>
      <w:r w:rsidRPr="00E56632">
        <w:rPr>
          <w:rFonts w:ascii="Trebuchet MS" w:eastAsia="Trebuchet MS" w:hAnsi="Trebuchet MS" w:cs="Trebuchet MS"/>
          <w:color w:val="000000"/>
        </w:rPr>
        <w:t>.</w:t>
      </w:r>
    </w:p>
    <w:p w14:paraId="51292E84" w14:textId="57A582CE" w:rsidR="00E56632" w:rsidRPr="00E56632" w:rsidRDefault="00591681" w:rsidP="0036692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Trebuchet MS" w:eastAsia="Trebuchet MS" w:hAnsi="Trebuchet MS" w:cs="Trebuchet MS"/>
          <w:color w:val="000000" w:themeColor="text1"/>
        </w:rPr>
      </w:pPr>
      <w:r>
        <w:rPr>
          <w:rFonts w:ascii="Trebuchet MS" w:eastAsia="Trebuchet MS" w:hAnsi="Trebuchet MS" w:cs="Trebuchet MS"/>
          <w:color w:val="000000"/>
        </w:rPr>
        <w:t>Mida con el osciloscopio todas las formas de onda del circuito, analícelas y compare con las teóricas y simuladas</w:t>
      </w:r>
      <w:r w:rsidR="00E56632" w:rsidRPr="00E56632">
        <w:rPr>
          <w:rFonts w:ascii="Trebuchet MS" w:eastAsia="Trebuchet MS" w:hAnsi="Trebuchet MS" w:cs="Trebuchet MS"/>
          <w:color w:val="000000"/>
        </w:rPr>
        <w:t>.</w:t>
      </w:r>
      <w:r>
        <w:rPr>
          <w:rFonts w:ascii="Trebuchet MS" w:eastAsia="Trebuchet MS" w:hAnsi="Trebuchet MS" w:cs="Trebuchet MS"/>
          <w:color w:val="000000"/>
        </w:rPr>
        <w:t xml:space="preserve"> Explique las diferencias, justificando sus hipótesis mediante las simulaciones.</w:t>
      </w:r>
    </w:p>
    <w:p w14:paraId="400EB3DD" w14:textId="77777777" w:rsidR="00C1354A" w:rsidRDefault="00C1354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Trebuchet MS" w:eastAsia="Trebuchet MS" w:hAnsi="Trebuchet MS" w:cs="Trebuchet MS"/>
          <w:b/>
          <w:color w:val="000000"/>
        </w:rPr>
      </w:pPr>
    </w:p>
    <w:p w14:paraId="22F00F20" w14:textId="58B175E0" w:rsidR="00780B7F" w:rsidRDefault="0076405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b/>
          <w:color w:val="000000"/>
        </w:rPr>
        <w:t>Presentación</w:t>
      </w:r>
      <w:r w:rsidR="00974D60">
        <w:rPr>
          <w:rFonts w:ascii="Trebuchet MS" w:eastAsia="Trebuchet MS" w:hAnsi="Trebuchet MS" w:cs="Trebuchet MS"/>
          <w:b/>
          <w:color w:val="000000"/>
        </w:rPr>
        <w:t>:</w:t>
      </w:r>
    </w:p>
    <w:p w14:paraId="59825CC3" w14:textId="40E2C7EC" w:rsidR="0076405C" w:rsidRDefault="0076405C" w:rsidP="00366926">
      <w:pPr>
        <w:ind w:left="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El trabajo se presentará el </w:t>
      </w:r>
      <w:r w:rsidR="00D2665F" w:rsidRPr="0076405C">
        <w:rPr>
          <w:rFonts w:ascii="Trebuchet MS" w:eastAsia="Trebuchet MS" w:hAnsi="Trebuchet MS" w:cs="Trebuchet MS"/>
          <w:b/>
          <w:bCs/>
        </w:rPr>
        <w:t>miércoles</w:t>
      </w:r>
      <w:r w:rsidR="00FD1A63">
        <w:rPr>
          <w:rFonts w:ascii="Trebuchet MS" w:eastAsia="Trebuchet MS" w:hAnsi="Trebuchet MS" w:cs="Trebuchet MS"/>
          <w:b/>
          <w:bCs/>
        </w:rPr>
        <w:t xml:space="preserve"> </w:t>
      </w:r>
      <w:r w:rsidR="00FD1A63">
        <w:rPr>
          <w:rFonts w:ascii="Trebuchet MS" w:eastAsia="Trebuchet MS" w:hAnsi="Trebuchet MS" w:cs="Trebuchet MS"/>
          <w:b/>
        </w:rPr>
        <w:t>9</w:t>
      </w:r>
      <w:r w:rsidR="00974D60">
        <w:rPr>
          <w:rFonts w:ascii="Trebuchet MS" w:eastAsia="Trebuchet MS" w:hAnsi="Trebuchet MS" w:cs="Trebuchet MS"/>
          <w:b/>
        </w:rPr>
        <w:t xml:space="preserve"> de </w:t>
      </w:r>
      <w:r w:rsidR="006A7B01">
        <w:rPr>
          <w:rFonts w:ascii="Trebuchet MS" w:eastAsia="Trebuchet MS" w:hAnsi="Trebuchet MS" w:cs="Trebuchet MS"/>
          <w:b/>
        </w:rPr>
        <w:t>abril</w:t>
      </w:r>
      <w:r w:rsidR="00974D60">
        <w:rPr>
          <w:rFonts w:ascii="Trebuchet MS" w:eastAsia="Trebuchet MS" w:hAnsi="Trebuchet MS" w:cs="Trebuchet MS"/>
        </w:rPr>
        <w:t>,</w:t>
      </w:r>
      <w:r w:rsidR="00C458F3">
        <w:rPr>
          <w:rFonts w:ascii="Trebuchet MS" w:eastAsia="Trebuchet MS" w:hAnsi="Trebuchet MS" w:cs="Trebuchet MS"/>
        </w:rPr>
        <w:t xml:space="preserve"> </w:t>
      </w:r>
      <w:r w:rsidR="0048683F">
        <w:rPr>
          <w:rFonts w:ascii="Trebuchet MS" w:eastAsia="Trebuchet MS" w:hAnsi="Trebuchet MS" w:cs="Trebuchet MS"/>
        </w:rPr>
        <w:t>durante la clase</w:t>
      </w:r>
      <w:r>
        <w:rPr>
          <w:rFonts w:ascii="Trebuchet MS" w:eastAsia="Trebuchet MS" w:hAnsi="Trebuchet MS" w:cs="Trebuchet MS"/>
        </w:rPr>
        <w:t>, respaldado por la siguiente documentación técnica:</w:t>
      </w:r>
    </w:p>
    <w:p w14:paraId="1CCABF25" w14:textId="10D6084B" w:rsidR="00780B7F" w:rsidRPr="0076405C" w:rsidRDefault="0076405C" w:rsidP="0076405C">
      <w:pPr>
        <w:widowControl w:val="0"/>
        <w:numPr>
          <w:ilvl w:val="0"/>
          <w:numId w:val="4"/>
        </w:numPr>
        <w:ind w:left="426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Informe: </w:t>
      </w:r>
      <w:r w:rsidR="00851270">
        <w:rPr>
          <w:rFonts w:ascii="Trebuchet MS" w:eastAsia="Trebuchet MS" w:hAnsi="Trebuchet MS" w:cs="Trebuchet MS"/>
        </w:rPr>
        <w:t>6</w:t>
      </w:r>
      <w:r w:rsidR="00974D60">
        <w:rPr>
          <w:rFonts w:ascii="Trebuchet MS" w:eastAsia="Trebuchet MS" w:hAnsi="Trebuchet MS" w:cs="Trebuchet MS"/>
        </w:rPr>
        <w:t xml:space="preserve"> carillas</w:t>
      </w:r>
      <w:r w:rsidR="0084782F">
        <w:rPr>
          <w:rFonts w:ascii="Trebuchet MS" w:eastAsia="Trebuchet MS" w:hAnsi="Trebuchet MS" w:cs="Trebuchet MS"/>
        </w:rPr>
        <w:t xml:space="preserve"> como máximo</w:t>
      </w:r>
      <w:r w:rsidR="00694209">
        <w:rPr>
          <w:rFonts w:ascii="Trebuchet MS" w:eastAsia="Trebuchet MS" w:hAnsi="Trebuchet MS" w:cs="Trebuchet MS"/>
        </w:rPr>
        <w:t xml:space="preserve"> conteniendo toda la información técnica de la experiencia.</w:t>
      </w:r>
    </w:p>
    <w:p w14:paraId="0C0584D1" w14:textId="14A6DA5B" w:rsidR="00366926" w:rsidRDefault="00366926" w:rsidP="0076405C">
      <w:pPr>
        <w:widowControl w:val="0"/>
        <w:numPr>
          <w:ilvl w:val="0"/>
          <w:numId w:val="4"/>
        </w:numPr>
        <w:ind w:left="426"/>
        <w:jc w:val="both"/>
        <w:rPr>
          <w:rFonts w:ascii="Trebuchet MS" w:eastAsia="Trebuchet MS" w:hAnsi="Trebuchet MS" w:cs="Trebuchet MS"/>
        </w:rPr>
      </w:pPr>
      <w:r w:rsidRPr="0076405C">
        <w:rPr>
          <w:rFonts w:ascii="Trebuchet MS" w:eastAsia="Trebuchet MS" w:hAnsi="Trebuchet MS" w:cs="Trebuchet MS"/>
        </w:rPr>
        <w:t xml:space="preserve">Memoria de cálculo: </w:t>
      </w:r>
      <w:r w:rsidR="00694209">
        <w:rPr>
          <w:rFonts w:ascii="Trebuchet MS" w:eastAsia="Trebuchet MS" w:hAnsi="Trebuchet MS" w:cs="Trebuchet MS"/>
        </w:rPr>
        <w:t xml:space="preserve">debe constar el cálculo y/o justificación de la elección de TODOS los componentes. Deben incluir valores (cálculo y/o simulación) de corriente, tensión y potencia (pico, media y/o </w:t>
      </w:r>
      <w:proofErr w:type="spellStart"/>
      <w:r w:rsidR="00694209">
        <w:rPr>
          <w:rFonts w:ascii="Trebuchet MS" w:eastAsia="Trebuchet MS" w:hAnsi="Trebuchet MS" w:cs="Trebuchet MS"/>
        </w:rPr>
        <w:t>rms</w:t>
      </w:r>
      <w:proofErr w:type="spellEnd"/>
      <w:r w:rsidR="00694209">
        <w:rPr>
          <w:rFonts w:ascii="Trebuchet MS" w:eastAsia="Trebuchet MS" w:hAnsi="Trebuchet MS" w:cs="Trebuchet MS"/>
        </w:rPr>
        <w:t xml:space="preserve"> según corresponda).</w:t>
      </w:r>
    </w:p>
    <w:p w14:paraId="0CB3C9D2" w14:textId="2F69813E" w:rsidR="00694209" w:rsidRDefault="00694209" w:rsidP="0076405C">
      <w:pPr>
        <w:widowControl w:val="0"/>
        <w:numPr>
          <w:ilvl w:val="0"/>
          <w:numId w:val="4"/>
        </w:numPr>
        <w:ind w:left="426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Circuito esquemático en </w:t>
      </w:r>
      <w:proofErr w:type="spellStart"/>
      <w:r>
        <w:rPr>
          <w:rFonts w:ascii="Trebuchet MS" w:eastAsia="Trebuchet MS" w:hAnsi="Trebuchet MS" w:cs="Trebuchet MS"/>
        </w:rPr>
        <w:t>LTSpice</w:t>
      </w:r>
      <w:proofErr w:type="spellEnd"/>
      <w:r>
        <w:rPr>
          <w:rFonts w:ascii="Trebuchet MS" w:eastAsia="Trebuchet MS" w:hAnsi="Trebuchet MS" w:cs="Trebuchet MS"/>
        </w:rPr>
        <w:t>.</w:t>
      </w:r>
    </w:p>
    <w:p w14:paraId="29139DB9" w14:textId="77777777" w:rsidR="00780B7F" w:rsidRDefault="00780B7F">
      <w:pPr>
        <w:ind w:left="0"/>
        <w:jc w:val="both"/>
        <w:rPr>
          <w:rFonts w:ascii="Trebuchet MS" w:eastAsia="Trebuchet MS" w:hAnsi="Trebuchet MS" w:cs="Trebuchet MS"/>
        </w:rPr>
      </w:pPr>
    </w:p>
    <w:p w14:paraId="70968D48" w14:textId="77777777" w:rsidR="00780B7F" w:rsidRDefault="00974D60">
      <w:pPr>
        <w:ind w:left="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</w:rPr>
        <w:t>Restricciones:</w:t>
      </w:r>
    </w:p>
    <w:p w14:paraId="4F99DE31" w14:textId="1B4E43C9" w:rsidR="000A0838" w:rsidRPr="00C458F3" w:rsidRDefault="000A0838" w:rsidP="00366926">
      <w:pPr>
        <w:widowControl w:val="0"/>
        <w:numPr>
          <w:ilvl w:val="0"/>
          <w:numId w:val="4"/>
        </w:numPr>
        <w:ind w:left="426"/>
        <w:jc w:val="both"/>
      </w:pPr>
      <w:r>
        <w:rPr>
          <w:rFonts w:ascii="Trebuchet MS" w:eastAsia="Trebuchet MS" w:hAnsi="Trebuchet MS" w:cs="Trebuchet MS"/>
        </w:rPr>
        <w:t xml:space="preserve">Utilice transistores </w:t>
      </w:r>
      <w:r w:rsidR="00C458F3">
        <w:rPr>
          <w:rFonts w:ascii="Trebuchet MS" w:eastAsia="Trebuchet MS" w:hAnsi="Trebuchet MS" w:cs="Trebuchet MS"/>
        </w:rPr>
        <w:t>y diodos de potencia disponibles en el pañol. Asegúrese que los</w:t>
      </w:r>
      <w:r>
        <w:rPr>
          <w:rFonts w:ascii="Trebuchet MS" w:eastAsia="Trebuchet MS" w:hAnsi="Trebuchet MS" w:cs="Trebuchet MS"/>
        </w:rPr>
        <w:t xml:space="preserve"> BJT </w:t>
      </w:r>
      <w:r w:rsidR="00C458F3">
        <w:rPr>
          <w:rFonts w:ascii="Trebuchet MS" w:eastAsia="Trebuchet MS" w:hAnsi="Trebuchet MS" w:cs="Trebuchet MS"/>
        </w:rPr>
        <w:t>de disparo soportan la corriente de Gate</w:t>
      </w:r>
      <w:r w:rsidR="00565E13">
        <w:rPr>
          <w:rFonts w:ascii="Trebuchet MS" w:eastAsia="Trebuchet MS" w:hAnsi="Trebuchet MS" w:cs="Trebuchet MS"/>
        </w:rPr>
        <w:t xml:space="preserve"> (o sea… </w:t>
      </w:r>
      <w:r w:rsidR="002C52D2">
        <w:rPr>
          <w:rFonts w:ascii="Trebuchet MS" w:eastAsia="Trebuchet MS" w:hAnsi="Trebuchet MS" w:cs="Trebuchet MS"/>
        </w:rPr>
        <w:t>¡</w:t>
      </w:r>
      <w:r w:rsidR="00565E13">
        <w:rPr>
          <w:rFonts w:ascii="Trebuchet MS" w:eastAsia="Trebuchet MS" w:hAnsi="Trebuchet MS" w:cs="Trebuchet MS"/>
        </w:rPr>
        <w:t>calcule la corriente de Gate</w:t>
      </w:r>
      <w:r w:rsidR="0048683F">
        <w:rPr>
          <w:rFonts w:ascii="Trebuchet MS" w:eastAsia="Trebuchet MS" w:hAnsi="Trebuchet MS" w:cs="Trebuchet MS"/>
        </w:rPr>
        <w:t xml:space="preserve">: </w:t>
      </w:r>
      <w:proofErr w:type="gramStart"/>
      <w:r w:rsidR="0048683F">
        <w:rPr>
          <w:rFonts w:ascii="Trebuchet MS" w:eastAsia="Trebuchet MS" w:hAnsi="Trebuchet MS" w:cs="Trebuchet MS"/>
        </w:rPr>
        <w:t>media, pico y RMS</w:t>
      </w:r>
      <w:r w:rsidR="00565E13">
        <w:rPr>
          <w:rFonts w:ascii="Trebuchet MS" w:eastAsia="Trebuchet MS" w:hAnsi="Trebuchet MS" w:cs="Trebuchet MS"/>
        </w:rPr>
        <w:t>!</w:t>
      </w:r>
      <w:proofErr w:type="gramEnd"/>
      <w:r w:rsidR="00565E13">
        <w:rPr>
          <w:rFonts w:ascii="Trebuchet MS" w:eastAsia="Trebuchet MS" w:hAnsi="Trebuchet MS" w:cs="Trebuchet MS"/>
        </w:rPr>
        <w:t>)</w:t>
      </w:r>
      <w:r>
        <w:rPr>
          <w:rFonts w:ascii="Trebuchet MS" w:eastAsia="Trebuchet MS" w:hAnsi="Trebuchet MS" w:cs="Trebuchet MS"/>
        </w:rPr>
        <w:t>. Asegúrese de calcular correctamente la</w:t>
      </w:r>
      <w:r w:rsidR="0084782F">
        <w:rPr>
          <w:rFonts w:ascii="Trebuchet MS" w:eastAsia="Trebuchet MS" w:hAnsi="Trebuchet MS" w:cs="Trebuchet MS"/>
        </w:rPr>
        <w:t>s</w:t>
      </w:r>
      <w:r>
        <w:rPr>
          <w:rFonts w:ascii="Trebuchet MS" w:eastAsia="Trebuchet MS" w:hAnsi="Trebuchet MS" w:cs="Trebuchet MS"/>
        </w:rPr>
        <w:t xml:space="preserve"> resistencia</w:t>
      </w:r>
      <w:r w:rsidR="0084782F">
        <w:rPr>
          <w:rFonts w:ascii="Trebuchet MS" w:eastAsia="Trebuchet MS" w:hAnsi="Trebuchet MS" w:cs="Trebuchet MS"/>
        </w:rPr>
        <w:t>s</w:t>
      </w:r>
      <w:r>
        <w:rPr>
          <w:rFonts w:ascii="Trebuchet MS" w:eastAsia="Trebuchet MS" w:hAnsi="Trebuchet MS" w:cs="Trebuchet MS"/>
        </w:rPr>
        <w:t xml:space="preserve"> de base</w:t>
      </w:r>
      <w:r w:rsidR="0084782F">
        <w:rPr>
          <w:rFonts w:ascii="Trebuchet MS" w:eastAsia="Trebuchet MS" w:hAnsi="Trebuchet MS" w:cs="Trebuchet MS"/>
        </w:rPr>
        <w:t xml:space="preserve"> y colector</w:t>
      </w:r>
      <w:r>
        <w:rPr>
          <w:rFonts w:ascii="Trebuchet MS" w:eastAsia="Trebuchet MS" w:hAnsi="Trebuchet MS" w:cs="Trebuchet MS"/>
        </w:rPr>
        <w:t xml:space="preserve"> para disparar los transistores adecuadamente.</w:t>
      </w:r>
      <w:r w:rsidR="0048683F">
        <w:rPr>
          <w:rFonts w:ascii="Trebuchet MS" w:eastAsia="Trebuchet MS" w:hAnsi="Trebuchet MS" w:cs="Trebuchet MS"/>
        </w:rPr>
        <w:t xml:space="preserve"> Se penalizará el uso de componentes m</w:t>
      </w:r>
      <w:r w:rsidR="00366926">
        <w:rPr>
          <w:rFonts w:ascii="Trebuchet MS" w:eastAsia="Trebuchet MS" w:hAnsi="Trebuchet MS" w:cs="Trebuchet MS"/>
        </w:rPr>
        <w:t>al dimensionados (especialmente los</w:t>
      </w:r>
      <w:r w:rsidR="0048683F">
        <w:rPr>
          <w:rFonts w:ascii="Trebuchet MS" w:eastAsia="Trebuchet MS" w:hAnsi="Trebuchet MS" w:cs="Trebuchet MS"/>
        </w:rPr>
        <w:t xml:space="preserve"> sobredimensionados</w:t>
      </w:r>
      <w:r w:rsidR="00366926">
        <w:rPr>
          <w:rFonts w:ascii="Trebuchet MS" w:eastAsia="Trebuchet MS" w:hAnsi="Trebuchet MS" w:cs="Trebuchet MS"/>
        </w:rPr>
        <w:t>)</w:t>
      </w:r>
      <w:r w:rsidR="0048683F">
        <w:rPr>
          <w:rFonts w:ascii="Trebuchet MS" w:eastAsia="Trebuchet MS" w:hAnsi="Trebuchet MS" w:cs="Trebuchet MS"/>
        </w:rPr>
        <w:t>.</w:t>
      </w:r>
    </w:p>
    <w:p w14:paraId="595CB282" w14:textId="145C8969" w:rsidR="00C458F3" w:rsidRPr="0084782F" w:rsidRDefault="00C458F3" w:rsidP="00366926">
      <w:pPr>
        <w:widowControl w:val="0"/>
        <w:numPr>
          <w:ilvl w:val="0"/>
          <w:numId w:val="4"/>
        </w:numPr>
        <w:ind w:left="426"/>
        <w:jc w:val="both"/>
        <w:rPr>
          <w:b/>
          <w:bCs/>
        </w:rPr>
      </w:pPr>
      <w:r w:rsidRPr="0084782F">
        <w:rPr>
          <w:rFonts w:ascii="Trebuchet MS" w:eastAsia="Trebuchet MS" w:hAnsi="Trebuchet MS" w:cs="Trebuchet MS"/>
          <w:b/>
          <w:bCs/>
        </w:rPr>
        <w:t>NUNCA dispare un MOS de potencia directamente con el generador de señales, SIEMPRE utilice un circuito de disparo intermedio.</w:t>
      </w:r>
    </w:p>
    <w:p w14:paraId="5734CFC2" w14:textId="1142F55C" w:rsidR="00780B7F" w:rsidRDefault="00780B7F">
      <w:pPr>
        <w:ind w:left="720"/>
        <w:jc w:val="both"/>
        <w:rPr>
          <w:rFonts w:ascii="Trebuchet MS" w:eastAsia="Trebuchet MS" w:hAnsi="Trebuchet MS" w:cs="Trebuchet MS"/>
        </w:rPr>
      </w:pPr>
    </w:p>
    <w:p w14:paraId="201336B2" w14:textId="77777777" w:rsidR="00780B7F" w:rsidRDefault="00974D60">
      <w:pPr>
        <w:ind w:left="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</w:rPr>
        <w:t>Recomendaciones:</w:t>
      </w:r>
    </w:p>
    <w:p w14:paraId="7B36FE5B" w14:textId="6BC5B74A" w:rsidR="00780B7F" w:rsidRPr="00E56632" w:rsidRDefault="00974D60" w:rsidP="00366926">
      <w:pPr>
        <w:widowControl w:val="0"/>
        <w:numPr>
          <w:ilvl w:val="0"/>
          <w:numId w:val="4"/>
        </w:numPr>
        <w:ind w:left="426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Utilice cables </w:t>
      </w:r>
      <w:r w:rsidR="00565E13">
        <w:rPr>
          <w:rFonts w:ascii="Trebuchet MS" w:eastAsia="Trebuchet MS" w:hAnsi="Trebuchet MS" w:cs="Trebuchet MS"/>
        </w:rPr>
        <w:t xml:space="preserve">o pistas </w:t>
      </w:r>
      <w:r>
        <w:rPr>
          <w:rFonts w:ascii="Trebuchet MS" w:eastAsia="Trebuchet MS" w:hAnsi="Trebuchet MS" w:cs="Trebuchet MS"/>
        </w:rPr>
        <w:t xml:space="preserve">lo más cortos posible. </w:t>
      </w:r>
      <w:r w:rsidR="00565E13">
        <w:rPr>
          <w:rFonts w:ascii="Trebuchet MS" w:eastAsia="Trebuchet MS" w:hAnsi="Trebuchet MS" w:cs="Trebuchet MS"/>
        </w:rPr>
        <w:t>Asegúrese que los lazos de corriente no quedan entrelazados (acoplamiento magnético).</w:t>
      </w:r>
    </w:p>
    <w:p w14:paraId="1AB3C6A8" w14:textId="20A9FB58" w:rsidR="00435C0D" w:rsidRPr="00E56632" w:rsidRDefault="00435C0D" w:rsidP="00366926">
      <w:pPr>
        <w:widowControl w:val="0"/>
        <w:numPr>
          <w:ilvl w:val="0"/>
          <w:numId w:val="4"/>
        </w:numPr>
        <w:ind w:left="426"/>
        <w:jc w:val="both"/>
        <w:rPr>
          <w:rFonts w:ascii="Trebuchet MS" w:eastAsia="Trebuchet MS" w:hAnsi="Trebuchet MS" w:cs="Trebuchet MS"/>
        </w:rPr>
      </w:pPr>
      <w:bookmarkStart w:id="1" w:name="_Hlk67076101"/>
      <w:r w:rsidRPr="00E56632">
        <w:rPr>
          <w:rFonts w:ascii="Trebuchet MS" w:eastAsia="Trebuchet MS" w:hAnsi="Trebuchet MS" w:cs="Trebuchet MS"/>
        </w:rPr>
        <w:t xml:space="preserve">Utilice </w:t>
      </w:r>
      <w:r w:rsidR="00F25156">
        <w:rPr>
          <w:rFonts w:ascii="Trebuchet MS" w:eastAsia="Trebuchet MS" w:hAnsi="Trebuchet MS" w:cs="Trebuchet MS"/>
        </w:rPr>
        <w:t xml:space="preserve">transistores y diodos que no estén excedidos en sus características (dentro de lo disponible en el pañol). Por ejemplo: utilice un diodo </w:t>
      </w:r>
      <w:r w:rsidRPr="00E56632">
        <w:rPr>
          <w:rFonts w:ascii="Trebuchet MS" w:eastAsia="Trebuchet MS" w:hAnsi="Trebuchet MS" w:cs="Trebuchet MS"/>
        </w:rPr>
        <w:t xml:space="preserve">MUR160 en lugar de MUR460 </w:t>
      </w:r>
      <w:r w:rsidR="00F25156">
        <w:rPr>
          <w:rFonts w:ascii="Trebuchet MS" w:eastAsia="Trebuchet MS" w:hAnsi="Trebuchet MS" w:cs="Trebuchet MS"/>
        </w:rPr>
        <w:t>si la corriente no supera 1</w:t>
      </w:r>
      <w:r w:rsidR="001E5A6C">
        <w:rPr>
          <w:rFonts w:ascii="Trebuchet MS" w:eastAsia="Trebuchet MS" w:hAnsi="Trebuchet MS" w:cs="Trebuchet MS"/>
        </w:rPr>
        <w:t>ª (¿</w:t>
      </w:r>
      <w:proofErr w:type="spellStart"/>
      <w:r w:rsidR="001E5A6C">
        <w:rPr>
          <w:rFonts w:ascii="Trebuchet MS" w:eastAsia="Trebuchet MS" w:hAnsi="Trebuchet MS" w:cs="Trebuchet MS"/>
        </w:rPr>
        <w:t>rms</w:t>
      </w:r>
      <w:proofErr w:type="spellEnd"/>
      <w:r w:rsidR="001E5A6C">
        <w:rPr>
          <w:rFonts w:ascii="Trebuchet MS" w:eastAsia="Trebuchet MS" w:hAnsi="Trebuchet MS" w:cs="Trebuchet MS"/>
        </w:rPr>
        <w:t>?)</w:t>
      </w:r>
      <w:r w:rsidRPr="00E56632">
        <w:rPr>
          <w:rFonts w:ascii="Trebuchet MS" w:eastAsia="Trebuchet MS" w:hAnsi="Trebuchet MS" w:cs="Trebuchet MS"/>
        </w:rPr>
        <w:t>.</w:t>
      </w:r>
      <w:bookmarkEnd w:id="1"/>
    </w:p>
    <w:p w14:paraId="4030F1F4" w14:textId="005D1E98" w:rsidR="00780B7F" w:rsidRPr="00E56632" w:rsidRDefault="00974D60" w:rsidP="00366926">
      <w:pPr>
        <w:widowControl w:val="0"/>
        <w:numPr>
          <w:ilvl w:val="0"/>
          <w:numId w:val="4"/>
        </w:numPr>
        <w:ind w:left="426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Utilice Leds y resist</w:t>
      </w:r>
      <w:r w:rsidR="00724906">
        <w:rPr>
          <w:rFonts w:ascii="Trebuchet MS" w:eastAsia="Trebuchet MS" w:hAnsi="Trebuchet MS" w:cs="Trebuchet MS"/>
        </w:rPr>
        <w:t>ores</w:t>
      </w:r>
      <w:r>
        <w:rPr>
          <w:rFonts w:ascii="Trebuchet MS" w:eastAsia="Trebuchet MS" w:hAnsi="Trebuchet MS" w:cs="Trebuchet MS"/>
        </w:rPr>
        <w:t xml:space="preserve"> como carga (máximo 20mA por cada Led).</w:t>
      </w:r>
    </w:p>
    <w:p w14:paraId="29821759" w14:textId="1EDD7FE0" w:rsidR="00780B7F" w:rsidRPr="00E56632" w:rsidRDefault="00974D60" w:rsidP="00366926">
      <w:pPr>
        <w:widowControl w:val="0"/>
        <w:numPr>
          <w:ilvl w:val="0"/>
          <w:numId w:val="4"/>
        </w:numPr>
        <w:ind w:left="426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Piense bien antes de tomar una imagen del osciloscopio. ¿Qué quiere mostrar? </w:t>
      </w:r>
    </w:p>
    <w:p w14:paraId="7EC67E0E" w14:textId="097FE23E" w:rsidR="00780B7F" w:rsidRDefault="00974D60" w:rsidP="00366926">
      <w:pPr>
        <w:widowControl w:val="0"/>
        <w:numPr>
          <w:ilvl w:val="0"/>
          <w:numId w:val="4"/>
        </w:numPr>
        <w:ind w:left="426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Marque sobre las imágenes con color indicando lo más relevante o agregando información, con el fin de que sean útiles para explicar el comportamiento del circuito.</w:t>
      </w:r>
    </w:p>
    <w:p w14:paraId="5966DFF2" w14:textId="350704C8" w:rsidR="0076405C" w:rsidRPr="00E56632" w:rsidRDefault="0076405C" w:rsidP="00366926">
      <w:pPr>
        <w:widowControl w:val="0"/>
        <w:numPr>
          <w:ilvl w:val="0"/>
          <w:numId w:val="4"/>
        </w:numPr>
        <w:ind w:left="426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Se descartará, y considerará NO ENTEGADO, todo el material excedente a las primeras 6 páginas del informe incluyendo carátulas, índices, etc. Se recomienda el formato </w:t>
      </w:r>
      <w:proofErr w:type="spellStart"/>
      <w:r>
        <w:rPr>
          <w:rFonts w:ascii="Trebuchet MS" w:eastAsia="Trebuchet MS" w:hAnsi="Trebuchet MS" w:cs="Trebuchet MS"/>
        </w:rPr>
        <w:t>paper</w:t>
      </w:r>
      <w:proofErr w:type="spellEnd"/>
      <w:r>
        <w:rPr>
          <w:rFonts w:ascii="Trebuchet MS" w:eastAsia="Trebuchet MS" w:hAnsi="Trebuchet MS" w:cs="Trebuchet MS"/>
        </w:rPr>
        <w:t xml:space="preserve"> de doble columna.</w:t>
      </w:r>
    </w:p>
    <w:p w14:paraId="1FDEDF4A" w14:textId="77777777" w:rsidR="00780B7F" w:rsidRDefault="00780B7F">
      <w:pPr>
        <w:jc w:val="both"/>
        <w:rPr>
          <w:rFonts w:ascii="Trebuchet MS" w:eastAsia="Trebuchet MS" w:hAnsi="Trebuchet MS" w:cs="Trebuchet MS"/>
        </w:rPr>
      </w:pPr>
    </w:p>
    <w:p w14:paraId="4428EBA1" w14:textId="5322450B" w:rsidR="00780B7F" w:rsidRDefault="00565E13" w:rsidP="0032421A">
      <w:pPr>
        <w:ind w:left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En la topología </w:t>
      </w:r>
      <w:proofErr w:type="spellStart"/>
      <w:r>
        <w:rPr>
          <w:rFonts w:ascii="Trebuchet MS" w:eastAsia="Trebuchet MS" w:hAnsi="Trebuchet MS" w:cs="Trebuchet MS"/>
        </w:rPr>
        <w:t>boost</w:t>
      </w:r>
      <w:proofErr w:type="spellEnd"/>
      <w:r>
        <w:rPr>
          <w:rFonts w:ascii="Trebuchet MS" w:eastAsia="Trebuchet MS" w:hAnsi="Trebuchet MS" w:cs="Trebuchet MS"/>
        </w:rPr>
        <w:t xml:space="preserve"> se sugiere analizar, entre otras cosas, lo siguiente</w:t>
      </w:r>
      <w:r w:rsidR="00974D60">
        <w:rPr>
          <w:rFonts w:ascii="Trebuchet MS" w:eastAsia="Trebuchet MS" w:hAnsi="Trebuchet MS" w:cs="Trebuchet MS"/>
        </w:rPr>
        <w:t>:</w:t>
      </w:r>
    </w:p>
    <w:p w14:paraId="043DD1F1" w14:textId="3377941C" w:rsidR="00780B7F" w:rsidRPr="00366926" w:rsidRDefault="00974D60" w:rsidP="00366926">
      <w:pPr>
        <w:widowControl w:val="0"/>
        <w:numPr>
          <w:ilvl w:val="0"/>
          <w:numId w:val="4"/>
        </w:numPr>
        <w:ind w:left="426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Medición de </w:t>
      </w:r>
      <w:r w:rsidR="00565E13">
        <w:rPr>
          <w:rFonts w:ascii="Trebuchet MS" w:eastAsia="Trebuchet MS" w:hAnsi="Trebuchet MS" w:cs="Trebuchet MS"/>
        </w:rPr>
        <w:t>tensión y corriente de entrada</w:t>
      </w:r>
      <w:r>
        <w:rPr>
          <w:rFonts w:ascii="Trebuchet MS" w:eastAsia="Trebuchet MS" w:hAnsi="Trebuchet MS" w:cs="Trebuchet MS"/>
        </w:rPr>
        <w:t>.</w:t>
      </w:r>
    </w:p>
    <w:p w14:paraId="52ABB064" w14:textId="77777777" w:rsidR="00780B7F" w:rsidRPr="00366926" w:rsidRDefault="00974D60" w:rsidP="00366926">
      <w:pPr>
        <w:widowControl w:val="0"/>
        <w:numPr>
          <w:ilvl w:val="0"/>
          <w:numId w:val="4"/>
        </w:numPr>
        <w:ind w:left="426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Medición de la corriente en el inductor.</w:t>
      </w:r>
    </w:p>
    <w:p w14:paraId="1F9ABBC1" w14:textId="0D79B6C3" w:rsidR="00780B7F" w:rsidRPr="00366926" w:rsidRDefault="00974D60" w:rsidP="00366926">
      <w:pPr>
        <w:widowControl w:val="0"/>
        <w:numPr>
          <w:ilvl w:val="0"/>
          <w:numId w:val="4"/>
        </w:numPr>
        <w:ind w:left="426"/>
        <w:jc w:val="both"/>
        <w:rPr>
          <w:rFonts w:ascii="Trebuchet MS" w:eastAsia="Trebuchet MS" w:hAnsi="Trebuchet MS" w:cs="Trebuchet MS"/>
        </w:rPr>
      </w:pPr>
      <w:proofErr w:type="spellStart"/>
      <w:r>
        <w:rPr>
          <w:rFonts w:ascii="Trebuchet MS" w:eastAsia="Trebuchet MS" w:hAnsi="Trebuchet MS" w:cs="Trebuchet MS"/>
        </w:rPr>
        <w:t>Duty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Cycle</w:t>
      </w:r>
      <w:proofErr w:type="spellEnd"/>
      <w:r>
        <w:rPr>
          <w:rFonts w:ascii="Trebuchet MS" w:eastAsia="Trebuchet MS" w:hAnsi="Trebuchet MS" w:cs="Trebuchet MS"/>
        </w:rPr>
        <w:t xml:space="preserve"> del convertidor en CCM y DCM.</w:t>
      </w:r>
    </w:p>
    <w:p w14:paraId="3B8164D5" w14:textId="6C2D02EC" w:rsidR="00780B7F" w:rsidRPr="00366926" w:rsidRDefault="00974D60" w:rsidP="00366926">
      <w:pPr>
        <w:widowControl w:val="0"/>
        <w:numPr>
          <w:ilvl w:val="0"/>
          <w:numId w:val="4"/>
        </w:numPr>
        <w:ind w:left="426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Al finalizar Ton, medir la tensión en el colector. (¿Qué sucede si estamos en DCM?).</w:t>
      </w:r>
    </w:p>
    <w:p w14:paraId="6E062641" w14:textId="4920DC74" w:rsidR="00780B7F" w:rsidRPr="00366926" w:rsidRDefault="00974D60" w:rsidP="00366926">
      <w:pPr>
        <w:widowControl w:val="0"/>
        <w:numPr>
          <w:ilvl w:val="0"/>
          <w:numId w:val="4"/>
        </w:numPr>
        <w:ind w:left="426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Medir la tensión de salida contrastándola con el disparo del transistor (</w:t>
      </w:r>
      <w:r w:rsidR="00855F9E">
        <w:rPr>
          <w:rFonts w:ascii="Trebuchet MS" w:eastAsia="Trebuchet MS" w:hAnsi="Trebuchet MS" w:cs="Trebuchet MS"/>
        </w:rPr>
        <w:t>a</w:t>
      </w:r>
      <w:r>
        <w:rPr>
          <w:rFonts w:ascii="Trebuchet MS" w:eastAsia="Trebuchet MS" w:hAnsi="Trebuchet MS" w:cs="Trebuchet MS"/>
        </w:rPr>
        <w:t xml:space="preserve">nalizar las tensiones máxima/mínima verificando la carga del capacitor durante el </w:t>
      </w:r>
      <w:proofErr w:type="spellStart"/>
      <w:r>
        <w:rPr>
          <w:rFonts w:ascii="Trebuchet MS" w:eastAsia="Trebuchet MS" w:hAnsi="Trebuchet MS" w:cs="Trebuchet MS"/>
        </w:rPr>
        <w:t>Toff</w:t>
      </w:r>
      <w:proofErr w:type="spellEnd"/>
      <w:r>
        <w:rPr>
          <w:rFonts w:ascii="Trebuchet MS" w:eastAsia="Trebuchet MS" w:hAnsi="Trebuchet MS" w:cs="Trebuchet MS"/>
        </w:rPr>
        <w:t>). Tener en cuenta la ESR del capacitor.</w:t>
      </w:r>
    </w:p>
    <w:p w14:paraId="0CB62CA1" w14:textId="48F4050F" w:rsidR="00565E13" w:rsidRPr="00366926" w:rsidRDefault="00565E13" w:rsidP="00366926">
      <w:pPr>
        <w:widowControl w:val="0"/>
        <w:numPr>
          <w:ilvl w:val="0"/>
          <w:numId w:val="4"/>
        </w:numPr>
        <w:ind w:left="426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Utilizar una señal como referencia cuando se obtengan mediciones del osciloscopio, de manera de poder comparar los distintos gráficos, por </w:t>
      </w:r>
      <w:r w:rsidR="0048683F">
        <w:rPr>
          <w:rFonts w:ascii="Trebuchet MS" w:eastAsia="Trebuchet MS" w:hAnsi="Trebuchet MS" w:cs="Trebuchet MS"/>
        </w:rPr>
        <w:t>ejemplo,</w:t>
      </w:r>
      <w:r>
        <w:rPr>
          <w:rFonts w:ascii="Trebuchet MS" w:eastAsia="Trebuchet MS" w:hAnsi="Trebuchet MS" w:cs="Trebuchet MS"/>
        </w:rPr>
        <w:t xml:space="preserve"> la tensión de Gate.</w:t>
      </w:r>
    </w:p>
    <w:p w14:paraId="15E0AAD2" w14:textId="77777777" w:rsidR="00780B7F" w:rsidRDefault="00780B7F">
      <w:pPr>
        <w:rPr>
          <w:rFonts w:ascii="Trebuchet MS" w:eastAsia="Trebuchet MS" w:hAnsi="Trebuchet MS" w:cs="Trebuchet MS"/>
          <w:highlight w:val="darkGray"/>
        </w:rPr>
      </w:pPr>
    </w:p>
    <w:p w14:paraId="6705FD0C" w14:textId="6291B922" w:rsidR="00780B7F" w:rsidRPr="00251E3A" w:rsidRDefault="00251E3A" w:rsidP="00C2631C">
      <w:pPr>
        <w:ind w:firstLine="360"/>
        <w:rPr>
          <w:rFonts w:ascii="Trebuchet MS" w:eastAsia="Trebuchet MS" w:hAnsi="Trebuchet MS" w:cs="Trebuchet MS"/>
          <w:color w:val="FFFF00"/>
        </w:rPr>
      </w:pPr>
      <w:r w:rsidRPr="00251E3A">
        <w:rPr>
          <w:rFonts w:ascii="Trebuchet MS" w:eastAsia="Trebuchet MS" w:hAnsi="Trebuchet MS" w:cs="Trebuchet MS"/>
          <w:b/>
          <w:i/>
          <w:color w:val="FFFF00"/>
          <w:highlight w:val="darkGray"/>
        </w:rPr>
        <w:t xml:space="preserve">    </w:t>
      </w:r>
      <w:r w:rsidR="00974D60" w:rsidRPr="00251E3A">
        <w:rPr>
          <w:rFonts w:ascii="Trebuchet MS" w:eastAsia="Trebuchet MS" w:hAnsi="Trebuchet MS" w:cs="Trebuchet MS"/>
          <w:b/>
          <w:i/>
          <w:color w:val="FFFF00"/>
          <w:highlight w:val="darkGray"/>
        </w:rPr>
        <w:t>¡Recuerde que la parte más importante del trabajo son sus observaciones y conclusiones</w:t>
      </w:r>
      <w:r w:rsidRPr="00251E3A">
        <w:rPr>
          <w:rFonts w:ascii="Trebuchet MS" w:eastAsia="Trebuchet MS" w:hAnsi="Trebuchet MS" w:cs="Trebuchet MS"/>
          <w:b/>
          <w:i/>
          <w:color w:val="FFFF00"/>
          <w:highlight w:val="darkGray"/>
        </w:rPr>
        <w:t xml:space="preserve">!    </w:t>
      </w:r>
      <w:proofErr w:type="gramStart"/>
      <w:r w:rsidRPr="00251E3A">
        <w:rPr>
          <w:rFonts w:ascii="Trebuchet MS" w:eastAsia="Trebuchet MS" w:hAnsi="Trebuchet MS" w:cs="Trebuchet MS"/>
          <w:b/>
          <w:i/>
          <w:color w:val="FFFF00"/>
          <w:highlight w:val="darkGray"/>
        </w:rPr>
        <w:t xml:space="preserve">  .</w:t>
      </w:r>
      <w:proofErr w:type="gramEnd"/>
      <w:r>
        <w:rPr>
          <w:rFonts w:ascii="Trebuchet MS" w:eastAsia="Trebuchet MS" w:hAnsi="Trebuchet MS" w:cs="Trebuchet MS"/>
          <w:b/>
          <w:i/>
          <w:color w:val="FFFF00"/>
        </w:rPr>
        <w:t xml:space="preserve"> </w:t>
      </w:r>
    </w:p>
    <w:p w14:paraId="6BC9AF7D" w14:textId="596E07D2" w:rsidR="00780B7F" w:rsidRDefault="00780B7F">
      <w:pPr>
        <w:ind w:left="0"/>
        <w:jc w:val="both"/>
        <w:rPr>
          <w:rFonts w:ascii="Trebuchet MS" w:eastAsia="Trebuchet MS" w:hAnsi="Trebuchet MS" w:cs="Trebuchet MS"/>
        </w:rPr>
      </w:pPr>
    </w:p>
    <w:p w14:paraId="18EF1509" w14:textId="77777777" w:rsidR="0048683F" w:rsidRDefault="0048683F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br w:type="page"/>
      </w:r>
    </w:p>
    <w:p w14:paraId="4467E9DE" w14:textId="568A7674" w:rsidR="00780B7F" w:rsidRPr="0048683F" w:rsidRDefault="0048683F" w:rsidP="00366926">
      <w:pPr>
        <w:ind w:left="142"/>
        <w:rPr>
          <w:rFonts w:ascii="Trebuchet MS" w:eastAsia="Trebuchet MS" w:hAnsi="Trebuchet MS" w:cs="Trebuchet MS"/>
          <w:b/>
          <w:bCs/>
        </w:rPr>
      </w:pPr>
      <w:r w:rsidRPr="0048683F">
        <w:rPr>
          <w:rFonts w:ascii="Trebuchet MS" w:eastAsia="Trebuchet MS" w:hAnsi="Trebuchet MS" w:cs="Trebuchet MS"/>
          <w:b/>
          <w:bCs/>
        </w:rPr>
        <w:t>¿</w:t>
      </w:r>
      <w:r w:rsidR="00C51D8D" w:rsidRPr="0048683F">
        <w:rPr>
          <w:rFonts w:ascii="Trebuchet MS" w:eastAsia="Trebuchet MS" w:hAnsi="Trebuchet MS" w:cs="Trebuchet MS"/>
          <w:b/>
          <w:bCs/>
        </w:rPr>
        <w:t>Q</w:t>
      </w:r>
      <w:r w:rsidR="00974D60" w:rsidRPr="0048683F">
        <w:rPr>
          <w:rFonts w:ascii="Trebuchet MS" w:eastAsia="Trebuchet MS" w:hAnsi="Trebuchet MS" w:cs="Trebuchet MS"/>
          <w:b/>
          <w:bCs/>
        </w:rPr>
        <w:t xml:space="preserve">ué es lo más importante para los </w:t>
      </w:r>
      <w:proofErr w:type="spellStart"/>
      <w:r w:rsidR="00974D60" w:rsidRPr="0048683F">
        <w:rPr>
          <w:rFonts w:ascii="Trebuchet MS" w:eastAsia="Trebuchet MS" w:hAnsi="Trebuchet MS" w:cs="Trebuchet MS"/>
          <w:b/>
          <w:bCs/>
        </w:rPr>
        <w:t>TPs</w:t>
      </w:r>
      <w:proofErr w:type="spellEnd"/>
      <w:r w:rsidR="00974D60" w:rsidRPr="0048683F">
        <w:rPr>
          <w:rFonts w:ascii="Trebuchet MS" w:eastAsia="Trebuchet MS" w:hAnsi="Trebuchet MS" w:cs="Trebuchet MS"/>
          <w:b/>
          <w:bCs/>
        </w:rPr>
        <w:t xml:space="preserve"> de la materia?:</w:t>
      </w:r>
    </w:p>
    <w:p w14:paraId="6183C6DC" w14:textId="77777777" w:rsidR="00780B7F" w:rsidRDefault="00780B7F" w:rsidP="00366926">
      <w:pPr>
        <w:ind w:left="0"/>
        <w:rPr>
          <w:rFonts w:ascii="Trebuchet MS" w:eastAsia="Trebuchet MS" w:hAnsi="Trebuchet MS" w:cs="Trebuchet MS"/>
        </w:rPr>
      </w:pPr>
    </w:p>
    <w:p w14:paraId="006E86BF" w14:textId="4ADBF52A" w:rsidR="00565E13" w:rsidRPr="00565E13" w:rsidRDefault="00565E13" w:rsidP="00366926">
      <w:pPr>
        <w:widowControl w:val="0"/>
        <w:numPr>
          <w:ilvl w:val="0"/>
          <w:numId w:val="1"/>
        </w:numPr>
        <w:ind w:left="426"/>
        <w:jc w:val="both"/>
        <w:rPr>
          <w:rFonts w:ascii="Trebuchet MS" w:eastAsia="Trebuchet MS" w:hAnsi="Trebuchet MS" w:cs="Trebuchet MS"/>
        </w:rPr>
      </w:pPr>
      <w:r w:rsidRPr="00565E13">
        <w:rPr>
          <w:rFonts w:ascii="Trebuchet MS" w:eastAsia="Trebuchet MS" w:hAnsi="Trebuchet MS" w:cs="Trebuchet MS"/>
        </w:rPr>
        <w:t xml:space="preserve">No intentar construir el mejor convertidor </w:t>
      </w:r>
      <w:proofErr w:type="spellStart"/>
      <w:r w:rsidRPr="00565E13">
        <w:rPr>
          <w:rFonts w:ascii="Trebuchet MS" w:eastAsia="Trebuchet MS" w:hAnsi="Trebuchet MS" w:cs="Trebuchet MS"/>
        </w:rPr>
        <w:t>Boost</w:t>
      </w:r>
      <w:proofErr w:type="spellEnd"/>
      <w:r w:rsidRPr="00565E13">
        <w:rPr>
          <w:rFonts w:ascii="Trebuchet MS" w:eastAsia="Trebuchet MS" w:hAnsi="Trebuchet MS" w:cs="Trebuchet MS"/>
        </w:rPr>
        <w:t xml:space="preserve">, sino dedicar el tiempo a analizar lo que construyeron. Por ejemplo: es mucho más valioso poder determinar </w:t>
      </w:r>
      <w:proofErr w:type="spellStart"/>
      <w:r w:rsidRPr="00565E13">
        <w:rPr>
          <w:rFonts w:ascii="Trebuchet MS" w:eastAsia="Trebuchet MS" w:hAnsi="Trebuchet MS" w:cs="Trebuchet MS"/>
        </w:rPr>
        <w:t>porqu</w:t>
      </w:r>
      <w:r w:rsidR="0048683F">
        <w:rPr>
          <w:rFonts w:ascii="Trebuchet MS" w:eastAsia="Trebuchet MS" w:hAnsi="Trebuchet MS" w:cs="Trebuchet MS"/>
        </w:rPr>
        <w:t>é</w:t>
      </w:r>
      <w:proofErr w:type="spellEnd"/>
      <w:r w:rsidRPr="00565E13">
        <w:rPr>
          <w:rFonts w:ascii="Trebuchet MS" w:eastAsia="Trebuchet MS" w:hAnsi="Trebuchet MS" w:cs="Trebuchet MS"/>
        </w:rPr>
        <w:t xml:space="preserve"> el </w:t>
      </w:r>
      <w:proofErr w:type="spellStart"/>
      <w:r w:rsidRPr="00565E13">
        <w:rPr>
          <w:rFonts w:ascii="Trebuchet MS" w:eastAsia="Trebuchet MS" w:hAnsi="Trebuchet MS" w:cs="Trebuchet MS"/>
        </w:rPr>
        <w:t>ripple</w:t>
      </w:r>
      <w:proofErr w:type="spellEnd"/>
      <w:r w:rsidRPr="00565E13">
        <w:rPr>
          <w:rFonts w:ascii="Trebuchet MS" w:eastAsia="Trebuchet MS" w:hAnsi="Trebuchet MS" w:cs="Trebuchet MS"/>
        </w:rPr>
        <w:t xml:space="preserve"> de tensión real es mayor que el calculado, demostrándolo con algún experimento (cambiando la tecnología del capacitor u otra medida similar), que mostrar una imagen de osciloscopio de un convertidor sin </w:t>
      </w:r>
      <w:proofErr w:type="spellStart"/>
      <w:r w:rsidRPr="00565E13">
        <w:rPr>
          <w:rFonts w:ascii="Trebuchet MS" w:eastAsia="Trebuchet MS" w:hAnsi="Trebuchet MS" w:cs="Trebuchet MS"/>
        </w:rPr>
        <w:t>ripple</w:t>
      </w:r>
      <w:proofErr w:type="spellEnd"/>
      <w:r w:rsidRPr="00565E13">
        <w:rPr>
          <w:rFonts w:ascii="Trebuchet MS" w:eastAsia="Trebuchet MS" w:hAnsi="Trebuchet MS" w:cs="Trebuchet MS"/>
        </w:rPr>
        <w:t>.</w:t>
      </w:r>
    </w:p>
    <w:p w14:paraId="35CBAB04" w14:textId="7C5C6A7F" w:rsidR="00565E13" w:rsidRPr="00565E13" w:rsidRDefault="00974D60" w:rsidP="00366926">
      <w:pPr>
        <w:widowControl w:val="0"/>
        <w:numPr>
          <w:ilvl w:val="0"/>
          <w:numId w:val="1"/>
        </w:numPr>
        <w:ind w:left="426"/>
        <w:jc w:val="both"/>
      </w:pPr>
      <w:r>
        <w:rPr>
          <w:rFonts w:ascii="Trebuchet MS" w:eastAsia="Trebuchet MS" w:hAnsi="Trebuchet MS" w:cs="Trebuchet MS"/>
        </w:rPr>
        <w:t xml:space="preserve">¿Transferencia? No desarrollarla, está en el libro y se toma en el parcial. Mostrar el D calculado en función de la entrada y salida, y analizar las diferencias. Mostrar las corrientes y tensiones en todos los componentes en todos los estados del circuito y analizarlas. </w:t>
      </w:r>
      <w:r w:rsidR="00565E13">
        <w:rPr>
          <w:rFonts w:ascii="Trebuchet MS" w:eastAsia="Trebuchet MS" w:hAnsi="Trebuchet MS" w:cs="Trebuchet MS"/>
        </w:rPr>
        <w:t xml:space="preserve">Analizar el circuito, realizar hipótesis y comprobarlas, por ejemplo: </w:t>
      </w:r>
      <w:r>
        <w:rPr>
          <w:rFonts w:ascii="Trebuchet MS" w:eastAsia="Trebuchet MS" w:hAnsi="Trebuchet MS" w:cs="Trebuchet MS"/>
        </w:rPr>
        <w:t>¿</w:t>
      </w:r>
      <w:r w:rsidR="00565E13">
        <w:rPr>
          <w:rFonts w:ascii="Trebuchet MS" w:eastAsia="Trebuchet MS" w:hAnsi="Trebuchet MS" w:cs="Trebuchet MS"/>
        </w:rPr>
        <w:t>q</w:t>
      </w:r>
      <w:r>
        <w:rPr>
          <w:rFonts w:ascii="Trebuchet MS" w:eastAsia="Trebuchet MS" w:hAnsi="Trebuchet MS" w:cs="Trebuchet MS"/>
        </w:rPr>
        <w:t xml:space="preserve">ué pasa si se deja el circuito sin carga? </w:t>
      </w:r>
    </w:p>
    <w:p w14:paraId="1770BE44" w14:textId="0608DBF2" w:rsidR="00780B7F" w:rsidRDefault="00565E13" w:rsidP="00366926">
      <w:pPr>
        <w:widowControl w:val="0"/>
        <w:numPr>
          <w:ilvl w:val="0"/>
          <w:numId w:val="1"/>
        </w:numPr>
        <w:ind w:left="426"/>
        <w:jc w:val="both"/>
      </w:pPr>
      <w:r>
        <w:rPr>
          <w:rFonts w:ascii="Trebuchet MS" w:eastAsia="Trebuchet MS" w:hAnsi="Trebuchet MS" w:cs="Trebuchet MS"/>
        </w:rPr>
        <w:t>¿Qué c</w:t>
      </w:r>
      <w:r w:rsidR="00974D60">
        <w:rPr>
          <w:rFonts w:ascii="Trebuchet MS" w:eastAsia="Trebuchet MS" w:hAnsi="Trebuchet MS" w:cs="Trebuchet MS"/>
        </w:rPr>
        <w:t xml:space="preserve">riterio </w:t>
      </w:r>
      <w:r>
        <w:rPr>
          <w:rFonts w:ascii="Trebuchet MS" w:eastAsia="Trebuchet MS" w:hAnsi="Trebuchet MS" w:cs="Trebuchet MS"/>
        </w:rPr>
        <w:t xml:space="preserve">se utilizó para calcular el capacitor en función del </w:t>
      </w:r>
      <w:proofErr w:type="spellStart"/>
      <w:r>
        <w:rPr>
          <w:rFonts w:ascii="Trebuchet MS" w:eastAsia="Trebuchet MS" w:hAnsi="Trebuchet MS" w:cs="Trebuchet MS"/>
        </w:rPr>
        <w:t>ripple</w:t>
      </w:r>
      <w:proofErr w:type="spellEnd"/>
      <w:r>
        <w:rPr>
          <w:rFonts w:ascii="Trebuchet MS" w:eastAsia="Trebuchet MS" w:hAnsi="Trebuchet MS" w:cs="Trebuchet MS"/>
        </w:rPr>
        <w:t xml:space="preserve"> de tensión de salida? ¿Se verifican los cálculos en la práctica? ¿Cómo puedo explicar las diferencias?</w:t>
      </w:r>
    </w:p>
    <w:p w14:paraId="5B3FF019" w14:textId="6F0AD43C" w:rsidR="00780B7F" w:rsidRDefault="00974D60" w:rsidP="00366926">
      <w:pPr>
        <w:widowControl w:val="0"/>
        <w:numPr>
          <w:ilvl w:val="0"/>
          <w:numId w:val="1"/>
        </w:numPr>
        <w:ind w:left="426"/>
        <w:jc w:val="both"/>
      </w:pPr>
      <w:r>
        <w:rPr>
          <w:rFonts w:ascii="Trebuchet MS" w:eastAsia="Trebuchet MS" w:hAnsi="Trebuchet MS" w:cs="Trebuchet MS"/>
        </w:rPr>
        <w:t xml:space="preserve">¿Simulación? </w:t>
      </w:r>
      <w:r w:rsidR="0048683F">
        <w:rPr>
          <w:rFonts w:ascii="Trebuchet MS" w:eastAsia="Trebuchet MS" w:hAnsi="Trebuchet MS" w:cs="Trebuchet MS"/>
        </w:rPr>
        <w:t>¡</w:t>
      </w:r>
      <w:r>
        <w:rPr>
          <w:rFonts w:ascii="Trebuchet MS" w:eastAsia="Trebuchet MS" w:hAnsi="Trebuchet MS" w:cs="Trebuchet MS"/>
        </w:rPr>
        <w:t xml:space="preserve">Sí, hay que hacerla! </w:t>
      </w:r>
      <w:r w:rsidR="00565E13">
        <w:rPr>
          <w:rFonts w:ascii="Trebuchet MS" w:eastAsia="Trebuchet MS" w:hAnsi="Trebuchet MS" w:cs="Trebuchet MS"/>
        </w:rPr>
        <w:t>Empezar con c</w:t>
      </w:r>
      <w:r>
        <w:rPr>
          <w:rFonts w:ascii="Trebuchet MS" w:eastAsia="Trebuchet MS" w:hAnsi="Trebuchet MS" w:cs="Trebuchet MS"/>
        </w:rPr>
        <w:t xml:space="preserve">omponentes </w:t>
      </w:r>
      <w:r w:rsidR="0048683F">
        <w:rPr>
          <w:rFonts w:ascii="Trebuchet MS" w:eastAsia="Trebuchet MS" w:hAnsi="Trebuchet MS" w:cs="Trebuchet MS"/>
        </w:rPr>
        <w:t xml:space="preserve">ideales </w:t>
      </w:r>
      <w:r w:rsidR="00565E13">
        <w:rPr>
          <w:rFonts w:ascii="Trebuchet MS" w:eastAsia="Trebuchet MS" w:hAnsi="Trebuchet MS" w:cs="Trebuchet MS"/>
        </w:rPr>
        <w:t>para familiarizarse</w:t>
      </w:r>
      <w:r>
        <w:rPr>
          <w:rFonts w:ascii="Trebuchet MS" w:eastAsia="Trebuchet MS" w:hAnsi="Trebuchet MS" w:cs="Trebuchet MS"/>
        </w:rPr>
        <w:t xml:space="preserve"> con las formas de onda “macroscópicas”</w:t>
      </w:r>
      <w:r w:rsidR="002C52D2">
        <w:rPr>
          <w:rFonts w:ascii="Trebuchet MS" w:eastAsia="Trebuchet MS" w:hAnsi="Trebuchet MS" w:cs="Trebuchet MS"/>
        </w:rPr>
        <w:t>, para luego ir incorporando detalles</w:t>
      </w:r>
      <w:r>
        <w:rPr>
          <w:rFonts w:ascii="Trebuchet MS" w:eastAsia="Trebuchet MS" w:hAnsi="Trebuchet MS" w:cs="Trebuchet MS"/>
        </w:rPr>
        <w:t>.</w:t>
      </w:r>
    </w:p>
    <w:p w14:paraId="2EFC776D" w14:textId="206D2A9F" w:rsidR="002C52D2" w:rsidRPr="002C52D2" w:rsidRDefault="002C52D2" w:rsidP="00366926">
      <w:pPr>
        <w:widowControl w:val="0"/>
        <w:numPr>
          <w:ilvl w:val="0"/>
          <w:numId w:val="1"/>
        </w:numPr>
        <w:ind w:left="426"/>
        <w:jc w:val="both"/>
      </w:pPr>
      <w:r>
        <w:rPr>
          <w:rFonts w:ascii="Trebuchet MS" w:eastAsia="Trebuchet MS" w:hAnsi="Trebuchet MS" w:cs="Trebuchet MS"/>
        </w:rPr>
        <w:t>Muestren sus c</w:t>
      </w:r>
      <w:r w:rsidR="00974D60">
        <w:rPr>
          <w:rFonts w:ascii="Trebuchet MS" w:eastAsia="Trebuchet MS" w:hAnsi="Trebuchet MS" w:cs="Trebuchet MS"/>
        </w:rPr>
        <w:t>ircuito</w:t>
      </w:r>
      <w:r>
        <w:rPr>
          <w:rFonts w:ascii="Trebuchet MS" w:eastAsia="Trebuchet MS" w:hAnsi="Trebuchet MS" w:cs="Trebuchet MS"/>
        </w:rPr>
        <w:t>s, esquemas, fotos y formas de onda con las leyendas necesarias para que sea fácil entender qué están mostrando</w:t>
      </w:r>
      <w:r w:rsidR="00974D60">
        <w:rPr>
          <w:rFonts w:ascii="Trebuchet MS" w:eastAsia="Trebuchet MS" w:hAnsi="Trebuchet MS" w:cs="Trebuchet MS"/>
        </w:rPr>
        <w:t>.</w:t>
      </w:r>
    </w:p>
    <w:p w14:paraId="3EEACE2B" w14:textId="04C4052B" w:rsidR="00780B7F" w:rsidRDefault="002C52D2" w:rsidP="00366926">
      <w:pPr>
        <w:widowControl w:val="0"/>
        <w:numPr>
          <w:ilvl w:val="0"/>
          <w:numId w:val="1"/>
        </w:numPr>
        <w:ind w:left="426"/>
        <w:jc w:val="both"/>
      </w:pPr>
      <w:r>
        <w:rPr>
          <w:rFonts w:ascii="Trebuchet MS" w:eastAsia="Trebuchet MS" w:hAnsi="Trebuchet MS" w:cs="Trebuchet MS"/>
        </w:rPr>
        <w:t xml:space="preserve">Verifiquen su circuito paso a paso: </w:t>
      </w:r>
      <w:r w:rsidR="00974D60">
        <w:rPr>
          <w:rFonts w:ascii="Trebuchet MS" w:eastAsia="Trebuchet MS" w:hAnsi="Trebuchet MS" w:cs="Trebuchet MS"/>
        </w:rPr>
        <w:t>¿</w:t>
      </w:r>
      <w:r>
        <w:rPr>
          <w:rFonts w:ascii="Trebuchet MS" w:eastAsia="Trebuchet MS" w:hAnsi="Trebuchet MS" w:cs="Trebuchet MS"/>
        </w:rPr>
        <w:t>e</w:t>
      </w:r>
      <w:r w:rsidR="00974D60">
        <w:rPr>
          <w:rFonts w:ascii="Trebuchet MS" w:eastAsia="Trebuchet MS" w:hAnsi="Trebuchet MS" w:cs="Trebuchet MS"/>
        </w:rPr>
        <w:t xml:space="preserve">stán disparando bien al transistor? </w:t>
      </w:r>
      <w:r>
        <w:rPr>
          <w:rFonts w:ascii="Trebuchet MS" w:eastAsia="Trebuchet MS" w:hAnsi="Trebuchet MS" w:cs="Trebuchet MS"/>
        </w:rPr>
        <w:t xml:space="preserve">¿Los tiempos de conmutación son acordes a lo calculado? </w:t>
      </w:r>
    </w:p>
    <w:p w14:paraId="3E8D7896" w14:textId="77777777" w:rsidR="00D528ED" w:rsidRPr="00D528ED" w:rsidRDefault="00D528ED" w:rsidP="00366926">
      <w:pPr>
        <w:widowControl w:val="0"/>
        <w:numPr>
          <w:ilvl w:val="0"/>
          <w:numId w:val="1"/>
        </w:numPr>
        <w:ind w:left="426"/>
        <w:jc w:val="both"/>
      </w:pPr>
      <w:r>
        <w:rPr>
          <w:rFonts w:ascii="Trebuchet MS" w:eastAsia="Trebuchet MS" w:hAnsi="Trebuchet MS" w:cs="Trebuchet MS"/>
        </w:rPr>
        <w:t xml:space="preserve">Imágenes del osciloscopio: siempre indicar qué, dónde y CÓMO se mide la señal de la imagen. Incluir alguna donde se aprecie el </w:t>
      </w:r>
      <w:proofErr w:type="spellStart"/>
      <w:r>
        <w:rPr>
          <w:rFonts w:ascii="Trebuchet MS" w:eastAsia="Trebuchet MS" w:hAnsi="Trebuchet MS" w:cs="Trebuchet MS"/>
        </w:rPr>
        <w:t>ripple</w:t>
      </w:r>
      <w:proofErr w:type="spellEnd"/>
      <w:r>
        <w:rPr>
          <w:rFonts w:ascii="Trebuchet MS" w:eastAsia="Trebuchet MS" w:hAnsi="Trebuchet MS" w:cs="Trebuchet MS"/>
        </w:rPr>
        <w:t xml:space="preserve"> de salida y/o tensión en la inductancia o alguna variable importante en un componente importante según la topología. Agreguen una imagen para verificar que el circuito funciona bien en modo DCM o CCM (el deseado). Incluir formas de onda combinadas, como </w:t>
      </w:r>
      <w:proofErr w:type="spellStart"/>
      <w:r>
        <w:rPr>
          <w:rFonts w:ascii="Trebuchet MS" w:eastAsia="Trebuchet MS" w:hAnsi="Trebuchet MS" w:cs="Trebuchet MS"/>
        </w:rPr>
        <w:t>V</w:t>
      </w:r>
      <w:r w:rsidRPr="00541E01">
        <w:rPr>
          <w:rFonts w:ascii="Trebuchet MS" w:eastAsia="Trebuchet MS" w:hAnsi="Trebuchet MS" w:cs="Trebuchet MS"/>
          <w:vertAlign w:val="subscript"/>
        </w:rPr>
        <w:t>Gate</w:t>
      </w:r>
      <w:proofErr w:type="spellEnd"/>
      <w:r>
        <w:rPr>
          <w:rFonts w:ascii="Trebuchet MS" w:eastAsia="Trebuchet MS" w:hAnsi="Trebuchet MS" w:cs="Trebuchet MS"/>
        </w:rPr>
        <w:t xml:space="preserve">, </w:t>
      </w:r>
      <w:proofErr w:type="spellStart"/>
      <w:r>
        <w:rPr>
          <w:rFonts w:ascii="Trebuchet MS" w:eastAsia="Trebuchet MS" w:hAnsi="Trebuchet MS" w:cs="Trebuchet MS"/>
        </w:rPr>
        <w:t>V</w:t>
      </w:r>
      <w:r w:rsidRPr="00541E01">
        <w:rPr>
          <w:rFonts w:ascii="Trebuchet MS" w:eastAsia="Trebuchet MS" w:hAnsi="Trebuchet MS" w:cs="Trebuchet MS"/>
          <w:vertAlign w:val="subscript"/>
        </w:rPr>
        <w:t>Drain</w:t>
      </w:r>
      <w:proofErr w:type="spellEnd"/>
      <w:r>
        <w:rPr>
          <w:rFonts w:ascii="Trebuchet MS" w:eastAsia="Trebuchet MS" w:hAnsi="Trebuchet MS" w:cs="Trebuchet MS"/>
        </w:rPr>
        <w:t xml:space="preserve"> y V</w:t>
      </w:r>
      <w:r w:rsidRPr="00541E01">
        <w:rPr>
          <w:rFonts w:ascii="Trebuchet MS" w:eastAsia="Trebuchet MS" w:hAnsi="Trebuchet MS" w:cs="Trebuchet MS"/>
          <w:vertAlign w:val="subscript"/>
        </w:rPr>
        <w:t>L</w:t>
      </w:r>
      <w:r>
        <w:rPr>
          <w:rFonts w:ascii="Trebuchet MS" w:eastAsia="Trebuchet MS" w:hAnsi="Trebuchet MS" w:cs="Trebuchet MS"/>
        </w:rPr>
        <w:t xml:space="preserve"> (según topología), o </w:t>
      </w:r>
      <w:proofErr w:type="spellStart"/>
      <w:r>
        <w:rPr>
          <w:rFonts w:ascii="Trebuchet MS" w:eastAsia="Trebuchet MS" w:hAnsi="Trebuchet MS" w:cs="Trebuchet MS"/>
        </w:rPr>
        <w:t>V</w:t>
      </w:r>
      <w:r w:rsidRPr="00541E01">
        <w:rPr>
          <w:rFonts w:ascii="Trebuchet MS" w:eastAsia="Trebuchet MS" w:hAnsi="Trebuchet MS" w:cs="Trebuchet MS"/>
          <w:vertAlign w:val="subscript"/>
        </w:rPr>
        <w:t>Out</w:t>
      </w:r>
      <w:proofErr w:type="spellEnd"/>
      <w:r>
        <w:rPr>
          <w:rFonts w:ascii="Trebuchet MS" w:eastAsia="Trebuchet MS" w:hAnsi="Trebuchet MS" w:cs="Trebuchet MS"/>
        </w:rPr>
        <w:t xml:space="preserve"> en AC y </w:t>
      </w:r>
      <w:proofErr w:type="spellStart"/>
      <w:r>
        <w:rPr>
          <w:rFonts w:ascii="Trebuchet MS" w:eastAsia="Trebuchet MS" w:hAnsi="Trebuchet MS" w:cs="Trebuchet MS"/>
        </w:rPr>
        <w:t>V</w:t>
      </w:r>
      <w:r w:rsidRPr="00541E01">
        <w:rPr>
          <w:rFonts w:ascii="Trebuchet MS" w:eastAsia="Trebuchet MS" w:hAnsi="Trebuchet MS" w:cs="Trebuchet MS"/>
          <w:vertAlign w:val="subscript"/>
        </w:rPr>
        <w:t>Gate</w:t>
      </w:r>
      <w:proofErr w:type="spellEnd"/>
      <w:r>
        <w:rPr>
          <w:rFonts w:ascii="Trebuchet MS" w:eastAsia="Trebuchet MS" w:hAnsi="Trebuchet MS" w:cs="Trebuchet MS"/>
        </w:rPr>
        <w:t xml:space="preserve"> (con escala para ver el </w:t>
      </w:r>
      <w:proofErr w:type="spellStart"/>
      <w:r>
        <w:rPr>
          <w:rFonts w:ascii="Trebuchet MS" w:eastAsia="Trebuchet MS" w:hAnsi="Trebuchet MS" w:cs="Trebuchet MS"/>
        </w:rPr>
        <w:t>ripple</w:t>
      </w:r>
      <w:proofErr w:type="spellEnd"/>
      <w:r>
        <w:rPr>
          <w:rFonts w:ascii="Trebuchet MS" w:eastAsia="Trebuchet MS" w:hAnsi="Trebuchet MS" w:cs="Trebuchet MS"/>
        </w:rPr>
        <w:t xml:space="preserve"> y entender sus distintas partes). </w:t>
      </w:r>
    </w:p>
    <w:p w14:paraId="3278EB65" w14:textId="4BE22AB6" w:rsidR="00D528ED" w:rsidRDefault="00D528ED" w:rsidP="00366926">
      <w:pPr>
        <w:widowControl w:val="0"/>
        <w:numPr>
          <w:ilvl w:val="0"/>
          <w:numId w:val="1"/>
        </w:numPr>
        <w:ind w:left="426"/>
        <w:jc w:val="both"/>
      </w:pPr>
      <w:r>
        <w:rPr>
          <w:rFonts w:ascii="Trebuchet MS" w:eastAsia="Trebuchet MS" w:hAnsi="Trebuchet MS" w:cs="Trebuchet MS"/>
        </w:rPr>
        <w:t>Modifiquen la carga entre los extremos de operación para verificar que el circuito funciona correctamente en todos los puntos intermedios.</w:t>
      </w:r>
    </w:p>
    <w:p w14:paraId="3DD77E85" w14:textId="32E8989F" w:rsidR="00780B7F" w:rsidRDefault="00974D60" w:rsidP="00366926">
      <w:pPr>
        <w:widowControl w:val="0"/>
        <w:numPr>
          <w:ilvl w:val="0"/>
          <w:numId w:val="1"/>
        </w:numPr>
        <w:ind w:left="426"/>
        <w:jc w:val="both"/>
      </w:pPr>
      <w:r>
        <w:rPr>
          <w:rFonts w:ascii="Trebuchet MS" w:eastAsia="Trebuchet MS" w:hAnsi="Trebuchet MS" w:cs="Trebuchet MS"/>
        </w:rPr>
        <w:t xml:space="preserve">Comparación entre teoría, simulación y práctica. Si hay diferencias entre el </w:t>
      </w:r>
      <w:proofErr w:type="spellStart"/>
      <w:r>
        <w:rPr>
          <w:rFonts w:ascii="Trebuchet MS" w:eastAsia="Trebuchet MS" w:hAnsi="Trebuchet MS" w:cs="Trebuchet MS"/>
        </w:rPr>
        <w:t>duty</w:t>
      </w:r>
      <w:proofErr w:type="spellEnd"/>
      <w:r>
        <w:rPr>
          <w:rFonts w:ascii="Trebuchet MS" w:eastAsia="Trebuchet MS" w:hAnsi="Trebuchet MS" w:cs="Trebuchet MS"/>
        </w:rPr>
        <w:t xml:space="preserve"> calculado y el real justificar por qué (utilizar la simulación de componentes ideales y modificarla para que la misma iguale a la práctica).</w:t>
      </w:r>
    </w:p>
    <w:p w14:paraId="0F1D7668" w14:textId="13EDC851" w:rsidR="00780B7F" w:rsidRDefault="00974D60" w:rsidP="00366926">
      <w:pPr>
        <w:widowControl w:val="0"/>
        <w:numPr>
          <w:ilvl w:val="0"/>
          <w:numId w:val="1"/>
        </w:numPr>
        <w:ind w:left="426"/>
        <w:jc w:val="both"/>
      </w:pPr>
      <w:r>
        <w:rPr>
          <w:rFonts w:ascii="Trebuchet MS" w:eastAsia="Trebuchet MS" w:hAnsi="Trebuchet MS" w:cs="Trebuchet MS"/>
        </w:rPr>
        <w:t xml:space="preserve">Conclusiones y aportes extras (por ejemplo: medir eficiencia </w:t>
      </w:r>
      <w:proofErr w:type="spellStart"/>
      <w:r>
        <w:rPr>
          <w:rFonts w:ascii="Trebuchet MS" w:eastAsia="Trebuchet MS" w:hAnsi="Trebuchet MS" w:cs="Trebuchet MS"/>
        </w:rPr>
        <w:t>Pout</w:t>
      </w:r>
      <w:proofErr w:type="spellEnd"/>
      <w:r>
        <w:rPr>
          <w:rFonts w:ascii="Trebuchet MS" w:eastAsia="Trebuchet MS" w:hAnsi="Trebuchet MS" w:cs="Trebuchet MS"/>
        </w:rPr>
        <w:t xml:space="preserve">/Pin). En las conclusiones no poner teoría, sólo observaciones prácticas, ¿qué pasó?, ¿qué fue difícil de medir?, ¿qué se debería cambiar para mejorar el circuito? </w:t>
      </w:r>
      <w:r w:rsidR="002C52D2">
        <w:rPr>
          <w:rFonts w:ascii="Trebuchet MS" w:eastAsia="Trebuchet MS" w:hAnsi="Trebuchet MS" w:cs="Trebuchet MS"/>
        </w:rPr>
        <w:t xml:space="preserve">JUSTIFIQUEN todas sus aseveraciones, por ejemplo: el </w:t>
      </w:r>
      <w:proofErr w:type="spellStart"/>
      <w:r w:rsidR="002C52D2">
        <w:rPr>
          <w:rFonts w:ascii="Trebuchet MS" w:eastAsia="Trebuchet MS" w:hAnsi="Trebuchet MS" w:cs="Trebuchet MS"/>
        </w:rPr>
        <w:t>ripple</w:t>
      </w:r>
      <w:proofErr w:type="spellEnd"/>
      <w:r w:rsidR="002C52D2">
        <w:rPr>
          <w:rFonts w:ascii="Trebuchet MS" w:eastAsia="Trebuchet MS" w:hAnsi="Trebuchet MS" w:cs="Trebuchet MS"/>
        </w:rPr>
        <w:t xml:space="preserve"> de tensión en el capacitor es mayor que el pedido por la tecnología del capacitor, lo cual fue verificado agregando capacitores de otra tecnología (o midiendo el capacitor por separado), etc.</w:t>
      </w:r>
    </w:p>
    <w:p w14:paraId="78542F32" w14:textId="0BB2F685" w:rsidR="00780B7F" w:rsidRDefault="00780B7F">
      <w:pPr>
        <w:jc w:val="both"/>
        <w:rPr>
          <w:rFonts w:ascii="Trebuchet MS" w:eastAsia="Trebuchet MS" w:hAnsi="Trebuchet MS" w:cs="Trebuchet MS"/>
        </w:rPr>
      </w:pPr>
    </w:p>
    <w:p w14:paraId="50A392F0" w14:textId="2A64DF5E" w:rsidR="00780B7F" w:rsidRDefault="00974D60" w:rsidP="00366926">
      <w:pPr>
        <w:ind w:left="142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</w:rPr>
        <w:t>RECORDAR</w:t>
      </w:r>
      <w:r>
        <w:rPr>
          <w:rFonts w:ascii="Trebuchet MS" w:eastAsia="Trebuchet MS" w:hAnsi="Trebuchet MS" w:cs="Trebuchet MS"/>
        </w:rPr>
        <w:t xml:space="preserve">: Una imagen de osciloscopio/simulación sin información extra no suma nada en el informe. Les recomendamos marcar e indicar lo más importante tomando de ejemplo la siguiente imagen. </w:t>
      </w:r>
    </w:p>
    <w:p w14:paraId="30AD16B2" w14:textId="2D6618A3" w:rsidR="00780B7F" w:rsidRDefault="00780B7F">
      <w:pPr>
        <w:ind w:left="720"/>
        <w:jc w:val="center"/>
        <w:rPr>
          <w:rFonts w:ascii="Trebuchet MS" w:eastAsia="Trebuchet MS" w:hAnsi="Trebuchet MS" w:cs="Trebuchet MS"/>
        </w:rPr>
      </w:pPr>
    </w:p>
    <w:p w14:paraId="78725DBE" w14:textId="72D141B0" w:rsidR="00780B7F" w:rsidRDefault="00780B7F">
      <w:pPr>
        <w:jc w:val="both"/>
        <w:rPr>
          <w:rFonts w:ascii="Trebuchet MS" w:eastAsia="Trebuchet MS" w:hAnsi="Trebuchet MS" w:cs="Trebuchet MS"/>
        </w:rPr>
      </w:pPr>
    </w:p>
    <w:p w14:paraId="4F9A9769" w14:textId="6D1D1E02" w:rsidR="002F36D2" w:rsidRDefault="002F36D2" w:rsidP="002F36D2">
      <w:pPr>
        <w:ind w:left="720"/>
        <w:jc w:val="center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noProof/>
          <w:lang w:val="es-US" w:eastAsia="es-US"/>
        </w:rPr>
        <w:drawing>
          <wp:anchor distT="0" distB="0" distL="114300" distR="114300" simplePos="0" relativeHeight="251671552" behindDoc="1" locked="0" layoutInCell="1" allowOverlap="1" wp14:anchorId="3F7EE395" wp14:editId="59E9D5C3">
            <wp:simplePos x="0" y="0"/>
            <wp:positionH relativeFrom="column">
              <wp:posOffset>1526123</wp:posOffset>
            </wp:positionH>
            <wp:positionV relativeFrom="paragraph">
              <wp:posOffset>8729</wp:posOffset>
            </wp:positionV>
            <wp:extent cx="3371850" cy="2333625"/>
            <wp:effectExtent l="0" t="0" r="0" b="9525"/>
            <wp:wrapNone/>
            <wp:docPr id="10" name="image1.png" descr="Chart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 descr="Chart&#10;&#10;Description automatically generated with medium confidence"/>
                    <pic:cNvPicPr preferRelativeResize="0"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33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72327B" wp14:editId="79303678">
                <wp:simplePos x="0" y="0"/>
                <wp:positionH relativeFrom="column">
                  <wp:posOffset>1134849</wp:posOffset>
                </wp:positionH>
                <wp:positionV relativeFrom="paragraph">
                  <wp:posOffset>519639</wp:posOffset>
                </wp:positionV>
                <wp:extent cx="821709" cy="102870"/>
                <wp:effectExtent l="38100" t="38100" r="92710" b="1257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1709" cy="1028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C01A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89.35pt;margin-top:40.9pt;width:64.7pt;height:8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hv41gEAAAMEAAAOAAAAZHJzL2Uyb0RvYy54bWysU8uO2zAMvBfoPwi6N7Zz6KZBnD1km16K&#10;dtF2P0CRKVuALAkUm8ffl1ISpy+0wGJ9kPXgcDgjanV/HJ3YAyYbfCubWS0FeB066/tWPn3bvllI&#10;kUj5TrngoZUnSPJ+/frV6hCXMA9DcB2g4CQ+LQ+xlQNRXFZV0gOMKs1CBM+HJuCoiJfYVx2qA2cf&#10;XTWv67fVIWAXMWhIiXcfzodyXfIbA5o+G5OAhGsl10ZlxDLu8litV2rZo4qD1Zcy1DOqGJX1TDql&#10;elCkxHe0f6QarcaQgqGZDmMVjLEaigZW09S/qfk6qAhFC5uT4mRTerm0+tN+4x+RbTjEtEzxEbOK&#10;o8Ex/7k+cSxmnSaz4EhC8+Zi3tzV76TQfNTU88VdMbO6gSMm+gBhFHnSykSobD/QJnjP1xKwKYap&#10;/cdETM/AKyAzO5/HFJzttta5ssB+t3Eo9orvcrut+cvXx8BfwkhZ9953gk6R+43QKt87uETmtNVN&#10;aZnRycGZ8gsYYTvWNi+llSaEiVJpDZ6aKRNHZ5jh8iZg/X/gJT5DoTToBD4b8k/WCVGYg6cJPFof&#10;8G/sdLyWbM7xVwfOurMFu9CdSg8Ua7jTiquXV5Fb+ed1gd/e7voHAAAA//8DAFBLAwQUAAYACAAA&#10;ACEAF/MyMt8AAAAJAQAADwAAAGRycy9kb3ducmV2LnhtbEyPy07DMBBF90j8gzVI7KgdkMiDOBUC&#10;AV3wLCxg58bTJGo8jmKnDX/PsILl1RzdObdczq4XexxD50lDslAgkGpvO2o0fLzfnWUgQjRkTe8J&#10;NXxjgGV1fFSawvoDveF+HRvBJRQKo6GNcSikDHWLzoSFH5D4tvWjM5Hj2Eg7mgOXu16eK3UpnemI&#10;P7RmwJsW6916chpu0+3uMz7nL1+4otXr9BDvH59yrU9P5usrEBHn+AfDrz6rQ8VOGz+RDaLnnGYp&#10;oxqyhCcwcKGyBMRGQ54pkFUp/y+ofgAAAP//AwBQSwECLQAUAAYACAAAACEAtoM4kv4AAADhAQAA&#10;EwAAAAAAAAAAAAAAAAAAAAAAW0NvbnRlbnRfVHlwZXNdLnhtbFBLAQItABQABgAIAAAAIQA4/SH/&#10;1gAAAJQBAAALAAAAAAAAAAAAAAAAAC8BAABfcmVscy8ucmVsc1BLAQItABQABgAIAAAAIQBkohv4&#10;1gEAAAMEAAAOAAAAAAAAAAAAAAAAAC4CAABkcnMvZTJvRG9jLnhtbFBLAQItABQABgAIAAAAIQAX&#10;8zIy3wAAAAkBAAAPAAAAAAAAAAAAAAAAADAEAABkcnMvZG93bnJldi54bWxQSwUGAAAAAAQABADz&#10;AAAAPAUAAAAA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3B14D81D" wp14:editId="29B394A6">
                <wp:simplePos x="0" y="0"/>
                <wp:positionH relativeFrom="column">
                  <wp:posOffset>1840552</wp:posOffset>
                </wp:positionH>
                <wp:positionV relativeFrom="paragraph">
                  <wp:posOffset>317765</wp:posOffset>
                </wp:positionV>
                <wp:extent cx="258170" cy="927100"/>
                <wp:effectExtent l="0" t="0" r="27940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70" cy="927100"/>
                        </a:xfrm>
                        <a:prstGeom prst="ellipse">
                          <a:avLst/>
                        </a:prstGeom>
                        <a:noFill/>
                        <a:ln w="1270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304C5E1" w14:textId="77777777" w:rsidR="002F36D2" w:rsidRDefault="002F36D2" w:rsidP="002F36D2">
                            <w:pPr>
                              <w:textDirection w:val="btLr"/>
                            </w:pPr>
                          </w:p>
                          <w:p w14:paraId="09280C2D" w14:textId="77777777" w:rsidR="002F36D2" w:rsidRDefault="002F36D2" w:rsidP="002F36D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14D81D" id="Oval 4" o:spid="_x0000_s1028" style="position:absolute;left:0;text-align:left;margin-left:144.95pt;margin-top:25pt;width:20.35pt;height:7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IOYEwIAACAEAAAOAAAAZHJzL2Uyb0RvYy54bWysU9uOEzEMfUfiH6K807loS3dHna7QliKk&#10;FVRa+AA3k+lEyo04bad/j5N22wIPSIh5yDixYx8fn8wfR6PZXgZUzra8mpScSStcp+y25d+/rd7d&#10;c4YRbAfaWdnyo0T+uHj7Zn7wjazd4HQnA6MkFpuDb/kQo2+KAsUgDeDEeWnJ2btgINI2bIsuwIGy&#10;G13UZfm+OLjQ+eCERKTT5cnJFzl/30sRv/Y9ysh0ywlbzGvI6yatxWIOzTaAH5Q4w4B/QGFAWSp6&#10;SbWECGwX1B+pjBLBoevjRDhTuL5XQuYeqJuq/K2blwG8zL0QOegvNOH/Syu+7F/8OhANB48Nkpm6&#10;GPtg0p/wsTGTdbyQJcfIBB3W0/tqRpQKcj3Us6rMZBbXyz5g/CSdYcloudRaeUztQAP7Z4xUk6Jf&#10;o9KxdSuldR6JtuxAeqpnlJYJIGX0GiKZxnctR7vNedBp1aU76TaG7eZJB7YHmvVqVdKXxks1fglL&#10;BZeAwykuu04qMCqSFLUyLb9Pl8/iGCR0H23H4tGTfi2pmCdoaDjTkjRPRkYcQem/xxEabQnUle1k&#10;xXEzMkWN1SlXOtm47rgODL1YKQL8DBjXEEiaFVUnuVLdHzsIhEV/tqSHh+qunpK+8+ZummkLt57N&#10;rQesGBy9AiL0ZD7F/CZOQ/iwi65XeT5XKGfMJMNM6fnJJJ3f7nPU9WEvfgIAAP//AwBQSwMEFAAG&#10;AAgAAAAhAGvNi6PfAAAACgEAAA8AAABkcnMvZG93bnJldi54bWxMj8FOwzAQRO9I/IO1SFwQtWnV&#10;qEnjVBUSnOBAgJ7deEmixus0dtvk71lO9Ljap5k3+WZ0nTjjEFpPGp5mCgRS5W1LtYavz5fHFYgQ&#10;DVnTeUINEwbYFLc3ucmsv9AHnstYCw6hkBkNTYx9JmWoGnQmzHyPxL8fPzgT+RxqaQdz4XDXyblS&#10;iXSmJW5oTI/PDVaH8uQ01K+T+6bDriyXW/fw1k3H95aOWt/fjds1iIhj/IfhT5/VoWCnvT+RDaLT&#10;MF+lKaMaloo3MbBYqATEnsk0USCLXF5PKH4BAAD//wMAUEsBAi0AFAAGAAgAAAAhALaDOJL+AAAA&#10;4QEAABMAAAAAAAAAAAAAAAAAAAAAAFtDb250ZW50X1R5cGVzXS54bWxQSwECLQAUAAYACAAAACEA&#10;OP0h/9YAAACUAQAACwAAAAAAAAAAAAAAAAAvAQAAX3JlbHMvLnJlbHNQSwECLQAUAAYACAAAACEA&#10;JLCDmBMCAAAgBAAADgAAAAAAAAAAAAAAAAAuAgAAZHJzL2Uyb0RvYy54bWxQSwECLQAUAAYACAAA&#10;ACEAa82Lo98AAAAKAQAADwAAAAAAAAAAAAAAAABtBAAAZHJzL2Rvd25yZXYueG1sUEsFBgAAAAAE&#10;AAQA8wAAAHkFAAAAAA==&#10;" filled="f" strokecolor="red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2304C5E1" w14:textId="77777777" w:rsidR="002F36D2" w:rsidRDefault="002F36D2" w:rsidP="002F36D2">
                      <w:pPr>
                        <w:textDirection w:val="btLr"/>
                      </w:pPr>
                    </w:p>
                    <w:p w14:paraId="09280C2D" w14:textId="77777777" w:rsidR="002F36D2" w:rsidRDefault="002F36D2" w:rsidP="002F36D2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95A5C0D" wp14:editId="4A8A3DF5">
                <wp:simplePos x="0" y="0"/>
                <wp:positionH relativeFrom="column">
                  <wp:posOffset>162067</wp:posOffset>
                </wp:positionH>
                <wp:positionV relativeFrom="paragraph">
                  <wp:posOffset>229169</wp:posOffset>
                </wp:positionV>
                <wp:extent cx="1242060" cy="560705"/>
                <wp:effectExtent l="0" t="0" r="0" b="0"/>
                <wp:wrapNone/>
                <wp:docPr id="7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56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00" h="120000" extrusionOk="0">
                              <a:moveTo>
                                <a:pt x="3354" y="60000"/>
                              </a:moveTo>
                              <a:lnTo>
                                <a:pt x="3354" y="60000"/>
                              </a:lnTo>
                              <a:cubicBezTo>
                                <a:pt x="3354" y="37142"/>
                                <a:pt x="19312" y="16911"/>
                                <a:pt x="42813" y="9975"/>
                              </a:cubicBezTo>
                              <a:cubicBezTo>
                                <a:pt x="66313" y="3039"/>
                                <a:pt x="91955" y="10994"/>
                                <a:pt x="106216" y="29643"/>
                              </a:cubicBezTo>
                              <a:lnTo>
                                <a:pt x="106216" y="29643"/>
                              </a:lnTo>
                              <a:lnTo>
                                <a:pt x="113292" y="60000"/>
                              </a:lnTo>
                              <a:lnTo>
                                <a:pt x="89319" y="29643"/>
                              </a:lnTo>
                              <a:lnTo>
                                <a:pt x="89319" y="29643"/>
                              </a:lnTo>
                              <a:lnTo>
                                <a:pt x="89319" y="29643"/>
                              </a:lnTo>
                              <a:cubicBezTo>
                                <a:pt x="74123" y="21368"/>
                                <a:pt x="54031" y="20190"/>
                                <a:pt x="37310" y="26595"/>
                              </a:cubicBezTo>
                              <a:cubicBezTo>
                                <a:pt x="20588" y="32999"/>
                                <a:pt x="10062" y="45904"/>
                                <a:pt x="10062" y="60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67E01B" w14:textId="77777777" w:rsidR="002F36D2" w:rsidRPr="00435491" w:rsidRDefault="002F36D2" w:rsidP="002F36D2">
                            <w:pPr>
                              <w:spacing w:line="273" w:lineRule="auto"/>
                              <w:jc w:val="center"/>
                              <w:textDirection w:val="btLr"/>
                              <w:rPr>
                                <w:sz w:val="14"/>
                                <w:szCs w:val="14"/>
                              </w:rPr>
                            </w:pPr>
                            <w:r w:rsidRPr="00435491">
                              <w:rPr>
                                <w:color w:val="000000"/>
                                <w:szCs w:val="14"/>
                              </w:rPr>
                              <w:t>¿Por qué este salto?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695A5C0D" id="Freeform: Shape 7" o:spid="_x0000_s1029" style="position:absolute;left:0;text-align:left;margin-left:12.75pt;margin-top:18.05pt;width:97.8pt;height:44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0000,1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kL10gIAAN4GAAAOAAAAZHJzL2Uyb0RvYy54bWysVW1v2yAQ/j5p/wHxfTX4LSFqUmmtMk2q&#10;tkrtfgDBOLZmGw/IS/frd0Cc2O2mTVPzwRzcC889x12ub45tg/ZSm1p1S0yvCEayE6qou+0Sf3ta&#10;f5hjZCzvCt6oTi7xszT4ZvX+3fWhX8hYVaoppEYQpDOLQ7/ElbX9IoqMqGTLzZXqZQfKUumWW9jq&#10;bVRofoDobRPFhOTRQemi10pIY+D0LijxyscvSyns17I00qJmiQGb9V/tvxv3jVbXfLHVvK9qcYLB&#10;/wNFy+sOLj2HuuOWo52uX4Vqa6GVUaW9EqqNVFnWQvocIBtKXmTzWPFe+lyAHNOfaTJvF1Z82T/2&#10;DxpoOPRmYUB0WRxL3boV8KGjJ+v5TJY8WiTgkMZpTHLgVIAuy8mMZI7N6OItdsZ+kspH4vt7YwPZ&#10;xSDxapDEsRtEDSVzxWp8sSxGUCyNERRrE4rVc+v8HDwnooODQuCHUXURAaXeuUf59btD7qxbtZdP&#10;yvtZl1WSZClGAD733gH7xajp/mo8mIjdphYf5c/fOiQzmsYn6P5eyhIa+4tpzigdq9J4ThOvYmw2&#10;0DmNPt31PmKeJye3hCRsHJBRlmXhLsJYOlZRksc097qY5WnidFC8afwhw3DPH1wGo2E9GdMkZiHP&#10;McGD0bAG4zlwwl5hGWyG9a1tp7mG6LOUxqEEMU3y+ZixLCUJDSAJZafZEbySWULhAcJjivOM/Xvl&#10;YpLNYUKCH5DFJqWjMN0CfWnGyIvSDaoxs9NsRKOMDCV1beJre24dX+dLcxrV1MW6bhrXHEZvN7eN&#10;RnsOXbj2v9PTmJg1nTPulHML17iT6DJFnGSPmyOqC8jOhXAnG1U8P2hkerGutbH33NgHrmHkArEH&#10;GMNLbH7suJYYNZ87mHMMmgcesPWbNJu5NtdjzWas4Z2oFAwMGBtBvLWw85XyyGCIeiJOA99N6fHe&#10;47/8La1+AQAA//8DAFBLAwQUAAYACAAAACEAhkz8+toAAAAJAQAADwAAAGRycy9kb3ducmV2Lnht&#10;bEyPwU7DMAyG70i8Q2QkbixtulWoNJ0QCO6USbtmjWkqmrhqsq57e8wJbrb+T78/1/vVj2LBOQ4U&#10;NOSbDASGjuwQeg2Hz7eHRxAxmWDNSAE1XDHCvrm9qU1l6RI+cGlTL7gkxMpocClNlZSxc+hN3NCE&#10;gbMvmr1JvM69tLO5cLkfpcqyUnozBL7gzIQvDrvv9uw1TERXkkm90rFoXXFY3ks5eK3v79bnJxAJ&#10;1/QHw68+q0PDTic6BxvFqEHtdkxqKMocBOdK5TycGFTbLcimlv8/aH4AAAD//wMAUEsBAi0AFAAG&#10;AAgAAAAhALaDOJL+AAAA4QEAABMAAAAAAAAAAAAAAAAAAAAAAFtDb250ZW50X1R5cGVzXS54bWxQ&#10;SwECLQAUAAYACAAAACEAOP0h/9YAAACUAQAACwAAAAAAAAAAAAAAAAAvAQAAX3JlbHMvLnJlbHNQ&#10;SwECLQAUAAYACAAAACEAgMpC9dICAADeBgAADgAAAAAAAAAAAAAAAAAuAgAAZHJzL2Uyb0RvYy54&#10;bWxQSwECLQAUAAYACAAAACEAhkz8+toAAAAJAQAADwAAAAAAAAAAAAAAAAAsBQAAZHJzL2Rvd25y&#10;ZXYueG1sUEsFBgAAAAAEAAQA8wAAADMGAAAAAA==&#10;" adj="-11796480,,5400" path="m3354,60000r,c3354,37142,19312,16911,42813,9975v23500,-6936,49142,1019,63403,19668l106216,29643r7076,30357l89319,29643r,l89319,29643c74123,21368,54031,20190,37310,26595,20588,32999,10062,45904,10062,60000r-6708,xe" stroked="f">
                <v:stroke joinstyle="miter"/>
                <v:formulas/>
                <v:path arrowok="t" o:extrusionok="f" o:connecttype="custom" textboxrect="0,0,120000,120000"/>
                <v:textbox inset="2.53958mm,1.2694mm,2.53958mm,1.2694mm">
                  <w:txbxContent>
                    <w:p w14:paraId="6067E01B" w14:textId="77777777" w:rsidR="002F36D2" w:rsidRPr="00435491" w:rsidRDefault="002F36D2" w:rsidP="002F36D2">
                      <w:pPr>
                        <w:spacing w:line="273" w:lineRule="auto"/>
                        <w:jc w:val="center"/>
                        <w:textDirection w:val="btLr"/>
                        <w:rPr>
                          <w:sz w:val="14"/>
                          <w:szCs w:val="14"/>
                        </w:rPr>
                      </w:pPr>
                      <w:r w:rsidRPr="00435491">
                        <w:rPr>
                          <w:color w:val="000000"/>
                          <w:szCs w:val="14"/>
                        </w:rPr>
                        <w:t>¿Por qué este salto?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77B4AD" wp14:editId="6F5B0E10">
                <wp:simplePos x="0" y="0"/>
                <wp:positionH relativeFrom="column">
                  <wp:posOffset>4385860</wp:posOffset>
                </wp:positionH>
                <wp:positionV relativeFrom="paragraph">
                  <wp:posOffset>598691</wp:posOffset>
                </wp:positionV>
                <wp:extent cx="1071349" cy="135331"/>
                <wp:effectExtent l="57150" t="38100" r="52705" b="13144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1349" cy="135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158CF" id="Straight Arrow Connector 19" o:spid="_x0000_s1026" type="#_x0000_t32" style="position:absolute;margin-left:345.35pt;margin-top:47.15pt;width:84.35pt;height:10.6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BEgyAEAANoDAAAOAAAAZHJzL2Uyb0RvYy54bWysU8uu0zAQ3SPxD5b3NEnLM2p6F708Fgiu&#10;eHyArzNOLPkle2jSv2fstLkIEEiIzcix55yZc2ayv5mtYSeISXvX8WZTcwZO+l67oeNfv7x58pKz&#10;hML1wngHHT9D4jeHx4/2U2hh60dveoiMSFxqp9DxETG0VZXkCFakjQ/g6FH5aAXSZxyqPoqJ2K2p&#10;tnX9vJp87EP0ElKi29vlkR8Kv1Ig8aNSCZCZjlNvWGIs8T7H6rAX7RBFGLW8tCH+oQsrtKOiK9Wt&#10;QMG+Rf0LldUy+uQVbqS3lVdKSygaSE1T/6Tm8ygCFC1kTgqrTen/0coPp6O7i2TDFFKbwl3MKmYV&#10;LVNGh3c006KLOmVzse282gYzMkmXTf2i2T19xZmkt2b3bLdrsq/VwpP5Qkz4Frxl+dDxhFHoYcSj&#10;d44m5ONSQ5zeJ1yAV0AGG5cjCm1eu57hOdAaYdTCDQYudXJK9SCgnPBsYIF/AsV0T41ui5SyW3A0&#10;kZ0EbYWQEhxeOzaOsjNMaWNWYP134CU/Q6Hs3QpexP2x6ooolb3DFWy18/F31XG+tqyW/KsDi+5s&#10;wb3vz2W0xRpaoDKTy7LnDf3xu8AffsnDdwAAAP//AwBQSwMEFAAGAAgAAAAhAPQ2bWTgAAAACgEA&#10;AA8AAABkcnMvZG93bnJldi54bWxMj8tOwzAQRfdI/IM1SOyok9CmTYhTIRBCbHi0bNi58RBHxOMo&#10;dtrw9wwrWI7u0b1nqu3senHEMXSeFKSLBARS401HrYL3/cPVBkSImozuPaGCbwywrc/PKl0af6I3&#10;PO5iK7iEQqkV2BiHUsrQWHQ6LPyAxNmnH52OfI6tNKM+cbnrZZYkuXS6I16wesA7i83XbnIKXu99&#10;8py9DNamTTZNIXt63K8/lLq8mG9vQESc4x8Mv/qsDjU7HfxEJoheQV4ka0YVFMtrEAxsVsUSxIHJ&#10;dJWDrCv5/4X6BwAA//8DAFBLAQItABQABgAIAAAAIQC2gziS/gAAAOEBAAATAAAAAAAAAAAAAAAA&#10;AAAAAABbQ29udGVudF9UeXBlc10ueG1sUEsBAi0AFAAGAAgAAAAhADj9If/WAAAAlAEAAAsAAAAA&#10;AAAAAAAAAAAALwEAAF9yZWxzLy5yZWxzUEsBAi0AFAAGAAgAAAAhADPgESDIAQAA2gMAAA4AAAAA&#10;AAAAAAAAAAAALgIAAGRycy9lMm9Eb2MueG1sUEsBAi0AFAAGAAgAAAAhAPQ2bWTgAAAACgEAAA8A&#10;AAAAAAAAAAAAAAAAIgQAAGRycy9kb3ducmV2LnhtbFBLBQYAAAAABAAEAPMAAAAv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13376504" wp14:editId="27F4ACBA">
                <wp:simplePos x="0" y="0"/>
                <wp:positionH relativeFrom="margin">
                  <wp:posOffset>5349865</wp:posOffset>
                </wp:positionH>
                <wp:positionV relativeFrom="paragraph">
                  <wp:posOffset>432056</wp:posOffset>
                </wp:positionV>
                <wp:extent cx="1446663" cy="825690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663" cy="825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00" h="120000" extrusionOk="0">
                              <a:moveTo>
                                <a:pt x="6632" y="60000"/>
                              </a:moveTo>
                              <a:lnTo>
                                <a:pt x="6632" y="60000"/>
                              </a:lnTo>
                              <a:cubicBezTo>
                                <a:pt x="6632" y="34311"/>
                                <a:pt x="25528" y="12396"/>
                                <a:pt x="51291" y="8204"/>
                              </a:cubicBezTo>
                              <a:cubicBezTo>
                                <a:pt x="77055" y="4012"/>
                                <a:pt x="102118" y="18775"/>
                                <a:pt x="110526" y="43096"/>
                              </a:cubicBezTo>
                              <a:lnTo>
                                <a:pt x="116577" y="43096"/>
                              </a:lnTo>
                              <a:lnTo>
                                <a:pt x="106737" y="60000"/>
                              </a:lnTo>
                              <a:lnTo>
                                <a:pt x="90051" y="43096"/>
                              </a:lnTo>
                              <a:lnTo>
                                <a:pt x="95799" y="43096"/>
                              </a:lnTo>
                              <a:cubicBezTo>
                                <a:pt x="87428" y="27596"/>
                                <a:pt x="68773" y="19497"/>
                                <a:pt x="50708" y="23520"/>
                              </a:cubicBezTo>
                              <a:cubicBezTo>
                                <a:pt x="32643" y="27543"/>
                                <a:pt x="19895" y="42636"/>
                                <a:pt x="19895" y="60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0D49C6" w14:textId="77777777" w:rsidR="002F36D2" w:rsidRPr="008E27F7" w:rsidRDefault="002F36D2" w:rsidP="002F36D2">
                            <w:pPr>
                              <w:spacing w:line="273" w:lineRule="auto"/>
                              <w:ind w:left="90"/>
                              <w:jc w:val="center"/>
                              <w:textDirection w:val="btLr"/>
                              <w:rPr>
                                <w:sz w:val="14"/>
                                <w:szCs w:val="14"/>
                              </w:rPr>
                            </w:pPr>
                            <w:r w:rsidRPr="008E27F7">
                              <w:rPr>
                                <w:color w:val="000000"/>
                                <w:szCs w:val="14"/>
                              </w:rPr>
                              <w:t>¿Por qué esta forma de onda durante la descarga?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76504" id="Freeform: Shape 1" o:spid="_x0000_s1030" style="position:absolute;left:0;text-align:left;margin-left:421.25pt;margin-top:34pt;width:113.9pt;height: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20000,1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PCH6wIAAM0GAAAOAAAAZHJzL2Uyb0RvYy54bWysVW1v2yAQ/j5p/wH5+2rAb3HUpNpaZZpU&#10;rZXa/QCCcWzNNh6Ql+7X7wA7sddOk6blgzm4F5577rhc35zaBh2E0rXsVgG5wgESHZdF3e1Wwbfn&#10;zYdFgLRhXcEa2YlV8CJ0cLN+/+762C8FlZVsCqEQBOn08tivgsqYfhmGmleiZfpK9qIDZSlVywxs&#10;1S4sFDtC9LYJKcZpeJSq6JXkQms4vfPKYO3il6Xg5qEstTCoWQWAzbivct+t/Ybra7bcKdZXNR9g&#10;sH9A0bK6g0vPoe6YYWiv6leh2porqWVprrhsQ1mWNRcuB8iG4N+yeapYL1wuQI7uzzTp/xeWfz08&#10;9Y8KaDj2eqlBtFmcStXaFfChkyPr5UyWOBnE4ZDEcZqmUYA46BY0SXPHZnjx5nttPgvpIrHDvTae&#10;7GKUWDVK/NSNooKS2WI1rlgmQFAsFSAo1tYXq2fG+ll4VkRHgAKdgKG61UUElGpvm/Lhu0VurVt5&#10;EM/S+RmbFYCnAQLwqfMGcID9YtR0fzUeTfh+W/NP4uebDlEcETJAd/fSJKHwKuBiQqM8naoSQnPi&#10;VAuKY6sBSPPo813vImYZThLnFmNCpwEJpoQMly2yLJnpCE5o6t0i7IG8um5M0V9ESJpk2SuX0Whc&#10;B2OcZpE3njI8Go2rN84xTnzm8QTLaDOug22S5fkfQbxF0CKLB8pplswpT4EWaGJbjTzOsylBCc6w&#10;545GCR27ex5/vvP4IprGPiTcBpJr+4GTfJEPlaJpNKs9OaumbM3j80Zq4bvC9r5rj/N7cLW7vDgt&#10;m7rY1E1jO16r3fa2UejA4Glt3M/CApeZWdNZ405aN6+2J+FlNFjJnLYnVBerwDWoPdnK4uVRId3z&#10;Ta20uWfaPDIFcxQqeoTZugr0jz1TIkDNlw6GV05iCiwYt4mTzL5dNdVspxrW8UrCFIBZ4MVbAzv/&#10;pjv5cW9kWdvR4mB6KMMGZqbLcZjvdihP987q8i+0/gUAAP//AwBQSwMEFAAGAAgAAAAhAEKzYo3b&#10;AAAACwEAAA8AAABkcnMvZG93bnJldi54bWxMj0FPwzAMhe9I/IfISNxYQgullKYTAsGdMolr1pim&#10;oomrJuu6f493gpvt9/T8vXq7+lEsOMeBgobbjQKBoSM7hF7D7vPtpgQRkwnWjBRQwwkjbJvLi9pU&#10;lo7hA5c29YJDQqyMBpfSVEkZO4fexA1NGFj7ptmbxOvcSzubI4f7UWZKFdKbIfAHZyZ8cdj9tAev&#10;YSI6kUzZK33lrct3y3shB6/19dX6/AQi4Zr+zHDGZ3RomGlPh2CjGDWUd9k9WzUUJXc6G9SDykHs&#10;eXrkk2xq+b9D8wsAAP//AwBQSwECLQAUAAYACAAAACEAtoM4kv4AAADhAQAAEwAAAAAAAAAAAAAA&#10;AAAAAAAAW0NvbnRlbnRfVHlwZXNdLnhtbFBLAQItABQABgAIAAAAIQA4/SH/1gAAAJQBAAALAAAA&#10;AAAAAAAAAAAAAC8BAABfcmVscy8ucmVsc1BLAQItABQABgAIAAAAIQClIPCH6wIAAM0GAAAOAAAA&#10;AAAAAAAAAAAAAC4CAABkcnMvZTJvRG9jLnhtbFBLAQItABQABgAIAAAAIQBCs2KN2wAAAAsBAAAP&#10;AAAAAAAAAAAAAAAAAEUFAABkcnMvZG93bnJldi54bWxQSwUGAAAAAAQABADzAAAATQYAAAAA&#10;" adj="-11796480,,5400" path="m6632,60000r,c6632,34311,25528,12396,51291,8204v25764,-4192,50827,10571,59235,34892l116577,43096r-9840,16904l90051,43096r5748,c87428,27596,68773,19497,50708,23520,32643,27543,19895,42636,19895,60000r-13263,xe" stroked="f">
                <v:stroke joinstyle="miter"/>
                <v:formulas/>
                <v:path arrowok="t" o:extrusionok="f" o:connecttype="custom" textboxrect="0,0,120000,120000"/>
                <v:textbox inset="2.53958mm,1.2694mm,2.53958mm,1.2694mm">
                  <w:txbxContent>
                    <w:p w14:paraId="0C0D49C6" w14:textId="77777777" w:rsidR="002F36D2" w:rsidRPr="008E27F7" w:rsidRDefault="002F36D2" w:rsidP="002F36D2">
                      <w:pPr>
                        <w:spacing w:line="273" w:lineRule="auto"/>
                        <w:ind w:left="90"/>
                        <w:jc w:val="center"/>
                        <w:textDirection w:val="btLr"/>
                        <w:rPr>
                          <w:sz w:val="14"/>
                          <w:szCs w:val="14"/>
                        </w:rPr>
                      </w:pPr>
                      <w:r w:rsidRPr="008E27F7">
                        <w:rPr>
                          <w:color w:val="000000"/>
                          <w:szCs w:val="14"/>
                        </w:rPr>
                        <w:t>¿Por qué esta forma de onda durante la descarga?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323E3AF" wp14:editId="62E2786E">
                <wp:simplePos x="0" y="0"/>
                <wp:positionH relativeFrom="column">
                  <wp:posOffset>2209800</wp:posOffset>
                </wp:positionH>
                <wp:positionV relativeFrom="paragraph">
                  <wp:posOffset>457200</wp:posOffset>
                </wp:positionV>
                <wp:extent cx="381000" cy="520700"/>
                <wp:effectExtent l="0" t="0" r="0" b="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1850" y="3526000"/>
                          <a:ext cx="368300" cy="508000"/>
                        </a:xfrm>
                        <a:prstGeom prst="ellipse">
                          <a:avLst/>
                        </a:prstGeom>
                        <a:noFill/>
                        <a:ln w="1270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4D3DBDC" w14:textId="77777777" w:rsidR="002F36D2" w:rsidRDefault="002F36D2" w:rsidP="002F36D2">
                            <w:pPr>
                              <w:textDirection w:val="btLr"/>
                            </w:pPr>
                          </w:p>
                          <w:p w14:paraId="7EA68A31" w14:textId="77777777" w:rsidR="002F36D2" w:rsidRDefault="002F36D2" w:rsidP="002F36D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oval w14:anchorId="1323E3AF" id="Oval 8" o:spid="_x0000_s1031" style="position:absolute;left:0;text-align:left;margin-left:174pt;margin-top:36pt;width:30pt;height:4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/sPEgIAABIEAAAOAAAAZHJzL2Uyb0RvYy54bWysU02P0zAQvSPxHyzfaZJ2U0rVdA9bipBW&#10;UGnhB0wdp7HkLzzeJv33jN3utsABCXFxxp7Jm/fGz6v70Wh2lAGVsw2vJiVn0grXKnto+Pdv23cL&#10;zjCCbUE7Kxt+ksjv12/frAa/lFPXO93KwAjE4nLwDe9j9MuiQNFLAzhxXlpKdi4YiLQNh6INMBC6&#10;0cW0LOfF4ELrgxMSkU435yRfZ/yukyJ+7TqUkemGE7eY15DXfVqL9QqWhwC+V+JCA/6BhQFlqekr&#10;1AYisOeg/oAySgSHrosT4Uzhuk4JmTWQmqr8Tc1TD15mLTQc9K9jwv8HK74cn/wu0BgGj0ukMKkY&#10;u2DSl/ixseF1Na8WNY3v1PBZPZ2X5WVwcoxMUMFsvpjRGRNUUJeLS764AvmA8ZN0hqWg4VJr5TFJ&#10;gyUcHzFSf6p+qUrH1m2V1vl6tGUDeWv6PrcAckmnIVI349uGoz1kHHRatemf9DeGw/5BB3YEuvft&#10;lghlxtTjl7LUcAPYn+ty6uwIoyLZUivT8KTmRW8vof1oWxZPnrxsydE8UUPDmZbkfwoy4whK/72O&#10;2GhLwq+TT1Ec9yNTJKxOWOlk79rTLjD0YquI8CNg3EEgm1bUnaxLfX88QyAu+rMlb3yo7qY1eT1v&#10;7uo8tnCb2d9mwIre0YuggZ7Dh5jfR7qS1J2Mly/n8kiSs2/3uer6lNc/AQAA//8DAFBLAwQUAAYA&#10;CAAAACEA5Vr9ut8AAAAKAQAADwAAAGRycy9kb3ducmV2LnhtbEyPzU7DMBCE70i8g7VIXBC1KSlU&#10;IU5VIcEJDg0/Zzdekqj2Oo3dNnl7tic4rXZnNPtNsRq9E0ccYhdIw91MgUCqg+2o0fD58XK7BBGT&#10;IWtcINQwYYRVeXlRmNyGE23wWKVGcAjF3GhoU+pzKWPdojdxFnok1n7C4E3idWikHcyJw72Tc6Ue&#10;pDcd8YfW9PjcYr2rDl5D8zr5L9p9V9Vi7W/e3LR/72iv9fXVuH4CkXBMf2Y44zM6lMy0DQeyUTgN&#10;99mSuyQNj3OebMjU+bBl5yJTIMtC/q9Q/gIAAP//AwBQSwECLQAUAAYACAAAACEAtoM4kv4AAADh&#10;AQAAEwAAAAAAAAAAAAAAAAAAAAAAW0NvbnRlbnRfVHlwZXNdLnhtbFBLAQItABQABgAIAAAAIQA4&#10;/SH/1gAAAJQBAAALAAAAAAAAAAAAAAAAAC8BAABfcmVscy8ucmVsc1BLAQItABQABgAIAAAAIQD0&#10;w/sPEgIAABIEAAAOAAAAAAAAAAAAAAAAAC4CAABkcnMvZTJvRG9jLnhtbFBLAQItABQABgAIAAAA&#10;IQDlWv263wAAAAoBAAAPAAAAAAAAAAAAAAAAAGwEAABkcnMvZG93bnJldi54bWxQSwUGAAAAAAQA&#10;BADzAAAAeAUAAAAA&#10;" filled="f" strokecolor="red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74D3DBDC" w14:textId="77777777" w:rsidR="002F36D2" w:rsidRDefault="002F36D2" w:rsidP="002F36D2">
                      <w:pPr>
                        <w:textDirection w:val="btLr"/>
                      </w:pPr>
                    </w:p>
                    <w:p w14:paraId="7EA68A31" w14:textId="77777777" w:rsidR="002F36D2" w:rsidRDefault="002F36D2" w:rsidP="002F36D2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25330C39" wp14:editId="3268AEA4">
                <wp:simplePos x="0" y="0"/>
                <wp:positionH relativeFrom="column">
                  <wp:posOffset>3530600</wp:posOffset>
                </wp:positionH>
                <wp:positionV relativeFrom="paragraph">
                  <wp:posOffset>457200</wp:posOffset>
                </wp:positionV>
                <wp:extent cx="927100" cy="723900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424400"/>
                          <a:ext cx="914400" cy="711200"/>
                        </a:xfrm>
                        <a:prstGeom prst="ellipse">
                          <a:avLst/>
                        </a:prstGeom>
                        <a:noFill/>
                        <a:ln w="12700" cap="flat" cmpd="sng">
                          <a:solidFill>
                            <a:srgbClr val="0070C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61082FE" w14:textId="77777777" w:rsidR="002F36D2" w:rsidRDefault="002F36D2" w:rsidP="002F36D2">
                            <w:pPr>
                              <w:textDirection w:val="btLr"/>
                            </w:pPr>
                          </w:p>
                          <w:p w14:paraId="527E3A97" w14:textId="77777777" w:rsidR="002F36D2" w:rsidRDefault="002F36D2" w:rsidP="002F36D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oval w14:anchorId="25330C39" id="Oval 2" o:spid="_x0000_s1032" style="position:absolute;left:0;text-align:left;margin-left:278pt;margin-top:36pt;width:73pt;height:5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Y8fEAIAABIEAAAOAAAAZHJzL2Uyb0RvYy54bWysU01v2zAMvQ/YfxB0X2xnadMZcXpIlmFA&#10;sQXo9gMYWY4F6GuiGjv/fpTcNtl2GDDMB5kiKfLx6Wl1PxrNTjKgcrbh1azkTFrhWmWPDf/+bffu&#10;jjOMYFvQzsqGnyXy+/XbN6vB13LueqdbGRgVsVgPvuF9jL4uChS9NIAz56WlYOeCgUjbcCzaAANV&#10;N7qYl+VtMbjQ+uCERCTvdgryda7fdVLEr12HMjLdcMIW8xryekhrsV5BfQzgeyWeYcA/oDCgLDV9&#10;LbWFCOwpqD9KGSWCQ9fFmXCmcF2nhMwz0DRV+ds0jz14mWchctC/0oT/r6z4cnr0+0A0DB5rJDNN&#10;MXbBpD/hY2PDF3f0lUTfueHvF/PFguxMnBwjE5Twoco+JihhWVV0MSleXAr5gPGTdIYlo+FSa+Ux&#10;jQY1nB4wTtkvWclt3U5pnbtoywbS1nyZIAgglXQaIpnGtw1He8x10GnVpjPpNIbjYaMDO0G693JZ&#10;bl4Q/ZKWGm4B+ykvh6bBjIokS61Mw2lw+iZ3L6H9aFsWz560bEnRPEFDw5mWpH8yMuIISv89j/jR&#10;lmi6MJ+sOB5Gpmiw21QreQ6uPe8DQy92igA/AMY9BJJpRd1JutT3xxMEwqI/W9IG3cb8hrSeN4ub&#10;TFu4jhyuI2BF7+hFEKGTuYn5faQrSd1JePkqnx9JUvb1PmddnvL6JwAAAP//AwBQSwMEFAAGAAgA&#10;AAAhADk4GiTeAAAACgEAAA8AAABkcnMvZG93bnJldi54bWxMj0FLw0AQhe+C/2EZwZvdWEhb0mxK&#10;UETIRax68DbJTpNgdjZkt2301zs96WlmeI8338t3sxvUiabQezZwv0hAETfe9twaeH97utuAChHZ&#10;4uCZDHxTgF1xfZVjZv2ZX+m0j62SEA4ZGuhiHDOtQ9ORw7DwI7FoBz85jHJOrbYTniXcDXqZJCvt&#10;sGf50OFIDx01X/ujM1DFBO1LVaYfVT/Tc8k/+Fk/GnN7M5dbUJHm+GeGC76gQyFMtT+yDWowkKYr&#10;6RINrJcyxbBOLkstzo0ousj1/wrFLwAAAP//AwBQSwECLQAUAAYACAAAACEAtoM4kv4AAADhAQAA&#10;EwAAAAAAAAAAAAAAAAAAAAAAW0NvbnRlbnRfVHlwZXNdLnhtbFBLAQItABQABgAIAAAAIQA4/SH/&#10;1gAAAJQBAAALAAAAAAAAAAAAAAAAAC8BAABfcmVscy8ucmVsc1BLAQItABQABgAIAAAAIQBxbY8f&#10;EAIAABIEAAAOAAAAAAAAAAAAAAAAAC4CAABkcnMvZTJvRG9jLnhtbFBLAQItABQABgAIAAAAIQA5&#10;OBok3gAAAAoBAAAPAAAAAAAAAAAAAAAAAGoEAABkcnMvZG93bnJldi54bWxQSwUGAAAAAAQABADz&#10;AAAAdQUAAAAA&#10;" filled="f" strokecolor="#0070c0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561082FE" w14:textId="77777777" w:rsidR="002F36D2" w:rsidRDefault="002F36D2" w:rsidP="002F36D2">
                      <w:pPr>
                        <w:textDirection w:val="btLr"/>
                      </w:pPr>
                    </w:p>
                    <w:p w14:paraId="527E3A97" w14:textId="77777777" w:rsidR="002F36D2" w:rsidRDefault="002F36D2" w:rsidP="002F36D2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</w:p>
    <w:p w14:paraId="257A1B6D" w14:textId="4097E7CF" w:rsidR="002F36D2" w:rsidRDefault="002F36D2">
      <w:pPr>
        <w:jc w:val="both"/>
        <w:rPr>
          <w:rFonts w:ascii="Trebuchet MS" w:eastAsia="Trebuchet MS" w:hAnsi="Trebuchet MS" w:cs="Trebuchet MS"/>
        </w:rPr>
      </w:pPr>
    </w:p>
    <w:bookmarkEnd w:id="0"/>
    <w:p w14:paraId="6BF4EB92" w14:textId="77777777" w:rsidR="0048683F" w:rsidRDefault="0048683F">
      <w:pPr>
        <w:jc w:val="both"/>
        <w:rPr>
          <w:rFonts w:ascii="Trebuchet MS" w:eastAsia="Trebuchet MS" w:hAnsi="Trebuchet MS" w:cs="Trebuchet MS"/>
        </w:rPr>
      </w:pPr>
    </w:p>
    <w:p w14:paraId="0ADFBFB6" w14:textId="77777777" w:rsidR="0048683F" w:rsidRDefault="0048683F">
      <w:pPr>
        <w:jc w:val="both"/>
        <w:rPr>
          <w:rFonts w:ascii="Trebuchet MS" w:eastAsia="Trebuchet MS" w:hAnsi="Trebuchet MS" w:cs="Trebuchet MS"/>
        </w:rPr>
      </w:pPr>
    </w:p>
    <w:p w14:paraId="47ECC2BE" w14:textId="77777777" w:rsidR="0048683F" w:rsidRDefault="0048683F">
      <w:pPr>
        <w:jc w:val="both"/>
        <w:rPr>
          <w:rFonts w:ascii="Trebuchet MS" w:eastAsia="Trebuchet MS" w:hAnsi="Trebuchet MS" w:cs="Trebuchet MS"/>
        </w:rPr>
      </w:pPr>
    </w:p>
    <w:p w14:paraId="1BFCBD29" w14:textId="77777777" w:rsidR="0048683F" w:rsidRDefault="0048683F">
      <w:pPr>
        <w:jc w:val="both"/>
        <w:rPr>
          <w:rFonts w:ascii="Trebuchet MS" w:eastAsia="Trebuchet MS" w:hAnsi="Trebuchet MS" w:cs="Trebuchet MS"/>
        </w:rPr>
      </w:pPr>
    </w:p>
    <w:p w14:paraId="529238F3" w14:textId="77777777" w:rsidR="0048683F" w:rsidRDefault="0048683F">
      <w:pPr>
        <w:jc w:val="both"/>
        <w:rPr>
          <w:rFonts w:ascii="Trebuchet MS" w:eastAsia="Trebuchet MS" w:hAnsi="Trebuchet MS" w:cs="Trebuchet MS"/>
        </w:rPr>
      </w:pPr>
    </w:p>
    <w:p w14:paraId="5B4C270B" w14:textId="057B9F59" w:rsidR="0048683F" w:rsidRDefault="0048683F">
      <w:pPr>
        <w:jc w:val="both"/>
        <w:rPr>
          <w:rFonts w:ascii="Trebuchet MS" w:eastAsia="Trebuchet MS" w:hAnsi="Trebuchet MS" w:cs="Trebuchet MS"/>
        </w:rPr>
      </w:pPr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E12D49" wp14:editId="39592048">
                <wp:simplePos x="0" y="0"/>
                <wp:positionH relativeFrom="column">
                  <wp:posOffset>1157605</wp:posOffset>
                </wp:positionH>
                <wp:positionV relativeFrom="paragraph">
                  <wp:posOffset>133737</wp:posOffset>
                </wp:positionV>
                <wp:extent cx="634365" cy="334010"/>
                <wp:effectExtent l="38100" t="38100" r="51435" b="850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" cy="3340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F2A1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91.15pt;margin-top:10.55pt;width:49.95pt;height:26.3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dqn2gEAAA0EAAAOAAAAZHJzL2Uyb0RvYy54bWysU8mO2zAMvRfoPwi6N3aSmaAI4gzQTKeX&#10;oh10uysyZQuQJYFis/x9KTnxdEMLFL0QWvge+Z6ozd1pcOIAmGzwjZzPainA69Ba3zXy86eHFy+l&#10;SKR8q1zw0MgzJHm3ff5sc4xrWIQ+uBZQMIlP62NsZE8U11WVdA+DSrMQwfOlCTgo4i12VYvqyOyD&#10;qxZ1vaqOAduIQUNKfHo/Xspt4TcGNL03JgEJ10jujUrEEvc5VtuNWneoYm/1pQ31D10MynouOlHd&#10;K1LiK9pfqAarMaRgaKbDUAVjrIaigdXM65/UfOxVhKKFzUlxsin9P1r97rDzj8g2HGNap/iIWcXJ&#10;4CCMs/ELv2nRxZ2KU7HtPNkGJxKaD1fLm+XqVgrNV8vlDevItlYjTaaLmOgNhEHkRSMTobJdT7vg&#10;PT9QwLGEOrxNNAKvgAx2PscUnG0frHNlg91+51AcVH7V+lV9e634Qxop6177VtA58uQRWuU7B5fe&#10;Mm31pLms6OxgLPkBjLAta1sU9WUcYSqptAZP84mJszPMcHsTsP478JKfoVBGdQKPhvyx6oQolYOn&#10;CTxYH/B31el0bdmM+VcHRt3Zgn1oz2UaijU8c+UdL/8jD/X3+wJ/+sXbbwAAAP//AwBQSwMEFAAG&#10;AAgAAAAhABSLko3fAAAACQEAAA8AAABkcnMvZG93bnJldi54bWxMj1FLwzAUhd8F/0O4gi/i0mbg&#10;Std0FJkPIgxcRfaYNde2LLkpSbbVf2980sfD/Tjnu9VmtoZd0IfRkYR8kQFD6pweqZfw0b48FsBC&#10;VKSVcYQSvjHApr69qVSp3ZXe8bKPPUslFEolYYhxKjkP3YBWhYWbkNLty3mrYoq+59qrayq3hoss&#10;e+JWjZQWBjXh84DdaX+2EvjY0tYcPl9zd2o8b3a7bfv2IOX93dysgUWc4x8Mv/pJHerkdHRn0oGZ&#10;lAuxTKgEkefAEiAKIYAdJayWK+B1xf9/UP8AAAD//wMAUEsBAi0AFAAGAAgAAAAhALaDOJL+AAAA&#10;4QEAABMAAAAAAAAAAAAAAAAAAAAAAFtDb250ZW50X1R5cGVzXS54bWxQSwECLQAUAAYACAAAACEA&#10;OP0h/9YAAACUAQAACwAAAAAAAAAAAAAAAAAvAQAAX3JlbHMvLnJlbHNQSwECLQAUAAYACAAAACEA&#10;+8nap9oBAAANBAAADgAAAAAAAAAAAAAAAAAuAgAAZHJzL2Uyb0RvYy54bWxQSwECLQAUAAYACAAA&#10;ACEAFIuSjd8AAAAJAQAADwAAAAAAAAAAAAAAAAA0BAAAZHJzL2Rvd25yZXYueG1sUEsFBgAAAAAE&#10;AAQA8wAAAEAFAAAAAA==&#10;" strokecolor="#00b050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1AD757C4" w14:textId="4015C56F" w:rsidR="0048683F" w:rsidRDefault="0048683F">
      <w:pPr>
        <w:jc w:val="both"/>
        <w:rPr>
          <w:rFonts w:ascii="Trebuchet MS" w:eastAsia="Trebuchet MS" w:hAnsi="Trebuchet MS" w:cs="Trebuchet MS"/>
        </w:rPr>
      </w:pPr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F168E36" wp14:editId="29365811">
                <wp:simplePos x="0" y="0"/>
                <wp:positionH relativeFrom="margin">
                  <wp:posOffset>0</wp:posOffset>
                </wp:positionH>
                <wp:positionV relativeFrom="paragraph">
                  <wp:posOffset>109607</wp:posOffset>
                </wp:positionV>
                <wp:extent cx="1427565" cy="736600"/>
                <wp:effectExtent l="0" t="0" r="0" b="0"/>
                <wp:wrapNone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565" cy="736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00" h="120000" extrusionOk="0">
                              <a:moveTo>
                                <a:pt x="4579" y="60000"/>
                              </a:moveTo>
                              <a:lnTo>
                                <a:pt x="4579" y="60000"/>
                              </a:lnTo>
                              <a:cubicBezTo>
                                <a:pt x="4579" y="35807"/>
                                <a:pt x="22031" y="14746"/>
                                <a:pt x="46840" y="9002"/>
                              </a:cubicBezTo>
                              <a:cubicBezTo>
                                <a:pt x="71649" y="3257"/>
                                <a:pt x="97389" y="14315"/>
                                <a:pt x="109171" y="35780"/>
                              </a:cubicBezTo>
                              <a:lnTo>
                                <a:pt x="112008" y="35780"/>
                              </a:lnTo>
                              <a:lnTo>
                                <a:pt x="110842" y="60000"/>
                              </a:lnTo>
                              <a:lnTo>
                                <a:pt x="93692" y="35780"/>
                              </a:lnTo>
                              <a:lnTo>
                                <a:pt x="95320" y="35780"/>
                              </a:lnTo>
                              <a:lnTo>
                                <a:pt x="95320" y="35780"/>
                              </a:lnTo>
                              <a:cubicBezTo>
                                <a:pt x="82781" y="23765"/>
                                <a:pt x="62320" y="19375"/>
                                <a:pt x="44090" y="24787"/>
                              </a:cubicBezTo>
                              <a:cubicBezTo>
                                <a:pt x="25859" y="30200"/>
                                <a:pt x="13737" y="44263"/>
                                <a:pt x="13737" y="60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614C23" w14:textId="77777777" w:rsidR="002F36D2" w:rsidRPr="00435491" w:rsidRDefault="002F36D2" w:rsidP="002F36D2">
                            <w:pPr>
                              <w:spacing w:line="273" w:lineRule="auto"/>
                              <w:jc w:val="center"/>
                              <w:textDirection w:val="btLr"/>
                              <w:rPr>
                                <w:sz w:val="14"/>
                                <w:szCs w:val="14"/>
                              </w:rPr>
                            </w:pPr>
                            <w:r w:rsidRPr="00435491">
                              <w:rPr>
                                <w:color w:val="000000"/>
                                <w:szCs w:val="14"/>
                              </w:rPr>
                              <w:t>Dar datos y mostrarlos sobre las mediciones.</w:t>
                            </w:r>
                          </w:p>
                          <w:p w14:paraId="40B2B634" w14:textId="77777777" w:rsidR="002F36D2" w:rsidRPr="00435491" w:rsidRDefault="002F36D2" w:rsidP="002F36D2">
                            <w:pPr>
                              <w:jc w:val="center"/>
                              <w:textDirection w:val="btL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68E36" id="Freeform: Shape 6" o:spid="_x0000_s1033" style="position:absolute;left:0;text-align:left;margin-left:0;margin-top:8.65pt;width:112.4pt;height:5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20000,1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PXc5QIAAPgGAAAOAAAAZHJzL2Uyb0RvYy54bWysVdtu2zAMfR+wfxD0vvpu2UGTYmvRYUCx&#10;Fmj3AYosx8ZsyZOUS/f1o6Q4sdcCHbb5waZEijw8FOnLq0PfoR1XupViiaOLECMumKxasVnib0+3&#10;HwqMtKGiop0UfImfucZXq/fvLvfDgseykV3FFQInQi/2wxI3xgyLINCs4T3VF3LgApS1VD01sFSb&#10;oFJ0D977LojDMA/2UlWDkoxrDbs3XolXzn9dc2bu61pzg7olBmzGvZV7r+07WF3SxUbRoWnZEQb9&#10;CxQ9bQUEPbm6oYairWpfuOpbpqSWtblgsg9kXbeMuxwgmyj8LZvHhg7c5QLk6OFEk/5/btnX3ePw&#10;oICG/aAXGkSbxaFWvf0CPnRwZD2fyOIHgxhsRmlMsjzDiIGOJHkeOjaD82m21eYzl84T3d1p48mu&#10;Rok2o8QOYhQVlMwWq3PFMhhBsRRGUKy1L9ZAjT1n4VkR7QEK3ASIjpqzCCjV1l7K++8WubXu5Y4/&#10;SXfO2KzSjJQYAXhAfsJ+NurEm8ajCduuW/aJ/3z1QJIVITlCd3HjOEwiFzhKSZpPVWlepJAHYCrD&#10;MLYaoHPufb4anEcS5alPJYmzWaySJIXXRGkSZdNYUVhGxONIMlKMxZv7HzP0cSJLNDQ04JseGY3G&#10;72gcFmn8guDRaPx64zLJS2/7tuMyS2JP0r/aznP1SIqYFJ6VOCFwvd2d9ao8HgNHZUJmqjQNS48p&#10;TknhSvBHlYuzIjtWLgRup9GihCTE0ZemcZ68rppe3Xk2rJOa+wtk28TdpFPrOGzn5tSya6vbtuts&#10;c2i1WV93Cu0odOGte2xsODIz64Q1FtIe82q7E5yniJXMYX1AbQXzwbqwO2tZPT8opAd22ypt7qg2&#10;D1TByAXO9zCGl1j/2FLFMeq+CJhzJYwZmDHGLaBjbZurqWY91VDBGgkDA8aGF68NrHz7C/lxa2Td&#10;2inkYHooxwWMV5fj8Vdg5/d07azOP6zVLwAAAP//AwBQSwMEFAAGAAgAAAAhAOf7Uh7XAAAABwEA&#10;AA8AAABkcnMvZG93bnJldi54bWxMj8FOwzAQRO9I/IO1SNyoQ4wKCnEqBII7oRJXN17iiHg3it00&#10;/XuWExx3ZjT7pt6tcVQLzmlgsnC7KUAhdewH6i3sP15vHkCl7Mi7kQktnDHBrrm8qF3l+UTvuLS5&#10;V1JCqXIWQs5TpXXqAkaXNjwhiffFc3RZzrnXfnYnKY+jLotiq6MbSD4EN+FzwO67PUYLE/OZdS5f&#10;+NO0weyXt60eorXXV+vTI6iMa/4Lwy++oEMjTAc+kk9qtCBDsqj3BpS4ZXknQw4iGGNAN7X+z9/8&#10;AAAA//8DAFBLAQItABQABgAIAAAAIQC2gziS/gAAAOEBAAATAAAAAAAAAAAAAAAAAAAAAABbQ29u&#10;dGVudF9UeXBlc10ueG1sUEsBAi0AFAAGAAgAAAAhADj9If/WAAAAlAEAAAsAAAAAAAAAAAAAAAAA&#10;LwEAAF9yZWxzLy5yZWxzUEsBAi0AFAAGAAgAAAAhAJ4E9dzlAgAA+AYAAA4AAAAAAAAAAAAAAAAA&#10;LgIAAGRycy9lMm9Eb2MueG1sUEsBAi0AFAAGAAgAAAAhAOf7Uh7XAAAABwEAAA8AAAAAAAAAAAAA&#10;AAAAPwUAAGRycy9kb3ducmV2LnhtbFBLBQYAAAAABAAEAPMAAABDBgAAAAA=&#10;" adj="-11796480,,5400" path="m4579,60000r,c4579,35807,22031,14746,46840,9002v24809,-5745,50549,5313,62331,26778l112008,35780r-1166,24220l93692,35780r1628,l95320,35780c82781,23765,62320,19375,44090,24787,25859,30200,13737,44263,13737,60000r-9158,xe" stroked="f">
                <v:stroke joinstyle="miter"/>
                <v:formulas/>
                <v:path arrowok="t" o:extrusionok="f" o:connecttype="custom" textboxrect="0,0,120000,120000"/>
                <v:textbox inset="2.53958mm,1.2694mm,2.53958mm,1.2694mm">
                  <w:txbxContent>
                    <w:p w14:paraId="45614C23" w14:textId="77777777" w:rsidR="002F36D2" w:rsidRPr="00435491" w:rsidRDefault="002F36D2" w:rsidP="002F36D2">
                      <w:pPr>
                        <w:spacing w:line="273" w:lineRule="auto"/>
                        <w:jc w:val="center"/>
                        <w:textDirection w:val="btLr"/>
                        <w:rPr>
                          <w:sz w:val="14"/>
                          <w:szCs w:val="14"/>
                        </w:rPr>
                      </w:pPr>
                      <w:r w:rsidRPr="00435491">
                        <w:rPr>
                          <w:color w:val="000000"/>
                          <w:szCs w:val="14"/>
                        </w:rPr>
                        <w:t>Dar datos y mostrarlos sobre las mediciones.</w:t>
                      </w:r>
                    </w:p>
                    <w:p w14:paraId="40B2B634" w14:textId="77777777" w:rsidR="002F36D2" w:rsidRPr="00435491" w:rsidRDefault="002F36D2" w:rsidP="002F36D2">
                      <w:pPr>
                        <w:jc w:val="center"/>
                        <w:textDirection w:val="btL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CE595C" w14:textId="1DEDBADA" w:rsidR="0048683F" w:rsidRDefault="0048683F">
      <w:pPr>
        <w:jc w:val="both"/>
        <w:rPr>
          <w:rFonts w:ascii="Trebuchet MS" w:eastAsia="Trebuchet MS" w:hAnsi="Trebuchet MS" w:cs="Trebuchet MS"/>
        </w:rPr>
      </w:pPr>
    </w:p>
    <w:p w14:paraId="2B3F8719" w14:textId="5D884614" w:rsidR="0048683F" w:rsidRDefault="0048683F">
      <w:pPr>
        <w:jc w:val="both"/>
        <w:rPr>
          <w:rFonts w:ascii="Trebuchet MS" w:eastAsia="Trebuchet MS" w:hAnsi="Trebuchet MS" w:cs="Trebuchet MS"/>
        </w:rPr>
      </w:pPr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AF67D7" wp14:editId="5B4452EF">
                <wp:simplePos x="0" y="0"/>
                <wp:positionH relativeFrom="column">
                  <wp:posOffset>1353185</wp:posOffset>
                </wp:positionH>
                <wp:positionV relativeFrom="paragraph">
                  <wp:posOffset>89535</wp:posOffset>
                </wp:positionV>
                <wp:extent cx="1121410" cy="459105"/>
                <wp:effectExtent l="38100" t="38100" r="78740" b="9334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410" cy="459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59AB4" id="Straight Arrow Connector 21" o:spid="_x0000_s1026" type="#_x0000_t32" style="position:absolute;margin-left:106.55pt;margin-top:7.05pt;width:88.3pt;height:36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XYevwEAANADAAAOAAAAZHJzL2Uyb0RvYy54bWysU9uO0zAQfUfiHyy/0yTVLoKo6T50F14Q&#10;rLh8gNcZJ5Z803hok7/HdtoUAQIJ7cvElzlnZo5PdneTNewIGLV3HW82NWfgpO+1Gzr+7eu7V284&#10;iyRcL4x30PEZIr/bv3yxO4UWtn70pgdkicTF9hQ6PhKFtqqiHMGKuPEBXLpUHq2gtMWh6lGcErs1&#10;1bauX1cnj31ALyHGdHq/XPJ94VcKJH1SKgIx0/HUG5WIJT7lWO13oh1QhFHLcxviP7qwQrtUdKW6&#10;FyTYd9S/UVkt0UevaCO9rbxSWkKZIU3T1L9M82UUAcosSZwYVpni89HKj8eDe8QkwynENoZHzFNM&#10;Cm3+pv7YVMSaV7FgIibTYdNsm5smaSrT3c3t26a+zWpWV3TASO/BW5YXHY+EQg8jHbxz6V08NkUx&#10;cfwQaQFeALm0cTmS0ObB9YzmkMxDqIUbDJzr5JTq2nZZ0WxggX8GxXSfGt2WMsVRcDDIjiJ5QUgJ&#10;jpqVKWVnmNLGrMD638BzfoZCcdsKXob7a9UVUSp7RyvYaufxT9VpurSslvyLAsvcWYIn38/lQYs0&#10;yTblTc4Wz778eV/g1x9x/wMAAP//AwBQSwMEFAAGAAgAAAAhAE+P5gzbAAAACQEAAA8AAABkcnMv&#10;ZG93bnJldi54bWxMj8tugzAQRfeV8g/WROquMSSIUoqJqkrZN4/uJ9g8FDxG2BDy952u2tVodI/u&#10;nCn2i+3FbEbfOVIQbyIQhiqnO2oUXM6HlwyED0gae0dGwcN42JerpwJz7e50NPMpNIJLyOeooA1h&#10;yKX0VWss+o0bDHFWu9Fi4HVspB7xzuW2l9soSqXFjvhCi4P5bE11O01WwdehmlNfT8dznY6P7ylB&#10;vC2o1PN6+XgHEcwS/mD41Wd1KNnp6ibSXvQKtvEuZpSDhCcDu+ztFcRVQZYmIMtC/v+g/AEAAP//&#10;AwBQSwECLQAUAAYACAAAACEAtoM4kv4AAADhAQAAEwAAAAAAAAAAAAAAAAAAAAAAW0NvbnRlbnRf&#10;VHlwZXNdLnhtbFBLAQItABQABgAIAAAAIQA4/SH/1gAAAJQBAAALAAAAAAAAAAAAAAAAAC8BAABf&#10;cmVscy8ucmVsc1BLAQItABQABgAIAAAAIQC/dXYevwEAANADAAAOAAAAAAAAAAAAAAAAAC4CAABk&#10;cnMvZTJvRG9jLnhtbFBLAQItABQABgAIAAAAIQBPj+YM2wAAAAkBAAAPAAAAAAAAAAAAAAAAABkE&#10;AABkcnMvZG93bnJldi54bWxQSwUGAAAAAAQABADzAAAAI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73D812" wp14:editId="24DD5CF8">
                <wp:simplePos x="0" y="0"/>
                <wp:positionH relativeFrom="column">
                  <wp:posOffset>1236980</wp:posOffset>
                </wp:positionH>
                <wp:positionV relativeFrom="paragraph">
                  <wp:posOffset>198755</wp:posOffset>
                </wp:positionV>
                <wp:extent cx="698500" cy="241300"/>
                <wp:effectExtent l="38100" t="38100" r="82550" b="1016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" cy="241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8A69" id="Straight Arrow Connector 20" o:spid="_x0000_s1026" type="#_x0000_t32" style="position:absolute;margin-left:97.4pt;margin-top:15.65pt;width:55pt;height:1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wnD1AEAAAMEAAAOAAAAZHJzL2Uyb0RvYy54bWysU9uO0zAQfUfiH6y80ySFXS1R05Xosrwg&#10;WC3sB7jOOLHk2NZ46OXvGTttymUFEuJlYsdzzsw5Hq9uD6MVO8BovGuLelEVApzynXF9Wzx9vX91&#10;U4hI0nXSegdtcYRY3K5fvljtQwNLP3jbAQomcbHZh7YYiEJTllENMMq48AEcH2qPoyTeYl92KPfM&#10;PtpyWVXX5d5jF9AriJH/3k2HxTrzaw2KPmsdgYRtC+6NcsQctymW65VsepRhMOrUhvyHLkZpHBed&#10;qe4kSfENzW9Uo1Hoo9e0UH4svdZGQdbAaurqFzVfBhkga2FzYphtiv+PVn3abdwDsg37EJsYHjCp&#10;OGgc05f7E4ds1nE2Cw4kFP+8fntzVbGlio+Wb+rXvGaW8gIOGOkD+FGkRVtEQmn6gTbeOb4Wj3U2&#10;TO4+RpqAZ0CqbF2K0VvT3Rtr8wb77cai2Ml0l9W76upc8ac0ksa+d52gY+B5IzTS9RZOvSXa8qI0&#10;r+hoYSr5CFqYjrUtc2t5CGEuKZUCR/XMxNkJprm9GVj9HXjKT1DIAzqDJ0P+WHVG5Mre0QwejfP4&#10;XHU6nFvWU/7ZgUl3smDru2OegWwNT1q+x9OrSKP84z7DL293/R0AAP//AwBQSwMEFAAGAAgAAAAh&#10;ANLe4mbeAAAACQEAAA8AAABkcnMvZG93bnJldi54bWxMj8FOwzAQRO9I/IO1SNyonaZqSYhToUo9&#10;IKGiFj7AiZckaryOYjcNf8/2BMfZGc28Lbaz68WEY+g8aUgWCgRS7W1HjYavz/3TM4gQDVnTe0IN&#10;PxhgW97fFSa3/kpHnE6xEVxCITca2hiHXMpQt+hMWPgBib1vPzoTWY6NtKO5crnr5VKptXSmI15o&#10;zYC7Fuvz6eI0fFQZTYfD21Ftlqv3c9XssdklWj8+zK8vICLO8S8MN3xGh5KZKn8hG0TPOlsxetSQ&#10;JikIDqTqdqg0rLMUZFnI/x+UvwAAAP//AwBQSwECLQAUAAYACAAAACEAtoM4kv4AAADhAQAAEwAA&#10;AAAAAAAAAAAAAAAAAAAAW0NvbnRlbnRfVHlwZXNdLnhtbFBLAQItABQABgAIAAAAIQA4/SH/1gAA&#10;AJQBAAALAAAAAAAAAAAAAAAAAC8BAABfcmVscy8ucmVsc1BLAQItABQABgAIAAAAIQAGvwnD1AEA&#10;AAMEAAAOAAAAAAAAAAAAAAAAAC4CAABkcnMvZTJvRG9jLnhtbFBLAQItABQABgAIAAAAIQDS3uJm&#10;3gAAAAkBAAAPAAAAAAAAAAAAAAAAAC4EAABkcnMvZG93bnJldi54bWxQSwUGAAAAAAQABADzAAAA&#10;OQUAAAAA&#10;" strokecolor="#00b050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77FDACD0" w14:textId="2C348246" w:rsidR="0048683F" w:rsidRDefault="0048683F">
      <w:pPr>
        <w:jc w:val="both"/>
        <w:rPr>
          <w:rFonts w:ascii="Trebuchet MS" w:eastAsia="Trebuchet MS" w:hAnsi="Trebuchet MS" w:cs="Trebuchet MS"/>
        </w:rPr>
      </w:pPr>
    </w:p>
    <w:p w14:paraId="5A21C2FD" w14:textId="00A05588" w:rsidR="0048683F" w:rsidRDefault="0048683F">
      <w:pPr>
        <w:jc w:val="both"/>
        <w:rPr>
          <w:rFonts w:ascii="Trebuchet MS" w:eastAsia="Trebuchet MS" w:hAnsi="Trebuchet MS" w:cs="Trebuchet MS"/>
        </w:rPr>
      </w:pPr>
    </w:p>
    <w:p w14:paraId="73AF6746" w14:textId="77777777" w:rsidR="0048683F" w:rsidRDefault="0048683F">
      <w:pPr>
        <w:jc w:val="both"/>
        <w:rPr>
          <w:rFonts w:ascii="Trebuchet MS" w:eastAsia="Trebuchet MS" w:hAnsi="Trebuchet MS" w:cs="Trebuchet MS"/>
        </w:rPr>
      </w:pPr>
    </w:p>
    <w:p w14:paraId="1A29D59B" w14:textId="77777777" w:rsidR="0048683F" w:rsidRDefault="0048683F">
      <w:pPr>
        <w:jc w:val="both"/>
        <w:rPr>
          <w:rFonts w:ascii="Trebuchet MS" w:eastAsia="Trebuchet MS" w:hAnsi="Trebuchet MS" w:cs="Trebuchet MS"/>
        </w:rPr>
      </w:pPr>
    </w:p>
    <w:p w14:paraId="275C45B7" w14:textId="77777777" w:rsidR="0048683F" w:rsidRDefault="0048683F">
      <w:pPr>
        <w:jc w:val="both"/>
        <w:rPr>
          <w:rFonts w:ascii="Trebuchet MS" w:eastAsia="Trebuchet MS" w:hAnsi="Trebuchet MS" w:cs="Trebuchet MS"/>
        </w:rPr>
      </w:pPr>
    </w:p>
    <w:p w14:paraId="722EB13B" w14:textId="77777777" w:rsidR="0048683F" w:rsidRDefault="0048683F">
      <w:pPr>
        <w:jc w:val="both"/>
        <w:rPr>
          <w:rFonts w:ascii="Trebuchet MS" w:eastAsia="Trebuchet MS" w:hAnsi="Trebuchet MS" w:cs="Trebuchet MS"/>
        </w:rPr>
      </w:pPr>
    </w:p>
    <w:p w14:paraId="59DF2661" w14:textId="77777777" w:rsidR="0048683F" w:rsidRDefault="0048683F">
      <w:pPr>
        <w:jc w:val="both"/>
        <w:rPr>
          <w:rFonts w:ascii="Trebuchet MS" w:eastAsia="Trebuchet MS" w:hAnsi="Trebuchet MS" w:cs="Trebuchet MS"/>
        </w:rPr>
      </w:pPr>
    </w:p>
    <w:p w14:paraId="2DF4BE11" w14:textId="77777777" w:rsidR="0048683F" w:rsidRDefault="0048683F">
      <w:pPr>
        <w:jc w:val="both"/>
        <w:rPr>
          <w:rFonts w:ascii="Trebuchet MS" w:eastAsia="Trebuchet MS" w:hAnsi="Trebuchet MS" w:cs="Trebuchet MS"/>
        </w:rPr>
      </w:pPr>
    </w:p>
    <w:p w14:paraId="56832B5F" w14:textId="12211F45" w:rsidR="00780B7F" w:rsidRPr="0048683F" w:rsidRDefault="0048683F" w:rsidP="00366926">
      <w:pPr>
        <w:ind w:left="142"/>
        <w:jc w:val="center"/>
        <w:rPr>
          <w:rFonts w:ascii="Trebuchet MS" w:eastAsia="Trebuchet MS" w:hAnsi="Trebuchet MS" w:cs="Trebuchet MS"/>
          <w:b/>
          <w:bCs/>
          <w:i/>
          <w:iCs/>
        </w:rPr>
      </w:pPr>
      <w:r w:rsidRPr="0048683F">
        <w:rPr>
          <w:rFonts w:ascii="Trebuchet MS" w:eastAsia="Trebuchet MS" w:hAnsi="Trebuchet MS" w:cs="Trebuchet MS"/>
        </w:rPr>
        <w:t>Busquen más niveles de abstracción que la respuesta directa a la pregunta, piensen qué están haciendo, qué están viendo y porqué…</w:t>
      </w:r>
      <w:r>
        <w:rPr>
          <w:rFonts w:ascii="Trebuchet MS" w:eastAsia="Trebuchet MS" w:hAnsi="Trebuchet MS" w:cs="Trebuchet MS"/>
          <w:b/>
          <w:bCs/>
          <w:i/>
          <w:iCs/>
        </w:rPr>
        <w:t xml:space="preserve"> ¡</w:t>
      </w:r>
      <w:r w:rsidRPr="0048683F">
        <w:rPr>
          <w:rFonts w:ascii="Trebuchet MS" w:eastAsia="Trebuchet MS" w:hAnsi="Trebuchet MS" w:cs="Trebuchet MS"/>
          <w:b/>
          <w:bCs/>
          <w:i/>
          <w:iCs/>
        </w:rPr>
        <w:t>Eviten el “efecto Google”!</w:t>
      </w:r>
    </w:p>
    <w:sectPr w:rsidR="00780B7F" w:rsidRPr="0048683F" w:rsidSect="007E461C">
      <w:footerReference w:type="default" r:id="rId11"/>
      <w:pgSz w:w="11907" w:h="16840"/>
      <w:pgMar w:top="720" w:right="720" w:bottom="720" w:left="720" w:header="289" w:footer="289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A0D49D" w14:textId="77777777" w:rsidR="00241A9E" w:rsidRDefault="00241A9E">
      <w:r>
        <w:separator/>
      </w:r>
    </w:p>
  </w:endnote>
  <w:endnote w:type="continuationSeparator" w:id="0">
    <w:p w14:paraId="00CDE4BE" w14:textId="77777777" w:rsidR="00241A9E" w:rsidRDefault="00241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1D8B46" w14:textId="4D856A15" w:rsidR="0048683F" w:rsidRPr="00DA25A5" w:rsidRDefault="00C1354A">
    <w:pPr>
      <w:pBdr>
        <w:top w:val="nil"/>
        <w:left w:val="nil"/>
        <w:bottom w:val="nil"/>
        <w:right w:val="nil"/>
        <w:between w:val="nil"/>
      </w:pBdr>
      <w:tabs>
        <w:tab w:val="center" w:pos="5245"/>
        <w:tab w:val="right" w:pos="10620"/>
      </w:tabs>
      <w:ind w:hanging="360"/>
      <w:rPr>
        <w:rFonts w:ascii="Trebuchet MS" w:eastAsia="Trebuchet MS" w:hAnsi="Trebuchet MS" w:cs="Trebuchet MS"/>
        <w:color w:val="000000"/>
        <w:sz w:val="16"/>
        <w:szCs w:val="16"/>
      </w:rPr>
    </w:pPr>
    <w:r w:rsidRPr="00DA25A5">
      <w:rPr>
        <w:rFonts w:ascii="Trebuchet MS" w:eastAsia="Trebuchet MS" w:hAnsi="Trebuchet MS" w:cs="Trebuchet MS"/>
        <w:color w:val="000000"/>
        <w:sz w:val="16"/>
        <w:szCs w:val="16"/>
      </w:rPr>
      <w:tab/>
    </w:r>
    <w:r w:rsidR="00DA25A5" w:rsidRPr="00DA25A5">
      <w:rPr>
        <w:rFonts w:ascii="Trebuchet MS" w:eastAsia="Trebuchet MS" w:hAnsi="Trebuchet MS" w:cs="Trebuchet MS"/>
        <w:smallCaps/>
        <w:sz w:val="16"/>
        <w:szCs w:val="16"/>
      </w:rPr>
      <w:t>22.14 – 22.28 - 25.28</w:t>
    </w:r>
  </w:p>
  <w:p w14:paraId="59C8B0F8" w14:textId="07F20C11" w:rsidR="00780B7F" w:rsidRDefault="009D547E" w:rsidP="0048683F">
    <w:pPr>
      <w:pBdr>
        <w:top w:val="nil"/>
        <w:left w:val="nil"/>
        <w:bottom w:val="nil"/>
        <w:right w:val="nil"/>
        <w:between w:val="nil"/>
      </w:pBdr>
      <w:tabs>
        <w:tab w:val="center" w:pos="5245"/>
        <w:tab w:val="right" w:pos="10620"/>
      </w:tabs>
      <w:ind w:left="0"/>
      <w:rPr>
        <w:rFonts w:ascii="Trebuchet MS" w:eastAsia="Trebuchet MS" w:hAnsi="Trebuchet MS" w:cs="Trebuchet MS"/>
        <w:color w:val="000000"/>
        <w:sz w:val="18"/>
        <w:szCs w:val="18"/>
      </w:rPr>
    </w:pPr>
    <w:r>
      <w:rPr>
        <w:rFonts w:ascii="Trebuchet MS" w:eastAsia="Trebuchet MS" w:hAnsi="Trebuchet MS" w:cs="Trebuchet MS"/>
        <w:color w:val="000000"/>
        <w:sz w:val="18"/>
        <w:szCs w:val="18"/>
      </w:rPr>
      <w:tab/>
    </w:r>
    <w:r w:rsidR="00974D60">
      <w:rPr>
        <w:rFonts w:ascii="Trebuchet MS" w:eastAsia="Trebuchet MS" w:hAnsi="Trebuchet MS" w:cs="Trebuchet MS"/>
        <w:color w:val="000000"/>
        <w:sz w:val="18"/>
        <w:szCs w:val="18"/>
      </w:rPr>
      <w:t xml:space="preserve">TP </w:t>
    </w:r>
    <w:proofErr w:type="spellStart"/>
    <w:r w:rsidR="00974D60">
      <w:rPr>
        <w:rFonts w:ascii="Trebuchet MS" w:eastAsia="Trebuchet MS" w:hAnsi="Trebuchet MS" w:cs="Trebuchet MS"/>
        <w:color w:val="000000"/>
        <w:sz w:val="18"/>
        <w:szCs w:val="18"/>
      </w:rPr>
      <w:t>Lab</w:t>
    </w:r>
    <w:proofErr w:type="spellEnd"/>
    <w:r w:rsidR="00974D60">
      <w:rPr>
        <w:rFonts w:ascii="Trebuchet MS" w:eastAsia="Trebuchet MS" w:hAnsi="Trebuchet MS" w:cs="Trebuchet MS"/>
        <w:color w:val="000000"/>
        <w:sz w:val="18"/>
        <w:szCs w:val="18"/>
      </w:rPr>
      <w:t xml:space="preserve">. </w:t>
    </w:r>
    <w:proofErr w:type="spellStart"/>
    <w:r w:rsidR="00974D60">
      <w:rPr>
        <w:rFonts w:ascii="Trebuchet MS" w:eastAsia="Trebuchet MS" w:hAnsi="Trebuchet MS" w:cs="Trebuchet MS"/>
        <w:color w:val="000000"/>
        <w:sz w:val="18"/>
        <w:szCs w:val="18"/>
      </w:rPr>
      <w:t>Nº</w:t>
    </w:r>
    <w:proofErr w:type="spellEnd"/>
    <w:r w:rsidR="00974D60">
      <w:rPr>
        <w:rFonts w:ascii="Trebuchet MS" w:eastAsia="Trebuchet MS" w:hAnsi="Trebuchet MS" w:cs="Trebuchet MS"/>
        <w:color w:val="000000"/>
        <w:sz w:val="18"/>
        <w:szCs w:val="18"/>
      </w:rPr>
      <w:t xml:space="preserve"> 1 – Curso 20</w:t>
    </w:r>
    <w:r w:rsidR="00C1354A">
      <w:rPr>
        <w:rFonts w:ascii="Trebuchet MS" w:eastAsia="Trebuchet MS" w:hAnsi="Trebuchet MS" w:cs="Trebuchet MS"/>
        <w:color w:val="000000"/>
        <w:sz w:val="18"/>
        <w:szCs w:val="18"/>
      </w:rPr>
      <w:t>2</w:t>
    </w:r>
    <w:r w:rsidR="0032421A">
      <w:rPr>
        <w:rFonts w:ascii="Trebuchet MS" w:eastAsia="Trebuchet MS" w:hAnsi="Trebuchet MS" w:cs="Trebuchet MS"/>
        <w:color w:val="000000"/>
        <w:sz w:val="18"/>
        <w:szCs w:val="18"/>
      </w:rPr>
      <w:t>5</w:t>
    </w:r>
    <w:r w:rsidR="0048683F">
      <w:rPr>
        <w:rFonts w:ascii="Trebuchet MS" w:eastAsia="Trebuchet MS" w:hAnsi="Trebuchet MS" w:cs="Trebuchet MS"/>
        <w:color w:val="000000"/>
        <w:sz w:val="18"/>
        <w:szCs w:val="18"/>
      </w:rPr>
      <w:t>-Q</w:t>
    </w:r>
    <w:r w:rsidR="0032421A">
      <w:rPr>
        <w:rFonts w:ascii="Trebuchet MS" w:eastAsia="Trebuchet MS" w:hAnsi="Trebuchet MS" w:cs="Trebuchet MS"/>
        <w:color w:val="000000"/>
        <w:sz w:val="18"/>
        <w:szCs w:val="18"/>
      </w:rPr>
      <w:t>1</w:t>
    </w:r>
    <w:r w:rsidR="00974D60">
      <w:rPr>
        <w:rFonts w:ascii="Trebuchet MS" w:eastAsia="Trebuchet MS" w:hAnsi="Trebuchet MS" w:cs="Trebuchet MS"/>
        <w:color w:val="000000"/>
        <w:sz w:val="18"/>
        <w:szCs w:val="18"/>
      </w:rPr>
      <w:tab/>
    </w:r>
    <w:r>
      <w:rPr>
        <w:rFonts w:ascii="Trebuchet MS" w:eastAsia="Trebuchet MS" w:hAnsi="Trebuchet MS" w:cs="Trebuchet MS"/>
        <w:color w:val="000000"/>
        <w:sz w:val="18"/>
        <w:szCs w:val="18"/>
      </w:rPr>
      <w:t xml:space="preserve">Pág. </w:t>
    </w:r>
    <w:r w:rsidRPr="009D547E">
      <w:rPr>
        <w:rFonts w:ascii="Trebuchet MS" w:eastAsia="Trebuchet MS" w:hAnsi="Trebuchet MS" w:cs="Trebuchet MS"/>
        <w:color w:val="000000"/>
        <w:sz w:val="18"/>
        <w:szCs w:val="18"/>
      </w:rPr>
      <w:fldChar w:fldCharType="begin"/>
    </w:r>
    <w:r w:rsidRPr="009D547E">
      <w:rPr>
        <w:rFonts w:ascii="Trebuchet MS" w:eastAsia="Trebuchet MS" w:hAnsi="Trebuchet MS" w:cs="Trebuchet MS"/>
        <w:color w:val="000000"/>
        <w:sz w:val="18"/>
        <w:szCs w:val="18"/>
      </w:rPr>
      <w:instrText xml:space="preserve"> PAGE   \* MERGEFORMAT </w:instrText>
    </w:r>
    <w:r w:rsidRPr="009D547E">
      <w:rPr>
        <w:rFonts w:ascii="Trebuchet MS" w:eastAsia="Trebuchet MS" w:hAnsi="Trebuchet MS" w:cs="Trebuchet MS"/>
        <w:color w:val="000000"/>
        <w:sz w:val="18"/>
        <w:szCs w:val="18"/>
      </w:rPr>
      <w:fldChar w:fldCharType="separate"/>
    </w:r>
    <w:r w:rsidRPr="009D547E">
      <w:rPr>
        <w:rFonts w:ascii="Trebuchet MS" w:eastAsia="Trebuchet MS" w:hAnsi="Trebuchet MS" w:cs="Trebuchet MS"/>
        <w:noProof/>
        <w:color w:val="000000"/>
        <w:sz w:val="18"/>
        <w:szCs w:val="18"/>
      </w:rPr>
      <w:t>1</w:t>
    </w:r>
    <w:r w:rsidRPr="009D547E">
      <w:rPr>
        <w:rFonts w:ascii="Trebuchet MS" w:eastAsia="Trebuchet MS" w:hAnsi="Trebuchet MS" w:cs="Trebuchet MS"/>
        <w:noProof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E563CF" w14:textId="77777777" w:rsidR="00241A9E" w:rsidRDefault="00241A9E">
      <w:r>
        <w:separator/>
      </w:r>
    </w:p>
  </w:footnote>
  <w:footnote w:type="continuationSeparator" w:id="0">
    <w:p w14:paraId="4C6EBF95" w14:textId="77777777" w:rsidR="00241A9E" w:rsidRDefault="00241A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F0445"/>
    <w:multiLevelType w:val="multilevel"/>
    <w:tmpl w:val="EBB87E8A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195C03C5"/>
    <w:multiLevelType w:val="multilevel"/>
    <w:tmpl w:val="E63AD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ind w:left="2160" w:hanging="360"/>
      </w:pPr>
      <w:rPr>
        <w:rFonts w:ascii="Trebuchet MS" w:eastAsia="Times New Roman" w:hAnsi="Trebuchet MS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B473B2"/>
    <w:multiLevelType w:val="multilevel"/>
    <w:tmpl w:val="981035F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38C52CB9"/>
    <w:multiLevelType w:val="multilevel"/>
    <w:tmpl w:val="DA5EF212"/>
    <w:lvl w:ilvl="0">
      <w:start w:val="1"/>
      <w:numFmt w:val="decimal"/>
      <w:lvlText w:val="%1)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4" w15:restartNumberingAfterBreak="0">
    <w:nsid w:val="441B03E8"/>
    <w:multiLevelType w:val="multilevel"/>
    <w:tmpl w:val="E63AD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ind w:left="2160" w:hanging="360"/>
      </w:pPr>
      <w:rPr>
        <w:rFonts w:ascii="Trebuchet MS" w:eastAsia="Times New Roman" w:hAnsi="Trebuchet MS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FC7BE3"/>
    <w:multiLevelType w:val="multilevel"/>
    <w:tmpl w:val="2A94B7F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 w16cid:durableId="1711029321">
    <w:abstractNumId w:val="0"/>
  </w:num>
  <w:num w:numId="2" w16cid:durableId="1220625718">
    <w:abstractNumId w:val="5"/>
  </w:num>
  <w:num w:numId="3" w16cid:durableId="1656180095">
    <w:abstractNumId w:val="3"/>
  </w:num>
  <w:num w:numId="4" w16cid:durableId="1371220835">
    <w:abstractNumId w:val="2"/>
  </w:num>
  <w:num w:numId="5" w16cid:durableId="1953585283">
    <w:abstractNumId w:val="1"/>
    <w:lvlOverride w:ilvl="0">
      <w:lvl w:ilvl="0">
        <w:numFmt w:val="lowerLetter"/>
        <w:lvlText w:val="%1."/>
        <w:lvlJc w:val="left"/>
      </w:lvl>
    </w:lvlOverride>
  </w:num>
  <w:num w:numId="6" w16cid:durableId="4449335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B7F"/>
    <w:rsid w:val="00014EF3"/>
    <w:rsid w:val="00024D08"/>
    <w:rsid w:val="00081029"/>
    <w:rsid w:val="000A0838"/>
    <w:rsid w:val="000A3376"/>
    <w:rsid w:val="000E4A0A"/>
    <w:rsid w:val="00102004"/>
    <w:rsid w:val="001049B0"/>
    <w:rsid w:val="001351E0"/>
    <w:rsid w:val="001A0EC9"/>
    <w:rsid w:val="001A30A3"/>
    <w:rsid w:val="001A7FEE"/>
    <w:rsid w:val="001D1548"/>
    <w:rsid w:val="001E1ABF"/>
    <w:rsid w:val="001E5A6C"/>
    <w:rsid w:val="00220870"/>
    <w:rsid w:val="00241A9E"/>
    <w:rsid w:val="00241C6C"/>
    <w:rsid w:val="00251E3A"/>
    <w:rsid w:val="002A208F"/>
    <w:rsid w:val="002B1B29"/>
    <w:rsid w:val="002C52D2"/>
    <w:rsid w:val="002D5230"/>
    <w:rsid w:val="002F122B"/>
    <w:rsid w:val="002F36D2"/>
    <w:rsid w:val="002F3FE3"/>
    <w:rsid w:val="0032421A"/>
    <w:rsid w:val="00345011"/>
    <w:rsid w:val="00366926"/>
    <w:rsid w:val="003A5387"/>
    <w:rsid w:val="003B0670"/>
    <w:rsid w:val="003B15F6"/>
    <w:rsid w:val="003C2BA7"/>
    <w:rsid w:val="003E085F"/>
    <w:rsid w:val="0042687D"/>
    <w:rsid w:val="00432A25"/>
    <w:rsid w:val="00435C0D"/>
    <w:rsid w:val="00460E2D"/>
    <w:rsid w:val="00463FC1"/>
    <w:rsid w:val="0048683F"/>
    <w:rsid w:val="00490F9B"/>
    <w:rsid w:val="0054760B"/>
    <w:rsid w:val="00565E13"/>
    <w:rsid w:val="005732F2"/>
    <w:rsid w:val="00591681"/>
    <w:rsid w:val="005A0399"/>
    <w:rsid w:val="005C2491"/>
    <w:rsid w:val="005F3BE1"/>
    <w:rsid w:val="006131E3"/>
    <w:rsid w:val="0061400C"/>
    <w:rsid w:val="00670740"/>
    <w:rsid w:val="00694209"/>
    <w:rsid w:val="006A1BA9"/>
    <w:rsid w:val="006A7B01"/>
    <w:rsid w:val="006C5944"/>
    <w:rsid w:val="006D683F"/>
    <w:rsid w:val="006E07D9"/>
    <w:rsid w:val="006E4C6C"/>
    <w:rsid w:val="007248FA"/>
    <w:rsid w:val="00724906"/>
    <w:rsid w:val="00741DFB"/>
    <w:rsid w:val="007438B3"/>
    <w:rsid w:val="00763607"/>
    <w:rsid w:val="0076405C"/>
    <w:rsid w:val="00780B7F"/>
    <w:rsid w:val="007901A7"/>
    <w:rsid w:val="007E461C"/>
    <w:rsid w:val="0084782F"/>
    <w:rsid w:val="00851270"/>
    <w:rsid w:val="00855F9E"/>
    <w:rsid w:val="00877F29"/>
    <w:rsid w:val="008867AC"/>
    <w:rsid w:val="008A6E29"/>
    <w:rsid w:val="00930398"/>
    <w:rsid w:val="00936AD6"/>
    <w:rsid w:val="00947B2B"/>
    <w:rsid w:val="0095686B"/>
    <w:rsid w:val="00974D60"/>
    <w:rsid w:val="0098092A"/>
    <w:rsid w:val="00980BB3"/>
    <w:rsid w:val="009D547E"/>
    <w:rsid w:val="009D7CE9"/>
    <w:rsid w:val="00A24023"/>
    <w:rsid w:val="00A419E7"/>
    <w:rsid w:val="00A71CBE"/>
    <w:rsid w:val="00A95325"/>
    <w:rsid w:val="00AE529C"/>
    <w:rsid w:val="00B7740F"/>
    <w:rsid w:val="00B97A81"/>
    <w:rsid w:val="00BC50AD"/>
    <w:rsid w:val="00C1354A"/>
    <w:rsid w:val="00C2631C"/>
    <w:rsid w:val="00C36D83"/>
    <w:rsid w:val="00C458F3"/>
    <w:rsid w:val="00C51D8D"/>
    <w:rsid w:val="00C63B96"/>
    <w:rsid w:val="00C8447A"/>
    <w:rsid w:val="00CA2D0F"/>
    <w:rsid w:val="00D2665F"/>
    <w:rsid w:val="00D268CA"/>
    <w:rsid w:val="00D463AB"/>
    <w:rsid w:val="00D50BB1"/>
    <w:rsid w:val="00D528ED"/>
    <w:rsid w:val="00DA25A5"/>
    <w:rsid w:val="00DB04D8"/>
    <w:rsid w:val="00E450FF"/>
    <w:rsid w:val="00E56632"/>
    <w:rsid w:val="00E74E8A"/>
    <w:rsid w:val="00ED13DC"/>
    <w:rsid w:val="00EF1B78"/>
    <w:rsid w:val="00F25156"/>
    <w:rsid w:val="00F56022"/>
    <w:rsid w:val="00F57B80"/>
    <w:rsid w:val="00FD1A63"/>
    <w:rsid w:val="00FF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0D41E0"/>
  <w15:docId w15:val="{1BE20867-B480-4F77-BE05-78BA1CF5F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s-AR" w:eastAsia="en-US" w:bidi="ar-SA"/>
      </w:rPr>
    </w:rPrDefault>
    <w:pPrDefault>
      <w:pPr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smallCaps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120" w:after="60"/>
      <w:jc w:val="center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ind w:left="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BC50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35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354A"/>
  </w:style>
  <w:style w:type="paragraph" w:styleId="Footer">
    <w:name w:val="footer"/>
    <w:basedOn w:val="Normal"/>
    <w:link w:val="FooterChar"/>
    <w:uiPriority w:val="99"/>
    <w:unhideWhenUsed/>
    <w:rsid w:val="00C135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354A"/>
  </w:style>
  <w:style w:type="paragraph" w:styleId="NormalWeb">
    <w:name w:val="Normal (Web)"/>
    <w:basedOn w:val="Normal"/>
    <w:uiPriority w:val="99"/>
    <w:semiHidden/>
    <w:unhideWhenUsed/>
    <w:rsid w:val="00345011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E5663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1D15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154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68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2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86304-0948-4855-A167-4353402E5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1385</Words>
  <Characters>7900</Characters>
  <Application>Microsoft Office Word</Application>
  <DocSecurity>0</DocSecurity>
  <Lines>65</Lines>
  <Paragraphs>18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  <vt:variant>
        <vt:lpstr>Título</vt:lpstr>
      </vt:variant>
      <vt:variant>
        <vt:i4>1</vt:i4>
      </vt:variant>
    </vt:vector>
  </HeadingPairs>
  <TitlesOfParts>
    <vt:vector size="5" baseType="lpstr">
      <vt:lpstr/>
      <vt:lpstr>    Electrónica IV – 25.28 - Curso 2025-Q1</vt:lpstr>
      <vt:lpstr>    Trabajo Práctico de Laboratorio Nº1</vt:lpstr>
      <vt:lpstr>    Convertidores DC/DC y transistores MOS</vt:lpstr>
      <vt:lpstr/>
    </vt:vector>
  </TitlesOfParts>
  <Company/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 Weill</dc:creator>
  <cp:lastModifiedBy>Miguel Aguirre</cp:lastModifiedBy>
  <cp:revision>2</cp:revision>
  <cp:lastPrinted>2021-03-19T19:59:00Z</cp:lastPrinted>
  <dcterms:created xsi:type="dcterms:W3CDTF">2025-03-19T18:45:00Z</dcterms:created>
  <dcterms:modified xsi:type="dcterms:W3CDTF">2025-03-19T18:45:00Z</dcterms:modified>
</cp:coreProperties>
</file>