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1906" w:h="16838"/>
      <w:pgMar w:top="2268" w:right="1701" w:bottom="1701" w:left="2268" w:header="720" w:footer="720" w:gutter="0"/>
      <w:cols w:space="720"/>
      <w:docGrid w:linePitch="360"/>
    </w:sectPr>
    <w:p>
      <w:pPr>
        <w:spacing w:before="240" w:after="120"/>
        <w:jc w:val="left"/>
      </w:pPr>
      <w:r>
        <w:rPr>
          <w:rFonts w:ascii="Times New Roman" w:hAnsi="Times New Roman"/>
          <w:b/>
          <w:sz w:val="28"/>
        </w:rPr>
        <w:t>4.4 Activity Diagram</w:t>
      </w:r>
    </w:p>
    <w:p>
      <w:pPr>
        <w:ind w:firstLine="576"/>
        <w:jc w:val="both"/>
      </w:pPr>
      <w:r>
        <w:t>Activity Diagram memodelkan alur kerja (*workflow*) fungsional sistem, urutan aktivitas bisnis, titik percabangan keputusan (*decision*), dan interaksi antara pengguna dengan sistem informasi. Diagram ini menggunakan pembagian jalur kerja (*swimlane*) untuk memperjelas batas tanggung jawab masing-masing entitas.</w:t>
      </w:r>
    </w:p>
    <w:p>
      <w:pPr>
        <w:spacing w:before="240" w:after="120"/>
      </w:pPr>
      <w:r>
        <w:rPr>
          <w:rFonts w:ascii="Times New Roman" w:hAnsi="Times New Roman"/>
          <w:b/>
          <w:sz w:val="24"/>
        </w:rPr>
        <w:t>4.4.1 Activity Diagram: Registrasi Mandiri dan Pemesanan Antrean</w:t>
      </w:r>
    </w:p>
    <w:p>
      <w:pPr>
        <w:ind w:firstLine="576"/>
        <w:jc w:val="both"/>
      </w:pPr>
      <w:r>
        <w:t>Proses registrasi mandiri merupakan gerbang utama bagi masyarakat/calon akseptor untuk mendaftarkan diri secara online tanpa perlu datang dan mengantre secara manual di fasilitas kesehatan. Aktivitas ini mencakup pengecekan NIK, pemilahan akseptor lama vs baru, pemilihan sesi jadwal pelayanan yang aktif, validasi kuota harian, hingga penerbitan tiket antrean resmi dalam format digital (PDF).</w:t>
      </w:r>
    </w:p>
    <w:p>
      <w:pPr>
        <w:ind w:firstLine="576"/>
        <w:jc w:val="both"/>
      </w:pPr>
      <w:r>
        <w:t>Visualisasi alur aktivitas registrasi mandiri dan booking antrean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1976D2"/>
              <w:left w:val="dashed" w:sz="8" w:space="0" w:color="1976D2"/>
              <w:bottom w:val="dashed" w:sz="8" w:space="0" w:color="1976D2"/>
              <w:right w:val="dashed" w:sz="8" w:space="0" w:color="1976D2"/>
            </w:tcBorders>
          </w:tcPr>
          <w:p>
            <w:pPr>
              <w:spacing w:line="312" w:lineRule="auto"/>
              <w:jc w:val="center"/>
            </w:pPr>
            <w:r>
              <w:rPr>
                <w:b/>
                <w:color w:val="1976D2"/>
                <w:sz w:val="22"/>
              </w:rPr>
              <w:t>[TEMPAT GAMBAR ACTIVITY DIAGRAM REGISTRASI MANDIRI]</w:t>
              <w:br/>
            </w:r>
            <w:r>
              <w:rPr>
                <w:i/>
                <w:color w:val="546E7A"/>
                <w:sz w:val="19"/>
              </w:rPr>
              <w:t>Petunjuk: Buka file '04_activity_registrasi_mandiri.drawio'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Registrasi Mandiri dan Pemesanan Antrean KB</w:t>
      </w:r>
    </w:p>
    <w:p>
      <w:pPr>
        <w:ind w:firstLine="576"/>
        <w:jc w:val="both"/>
      </w:pPr>
      <w:r>
        <w:t>Penjelasan rinci setiap tahapan alur aktivitas pendaftaran mandiri diuraikan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1976D2"/>
            <w:tcMar>
              <w:top w:w="120" w:type="dxa"/>
              <w:bottom w:w="120" w:type="dxa"/>
              <w:left w:w="100" w:type="dxa"/>
              <w:right w:w="100" w:type="dxa"/>
            </w:tcMar>
          </w:tcPr>
          <w:p>
            <w:pPr>
              <w:spacing w:line="264" w:lineRule="auto"/>
              <w:jc w:val="center"/>
            </w:pPr>
            <w:r>
              <w:rPr>
                <w:b/>
                <w:color w:val="FFFFFF"/>
                <w:sz w:val="20"/>
              </w:rPr>
              <w:t>No</w:t>
            </w:r>
          </w:p>
        </w:tc>
        <w:tc>
          <w:tcPr>
            <w:tcW w:type="dxa" w:w="1872"/>
            <w:shd w:fill="1976D2"/>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1976D2"/>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1976D2"/>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Masyarakat</w:t>
            </w:r>
          </w:p>
        </w:tc>
        <w:tc>
          <w:tcPr>
            <w:tcW w:type="dxa" w:w="2592"/>
            <w:shd w:fill="FFFFFF"/>
            <w:tcMar>
              <w:top w:w="80" w:type="dxa"/>
              <w:bottom w:w="80" w:type="dxa"/>
              <w:left w:w="90" w:type="dxa"/>
              <w:right w:w="90" w:type="dxa"/>
            </w:tcMar>
          </w:tcPr>
          <w:p>
            <w:pPr>
              <w:spacing w:line="276" w:lineRule="auto" w:after="0"/>
              <w:jc w:val="left"/>
            </w:pPr>
            <w:r>
              <w:rPr>
                <w:b/>
                <w:sz w:val="19"/>
              </w:rPr>
              <w:t>Mengakses Halaman Registrasi</w:t>
            </w:r>
          </w:p>
        </w:tc>
        <w:tc>
          <w:tcPr>
            <w:tcW w:type="dxa" w:w="4032"/>
            <w:shd w:fill="FFFFFF"/>
            <w:tcMar>
              <w:top w:w="80" w:type="dxa"/>
              <w:bottom w:w="80" w:type="dxa"/>
              <w:left w:w="90" w:type="dxa"/>
              <w:right w:w="90" w:type="dxa"/>
            </w:tcMar>
          </w:tcPr>
          <w:p>
            <w:pPr>
              <w:spacing w:line="276" w:lineRule="auto" w:after="0"/>
              <w:jc w:val="both"/>
            </w:pPr>
            <w:r>
              <w:rPr>
                <w:sz w:val="19"/>
              </w:rPr>
              <w:t>Calon akseptor membuka menu pendaftaran mandiri pada situs web SI Pelayanan KB.</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Menampilkan Form Cek NIK</w:t>
            </w:r>
          </w:p>
        </w:tc>
        <w:tc>
          <w:tcPr>
            <w:tcW w:type="dxa" w:w="4032"/>
            <w:shd w:fill="F8F9FA"/>
            <w:tcMar>
              <w:top w:w="80" w:type="dxa"/>
              <w:bottom w:w="80" w:type="dxa"/>
              <w:left w:w="90" w:type="dxa"/>
              <w:right w:w="90" w:type="dxa"/>
            </w:tcMar>
          </w:tcPr>
          <w:p>
            <w:pPr>
              <w:spacing w:line="276" w:lineRule="auto" w:after="0"/>
              <w:jc w:val="both"/>
            </w:pPr>
            <w:r>
              <w:rPr>
                <w:sz w:val="19"/>
              </w:rPr>
              <w:t>Sistem merender antarmuka verifikasi awal dengan kolom input Nomor Induk Kependudukan (NIK).</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Masyarakat</w:t>
            </w:r>
          </w:p>
        </w:tc>
        <w:tc>
          <w:tcPr>
            <w:tcW w:type="dxa" w:w="2592"/>
            <w:shd w:fill="FFFFFF"/>
            <w:tcMar>
              <w:top w:w="80" w:type="dxa"/>
              <w:bottom w:w="80" w:type="dxa"/>
              <w:left w:w="90" w:type="dxa"/>
              <w:right w:w="90" w:type="dxa"/>
            </w:tcMar>
          </w:tcPr>
          <w:p>
            <w:pPr>
              <w:spacing w:line="276" w:lineRule="auto" w:after="0"/>
              <w:jc w:val="left"/>
            </w:pPr>
            <w:r>
              <w:rPr>
                <w:b/>
                <w:sz w:val="19"/>
              </w:rPr>
              <w:t>Input NIK &amp; Klik 'Cek NIK'</w:t>
            </w:r>
          </w:p>
        </w:tc>
        <w:tc>
          <w:tcPr>
            <w:tcW w:type="dxa" w:w="4032"/>
            <w:shd w:fill="FFFFFF"/>
            <w:tcMar>
              <w:top w:w="80" w:type="dxa"/>
              <w:bottom w:w="80" w:type="dxa"/>
              <w:left w:w="90" w:type="dxa"/>
              <w:right w:w="90" w:type="dxa"/>
            </w:tcMar>
          </w:tcPr>
          <w:p>
            <w:pPr>
              <w:spacing w:line="276" w:lineRule="auto" w:after="0"/>
              <w:jc w:val="both"/>
            </w:pPr>
            <w:r>
              <w:rPr>
                <w:sz w:val="19"/>
              </w:rPr>
              <w:t>Memasukkan 16 digit NIK istri dan menekan tombol validasi.</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Format &amp; Cek Database</w:t>
            </w:r>
          </w:p>
        </w:tc>
        <w:tc>
          <w:tcPr>
            <w:tcW w:type="dxa" w:w="4032"/>
            <w:shd w:fill="F8F9FA"/>
            <w:tcMar>
              <w:top w:w="80" w:type="dxa"/>
              <w:bottom w:w="80" w:type="dxa"/>
              <w:left w:w="90" w:type="dxa"/>
              <w:right w:w="90" w:type="dxa"/>
            </w:tcMar>
          </w:tcPr>
          <w:p>
            <w:pPr>
              <w:spacing w:line="276" w:lineRule="auto" w:after="0"/>
              <w:jc w:val="both"/>
            </w:pPr>
            <w:r>
              <w:rPr>
                <w:sz w:val="19"/>
              </w:rPr>
              <w:t>Memvalidasi kelayakan NIK (16 digit angka) dan melakukan query ke tabel peserta_kbs.</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Percabangan NIK Terdaftar?</w:t>
            </w:r>
          </w:p>
        </w:tc>
        <w:tc>
          <w:tcPr>
            <w:tcW w:type="dxa" w:w="4032"/>
            <w:shd w:fill="FFFFFF"/>
            <w:tcMar>
              <w:top w:w="80" w:type="dxa"/>
              <w:bottom w:w="80" w:type="dxa"/>
              <w:left w:w="90" w:type="dxa"/>
              <w:right w:w="90" w:type="dxa"/>
            </w:tcMar>
          </w:tcPr>
          <w:p>
            <w:pPr>
              <w:spacing w:line="276" w:lineRule="auto" w:after="0"/>
              <w:jc w:val="both"/>
            </w:pPr>
            <w:r>
              <w:rPr>
                <w:sz w:val="19"/>
              </w:rPr>
              <w:t>Jika NIK ditemukan (akseptor lama), sistem memuat data biodata dan menampilkan jadwal pelayanan aktif. Jika tidak ditemukan (akseptor baru), sistem membuka form pendaftaran lengkap.</w:t>
            </w:r>
          </w:p>
        </w:tc>
      </w:tr>
      <w:tr>
        <w:tc>
          <w:tcPr>
            <w:tcW w:type="dxa" w:w="720"/>
            <w:shd w:fill="F8F9FA"/>
            <w:tcMar>
              <w:top w:w="80" w:type="dxa"/>
              <w:bottom w:w="80" w:type="dxa"/>
              <w:left w:w="90" w:type="dxa"/>
              <w:right w:w="90" w:type="dxa"/>
            </w:tcMar>
          </w:tcPr>
          <w:p>
            <w:pPr>
              <w:spacing w:line="276" w:lineRule="auto" w:after="0"/>
              <w:jc w:val="center"/>
            </w:pPr>
            <w:r>
              <w:rPr>
                <w:sz w:val="19"/>
              </w:rPr>
              <w:t>6a</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Pilih Jadwal (Akseptor Lama)</w:t>
            </w:r>
          </w:p>
        </w:tc>
        <w:tc>
          <w:tcPr>
            <w:tcW w:type="dxa" w:w="4032"/>
            <w:shd w:fill="F8F9FA"/>
            <w:tcMar>
              <w:top w:w="80" w:type="dxa"/>
              <w:bottom w:w="80" w:type="dxa"/>
              <w:left w:w="90" w:type="dxa"/>
              <w:right w:w="90" w:type="dxa"/>
            </w:tcMar>
          </w:tcPr>
          <w:p>
            <w:pPr>
              <w:spacing w:line="276" w:lineRule="auto" w:after="0"/>
              <w:jc w:val="both"/>
            </w:pPr>
            <w:r>
              <w:rPr>
                <w:sz w:val="19"/>
              </w:rPr>
              <w:t>Melihat riwayat pelayanan terdahulu dan memilih salah satu jadwal pelayanan aktif mendatang.</w:t>
            </w:r>
          </w:p>
        </w:tc>
      </w:tr>
      <w:tr>
        <w:tc>
          <w:tcPr>
            <w:tcW w:type="dxa" w:w="720"/>
            <w:shd w:fill="FFFFFF"/>
            <w:tcMar>
              <w:top w:w="80" w:type="dxa"/>
              <w:bottom w:w="80" w:type="dxa"/>
              <w:left w:w="90" w:type="dxa"/>
              <w:right w:w="90" w:type="dxa"/>
            </w:tcMar>
          </w:tcPr>
          <w:p>
            <w:pPr>
              <w:spacing w:line="276" w:lineRule="auto" w:after="0"/>
              <w:jc w:val="center"/>
            </w:pPr>
            <w:r>
              <w:rPr>
                <w:sz w:val="19"/>
              </w:rPr>
              <w:t>6b</w:t>
            </w:r>
          </w:p>
        </w:tc>
        <w:tc>
          <w:tcPr>
            <w:tcW w:type="dxa" w:w="1872"/>
            <w:shd w:fill="FFFFFF"/>
            <w:tcMar>
              <w:top w:w="80" w:type="dxa"/>
              <w:bottom w:w="80" w:type="dxa"/>
              <w:left w:w="90" w:type="dxa"/>
              <w:right w:w="90" w:type="dxa"/>
            </w:tcMar>
          </w:tcPr>
          <w:p>
            <w:pPr>
              <w:spacing w:line="276" w:lineRule="auto" w:after="0"/>
              <w:jc w:val="center"/>
            </w:pPr>
            <w:r>
              <w:rPr>
                <w:b/>
                <w:sz w:val="19"/>
              </w:rPr>
              <w:t>Masyarakat</w:t>
            </w:r>
          </w:p>
        </w:tc>
        <w:tc>
          <w:tcPr>
            <w:tcW w:type="dxa" w:w="2592"/>
            <w:shd w:fill="FFFFFF"/>
            <w:tcMar>
              <w:top w:w="80" w:type="dxa"/>
              <w:bottom w:w="80" w:type="dxa"/>
              <w:left w:w="90" w:type="dxa"/>
              <w:right w:w="90" w:type="dxa"/>
            </w:tcMar>
          </w:tcPr>
          <w:p>
            <w:pPr>
              <w:spacing w:line="276" w:lineRule="auto" w:after="0"/>
              <w:jc w:val="left"/>
            </w:pPr>
            <w:r>
              <w:rPr>
                <w:b/>
                <w:sz w:val="19"/>
              </w:rPr>
              <w:t>Isi Form &amp; Pilih Jadwal (Baru)</w:t>
            </w:r>
          </w:p>
        </w:tc>
        <w:tc>
          <w:tcPr>
            <w:tcW w:type="dxa" w:w="4032"/>
            <w:shd w:fill="FFFFFF"/>
            <w:tcMar>
              <w:top w:w="80" w:type="dxa"/>
              <w:bottom w:w="80" w:type="dxa"/>
              <w:left w:w="90" w:type="dxa"/>
              <w:right w:w="90" w:type="dxa"/>
            </w:tcMar>
          </w:tcPr>
          <w:p>
            <w:pPr>
              <w:spacing w:line="276" w:lineRule="auto" w:after="0"/>
              <w:jc w:val="both"/>
            </w:pPr>
            <w:r>
              <w:rPr>
                <w:sz w:val="19"/>
              </w:rPr>
              <w:t>Mengisi data diri (nama, suami, tgl lahir, alamat, wilayah desa/kelurahan, asuransi, anak) dan memilih jadwal pelayanan aktif.</w:t>
            </w:r>
          </w:p>
        </w:tc>
      </w:tr>
      <w:tr>
        <w:tc>
          <w:tcPr>
            <w:tcW w:type="dxa" w:w="720"/>
            <w:shd w:fill="F8F9FA"/>
            <w:tcMar>
              <w:top w:w="80" w:type="dxa"/>
              <w:bottom w:w="80" w:type="dxa"/>
              <w:left w:w="90" w:type="dxa"/>
              <w:right w:w="90" w:type="dxa"/>
            </w:tcMar>
          </w:tcPr>
          <w:p>
            <w:pPr>
              <w:spacing w:line="276" w:lineRule="auto" w:after="0"/>
              <w:jc w:val="center"/>
            </w:pPr>
            <w:r>
              <w:rPr>
                <w:sz w:val="19"/>
              </w:rPr>
              <w:t>7</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Klik 'Daftar / Booking Antrean'</w:t>
            </w:r>
          </w:p>
        </w:tc>
        <w:tc>
          <w:tcPr>
            <w:tcW w:type="dxa" w:w="4032"/>
            <w:shd w:fill="F8F9FA"/>
            <w:tcMar>
              <w:top w:w="80" w:type="dxa"/>
              <w:bottom w:w="80" w:type="dxa"/>
              <w:left w:w="90" w:type="dxa"/>
              <w:right w:w="90" w:type="dxa"/>
            </w:tcMar>
          </w:tcPr>
          <w:p>
            <w:pPr>
              <w:spacing w:line="276" w:lineRule="auto" w:after="0"/>
              <w:jc w:val="both"/>
            </w:pPr>
            <w:r>
              <w:rPr>
                <w:sz w:val="19"/>
              </w:rPr>
              <w:t>Menekan tombol konfirmasi final pendaftaran.</w:t>
            </w:r>
          </w:p>
        </w:tc>
      </w:tr>
      <w:tr>
        <w:tc>
          <w:tcPr>
            <w:tcW w:type="dxa" w:w="720"/>
            <w:shd w:fill="FFFFFF"/>
            <w:tcMar>
              <w:top w:w="80" w:type="dxa"/>
              <w:bottom w:w="80" w:type="dxa"/>
              <w:left w:w="90" w:type="dxa"/>
              <w:right w:w="90" w:type="dxa"/>
            </w:tcMar>
          </w:tcPr>
          <w:p>
            <w:pPr>
              <w:spacing w:line="276" w:lineRule="auto" w:after="0"/>
              <w:jc w:val="center"/>
            </w:pPr>
            <w:r>
              <w:rPr>
                <w:sz w:val="19"/>
              </w:rPr>
              <w:t>8</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Cek Kuota Jadwal (isFull)</w:t>
            </w:r>
          </w:p>
        </w:tc>
        <w:tc>
          <w:tcPr>
            <w:tcW w:type="dxa" w:w="4032"/>
            <w:shd w:fill="FFFFFF"/>
            <w:tcMar>
              <w:top w:w="80" w:type="dxa"/>
              <w:bottom w:w="80" w:type="dxa"/>
              <w:left w:w="90" w:type="dxa"/>
              <w:right w:w="90" w:type="dxa"/>
            </w:tcMar>
          </w:tcPr>
          <w:p>
            <w:pPr>
              <w:spacing w:line="276" w:lineRule="auto" w:after="0"/>
              <w:jc w:val="both"/>
            </w:pPr>
            <w:r>
              <w:rPr>
                <w:sz w:val="19"/>
              </w:rPr>
              <w:t>Memeriksa sisa kuota pada jadwal yang dipilih. Jika kuota telah penuh, tampil pesan error dan meminta memilih tanggal lain.</w:t>
            </w:r>
          </w:p>
        </w:tc>
      </w:tr>
      <w:tr>
        <w:tc>
          <w:tcPr>
            <w:tcW w:type="dxa" w:w="720"/>
            <w:shd w:fill="F8F9FA"/>
            <w:tcMar>
              <w:top w:w="80" w:type="dxa"/>
              <w:bottom w:w="80" w:type="dxa"/>
              <w:left w:w="90" w:type="dxa"/>
              <w:right w:w="90" w:type="dxa"/>
            </w:tcMar>
          </w:tcPr>
          <w:p>
            <w:pPr>
              <w:spacing w:line="276" w:lineRule="auto" w:after="0"/>
              <w:jc w:val="center"/>
            </w:pPr>
            <w:r>
              <w:rPr>
                <w:sz w:val="19"/>
              </w:rPr>
              <w:t>9</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Eksekusi Transaksi Database</w:t>
            </w:r>
          </w:p>
        </w:tc>
        <w:tc>
          <w:tcPr>
            <w:tcW w:type="dxa" w:w="4032"/>
            <w:shd w:fill="F8F9FA"/>
            <w:tcMar>
              <w:top w:w="80" w:type="dxa"/>
              <w:bottom w:w="80" w:type="dxa"/>
              <w:left w:w="90" w:type="dxa"/>
              <w:right w:w="90" w:type="dxa"/>
            </w:tcMar>
          </w:tcPr>
          <w:p>
            <w:pPr>
              <w:spacing w:line="276" w:lineRule="auto" w:after="0"/>
              <w:jc w:val="both"/>
            </w:pPr>
            <w:r>
              <w:rPr>
                <w:sz w:val="19"/>
              </w:rPr>
              <w:t>Menjalankan DB::transaction: menyimpan/memperbarui data peserta KB, menghitung nomor antrean berikutnya (max + 1), dan mencatat transaksi antrean di antrian_jadwals.</w:t>
            </w:r>
          </w:p>
        </w:tc>
      </w:tr>
      <w:tr>
        <w:tc>
          <w:tcPr>
            <w:tcW w:type="dxa" w:w="720"/>
            <w:shd w:fill="FFFFFF"/>
            <w:tcMar>
              <w:top w:w="80" w:type="dxa"/>
              <w:bottom w:w="80" w:type="dxa"/>
              <w:left w:w="90" w:type="dxa"/>
              <w:right w:w="90" w:type="dxa"/>
            </w:tcMar>
          </w:tcPr>
          <w:p>
            <w:pPr>
              <w:spacing w:line="276" w:lineRule="auto" w:after="0"/>
              <w:jc w:val="center"/>
            </w:pPr>
            <w:r>
              <w:rPr>
                <w:sz w:val="19"/>
              </w:rPr>
              <w:t>10</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Tampilkan Halaman Sukses</w:t>
            </w:r>
          </w:p>
        </w:tc>
        <w:tc>
          <w:tcPr>
            <w:tcW w:type="dxa" w:w="4032"/>
            <w:shd w:fill="FFFFFF"/>
            <w:tcMar>
              <w:top w:w="80" w:type="dxa"/>
              <w:bottom w:w="80" w:type="dxa"/>
              <w:left w:w="90" w:type="dxa"/>
              <w:right w:w="90" w:type="dxa"/>
            </w:tcMar>
          </w:tcPr>
          <w:p>
            <w:pPr>
              <w:spacing w:line="276" w:lineRule="auto" w:after="0"/>
              <w:jc w:val="both"/>
            </w:pPr>
            <w:r>
              <w:rPr>
                <w:sz w:val="19"/>
              </w:rPr>
              <w:t>Commit transaksi basis data dan merender halaman konfirmasi sukses beserta rincian tiket antrean.</w:t>
            </w:r>
          </w:p>
        </w:tc>
      </w:tr>
      <w:tr>
        <w:tc>
          <w:tcPr>
            <w:tcW w:type="dxa" w:w="720"/>
            <w:shd w:fill="F8F9FA"/>
            <w:tcMar>
              <w:top w:w="80" w:type="dxa"/>
              <w:bottom w:w="80" w:type="dxa"/>
              <w:left w:w="90" w:type="dxa"/>
              <w:right w:w="90" w:type="dxa"/>
            </w:tcMar>
          </w:tcPr>
          <w:p>
            <w:pPr>
              <w:spacing w:line="276" w:lineRule="auto" w:after="0"/>
              <w:jc w:val="center"/>
            </w:pPr>
            <w:r>
              <w:rPr>
                <w:sz w:val="19"/>
              </w:rPr>
              <w:t>11</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Klik 'Unduh Tiket PDF'</w:t>
            </w:r>
          </w:p>
        </w:tc>
        <w:tc>
          <w:tcPr>
            <w:tcW w:type="dxa" w:w="4032"/>
            <w:shd w:fill="F8F9FA"/>
            <w:tcMar>
              <w:top w:w="80" w:type="dxa"/>
              <w:bottom w:w="80" w:type="dxa"/>
              <w:left w:w="90" w:type="dxa"/>
              <w:right w:w="90" w:type="dxa"/>
            </w:tcMar>
          </w:tcPr>
          <w:p>
            <w:pPr>
              <w:spacing w:line="276" w:lineRule="auto" w:after="0"/>
              <w:jc w:val="both"/>
            </w:pPr>
            <w:r>
              <w:rPr>
                <w:sz w:val="19"/>
              </w:rPr>
              <w:t>Menekan tombol untuk mengunduh bukti antrean fisik.</w:t>
            </w:r>
          </w:p>
        </w:tc>
      </w:tr>
      <w:tr>
        <w:tc>
          <w:tcPr>
            <w:tcW w:type="dxa" w:w="720"/>
            <w:shd w:fill="FFFFFF"/>
            <w:tcMar>
              <w:top w:w="80" w:type="dxa"/>
              <w:bottom w:w="80" w:type="dxa"/>
              <w:left w:w="90" w:type="dxa"/>
              <w:right w:w="90" w:type="dxa"/>
            </w:tcMar>
          </w:tcPr>
          <w:p>
            <w:pPr>
              <w:spacing w:line="276" w:lineRule="auto" w:after="0"/>
              <w:jc w:val="center"/>
            </w:pPr>
            <w:r>
              <w:rPr>
                <w:sz w:val="19"/>
              </w:rPr>
              <w:t>12</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Generate File PDF (DomPDF)</w:t>
            </w:r>
          </w:p>
        </w:tc>
        <w:tc>
          <w:tcPr>
            <w:tcW w:type="dxa" w:w="4032"/>
            <w:shd w:fill="FFFFFF"/>
            <w:tcMar>
              <w:top w:w="80" w:type="dxa"/>
              <w:bottom w:w="80" w:type="dxa"/>
              <w:left w:w="90" w:type="dxa"/>
              <w:right w:w="90" w:type="dxa"/>
            </w:tcMar>
          </w:tcPr>
          <w:p>
            <w:pPr>
              <w:spacing w:line="276" w:lineRule="auto" w:after="0"/>
              <w:jc w:val="both"/>
            </w:pPr>
            <w:r>
              <w:rPr>
                <w:sz w:val="19"/>
              </w:rPr>
              <w:t>Merender view tiket-antrian ke format PDF ukuran A5 dan mengirimkan berkas unduhan ke browser.</w:t>
            </w:r>
          </w:p>
        </w:tc>
      </w:tr>
      <w:tr>
        <w:tc>
          <w:tcPr>
            <w:tcW w:type="dxa" w:w="720"/>
            <w:shd w:fill="F8F9FA"/>
            <w:tcMar>
              <w:top w:w="80" w:type="dxa"/>
              <w:bottom w:w="80" w:type="dxa"/>
              <w:left w:w="90" w:type="dxa"/>
              <w:right w:w="90" w:type="dxa"/>
            </w:tcMar>
          </w:tcPr>
          <w:p>
            <w:pPr>
              <w:spacing w:line="276" w:lineRule="auto" w:after="0"/>
              <w:jc w:val="center"/>
            </w:pPr>
            <w:r>
              <w:rPr>
                <w:sz w:val="19"/>
              </w:rPr>
              <w:t>13</w:t>
            </w:r>
          </w:p>
        </w:tc>
        <w:tc>
          <w:tcPr>
            <w:tcW w:type="dxa" w:w="1872"/>
            <w:shd w:fill="F8F9FA"/>
            <w:tcMar>
              <w:top w:w="80" w:type="dxa"/>
              <w:bottom w:w="80" w:type="dxa"/>
              <w:left w:w="90" w:type="dxa"/>
              <w:right w:w="90" w:type="dxa"/>
            </w:tcMar>
          </w:tcPr>
          <w:p>
            <w:pPr>
              <w:spacing w:line="276" w:lineRule="auto" w:after="0"/>
              <w:jc w:val="center"/>
            </w:pPr>
            <w:r>
              <w:rPr>
                <w:b/>
                <w:sz w:val="19"/>
              </w:rPr>
              <w:t>Masyarakat</w:t>
            </w:r>
          </w:p>
        </w:tc>
        <w:tc>
          <w:tcPr>
            <w:tcW w:type="dxa" w:w="2592"/>
            <w:shd w:fill="F8F9FA"/>
            <w:tcMar>
              <w:top w:w="80" w:type="dxa"/>
              <w:bottom w:w="80" w:type="dxa"/>
              <w:left w:w="90" w:type="dxa"/>
              <w:right w:w="90" w:type="dxa"/>
            </w:tcMar>
          </w:tcPr>
          <w:p>
            <w:pPr>
              <w:spacing w:line="276" w:lineRule="auto" w:after="0"/>
              <w:jc w:val="left"/>
            </w:pPr>
            <w:r>
              <w:rPr>
                <w:b/>
                <w:sz w:val="19"/>
              </w:rPr>
              <w:t>Menyimpan Berkas PDF</w:t>
            </w:r>
          </w:p>
        </w:tc>
        <w:tc>
          <w:tcPr>
            <w:tcW w:type="dxa" w:w="4032"/>
            <w:shd w:fill="F8F9FA"/>
            <w:tcMar>
              <w:top w:w="80" w:type="dxa"/>
              <w:bottom w:w="80" w:type="dxa"/>
              <w:left w:w="90" w:type="dxa"/>
              <w:right w:w="90" w:type="dxa"/>
            </w:tcMar>
          </w:tcPr>
          <w:p>
            <w:pPr>
              <w:spacing w:line="276" w:lineRule="auto" w:after="0"/>
              <w:jc w:val="both"/>
            </w:pPr>
            <w:r>
              <w:rPr>
                <w:sz w:val="19"/>
              </w:rPr>
              <w:t>Calon akseptor menyimpan/mencetak tiket untuk dibawa saat hadir di fasilitas kesehatan.</w:t>
            </w:r>
          </w:p>
        </w:tc>
      </w:tr>
    </w:tbl>
    <w:p>
      <w:r>
        <w:br w:type="page"/>
      </w:r>
    </w:p>
    <w:p>
      <w:pPr>
        <w:spacing w:before="240" w:after="120"/>
      </w:pPr>
      <w:r>
        <w:rPr>
          <w:rFonts w:ascii="Times New Roman" w:hAnsi="Times New Roman"/>
          <w:b/>
          <w:sz w:val="26"/>
        </w:rPr>
        <w:t>4.4.2 Activity Diagram: Pelayanan KB Wizard 3 Langkah</w:t>
      </w:r>
    </w:p>
    <w:p>
      <w:pPr>
        <w:ind w:firstLine="576"/>
        <w:jc w:val="both"/>
      </w:pPr>
      <w:r>
        <w:t>Modul Pelayanan KB merupakan inti operasional (*core process*) medis pada sistem informasi ini. Untuk meminimalkan kelalaian prosedur klinis dan menjamin kepatuhan standar pelayanan kebidanan, alur tindakan dirancang dalam bentuk wizard 3 (tiga) tahapan sekuensial: (1) Pemeriksaan Skrining Medis dan Kelayakan Klinis, (2) Pengisian Lembar Persetujuan Tindakan Medis (*Informed Consent*), serta (3) Pencatatan Tindakan Pelayanan, Pemilihan Alokon, Pemotongan Saldo Logistik Otomatis, dan Penjadwalan Kontrol Ulang.</w:t>
      </w:r>
    </w:p>
    <w:p>
      <w:pPr>
        <w:ind w:firstLine="576"/>
        <w:jc w:val="both"/>
      </w:pPr>
      <w:r>
        <w:t>Visualisasi alur aktivitas pelayanan KB wizard 3 langkah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FFA000"/>
              <w:left w:val="dashed" w:sz="8" w:space="0" w:color="FFA000"/>
              <w:bottom w:val="dashed" w:sz="8" w:space="0" w:color="FFA000"/>
              <w:right w:val="dashed" w:sz="8" w:space="0" w:color="FFA000"/>
            </w:tcBorders>
          </w:tcPr>
          <w:p>
            <w:pPr>
              <w:spacing w:line="312" w:lineRule="auto"/>
              <w:jc w:val="center"/>
            </w:pPr>
            <w:r>
              <w:rPr>
                <w:b/>
                <w:color w:val="E65100"/>
                <w:sz w:val="22"/>
              </w:rPr>
              <w:t>[TEMPAT GAMBAR ACTIVITY DIAGRAM PELAYANAN KB WIZARD]</w:t>
              <w:br/>
            </w:r>
            <w:r>
              <w:rPr>
                <w:i/>
                <w:color w:val="546E7A"/>
                <w:sz w:val="19"/>
              </w:rPr>
              <w:t>Petunjuk: Buka file '05_activity_pelayanan_wizard.drawio'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Pelayanan KB Wizard 3 Langkah</w:t>
      </w:r>
    </w:p>
    <w:p>
      <w:pPr>
        <w:ind w:firstLine="576"/>
        <w:jc w:val="both"/>
      </w:pPr>
      <w:r>
        <w:t>Rincian narasi setiap langkah aktivitas pelayanan medis kebidanan diuraikan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FFA000"/>
            <w:tcMar>
              <w:top w:w="120" w:type="dxa"/>
              <w:bottom w:w="120" w:type="dxa"/>
              <w:left w:w="100" w:type="dxa"/>
              <w:right w:w="100" w:type="dxa"/>
            </w:tcMar>
          </w:tcPr>
          <w:p>
            <w:pPr>
              <w:spacing w:line="264" w:lineRule="auto"/>
              <w:jc w:val="center"/>
            </w:pPr>
            <w:r>
              <w:rPr>
                <w:b/>
                <w:color w:val="FFFFFF"/>
                <w:sz w:val="20"/>
              </w:rPr>
              <w:t>No</w:t>
            </w:r>
          </w:p>
        </w:tc>
        <w:tc>
          <w:tcPr>
            <w:tcW w:type="dxa" w:w="1872"/>
            <w:shd w:fill="FFA000"/>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FFA000"/>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FFA000"/>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Bidan</w:t>
            </w:r>
          </w:p>
        </w:tc>
        <w:tc>
          <w:tcPr>
            <w:tcW w:type="dxa" w:w="2592"/>
            <w:shd w:fill="FFFFFF"/>
            <w:tcMar>
              <w:top w:w="80" w:type="dxa"/>
              <w:bottom w:w="80" w:type="dxa"/>
              <w:left w:w="90" w:type="dxa"/>
              <w:right w:w="90" w:type="dxa"/>
            </w:tcMar>
          </w:tcPr>
          <w:p>
            <w:pPr>
              <w:spacing w:line="276" w:lineRule="auto" w:after="0"/>
              <w:jc w:val="left"/>
            </w:pPr>
            <w:r>
              <w:rPr>
                <w:b/>
                <w:sz w:val="19"/>
              </w:rPr>
              <w:t>Membuka Form Pelayanan</w:t>
            </w:r>
          </w:p>
        </w:tc>
        <w:tc>
          <w:tcPr>
            <w:tcW w:type="dxa" w:w="4032"/>
            <w:shd w:fill="FFFFFF"/>
            <w:tcMar>
              <w:top w:w="80" w:type="dxa"/>
              <w:bottom w:w="80" w:type="dxa"/>
              <w:left w:w="90" w:type="dxa"/>
              <w:right w:w="90" w:type="dxa"/>
            </w:tcMar>
          </w:tcPr>
          <w:p>
            <w:pPr>
              <w:spacing w:line="276" w:lineRule="auto" w:after="0"/>
              <w:jc w:val="both"/>
            </w:pPr>
            <w:r>
              <w:rPr>
                <w:sz w:val="19"/>
              </w:rPr>
              <w:t>Bidan mengakses form pelayanan KB baru dan memilih akseptor yang akan dilayani (dapat dipilih langsung dari daftar antrean harian).</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Inisialisasi Data &amp; Step 1</w:t>
            </w:r>
          </w:p>
        </w:tc>
        <w:tc>
          <w:tcPr>
            <w:tcW w:type="dxa" w:w="4032"/>
            <w:shd w:fill="F8F9FA"/>
            <w:tcMar>
              <w:top w:w="80" w:type="dxa"/>
              <w:bottom w:w="80" w:type="dxa"/>
              <w:left w:w="90" w:type="dxa"/>
              <w:right w:w="90" w:type="dxa"/>
            </w:tcMar>
          </w:tcPr>
          <w:p>
            <w:pPr>
              <w:spacing w:line="276" w:lineRule="auto" w:after="0"/>
              <w:jc w:val="both"/>
            </w:pPr>
            <w:r>
              <w:rPr>
                <w:sz w:val="19"/>
              </w:rPr>
              <w:t>Sistem memuat biodata demografi peserta KB, riwayat KB terakhir, dan menyiapkan form Langkah 1 (Skrining Medis).</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Bidan</w:t>
            </w:r>
          </w:p>
        </w:tc>
        <w:tc>
          <w:tcPr>
            <w:tcW w:type="dxa" w:w="2592"/>
            <w:shd w:fill="FFFFFF"/>
            <w:tcMar>
              <w:top w:w="80" w:type="dxa"/>
              <w:bottom w:w="80" w:type="dxa"/>
              <w:left w:w="90" w:type="dxa"/>
              <w:right w:w="90" w:type="dxa"/>
            </w:tcMar>
          </w:tcPr>
          <w:p>
            <w:pPr>
              <w:spacing w:line="276" w:lineRule="auto" w:after="0"/>
              <w:jc w:val="left"/>
            </w:pPr>
            <w:r>
              <w:rPr>
                <w:b/>
                <w:sz w:val="19"/>
              </w:rPr>
              <w:t>Pengisian Skrining Medis</w:t>
            </w:r>
          </w:p>
        </w:tc>
        <w:tc>
          <w:tcPr>
            <w:tcW w:type="dxa" w:w="4032"/>
            <w:shd w:fill="FFFFFF"/>
            <w:tcMar>
              <w:top w:w="80" w:type="dxa"/>
              <w:bottom w:w="80" w:type="dxa"/>
              <w:left w:w="90" w:type="dxa"/>
              <w:right w:w="90" w:type="dxa"/>
            </w:tcMar>
          </w:tcPr>
          <w:p>
            <w:pPr>
              <w:spacing w:line="276" w:lineRule="auto" w:after="0"/>
              <w:jc w:val="both"/>
            </w:pPr>
            <w:r>
              <w:rPr>
                <w:sz w:val="19"/>
              </w:rPr>
              <w:t>Bidan memeriksa dan menginput anamnesis (HPHT, GPA, menyusui, tanda hamil), riwayat penyakit komorbid (kuning, pendarahan abnormal, keputihan, tumor), pemeriksaan fisik (tensi, BB, keadaan umum), serta pemeriksaan panggul dalam.</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Bidan</w:t>
            </w:r>
          </w:p>
        </w:tc>
        <w:tc>
          <w:tcPr>
            <w:tcW w:type="dxa" w:w="2592"/>
            <w:shd w:fill="F8F9FA"/>
            <w:tcMar>
              <w:top w:w="80" w:type="dxa"/>
              <w:bottom w:w="80" w:type="dxa"/>
              <w:left w:w="90" w:type="dxa"/>
              <w:right w:w="90" w:type="dxa"/>
            </w:tcMar>
          </w:tcPr>
          <w:p>
            <w:pPr>
              <w:spacing w:line="276" w:lineRule="auto" w:after="0"/>
              <w:jc w:val="left"/>
            </w:pPr>
            <w:r>
              <w:rPr>
                <w:b/>
                <w:sz w:val="19"/>
              </w:rPr>
              <w:t>Klik 'Lanjut ke Langkah 2'</w:t>
            </w:r>
          </w:p>
        </w:tc>
        <w:tc>
          <w:tcPr>
            <w:tcW w:type="dxa" w:w="4032"/>
            <w:shd w:fill="F8F9FA"/>
            <w:tcMar>
              <w:top w:w="80" w:type="dxa"/>
              <w:bottom w:w="80" w:type="dxa"/>
              <w:left w:w="90" w:type="dxa"/>
              <w:right w:w="90" w:type="dxa"/>
            </w:tcMar>
          </w:tcPr>
          <w:p>
            <w:pPr>
              <w:spacing w:line="276" w:lineRule="auto" w:after="0"/>
              <w:jc w:val="both"/>
            </w:pPr>
            <w:r>
              <w:rPr>
                <w:sz w:val="19"/>
              </w:rPr>
              <w:t>Bidan mengirimkan data skrining medis untuk divalidasi oleh sistem.</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Evaluasi Kelayakan Klinis</w:t>
            </w:r>
          </w:p>
        </w:tc>
        <w:tc>
          <w:tcPr>
            <w:tcW w:type="dxa" w:w="4032"/>
            <w:shd w:fill="FFFFFF"/>
            <w:tcMar>
              <w:top w:w="80" w:type="dxa"/>
              <w:bottom w:w="80" w:type="dxa"/>
              <w:left w:w="90" w:type="dxa"/>
              <w:right w:w="90" w:type="dxa"/>
            </w:tcMar>
          </w:tcPr>
          <w:p>
            <w:pPr>
              <w:spacing w:line="276" w:lineRule="auto" w:after="0"/>
              <w:jc w:val="both"/>
            </w:pPr>
            <w:r>
              <w:rPr>
                <w:sz w:val="19"/>
              </w:rPr>
              <w:t>Sistem mengeksekusi logika klinis checkKelayakanMedis(). Jika terdeteksi kontraindikasi (misal riwayat tumor, pendarahan rahim, hepatitis, atau kondisi fisik lemah), sistem memunculkan peringatan medis dan menghentikan proses pelayanan demi keselamatan pasien.</w:t>
            </w:r>
          </w:p>
        </w:tc>
      </w:tr>
      <w:tr>
        <w:tc>
          <w:tcPr>
            <w:tcW w:type="dxa" w:w="720"/>
            <w:shd w:fill="F8F9FA"/>
            <w:tcMar>
              <w:top w:w="80" w:type="dxa"/>
              <w:bottom w:w="80" w:type="dxa"/>
              <w:left w:w="90" w:type="dxa"/>
              <w:right w:w="90" w:type="dxa"/>
            </w:tcMar>
          </w:tcPr>
          <w:p>
            <w:pPr>
              <w:spacing w:line="276" w:lineRule="auto" w:after="0"/>
              <w:jc w:val="center"/>
            </w:pPr>
            <w:r>
              <w:rPr>
                <w:sz w:val="19"/>
              </w:rPr>
              <w:t>6</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Membuka Form Step 2 (Consent)</w:t>
            </w:r>
          </w:p>
        </w:tc>
        <w:tc>
          <w:tcPr>
            <w:tcW w:type="dxa" w:w="4032"/>
            <w:shd w:fill="F8F9FA"/>
            <w:tcMar>
              <w:top w:w="80" w:type="dxa"/>
              <w:bottom w:w="80" w:type="dxa"/>
              <w:left w:w="90" w:type="dxa"/>
              <w:right w:w="90" w:type="dxa"/>
            </w:tcMar>
          </w:tcPr>
          <w:p>
            <w:pPr>
              <w:spacing w:line="276" w:lineRule="auto" w:after="0"/>
              <w:jc w:val="both"/>
            </w:pPr>
            <w:r>
              <w:rPr>
                <w:sz w:val="19"/>
              </w:rPr>
              <w:t>Jika pasien dinyatakan layak secara medis, sistem membuka formulir Langkah 2 (Informed Consent).</w:t>
            </w:r>
          </w:p>
        </w:tc>
      </w:tr>
      <w:tr>
        <w:tc>
          <w:tcPr>
            <w:tcW w:type="dxa" w:w="720"/>
            <w:shd w:fill="FFFFFF"/>
            <w:tcMar>
              <w:top w:w="80" w:type="dxa"/>
              <w:bottom w:w="80" w:type="dxa"/>
              <w:left w:w="90" w:type="dxa"/>
              <w:right w:w="90" w:type="dxa"/>
            </w:tcMar>
          </w:tcPr>
          <w:p>
            <w:pPr>
              <w:spacing w:line="276" w:lineRule="auto" w:after="0"/>
              <w:jc w:val="center"/>
            </w:pPr>
            <w:r>
              <w:rPr>
                <w:sz w:val="19"/>
              </w:rPr>
              <w:t>7</w:t>
            </w:r>
          </w:p>
        </w:tc>
        <w:tc>
          <w:tcPr>
            <w:tcW w:type="dxa" w:w="1872"/>
            <w:shd w:fill="FFFFFF"/>
            <w:tcMar>
              <w:top w:w="80" w:type="dxa"/>
              <w:bottom w:w="80" w:type="dxa"/>
              <w:left w:w="90" w:type="dxa"/>
              <w:right w:w="90" w:type="dxa"/>
            </w:tcMar>
          </w:tcPr>
          <w:p>
            <w:pPr>
              <w:spacing w:line="276" w:lineRule="auto" w:after="0"/>
              <w:jc w:val="center"/>
            </w:pPr>
            <w:r>
              <w:rPr>
                <w:b/>
                <w:sz w:val="19"/>
              </w:rPr>
              <w:t>Bidan</w:t>
            </w:r>
          </w:p>
        </w:tc>
        <w:tc>
          <w:tcPr>
            <w:tcW w:type="dxa" w:w="2592"/>
            <w:shd w:fill="FFFFFF"/>
            <w:tcMar>
              <w:top w:w="80" w:type="dxa"/>
              <w:bottom w:w="80" w:type="dxa"/>
              <w:left w:w="90" w:type="dxa"/>
              <w:right w:w="90" w:type="dxa"/>
            </w:tcMar>
          </w:tcPr>
          <w:p>
            <w:pPr>
              <w:spacing w:line="276" w:lineRule="auto" w:after="0"/>
              <w:jc w:val="left"/>
            </w:pPr>
            <w:r>
              <w:rPr>
                <w:b/>
                <w:sz w:val="19"/>
              </w:rPr>
              <w:t>Input Persetujuan Medis</w:t>
            </w:r>
          </w:p>
        </w:tc>
        <w:tc>
          <w:tcPr>
            <w:tcW w:type="dxa" w:w="4032"/>
            <w:shd w:fill="FFFFFF"/>
            <w:tcMar>
              <w:top w:w="80" w:type="dxa"/>
              <w:bottom w:w="80" w:type="dxa"/>
              <w:left w:w="90" w:type="dxa"/>
              <w:right w:w="90" w:type="dxa"/>
            </w:tcMar>
          </w:tcPr>
          <w:p>
            <w:pPr>
              <w:spacing w:line="276" w:lineRule="auto" w:after="0"/>
              <w:jc w:val="both"/>
            </w:pPr>
            <w:r>
              <w:rPr>
                <w:sz w:val="19"/>
              </w:rPr>
              <w:t>Bidan mengonfirmasi persetujuan tindakan dari pihak akseptor (istri) dan pasangan (suami) serta menentukan jenis tindakan medis yang disepakati.</w:t>
            </w:r>
          </w:p>
        </w:tc>
      </w:tr>
      <w:tr>
        <w:tc>
          <w:tcPr>
            <w:tcW w:type="dxa" w:w="720"/>
            <w:shd w:fill="F8F9FA"/>
            <w:tcMar>
              <w:top w:w="80" w:type="dxa"/>
              <w:bottom w:w="80" w:type="dxa"/>
              <w:left w:w="90" w:type="dxa"/>
              <w:right w:w="90" w:type="dxa"/>
            </w:tcMar>
          </w:tcPr>
          <w:p>
            <w:pPr>
              <w:spacing w:line="276" w:lineRule="auto" w:after="0"/>
              <w:jc w:val="center"/>
            </w:pPr>
            <w:r>
              <w:rPr>
                <w:sz w:val="19"/>
              </w:rPr>
              <w:t>8</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Kelengkapan Consent</w:t>
            </w:r>
          </w:p>
        </w:tc>
        <w:tc>
          <w:tcPr>
            <w:tcW w:type="dxa" w:w="4032"/>
            <w:shd w:fill="F8F9FA"/>
            <w:tcMar>
              <w:top w:w="80" w:type="dxa"/>
              <w:bottom w:w="80" w:type="dxa"/>
              <w:left w:w="90" w:type="dxa"/>
              <w:right w:w="90" w:type="dxa"/>
            </w:tcMar>
          </w:tcPr>
          <w:p>
            <w:pPr>
              <w:spacing w:line="276" w:lineRule="auto" w:after="0"/>
              <w:jc w:val="both"/>
            </w:pPr>
            <w:r>
              <w:rPr>
                <w:sz w:val="19"/>
              </w:rPr>
              <w:t>Sistem memvalidasi bahwa kedua pihak (klien dan pasangan) telah menyatakan persetujuan secara lengkap. Jika belum lengkap, langkah berikutnya ditolak.</w:t>
            </w:r>
          </w:p>
        </w:tc>
      </w:tr>
      <w:tr>
        <w:tc>
          <w:tcPr>
            <w:tcW w:type="dxa" w:w="720"/>
            <w:shd w:fill="FFFFFF"/>
            <w:tcMar>
              <w:top w:w="80" w:type="dxa"/>
              <w:bottom w:w="80" w:type="dxa"/>
              <w:left w:w="90" w:type="dxa"/>
              <w:right w:w="90" w:type="dxa"/>
            </w:tcMar>
          </w:tcPr>
          <w:p>
            <w:pPr>
              <w:spacing w:line="276" w:lineRule="auto" w:after="0"/>
              <w:jc w:val="center"/>
            </w:pPr>
            <w:r>
              <w:rPr>
                <w:sz w:val="19"/>
              </w:rPr>
              <w:t>9</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Membuka Form Step 3 (Tindakan)</w:t>
            </w:r>
          </w:p>
        </w:tc>
        <w:tc>
          <w:tcPr>
            <w:tcW w:type="dxa" w:w="4032"/>
            <w:shd w:fill="FFFFFF"/>
            <w:tcMar>
              <w:top w:w="80" w:type="dxa"/>
              <w:bottom w:w="80" w:type="dxa"/>
              <w:left w:w="90" w:type="dxa"/>
              <w:right w:w="90" w:type="dxa"/>
            </w:tcMar>
          </w:tcPr>
          <w:p>
            <w:pPr>
              <w:spacing w:line="276" w:lineRule="auto" w:after="0"/>
              <w:jc w:val="both"/>
            </w:pPr>
            <w:r>
              <w:rPr>
                <w:sz w:val="19"/>
              </w:rPr>
              <w:t>Sistem membuka Langkah 3 untuk pencatatan tindakan medis kontrasepsi.</w:t>
            </w:r>
          </w:p>
        </w:tc>
      </w:tr>
      <w:tr>
        <w:tc>
          <w:tcPr>
            <w:tcW w:type="dxa" w:w="720"/>
            <w:shd w:fill="F8F9FA"/>
            <w:tcMar>
              <w:top w:w="80" w:type="dxa"/>
              <w:bottom w:w="80" w:type="dxa"/>
              <w:left w:w="90" w:type="dxa"/>
              <w:right w:w="90" w:type="dxa"/>
            </w:tcMar>
          </w:tcPr>
          <w:p>
            <w:pPr>
              <w:spacing w:line="276" w:lineRule="auto" w:after="0"/>
              <w:jc w:val="center"/>
            </w:pPr>
            <w:r>
              <w:rPr>
                <w:sz w:val="19"/>
              </w:rPr>
              <w:t>10</w:t>
            </w:r>
          </w:p>
        </w:tc>
        <w:tc>
          <w:tcPr>
            <w:tcW w:type="dxa" w:w="1872"/>
            <w:shd w:fill="F8F9FA"/>
            <w:tcMar>
              <w:top w:w="80" w:type="dxa"/>
              <w:bottom w:w="80" w:type="dxa"/>
              <w:left w:w="90" w:type="dxa"/>
              <w:right w:w="90" w:type="dxa"/>
            </w:tcMar>
          </w:tcPr>
          <w:p>
            <w:pPr>
              <w:spacing w:line="276" w:lineRule="auto" w:after="0"/>
              <w:jc w:val="center"/>
            </w:pPr>
            <w:r>
              <w:rPr>
                <w:b/>
                <w:sz w:val="19"/>
              </w:rPr>
              <w:t>Bidan</w:t>
            </w:r>
          </w:p>
        </w:tc>
        <w:tc>
          <w:tcPr>
            <w:tcW w:type="dxa" w:w="2592"/>
            <w:shd w:fill="F8F9FA"/>
            <w:tcMar>
              <w:top w:w="80" w:type="dxa"/>
              <w:bottom w:w="80" w:type="dxa"/>
              <w:left w:w="90" w:type="dxa"/>
              <w:right w:w="90" w:type="dxa"/>
            </w:tcMar>
          </w:tcPr>
          <w:p>
            <w:pPr>
              <w:spacing w:line="276" w:lineRule="auto" w:after="0"/>
              <w:jc w:val="left"/>
            </w:pPr>
            <w:r>
              <w:rPr>
                <w:b/>
                <w:sz w:val="19"/>
              </w:rPr>
              <w:t>Pencatatan Tindakan &amp; Alokon</w:t>
            </w:r>
          </w:p>
        </w:tc>
        <w:tc>
          <w:tcPr>
            <w:tcW w:type="dxa" w:w="4032"/>
            <w:shd w:fill="F8F9FA"/>
            <w:tcMar>
              <w:top w:w="80" w:type="dxa"/>
              <w:bottom w:w="80" w:type="dxa"/>
              <w:left w:w="90" w:type="dxa"/>
              <w:right w:w="90" w:type="dxa"/>
            </w:tcMar>
          </w:tcPr>
          <w:p>
            <w:pPr>
              <w:spacing w:line="276" w:lineRule="auto" w:after="0"/>
              <w:jc w:val="both"/>
            </w:pPr>
            <w:r>
              <w:rPr>
                <w:sz w:val="19"/>
              </w:rPr>
              <w:t>Bidan memilih komoditas alokon yang diberikan, mencatat tanggal tindakan, estimasi tanggal kunjungan ulang (kontrol), tanggal pencabutan (IUD/Implan), serta data penanggung jawab.</w:t>
            </w:r>
          </w:p>
        </w:tc>
      </w:tr>
      <w:tr>
        <w:tc>
          <w:tcPr>
            <w:tcW w:type="dxa" w:w="720"/>
            <w:shd w:fill="FFFFFF"/>
            <w:tcMar>
              <w:top w:w="80" w:type="dxa"/>
              <w:bottom w:w="80" w:type="dxa"/>
              <w:left w:w="90" w:type="dxa"/>
              <w:right w:w="90" w:type="dxa"/>
            </w:tcMar>
          </w:tcPr>
          <w:p>
            <w:pPr>
              <w:spacing w:line="276" w:lineRule="auto" w:after="0"/>
              <w:jc w:val="center"/>
            </w:pPr>
            <w:r>
              <w:rPr>
                <w:sz w:val="19"/>
              </w:rPr>
              <w:t>11</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Pemeriksaan Saldo Stok Alokon</w:t>
            </w:r>
          </w:p>
        </w:tc>
        <w:tc>
          <w:tcPr>
            <w:tcW w:type="dxa" w:w="4032"/>
            <w:shd w:fill="FFFFFF"/>
            <w:tcMar>
              <w:top w:w="80" w:type="dxa"/>
              <w:bottom w:w="80" w:type="dxa"/>
              <w:left w:w="90" w:type="dxa"/>
              <w:right w:w="90" w:type="dxa"/>
            </w:tcMar>
          </w:tcPr>
          <w:p>
            <w:pPr>
              <w:spacing w:line="276" w:lineRule="auto" w:after="0"/>
              <w:jc w:val="both"/>
            </w:pPr>
            <w:r>
              <w:rPr>
                <w:sz w:val="19"/>
              </w:rPr>
              <w:t>Sistem mengecek ketersediaan fisik alokon di instansi melalui isStokTersedia(1). Jika stok kosong, sistem menolak transaksi dan menampilkan pesan peringatan.</w:t>
            </w:r>
          </w:p>
        </w:tc>
      </w:tr>
      <w:tr>
        <w:tc>
          <w:tcPr>
            <w:tcW w:type="dxa" w:w="720"/>
            <w:shd w:fill="F8F9FA"/>
            <w:tcMar>
              <w:top w:w="80" w:type="dxa"/>
              <w:bottom w:w="80" w:type="dxa"/>
              <w:left w:w="90" w:type="dxa"/>
              <w:right w:w="90" w:type="dxa"/>
            </w:tcMar>
          </w:tcPr>
          <w:p>
            <w:pPr>
              <w:spacing w:line="276" w:lineRule="auto" w:after="0"/>
              <w:jc w:val="center"/>
            </w:pPr>
            <w:r>
              <w:rPr>
                <w:sz w:val="19"/>
              </w:rPr>
              <w:t>12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Eksekusi Transaksi Database</w:t>
            </w:r>
          </w:p>
        </w:tc>
        <w:tc>
          <w:tcPr>
            <w:tcW w:type="dxa" w:w="4032"/>
            <w:shd w:fill="F8F9FA"/>
            <w:tcMar>
              <w:top w:w="80" w:type="dxa"/>
              <w:bottom w:w="80" w:type="dxa"/>
              <w:left w:w="90" w:type="dxa"/>
              <w:right w:w="90" w:type="dxa"/>
            </w:tcMar>
          </w:tcPr>
          <w:p>
            <w:pPr>
              <w:spacing w:line="276" w:lineRule="auto" w:after="0"/>
              <w:jc w:val="both"/>
            </w:pPr>
            <w:r>
              <w:rPr>
                <w:sz w:val="19"/>
              </w:rPr>
              <w:t>Jika stok mencukupi, sistem menjalankan DB::transaction: (a) simpan rekam skrining medis, (b) simpan lembar informed consent, (c) simpan riwayat pelayanan, (d) kurangi stok alokon secara otomatis, dan (e) perbarui status antrean peserta menjadi 'hadir'.</w:t>
            </w:r>
          </w:p>
        </w:tc>
      </w:tr>
      <w:tr>
        <w:tc>
          <w:tcPr>
            <w:tcW w:type="dxa" w:w="720"/>
            <w:shd w:fill="FFFFFF"/>
            <w:tcMar>
              <w:top w:w="80" w:type="dxa"/>
              <w:bottom w:w="80" w:type="dxa"/>
              <w:left w:w="90" w:type="dxa"/>
              <w:right w:w="90" w:type="dxa"/>
            </w:tcMar>
          </w:tcPr>
          <w:p>
            <w:pPr>
              <w:spacing w:line="276" w:lineRule="auto" w:after="0"/>
              <w:jc w:val="center"/>
            </w:pPr>
            <w:r>
              <w:rPr>
                <w:sz w:val="19"/>
              </w:rPr>
              <w:t>13</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Notifikasi Sukses &amp; Redirect</w:t>
            </w:r>
          </w:p>
        </w:tc>
        <w:tc>
          <w:tcPr>
            <w:tcW w:type="dxa" w:w="4032"/>
            <w:shd w:fill="FFFFFF"/>
            <w:tcMar>
              <w:top w:w="80" w:type="dxa"/>
              <w:bottom w:w="80" w:type="dxa"/>
              <w:left w:w="90" w:type="dxa"/>
              <w:right w:w="90" w:type="dxa"/>
            </w:tcMar>
          </w:tcPr>
          <w:p>
            <w:pPr>
              <w:spacing w:line="276" w:lineRule="auto" w:after="0"/>
              <w:jc w:val="both"/>
            </w:pPr>
            <w:r>
              <w:rPr>
                <w:sz w:val="19"/>
              </w:rPr>
              <w:t>Commit transaksi database, menampilkan notifikasi toast sukses, dan mengarahkan kembali ke daftar riwayat pelayanan.</w:t>
            </w:r>
          </w:p>
        </w:tc>
      </w:tr>
      <w:tr>
        <w:tc>
          <w:tcPr>
            <w:tcW w:type="dxa" w:w="720"/>
            <w:shd w:fill="F8F9FA"/>
            <w:tcMar>
              <w:top w:w="80" w:type="dxa"/>
              <w:bottom w:w="80" w:type="dxa"/>
              <w:left w:w="90" w:type="dxa"/>
              <w:right w:w="90" w:type="dxa"/>
            </w:tcMar>
          </w:tcPr>
          <w:p>
            <w:pPr>
              <w:spacing w:line="276" w:lineRule="auto" w:after="0"/>
              <w:jc w:val="center"/>
            </w:pPr>
            <w:r>
              <w:rPr>
                <w:sz w:val="19"/>
              </w:rPr>
              <w:t>14</w:t>
            </w:r>
          </w:p>
        </w:tc>
        <w:tc>
          <w:tcPr>
            <w:tcW w:type="dxa" w:w="1872"/>
            <w:shd w:fill="F8F9FA"/>
            <w:tcMar>
              <w:top w:w="80" w:type="dxa"/>
              <w:bottom w:w="80" w:type="dxa"/>
              <w:left w:w="90" w:type="dxa"/>
              <w:right w:w="90" w:type="dxa"/>
            </w:tcMar>
          </w:tcPr>
          <w:p>
            <w:pPr>
              <w:spacing w:line="276" w:lineRule="auto" w:after="0"/>
              <w:jc w:val="center"/>
            </w:pPr>
            <w:r>
              <w:rPr>
                <w:b/>
                <w:sz w:val="19"/>
              </w:rPr>
              <w:t>Bidan</w:t>
            </w:r>
          </w:p>
        </w:tc>
        <w:tc>
          <w:tcPr>
            <w:tcW w:type="dxa" w:w="2592"/>
            <w:shd w:fill="F8F9FA"/>
            <w:tcMar>
              <w:top w:w="80" w:type="dxa"/>
              <w:bottom w:w="80" w:type="dxa"/>
              <w:left w:w="90" w:type="dxa"/>
              <w:right w:w="90" w:type="dxa"/>
            </w:tcMar>
          </w:tcPr>
          <w:p>
            <w:pPr>
              <w:spacing w:line="276" w:lineRule="auto" w:after="0"/>
              <w:jc w:val="left"/>
            </w:pPr>
            <w:r>
              <w:rPr>
                <w:b/>
                <w:sz w:val="19"/>
              </w:rPr>
              <w:t>Opsi Cetak Kartu KB (K/IV/KB)</w:t>
            </w:r>
          </w:p>
        </w:tc>
        <w:tc>
          <w:tcPr>
            <w:tcW w:type="dxa" w:w="4032"/>
            <w:shd w:fill="F8F9FA"/>
            <w:tcMar>
              <w:top w:w="80" w:type="dxa"/>
              <w:bottom w:w="80" w:type="dxa"/>
              <w:left w:w="90" w:type="dxa"/>
              <w:right w:w="90" w:type="dxa"/>
            </w:tcMar>
          </w:tcPr>
          <w:p>
            <w:pPr>
              <w:spacing w:line="276" w:lineRule="auto" w:after="0"/>
              <w:jc w:val="both"/>
            </w:pPr>
            <w:r>
              <w:rPr>
                <w:sz w:val="19"/>
              </w:rPr>
              <w:t>Bidan dapat mencetak Kartu Peserta KB resmi sebagai bukti tindakan dan pengingat jadwal kontrol bagi akseptor.</w:t>
            </w:r>
          </w:p>
        </w:tc>
      </w:tr>
    </w:tbl>
    <w:p>
      <w:r>
        <w:br w:type="page"/>
      </w:r>
    </w:p>
    <w:p>
      <w:pPr>
        <w:spacing w:before="240" w:after="120"/>
      </w:pPr>
      <w:r>
        <w:rPr>
          <w:rFonts w:ascii="Times New Roman" w:hAnsi="Times New Roman"/>
          <w:b/>
          <w:sz w:val="26"/>
        </w:rPr>
        <w:t>4.4.3 Activity Diagram: Autentikasi Login dan Hak Akses Pengguna</w:t>
      </w:r>
    </w:p>
    <w:p>
      <w:pPr>
        <w:ind w:firstLine="576"/>
        <w:jc w:val="both"/>
      </w:pPr>
      <w:r>
        <w:t>Autentikasi merupakan mekanisme pengamanan gerbang masuk sistem untuk memverifikasi identitas pengguna internal (petugas administrasi, tenaga medis bidan, dan pimpinan instansi). Sistem ini menggunakan pustaka Laravel Fortify yang menerapkan algoritma enkripsi password satu arah (bcrypt) serta fitur perlindungan terhadap serangan brute-force (rate limiting / throttling) dan pembajakan sesi (session fixation protection). Berdasarkan atribut level_akses yang dimiliki akun terautentikasi, sistem secara dinamis mengatur ketersediaan menu dan modul operasional.</w:t>
      </w:r>
    </w:p>
    <w:p>
      <w:pPr>
        <w:ind w:firstLine="576"/>
        <w:jc w:val="both"/>
      </w:pPr>
      <w:r>
        <w:t>Visualisasi alur aktivitas autentikasi login dan pengaturan hak akses pengguna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3F51B5"/>
              <w:left w:val="dashed" w:sz="8" w:space="0" w:color="3F51B5"/>
              <w:bottom w:val="dashed" w:sz="8" w:space="0" w:color="3F51B5"/>
              <w:right w:val="dashed" w:sz="8" w:space="0" w:color="3F51B5"/>
            </w:tcBorders>
          </w:tcPr>
          <w:p>
            <w:pPr>
              <w:spacing w:line="312" w:lineRule="auto"/>
              <w:jc w:val="center"/>
            </w:pPr>
            <w:r>
              <w:rPr>
                <w:b/>
                <w:color w:val="3F51B5"/>
                <w:sz w:val="22"/>
              </w:rPr>
              <w:t>[TEMPAT GAMBAR ACTIVITY DIAGRAM LOGIN SISTEM]</w:t>
              <w:br/>
            </w:r>
            <w:r>
              <w:rPr>
                <w:i/>
                <w:color w:val="546E7A"/>
                <w:sz w:val="19"/>
              </w:rPr>
              <w:t>Petunjuk: Buka file '06_activity_login.drawio'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Autentikasi Login dan Hak Akses Pengguna</w:t>
      </w:r>
    </w:p>
    <w:p>
      <w:pPr>
        <w:ind w:firstLine="576"/>
        <w:jc w:val="both"/>
      </w:pPr>
      <w:r>
        <w:t>Penjelasan tahapan aktivitas proses autentikasi dan otorisasi pengguna dirangkum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3F51B5"/>
            <w:tcMar>
              <w:top w:w="120" w:type="dxa"/>
              <w:bottom w:w="120" w:type="dxa"/>
              <w:left w:w="100" w:type="dxa"/>
              <w:right w:w="100" w:type="dxa"/>
            </w:tcMar>
          </w:tcPr>
          <w:p>
            <w:pPr>
              <w:spacing w:line="264" w:lineRule="auto"/>
              <w:jc w:val="center"/>
            </w:pPr>
            <w:r>
              <w:rPr>
                <w:b/>
                <w:color w:val="FFFFFF"/>
                <w:sz w:val="20"/>
              </w:rPr>
              <w:t>No</w:t>
            </w:r>
          </w:p>
        </w:tc>
        <w:tc>
          <w:tcPr>
            <w:tcW w:type="dxa" w:w="1872"/>
            <w:shd w:fill="3F51B5"/>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3F51B5"/>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3F51B5"/>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Pengguna</w:t>
            </w:r>
          </w:p>
        </w:tc>
        <w:tc>
          <w:tcPr>
            <w:tcW w:type="dxa" w:w="2592"/>
            <w:shd w:fill="FFFFFF"/>
            <w:tcMar>
              <w:top w:w="80" w:type="dxa"/>
              <w:bottom w:w="80" w:type="dxa"/>
              <w:left w:w="90" w:type="dxa"/>
              <w:right w:w="90" w:type="dxa"/>
            </w:tcMar>
          </w:tcPr>
          <w:p>
            <w:pPr>
              <w:spacing w:line="276" w:lineRule="auto" w:after="0"/>
              <w:jc w:val="left"/>
            </w:pPr>
            <w:r>
              <w:rPr>
                <w:b/>
                <w:sz w:val="19"/>
              </w:rPr>
              <w:t>Akses Halaman Login</w:t>
            </w:r>
          </w:p>
        </w:tc>
        <w:tc>
          <w:tcPr>
            <w:tcW w:type="dxa" w:w="4032"/>
            <w:shd w:fill="FFFFFF"/>
            <w:tcMar>
              <w:top w:w="80" w:type="dxa"/>
              <w:bottom w:w="80" w:type="dxa"/>
              <w:left w:w="90" w:type="dxa"/>
              <w:right w:w="90" w:type="dxa"/>
            </w:tcMar>
          </w:tcPr>
          <w:p>
            <w:pPr>
              <w:spacing w:line="276" w:lineRule="auto" w:after="0"/>
              <w:jc w:val="both"/>
            </w:pPr>
            <w:r>
              <w:rPr>
                <w:sz w:val="19"/>
              </w:rPr>
              <w:t>Petugas membuka URL halaman login internal aplikasi (/login).</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Tampilkan Form Login</w:t>
            </w:r>
          </w:p>
        </w:tc>
        <w:tc>
          <w:tcPr>
            <w:tcW w:type="dxa" w:w="4032"/>
            <w:shd w:fill="F8F9FA"/>
            <w:tcMar>
              <w:top w:w="80" w:type="dxa"/>
              <w:bottom w:w="80" w:type="dxa"/>
              <w:left w:w="90" w:type="dxa"/>
              <w:right w:w="90" w:type="dxa"/>
            </w:tcMar>
          </w:tcPr>
          <w:p>
            <w:pPr>
              <w:spacing w:line="276" w:lineRule="auto" w:after="0"/>
              <w:jc w:val="both"/>
            </w:pPr>
            <w:r>
              <w:rPr>
                <w:sz w:val="19"/>
              </w:rPr>
              <w:t>Sistem merender antarmuka login yang memuat kolom username, password, checkbox remember me, dan tombol submit.</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Pengguna</w:t>
            </w:r>
          </w:p>
        </w:tc>
        <w:tc>
          <w:tcPr>
            <w:tcW w:type="dxa" w:w="2592"/>
            <w:shd w:fill="FFFFFF"/>
            <w:tcMar>
              <w:top w:w="80" w:type="dxa"/>
              <w:bottom w:w="80" w:type="dxa"/>
              <w:left w:w="90" w:type="dxa"/>
              <w:right w:w="90" w:type="dxa"/>
            </w:tcMar>
          </w:tcPr>
          <w:p>
            <w:pPr>
              <w:spacing w:line="276" w:lineRule="auto" w:after="0"/>
              <w:jc w:val="left"/>
            </w:pPr>
            <w:r>
              <w:rPr>
                <w:b/>
                <w:sz w:val="19"/>
              </w:rPr>
              <w:t>Input Kredensial Akun</w:t>
            </w:r>
          </w:p>
        </w:tc>
        <w:tc>
          <w:tcPr>
            <w:tcW w:type="dxa" w:w="4032"/>
            <w:shd w:fill="FFFFFF"/>
            <w:tcMar>
              <w:top w:w="80" w:type="dxa"/>
              <w:bottom w:w="80" w:type="dxa"/>
              <w:left w:w="90" w:type="dxa"/>
              <w:right w:w="90" w:type="dxa"/>
            </w:tcMar>
          </w:tcPr>
          <w:p>
            <w:pPr>
              <w:spacing w:line="276" w:lineRule="auto" w:after="0"/>
              <w:jc w:val="both"/>
            </w:pPr>
            <w:r>
              <w:rPr>
                <w:sz w:val="19"/>
              </w:rPr>
              <w:t>Memasukkan nama pengguna (username) dan kata sandi (password), lalu menekan tombol 'Masuk'.</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Format &amp; Throttling</w:t>
            </w:r>
          </w:p>
        </w:tc>
        <w:tc>
          <w:tcPr>
            <w:tcW w:type="dxa" w:w="4032"/>
            <w:shd w:fill="F8F9FA"/>
            <w:tcMar>
              <w:top w:w="80" w:type="dxa"/>
              <w:bottom w:w="80" w:type="dxa"/>
              <w:left w:w="90" w:type="dxa"/>
              <w:right w:w="90" w:type="dxa"/>
            </w:tcMar>
          </w:tcPr>
          <w:p>
            <w:pPr>
              <w:spacing w:line="276" w:lineRule="auto" w:after="0"/>
              <w:jc w:val="both"/>
            </w:pPr>
            <w:r>
              <w:rPr>
                <w:sz w:val="19"/>
              </w:rPr>
              <w:t>Memvalidasi keberadaan data input serta memeriksa batas frekuensi percobaan login (mencegah brute-force).</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Verifikasi Hash Password</w:t>
            </w:r>
          </w:p>
        </w:tc>
        <w:tc>
          <w:tcPr>
            <w:tcW w:type="dxa" w:w="4032"/>
            <w:shd w:fill="FFFFFF"/>
            <w:tcMar>
              <w:top w:w="80" w:type="dxa"/>
              <w:bottom w:w="80" w:type="dxa"/>
              <w:left w:w="90" w:type="dxa"/>
              <w:right w:w="90" w:type="dxa"/>
            </w:tcMar>
          </w:tcPr>
          <w:p>
            <w:pPr>
              <w:spacing w:line="276" w:lineRule="auto" w:after="0"/>
              <w:jc w:val="both"/>
            </w:pPr>
            <w:r>
              <w:rPr>
                <w:sz w:val="19"/>
              </w:rPr>
              <w:t>Mencari data pengguna pada tabel users berdasarkan username dan membandingkan password dengan hash bcrypt menggunakan Hash::check().</w:t>
            </w:r>
          </w:p>
        </w:tc>
      </w:tr>
      <w:tr>
        <w:tc>
          <w:tcPr>
            <w:tcW w:type="dxa" w:w="720"/>
            <w:shd w:fill="F8F9FA"/>
            <w:tcMar>
              <w:top w:w="80" w:type="dxa"/>
              <w:bottom w:w="80" w:type="dxa"/>
              <w:left w:w="90" w:type="dxa"/>
              <w:right w:w="90" w:type="dxa"/>
            </w:tcMar>
          </w:tcPr>
          <w:p>
            <w:pPr>
              <w:spacing w:line="276" w:lineRule="auto" w:after="0"/>
              <w:jc w:val="center"/>
            </w:pPr>
            <w:r>
              <w:rPr>
                <w:sz w:val="19"/>
              </w:rPr>
              <w:t>6</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Percabangan Kredensial Valid?</w:t>
            </w:r>
          </w:p>
        </w:tc>
        <w:tc>
          <w:tcPr>
            <w:tcW w:type="dxa" w:w="4032"/>
            <w:shd w:fill="F8F9FA"/>
            <w:tcMar>
              <w:top w:w="80" w:type="dxa"/>
              <w:bottom w:w="80" w:type="dxa"/>
              <w:left w:w="90" w:type="dxa"/>
              <w:right w:w="90" w:type="dxa"/>
            </w:tcMar>
          </w:tcPr>
          <w:p>
            <w:pPr>
              <w:spacing w:line="276" w:lineRule="auto" w:after="0"/>
              <w:jc w:val="both"/>
            </w:pPr>
            <w:r>
              <w:rPr>
                <w:sz w:val="19"/>
              </w:rPr>
              <w:t>Jika kredensial salah, sistem mencatat kegagalan, menambah hitungan throttle, dan memunculkan pesan error. Jika benar, sistem melanjutkan proses otorisasi.</w:t>
            </w:r>
          </w:p>
        </w:tc>
      </w:tr>
      <w:tr>
        <w:tc>
          <w:tcPr>
            <w:tcW w:type="dxa" w:w="720"/>
            <w:shd w:fill="FFFFFF"/>
            <w:tcMar>
              <w:top w:w="80" w:type="dxa"/>
              <w:bottom w:w="80" w:type="dxa"/>
              <w:left w:w="90" w:type="dxa"/>
              <w:right w:w="90" w:type="dxa"/>
            </w:tcMar>
          </w:tcPr>
          <w:p>
            <w:pPr>
              <w:spacing w:line="276" w:lineRule="auto" w:after="0"/>
              <w:jc w:val="center"/>
            </w:pPr>
            <w:r>
              <w:rPr>
                <w:sz w:val="19"/>
              </w:rPr>
              <w:t>7</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Regenerasi Sesi Pengguna</w:t>
            </w:r>
          </w:p>
        </w:tc>
        <w:tc>
          <w:tcPr>
            <w:tcW w:type="dxa" w:w="4032"/>
            <w:shd w:fill="FFFFFF"/>
            <w:tcMar>
              <w:top w:w="80" w:type="dxa"/>
              <w:bottom w:w="80" w:type="dxa"/>
              <w:left w:w="90" w:type="dxa"/>
              <w:right w:w="90" w:type="dxa"/>
            </w:tcMar>
          </w:tcPr>
          <w:p>
            <w:pPr>
              <w:spacing w:line="276" w:lineRule="auto" w:after="0"/>
              <w:jc w:val="both"/>
            </w:pPr>
            <w:r>
              <w:rPr>
                <w:sz w:val="19"/>
              </w:rPr>
              <w:t>Mereset counter percobaan gagal dan meregenerasi Session ID baru guna menangkal kerentanan session hijacking.</w:t>
            </w:r>
          </w:p>
        </w:tc>
      </w:tr>
      <w:tr>
        <w:tc>
          <w:tcPr>
            <w:tcW w:type="dxa" w:w="720"/>
            <w:shd w:fill="F8F9FA"/>
            <w:tcMar>
              <w:top w:w="80" w:type="dxa"/>
              <w:bottom w:w="80" w:type="dxa"/>
              <w:left w:w="90" w:type="dxa"/>
              <w:right w:w="90" w:type="dxa"/>
            </w:tcMar>
          </w:tcPr>
          <w:p>
            <w:pPr>
              <w:spacing w:line="276" w:lineRule="auto" w:after="0"/>
              <w:jc w:val="center"/>
            </w:pPr>
            <w:r>
              <w:rPr>
                <w:sz w:val="19"/>
              </w:rPr>
              <w:t>8</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Identifikasi Level Akses</w:t>
            </w:r>
          </w:p>
        </w:tc>
        <w:tc>
          <w:tcPr>
            <w:tcW w:type="dxa" w:w="4032"/>
            <w:shd w:fill="F8F9FA"/>
            <w:tcMar>
              <w:top w:w="80" w:type="dxa"/>
              <w:bottom w:w="80" w:type="dxa"/>
              <w:left w:w="90" w:type="dxa"/>
              <w:right w:w="90" w:type="dxa"/>
            </w:tcMar>
          </w:tcPr>
          <w:p>
            <w:pPr>
              <w:spacing w:line="276" w:lineRule="auto" w:after="0"/>
              <w:jc w:val="both"/>
            </w:pPr>
            <w:r>
              <w:rPr>
                <w:sz w:val="19"/>
              </w:rPr>
              <w:t>Mengevaluasi nilai kolom level_akses pada objek User (admin, bidan, atau pimpinan).</w:t>
            </w:r>
          </w:p>
        </w:tc>
      </w:tr>
      <w:tr>
        <w:tc>
          <w:tcPr>
            <w:tcW w:type="dxa" w:w="720"/>
            <w:shd w:fill="FFFFFF"/>
            <w:tcMar>
              <w:top w:w="80" w:type="dxa"/>
              <w:bottom w:w="80" w:type="dxa"/>
              <w:left w:w="90" w:type="dxa"/>
              <w:right w:w="90" w:type="dxa"/>
            </w:tcMar>
          </w:tcPr>
          <w:p>
            <w:pPr>
              <w:spacing w:line="276" w:lineRule="auto" w:after="0"/>
              <w:jc w:val="center"/>
            </w:pPr>
            <w:r>
              <w:rPr>
                <w:sz w:val="19"/>
              </w:rPr>
              <w:t>9a</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Inisialisasi Hak Akses Admin</w:t>
            </w:r>
          </w:p>
        </w:tc>
        <w:tc>
          <w:tcPr>
            <w:tcW w:type="dxa" w:w="4032"/>
            <w:shd w:fill="FFFFFF"/>
            <w:tcMar>
              <w:top w:w="80" w:type="dxa"/>
              <w:bottom w:w="80" w:type="dxa"/>
              <w:left w:w="90" w:type="dxa"/>
              <w:right w:w="90" w:type="dxa"/>
            </w:tcMar>
          </w:tcPr>
          <w:p>
            <w:pPr>
              <w:spacing w:line="276" w:lineRule="auto" w:after="0"/>
              <w:jc w:val="both"/>
            </w:pPr>
            <w:r>
              <w:rPr>
                <w:sz w:val="19"/>
              </w:rPr>
              <w:t>Memberikan hak akses penuh: master desa/wilayah, faskes, akun petugas, manajemen inventaris alokon, kuota jadwal, dan audit sistem.</w:t>
            </w:r>
          </w:p>
        </w:tc>
      </w:tr>
      <w:tr>
        <w:tc>
          <w:tcPr>
            <w:tcW w:type="dxa" w:w="720"/>
            <w:shd w:fill="F8F9FA"/>
            <w:tcMar>
              <w:top w:w="80" w:type="dxa"/>
              <w:bottom w:w="80" w:type="dxa"/>
              <w:left w:w="90" w:type="dxa"/>
              <w:right w:w="90" w:type="dxa"/>
            </w:tcMar>
          </w:tcPr>
          <w:p>
            <w:pPr>
              <w:spacing w:line="276" w:lineRule="auto" w:after="0"/>
              <w:jc w:val="center"/>
            </w:pPr>
            <w:r>
              <w:rPr>
                <w:sz w:val="19"/>
              </w:rPr>
              <w:t>9b</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Inisialisasi Hak Akses Bidan</w:t>
            </w:r>
          </w:p>
        </w:tc>
        <w:tc>
          <w:tcPr>
            <w:tcW w:type="dxa" w:w="4032"/>
            <w:shd w:fill="F8F9FA"/>
            <w:tcMar>
              <w:top w:w="80" w:type="dxa"/>
              <w:bottom w:w="80" w:type="dxa"/>
              <w:left w:w="90" w:type="dxa"/>
              <w:right w:w="90" w:type="dxa"/>
            </w:tcMar>
          </w:tcPr>
          <w:p>
            <w:pPr>
              <w:spacing w:line="276" w:lineRule="auto" w:after="0"/>
              <w:jc w:val="both"/>
            </w:pPr>
            <w:r>
              <w:rPr>
                <w:sz w:val="19"/>
              </w:rPr>
              <w:t>Memberikan hak akses medis: eksekusi wizard 3 langkah pelayanan KB, pengisian skrining klinis, informed consent, rekam tindakan, dan cetak kartu KB (K/IV/KB).</w:t>
            </w:r>
          </w:p>
        </w:tc>
      </w:tr>
      <w:tr>
        <w:tc>
          <w:tcPr>
            <w:tcW w:type="dxa" w:w="720"/>
            <w:shd w:fill="FFFFFF"/>
            <w:tcMar>
              <w:top w:w="80" w:type="dxa"/>
              <w:bottom w:w="80" w:type="dxa"/>
              <w:left w:w="90" w:type="dxa"/>
              <w:right w:w="90" w:type="dxa"/>
            </w:tcMar>
          </w:tcPr>
          <w:p>
            <w:pPr>
              <w:spacing w:line="276" w:lineRule="auto" w:after="0"/>
              <w:jc w:val="center"/>
            </w:pPr>
            <w:r>
              <w:rPr>
                <w:sz w:val="19"/>
              </w:rPr>
              <w:t>9c</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Inisialisasi Hak Akses Pimpinan</w:t>
            </w:r>
          </w:p>
        </w:tc>
        <w:tc>
          <w:tcPr>
            <w:tcW w:type="dxa" w:w="4032"/>
            <w:shd w:fill="FFFFFF"/>
            <w:tcMar>
              <w:top w:w="80" w:type="dxa"/>
              <w:bottom w:w="80" w:type="dxa"/>
              <w:left w:w="90" w:type="dxa"/>
              <w:right w:w="90" w:type="dxa"/>
            </w:tcMar>
          </w:tcPr>
          <w:p>
            <w:pPr>
              <w:spacing w:line="276" w:lineRule="auto" w:after="0"/>
              <w:jc w:val="both"/>
            </w:pPr>
            <w:r>
              <w:rPr>
                <w:sz w:val="19"/>
              </w:rPr>
              <w:t>Memberikan hak akses eksekutif: dashboard monitoring statistik, pemetaan spasial GIS sebaran akseptor, dan rekapitulasi laporan periode.</w:t>
            </w:r>
          </w:p>
        </w:tc>
      </w:tr>
      <w:tr>
        <w:tc>
          <w:tcPr>
            <w:tcW w:type="dxa" w:w="720"/>
            <w:shd w:fill="F8F9FA"/>
            <w:tcMar>
              <w:top w:w="80" w:type="dxa"/>
              <w:bottom w:w="80" w:type="dxa"/>
              <w:left w:w="90" w:type="dxa"/>
              <w:right w:w="90" w:type="dxa"/>
            </w:tcMar>
          </w:tcPr>
          <w:p>
            <w:pPr>
              <w:spacing w:line="276" w:lineRule="auto" w:after="0"/>
              <w:jc w:val="center"/>
            </w:pPr>
            <w:r>
              <w:rPr>
                <w:sz w:val="19"/>
              </w:rPr>
              <w:t>10</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Redirect ke Dashboard</w:t>
            </w:r>
          </w:p>
        </w:tc>
        <w:tc>
          <w:tcPr>
            <w:tcW w:type="dxa" w:w="4032"/>
            <w:shd w:fill="F8F9FA"/>
            <w:tcMar>
              <w:top w:w="80" w:type="dxa"/>
              <w:bottom w:w="80" w:type="dxa"/>
              <w:left w:w="90" w:type="dxa"/>
              <w:right w:w="90" w:type="dxa"/>
            </w:tcMar>
          </w:tcPr>
          <w:p>
            <w:pPr>
              <w:spacing w:line="276" w:lineRule="auto" w:after="0"/>
              <w:jc w:val="both"/>
            </w:pPr>
            <w:r>
              <w:rPr>
                <w:sz w:val="19"/>
              </w:rPr>
              <w:t>Mengarahkan browser pengguna ke route dashboard (/dashboard).</w:t>
            </w:r>
          </w:p>
        </w:tc>
      </w:tr>
      <w:tr>
        <w:tc>
          <w:tcPr>
            <w:tcW w:type="dxa" w:w="720"/>
            <w:shd w:fill="FFFFFF"/>
            <w:tcMar>
              <w:top w:w="80" w:type="dxa"/>
              <w:bottom w:w="80" w:type="dxa"/>
              <w:left w:w="90" w:type="dxa"/>
              <w:right w:w="90" w:type="dxa"/>
            </w:tcMar>
          </w:tcPr>
          <w:p>
            <w:pPr>
              <w:spacing w:line="276" w:lineRule="auto" w:after="0"/>
              <w:jc w:val="center"/>
            </w:pPr>
            <w:r>
              <w:rPr>
                <w:sz w:val="19"/>
              </w:rPr>
              <w:t>11</w:t>
            </w:r>
          </w:p>
        </w:tc>
        <w:tc>
          <w:tcPr>
            <w:tcW w:type="dxa" w:w="1872"/>
            <w:shd w:fill="FFFFFF"/>
            <w:tcMar>
              <w:top w:w="80" w:type="dxa"/>
              <w:bottom w:w="80" w:type="dxa"/>
              <w:left w:w="90" w:type="dxa"/>
              <w:right w:w="90" w:type="dxa"/>
            </w:tcMar>
          </w:tcPr>
          <w:p>
            <w:pPr>
              <w:spacing w:line="276" w:lineRule="auto" w:after="0"/>
              <w:jc w:val="center"/>
            </w:pPr>
            <w:r>
              <w:rPr>
                <w:b/>
                <w:sz w:val="19"/>
              </w:rPr>
              <w:t>Pengguna</w:t>
            </w:r>
          </w:p>
        </w:tc>
        <w:tc>
          <w:tcPr>
            <w:tcW w:type="dxa" w:w="2592"/>
            <w:shd w:fill="FFFFFF"/>
            <w:tcMar>
              <w:top w:w="80" w:type="dxa"/>
              <w:bottom w:w="80" w:type="dxa"/>
              <w:left w:w="90" w:type="dxa"/>
              <w:right w:w="90" w:type="dxa"/>
            </w:tcMar>
          </w:tcPr>
          <w:p>
            <w:pPr>
              <w:spacing w:line="276" w:lineRule="auto" w:after="0"/>
              <w:jc w:val="left"/>
            </w:pPr>
            <w:r>
              <w:rPr>
                <w:b/>
                <w:sz w:val="19"/>
              </w:rPr>
              <w:t>Melihat Dashboard Kerja</w:t>
            </w:r>
          </w:p>
        </w:tc>
        <w:tc>
          <w:tcPr>
            <w:tcW w:type="dxa" w:w="4032"/>
            <w:shd w:fill="FFFFFF"/>
            <w:tcMar>
              <w:top w:w="80" w:type="dxa"/>
              <w:bottom w:w="80" w:type="dxa"/>
              <w:left w:w="90" w:type="dxa"/>
              <w:right w:w="90" w:type="dxa"/>
            </w:tcMar>
          </w:tcPr>
          <w:p>
            <w:pPr>
              <w:spacing w:line="276" w:lineRule="auto" w:after="0"/>
              <w:jc w:val="both"/>
            </w:pPr>
            <w:r>
              <w:rPr>
                <w:sz w:val="19"/>
              </w:rPr>
              <w:t>Pengguna menerima antarmuka Dashboard yang telah dipersonalisasi sesuai hak akses dan siap menjalankan operasional sistem.</w:t>
            </w:r>
          </w:p>
        </w:tc>
      </w:tr>
    </w:tbl>
    <w:p>
      <w:r>
        <w:br w:type="page"/>
      </w:r>
    </w:p>
    <w:p>
      <w:pPr>
        <w:spacing w:before="240" w:after="120"/>
      </w:pPr>
      <w:r>
        <w:rPr>
          <w:rFonts w:ascii="Times New Roman" w:hAnsi="Times New Roman"/>
          <w:b/>
          <w:sz w:val="26"/>
        </w:rPr>
        <w:t>4.4.4 Activity Diagram: Pengelolaan Jadwal Pelayanan</w:t>
      </w:r>
    </w:p>
    <w:p>
      <w:pPr>
        <w:ind w:firstLine="576"/>
        <w:jc w:val="both"/>
      </w:pPr>
      <w:r>
        <w:t>Modul pengelolaan jadwal pelayanan merupakan fitur vital yang dikelola oleh Administrator/Operator Kecamatan untuk mengatur kalender operasional layanan KB di fasilitas kesehatan. Melalui antarmuka kalender interaktif, admin dapat membuka sesi layanan pada tanggal tertentu, membatasi kuota harian maksimal akseptor yang dilayani, mengatur interval jam pelayanan (waktu mulai hingga selesai), serta mengaktifkan atau menonaktifkan agenda layanan. Data jadwal yang dibuat secara otomatis menjadi rujukan kuota pada modul registrasi mandiri masyarakat.</w:t>
      </w:r>
    </w:p>
    <w:p>
      <w:pPr>
        <w:ind w:firstLine="576"/>
        <w:jc w:val="both"/>
      </w:pPr>
      <w:r>
        <w:t>Visualisasi alur aktivitas pengelolaan jadwal pelayanan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43A047"/>
              <w:left w:val="dashed" w:sz="8" w:space="0" w:color="43A047"/>
              <w:bottom w:val="dashed" w:sz="8" w:space="0" w:color="43A047"/>
              <w:right w:val="dashed" w:sz="8" w:space="0" w:color="43A047"/>
            </w:tcBorders>
          </w:tcPr>
          <w:p>
            <w:pPr>
              <w:spacing w:line="312" w:lineRule="auto"/>
              <w:jc w:val="center"/>
            </w:pPr>
            <w:r>
              <w:rPr>
                <w:b/>
                <w:color w:val="43A047"/>
                <w:sz w:val="22"/>
              </w:rPr>
              <w:t>[TEMPAT GAMBAR ACTIVITY DIAGRAM PENGELOLAAN JADWAL]</w:t>
              <w:br/>
            </w:r>
            <w:r>
              <w:rPr>
                <w:i/>
                <w:color w:val="546E7A"/>
                <w:sz w:val="19"/>
              </w:rPr>
              <w:t>Petunjuk: Buka file '07_activity_kelola_jadwal.drawio'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Pengelolaan Jadwal Pelayanan KB</w:t>
      </w:r>
    </w:p>
    <w:p>
      <w:pPr>
        <w:ind w:firstLine="576"/>
        <w:jc w:val="both"/>
      </w:pPr>
      <w:r>
        <w:t>Tahapan operasional pengelolaan kalender jadwal dirangkum secara kronologis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43A047"/>
            <w:tcMar>
              <w:top w:w="120" w:type="dxa"/>
              <w:bottom w:w="120" w:type="dxa"/>
              <w:left w:w="100" w:type="dxa"/>
              <w:right w:w="100" w:type="dxa"/>
            </w:tcMar>
          </w:tcPr>
          <w:p>
            <w:pPr>
              <w:spacing w:line="264" w:lineRule="auto"/>
              <w:jc w:val="center"/>
            </w:pPr>
            <w:r>
              <w:rPr>
                <w:b/>
                <w:color w:val="FFFFFF"/>
                <w:sz w:val="20"/>
              </w:rPr>
              <w:t>No</w:t>
            </w:r>
          </w:p>
        </w:tc>
        <w:tc>
          <w:tcPr>
            <w:tcW w:type="dxa" w:w="1872"/>
            <w:shd w:fill="43A047"/>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43A047"/>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43A047"/>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Membuka Menu Jadwal</w:t>
            </w:r>
          </w:p>
        </w:tc>
        <w:tc>
          <w:tcPr>
            <w:tcW w:type="dxa" w:w="4032"/>
            <w:shd w:fill="FFFFFF"/>
            <w:tcMar>
              <w:top w:w="80" w:type="dxa"/>
              <w:bottom w:w="80" w:type="dxa"/>
              <w:left w:w="90" w:type="dxa"/>
              <w:right w:w="90" w:type="dxa"/>
            </w:tcMar>
          </w:tcPr>
          <w:p>
            <w:pPr>
              <w:spacing w:line="276" w:lineRule="auto" w:after="0"/>
              <w:jc w:val="both"/>
            </w:pPr>
            <w:r>
              <w:rPr>
                <w:sz w:val="19"/>
              </w:rPr>
              <w:t>Admin mengakses menu jadwal pelayanan pada panel navigasi (/jadwal).</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Merender Kalender Interaktif</w:t>
            </w:r>
          </w:p>
        </w:tc>
        <w:tc>
          <w:tcPr>
            <w:tcW w:type="dxa" w:w="4032"/>
            <w:shd w:fill="F8F9FA"/>
            <w:tcMar>
              <w:top w:w="80" w:type="dxa"/>
              <w:bottom w:w="80" w:type="dxa"/>
              <w:left w:w="90" w:type="dxa"/>
              <w:right w:w="90" w:type="dxa"/>
            </w:tcMar>
          </w:tcPr>
          <w:p>
            <w:pPr>
              <w:spacing w:line="276" w:lineRule="auto" w:after="0"/>
              <w:jc w:val="both"/>
            </w:pPr>
            <w:r>
              <w:rPr>
                <w:sz w:val="19"/>
              </w:rPr>
              <w:t>Sistem memuat grid kalender bulanan dan menampilkan indikator badge jumlah jadwal yang aktif pada setiap tanggal.</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Klik Tanggal pada Kalender</w:t>
            </w:r>
          </w:p>
        </w:tc>
        <w:tc>
          <w:tcPr>
            <w:tcW w:type="dxa" w:w="4032"/>
            <w:shd w:fill="FFFFFF"/>
            <w:tcMar>
              <w:top w:w="80" w:type="dxa"/>
              <w:bottom w:w="80" w:type="dxa"/>
              <w:left w:w="90" w:type="dxa"/>
              <w:right w:w="90" w:type="dxa"/>
            </w:tcMar>
          </w:tcPr>
          <w:p>
            <w:pPr>
              <w:spacing w:line="276" w:lineRule="auto" w:after="0"/>
              <w:jc w:val="both"/>
            </w:pPr>
            <w:r>
              <w:rPr>
                <w:sz w:val="19"/>
              </w:rPr>
              <w:t>Admin mengklik salah satu sel tanggal yang hendak diatur agendanya.</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Cek Jadwal di Database</w:t>
            </w:r>
          </w:p>
        </w:tc>
        <w:tc>
          <w:tcPr>
            <w:tcW w:type="dxa" w:w="4032"/>
            <w:shd w:fill="F8F9FA"/>
            <w:tcMar>
              <w:top w:w="80" w:type="dxa"/>
              <w:bottom w:w="80" w:type="dxa"/>
              <w:left w:w="90" w:type="dxa"/>
              <w:right w:w="90" w:type="dxa"/>
            </w:tcMar>
          </w:tcPr>
          <w:p>
            <w:pPr>
              <w:spacing w:line="276" w:lineRule="auto" w:after="0"/>
              <w:jc w:val="both"/>
            </w:pPr>
            <w:r>
              <w:rPr>
                <w:sz w:val="19"/>
              </w:rPr>
              <w:t>Sistem melakukan query ke tabel jadwal_pelayanans berdasarkan tanggal terpilih dan ID faskes.</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Percabangan Jadwal Tersedia?</w:t>
            </w:r>
          </w:p>
        </w:tc>
        <w:tc>
          <w:tcPr>
            <w:tcW w:type="dxa" w:w="4032"/>
            <w:shd w:fill="FFFFFF"/>
            <w:tcMar>
              <w:top w:w="80" w:type="dxa"/>
              <w:bottom w:w="80" w:type="dxa"/>
              <w:left w:w="90" w:type="dxa"/>
              <w:right w:w="90" w:type="dxa"/>
            </w:tcMar>
          </w:tcPr>
          <w:p>
            <w:pPr>
              <w:spacing w:line="276" w:lineRule="auto" w:after="0"/>
              <w:jc w:val="both"/>
            </w:pPr>
            <w:r>
              <w:rPr>
                <w:sz w:val="19"/>
              </w:rPr>
              <w:t>Jika belum ada jadwal di tanggal tersebut, sistem langsung membuka modal form penambahan. Jika sudah ada, sistem membuka modal rincian sesi.</w:t>
            </w:r>
          </w:p>
        </w:tc>
      </w:tr>
      <w:tr>
        <w:tc>
          <w:tcPr>
            <w:tcW w:type="dxa" w:w="720"/>
            <w:shd w:fill="F8F9FA"/>
            <w:tcMar>
              <w:top w:w="80" w:type="dxa"/>
              <w:bottom w:w="80" w:type="dxa"/>
              <w:left w:w="90" w:type="dxa"/>
              <w:right w:w="90" w:type="dxa"/>
            </w:tcMar>
          </w:tcPr>
          <w:p>
            <w:pPr>
              <w:spacing w:line="276" w:lineRule="auto" w:after="0"/>
              <w:jc w:val="center"/>
            </w:pPr>
            <w:r>
              <w:rPr>
                <w:sz w:val="19"/>
              </w:rPr>
              <w:t>6a</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Pilih Opsi Tambah Sesi</w:t>
            </w:r>
          </w:p>
        </w:tc>
        <w:tc>
          <w:tcPr>
            <w:tcW w:type="dxa" w:w="4032"/>
            <w:shd w:fill="F8F9FA"/>
            <w:tcMar>
              <w:top w:w="80" w:type="dxa"/>
              <w:bottom w:w="80" w:type="dxa"/>
              <w:left w:w="90" w:type="dxa"/>
              <w:right w:w="90" w:type="dxa"/>
            </w:tcMar>
          </w:tcPr>
          <w:p>
            <w:pPr>
              <w:spacing w:line="276" w:lineRule="auto" w:after="0"/>
              <w:jc w:val="both"/>
            </w:pPr>
            <w:r>
              <w:rPr>
                <w:sz w:val="19"/>
              </w:rPr>
              <w:t>Pada modal rincian jadwal, admin memilih opsi menambah sesi baru atau mengelola sesi yang telah terdaftar.</w:t>
            </w:r>
          </w:p>
        </w:tc>
      </w:tr>
      <w:tr>
        <w:tc>
          <w:tcPr>
            <w:tcW w:type="dxa" w:w="720"/>
            <w:shd w:fill="FFFFFF"/>
            <w:tcMar>
              <w:top w:w="80" w:type="dxa"/>
              <w:bottom w:w="80" w:type="dxa"/>
              <w:left w:w="90" w:type="dxa"/>
              <w:right w:w="90" w:type="dxa"/>
            </w:tcMar>
          </w:tcPr>
          <w:p>
            <w:pPr>
              <w:spacing w:line="276" w:lineRule="auto" w:after="0"/>
              <w:jc w:val="center"/>
            </w:pPr>
            <w:r>
              <w:rPr>
                <w:sz w:val="19"/>
              </w:rPr>
              <w:t>6b</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Buka Form Tambah Jadwal</w:t>
            </w:r>
          </w:p>
        </w:tc>
        <w:tc>
          <w:tcPr>
            <w:tcW w:type="dxa" w:w="4032"/>
            <w:shd w:fill="FFFFFF"/>
            <w:tcMar>
              <w:top w:w="80" w:type="dxa"/>
              <w:bottom w:w="80" w:type="dxa"/>
              <w:left w:w="90" w:type="dxa"/>
              <w:right w:w="90" w:type="dxa"/>
            </w:tcMar>
          </w:tcPr>
          <w:p>
            <w:pPr>
              <w:spacing w:line="276" w:lineRule="auto" w:after="0"/>
              <w:jc w:val="both"/>
            </w:pPr>
            <w:r>
              <w:rPr>
                <w:sz w:val="19"/>
              </w:rPr>
              <w:t>Sistem menyiapkan formulir input dengan tanggal terpilih yang telah terisi secara otomatis.</w:t>
            </w:r>
          </w:p>
        </w:tc>
      </w:tr>
      <w:tr>
        <w:tc>
          <w:tcPr>
            <w:tcW w:type="dxa" w:w="720"/>
            <w:shd w:fill="F8F9FA"/>
            <w:tcMar>
              <w:top w:w="80" w:type="dxa"/>
              <w:bottom w:w="80" w:type="dxa"/>
              <w:left w:w="90" w:type="dxa"/>
              <w:right w:w="90" w:type="dxa"/>
            </w:tcMar>
          </w:tcPr>
          <w:p>
            <w:pPr>
              <w:spacing w:line="276" w:lineRule="auto" w:after="0"/>
              <w:jc w:val="center"/>
            </w:pPr>
            <w:r>
              <w:rPr>
                <w:sz w:val="19"/>
              </w:rPr>
              <w:t>7</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Input Konfigurasi Jadwal</w:t>
            </w:r>
          </w:p>
        </w:tc>
        <w:tc>
          <w:tcPr>
            <w:tcW w:type="dxa" w:w="4032"/>
            <w:shd w:fill="F8F9FA"/>
            <w:tcMar>
              <w:top w:w="80" w:type="dxa"/>
              <w:bottom w:w="80" w:type="dxa"/>
              <w:left w:w="90" w:type="dxa"/>
              <w:right w:w="90" w:type="dxa"/>
            </w:tcMar>
          </w:tcPr>
          <w:p>
            <w:pPr>
              <w:spacing w:line="276" w:lineRule="auto" w:after="0"/>
              <w:jc w:val="both"/>
            </w:pPr>
            <w:r>
              <w:rPr>
                <w:sz w:val="19"/>
              </w:rPr>
              <w:t>Memasukkan jam mulai (misal 08:00), jam selesai (misal 12:00), batas kuota pelayanan (misal 20 akseptor), dan keterangan lokasi/sesi.</w:t>
            </w:r>
          </w:p>
        </w:tc>
      </w:tr>
      <w:tr>
        <w:tc>
          <w:tcPr>
            <w:tcW w:type="dxa" w:w="720"/>
            <w:shd w:fill="FFFFFF"/>
            <w:tcMar>
              <w:top w:w="80" w:type="dxa"/>
              <w:bottom w:w="80" w:type="dxa"/>
              <w:left w:w="90" w:type="dxa"/>
              <w:right w:w="90" w:type="dxa"/>
            </w:tcMar>
          </w:tcPr>
          <w:p>
            <w:pPr>
              <w:spacing w:line="276" w:lineRule="auto" w:after="0"/>
              <w:jc w:val="center"/>
            </w:pPr>
            <w:r>
              <w:rPr>
                <w:sz w:val="19"/>
              </w:rPr>
              <w:t>8</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Klik 'Simpan Jadwal'</w:t>
            </w:r>
          </w:p>
        </w:tc>
        <w:tc>
          <w:tcPr>
            <w:tcW w:type="dxa" w:w="4032"/>
            <w:shd w:fill="FFFFFF"/>
            <w:tcMar>
              <w:top w:w="80" w:type="dxa"/>
              <w:bottom w:w="80" w:type="dxa"/>
              <w:left w:w="90" w:type="dxa"/>
              <w:right w:w="90" w:type="dxa"/>
            </w:tcMar>
          </w:tcPr>
          <w:p>
            <w:pPr>
              <w:spacing w:line="276" w:lineRule="auto" w:after="0"/>
              <w:jc w:val="both"/>
            </w:pPr>
            <w:r>
              <w:rPr>
                <w:sz w:val="19"/>
              </w:rPr>
              <w:t>Menekan tombol konfirmasi simpan data jadwal.</w:t>
            </w:r>
          </w:p>
        </w:tc>
      </w:tr>
      <w:tr>
        <w:tc>
          <w:tcPr>
            <w:tcW w:type="dxa" w:w="720"/>
            <w:shd w:fill="F8F9FA"/>
            <w:tcMar>
              <w:top w:w="80" w:type="dxa"/>
              <w:bottom w:w="80" w:type="dxa"/>
              <w:left w:w="90" w:type="dxa"/>
              <w:right w:w="90" w:type="dxa"/>
            </w:tcMar>
          </w:tcPr>
          <w:p>
            <w:pPr>
              <w:spacing w:line="276" w:lineRule="auto" w:after="0"/>
              <w:jc w:val="center"/>
            </w:pPr>
            <w:r>
              <w:rPr>
                <w:sz w:val="19"/>
              </w:rPr>
              <w:t>9</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Aturan Bisnis Jadwal</w:t>
            </w:r>
          </w:p>
        </w:tc>
        <w:tc>
          <w:tcPr>
            <w:tcW w:type="dxa" w:w="4032"/>
            <w:shd w:fill="F8F9FA"/>
            <w:tcMar>
              <w:top w:w="80" w:type="dxa"/>
              <w:bottom w:w="80" w:type="dxa"/>
              <w:left w:w="90" w:type="dxa"/>
              <w:right w:w="90" w:type="dxa"/>
            </w:tcMar>
          </w:tcPr>
          <w:p>
            <w:pPr>
              <w:spacing w:line="276" w:lineRule="auto" w:after="0"/>
              <w:jc w:val="both"/>
            </w:pPr>
            <w:r>
              <w:rPr>
                <w:sz w:val="19"/>
              </w:rPr>
              <w:t>Memverifikasi format waktu, memastikan waktu selesai lebih lambat daripada waktu mulai (after:waktu_mulai), serta kuota minimal 1.</w:t>
            </w:r>
          </w:p>
        </w:tc>
      </w:tr>
      <w:tr>
        <w:tc>
          <w:tcPr>
            <w:tcW w:type="dxa" w:w="720"/>
            <w:shd w:fill="FFFFFF"/>
            <w:tcMar>
              <w:top w:w="80" w:type="dxa"/>
              <w:bottom w:w="80" w:type="dxa"/>
              <w:left w:w="90" w:type="dxa"/>
              <w:right w:w="90" w:type="dxa"/>
            </w:tcMar>
          </w:tcPr>
          <w:p>
            <w:pPr>
              <w:spacing w:line="276" w:lineRule="auto" w:after="0"/>
              <w:jc w:val="center"/>
            </w:pPr>
            <w:r>
              <w:rPr>
                <w:sz w:val="19"/>
              </w:rPr>
              <w:t>10</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Simpan ke Database</w:t>
            </w:r>
          </w:p>
        </w:tc>
        <w:tc>
          <w:tcPr>
            <w:tcW w:type="dxa" w:w="4032"/>
            <w:shd w:fill="FFFFFF"/>
            <w:tcMar>
              <w:top w:w="80" w:type="dxa"/>
              <w:bottom w:w="80" w:type="dxa"/>
              <w:left w:w="90" w:type="dxa"/>
              <w:right w:w="90" w:type="dxa"/>
            </w:tcMar>
          </w:tcPr>
          <w:p>
            <w:pPr>
              <w:spacing w:line="276" w:lineRule="auto" w:after="0"/>
              <w:jc w:val="both"/>
            </w:pPr>
            <w:r>
              <w:rPr>
                <w:sz w:val="19"/>
              </w:rPr>
              <w:t>Menyimpan rekaman baru pada tabel jadwal_pelayanans dengan status default aktif (is_aktif = true) dan mencatat ID admin pembuat.</w:t>
            </w:r>
          </w:p>
        </w:tc>
      </w:tr>
      <w:tr>
        <w:tc>
          <w:tcPr>
            <w:tcW w:type="dxa" w:w="720"/>
            <w:shd w:fill="F8F9FA"/>
            <w:tcMar>
              <w:top w:w="80" w:type="dxa"/>
              <w:bottom w:w="80" w:type="dxa"/>
              <w:left w:w="90" w:type="dxa"/>
              <w:right w:w="90" w:type="dxa"/>
            </w:tcMar>
          </w:tcPr>
          <w:p>
            <w:pPr>
              <w:spacing w:line="276" w:lineRule="auto" w:after="0"/>
              <w:jc w:val="center"/>
            </w:pPr>
            <w:r>
              <w:rPr>
                <w:sz w:val="19"/>
              </w:rPr>
              <w:t>11</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Kirim Toast &amp; Refresh Kalender</w:t>
            </w:r>
          </w:p>
        </w:tc>
        <w:tc>
          <w:tcPr>
            <w:tcW w:type="dxa" w:w="4032"/>
            <w:shd w:fill="F8F9FA"/>
            <w:tcMar>
              <w:top w:w="80" w:type="dxa"/>
              <w:bottom w:w="80" w:type="dxa"/>
              <w:left w:w="90" w:type="dxa"/>
              <w:right w:w="90" w:type="dxa"/>
            </w:tcMar>
          </w:tcPr>
          <w:p>
            <w:pPr>
              <w:spacing w:line="276" w:lineRule="auto" w:after="0"/>
              <w:jc w:val="both"/>
            </w:pPr>
            <w:r>
              <w:rPr>
                <w:sz w:val="19"/>
              </w:rPr>
              <w:t>Menutup modal formulir, menampilkan notifikasi sukses, dan memuat ulang tampilan kalender sehingga badge kuota muncul secara dinamis.</w:t>
            </w:r>
          </w:p>
        </w:tc>
      </w:tr>
    </w:tbl>
    <w:p>
      <w:r>
        <w:br w:type="page"/>
      </w:r>
    </w:p>
    <w:p>
      <w:pPr>
        <w:spacing w:before="240" w:after="120"/>
      </w:pPr>
      <w:r>
        <w:rPr>
          <w:rFonts w:ascii="Times New Roman" w:hAnsi="Times New Roman"/>
          <w:b/>
          <w:sz w:val="26"/>
        </w:rPr>
        <w:t>4.4.5 Activity Diagram: Cetak Laporan dan Monitoring Spasial GIS</w:t>
      </w:r>
    </w:p>
    <w:p>
      <w:pPr>
        <w:ind w:firstLine="576"/>
        <w:jc w:val="both"/>
      </w:pPr>
      <w:r>
        <w:t>Modul Laporan dan Monitoring Spasial Geografis (GIS) dirancang khusus untuk mendukung pengambilan keputusan (*Decision Support*) bagi Pimpinan DPPKB dan evaluasi program oleh Administrator. Alur kerja pada modul ini memfasilitasi penarikan rekapitulasi data pelayanan KB, penyaringan berbasis kriteria rentang tanggal, pemilihan wilayah administratif desa/kelurahan, pencetakan dokumen formal PDF berstandar A4 Landscape dengan lembar pengesahan tanda tangan, serta visualisasi pemetaan sebaran akseptor secara interaktif menggunakan Leaflet GIS.</w:t>
      </w:r>
    </w:p>
    <w:p>
      <w:pPr>
        <w:ind w:firstLine="576"/>
        <w:jc w:val="both"/>
      </w:pPr>
      <w:r>
        <w:t>Visualisasi alur aktivitas pencetakan laporan dan monitoring GIS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8E24AA"/>
              <w:left w:val="dashed" w:sz="8" w:space="0" w:color="8E24AA"/>
              <w:bottom w:val="dashed" w:sz="8" w:space="0" w:color="8E24AA"/>
              <w:right w:val="dashed" w:sz="8" w:space="0" w:color="8E24AA"/>
            </w:tcBorders>
          </w:tcPr>
          <w:p>
            <w:pPr>
              <w:spacing w:line="312" w:lineRule="auto"/>
              <w:jc w:val="center"/>
            </w:pPr>
            <w:r>
              <w:rPr>
                <w:b/>
                <w:color w:val="8E24AA"/>
                <w:sz w:val="22"/>
              </w:rPr>
              <w:t>[TEMPAT GAMBAR ACTIVITY DIAGRAM LAPORAN &amp; GIS]</w:t>
              <w:br/>
            </w:r>
            <w:r>
              <w:rPr>
                <w:i/>
                <w:color w:val="546E7A"/>
                <w:sz w:val="19"/>
              </w:rPr>
              <w:t>Petunjuk: Buka file '08_activity_laporan_gis.drawio'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Cetak Laporan dan Monitoring Spasial GIS</w:t>
      </w:r>
    </w:p>
    <w:p>
      <w:pPr>
        <w:ind w:firstLine="576"/>
        <w:jc w:val="both"/>
      </w:pPr>
      <w:r>
        <w:t>Tahapan operasional penarikan laporan dan analisis GIS dirangkum secara kronologis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8E24AA"/>
            <w:tcMar>
              <w:top w:w="120" w:type="dxa"/>
              <w:bottom w:w="120" w:type="dxa"/>
              <w:left w:w="100" w:type="dxa"/>
              <w:right w:w="100" w:type="dxa"/>
            </w:tcMar>
          </w:tcPr>
          <w:p>
            <w:pPr>
              <w:spacing w:line="264" w:lineRule="auto"/>
              <w:jc w:val="center"/>
            </w:pPr>
            <w:r>
              <w:rPr>
                <w:b/>
                <w:color w:val="FFFFFF"/>
                <w:sz w:val="20"/>
              </w:rPr>
              <w:t>No</w:t>
            </w:r>
          </w:p>
        </w:tc>
        <w:tc>
          <w:tcPr>
            <w:tcW w:type="dxa" w:w="1872"/>
            <w:shd w:fill="8E24AA"/>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8E24AA"/>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8E24AA"/>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Pimpinan/Admin</w:t>
            </w:r>
          </w:p>
        </w:tc>
        <w:tc>
          <w:tcPr>
            <w:tcW w:type="dxa" w:w="2592"/>
            <w:shd w:fill="FFFFFF"/>
            <w:tcMar>
              <w:top w:w="80" w:type="dxa"/>
              <w:bottom w:w="80" w:type="dxa"/>
              <w:left w:w="90" w:type="dxa"/>
              <w:right w:w="90" w:type="dxa"/>
            </w:tcMar>
          </w:tcPr>
          <w:p>
            <w:pPr>
              <w:spacing w:line="276" w:lineRule="auto" w:after="0"/>
              <w:jc w:val="left"/>
            </w:pPr>
            <w:r>
              <w:rPr>
                <w:b/>
                <w:sz w:val="19"/>
              </w:rPr>
              <w:t>Membuka Menu Laporan</w:t>
            </w:r>
          </w:p>
        </w:tc>
        <w:tc>
          <w:tcPr>
            <w:tcW w:type="dxa" w:w="4032"/>
            <w:shd w:fill="FFFFFF"/>
            <w:tcMar>
              <w:top w:w="80" w:type="dxa"/>
              <w:bottom w:w="80" w:type="dxa"/>
              <w:left w:w="90" w:type="dxa"/>
              <w:right w:w="90" w:type="dxa"/>
            </w:tcMar>
          </w:tcPr>
          <w:p>
            <w:pPr>
              <w:spacing w:line="276" w:lineRule="auto" w:after="0"/>
              <w:jc w:val="both"/>
            </w:pPr>
            <w:r>
              <w:rPr>
                <w:sz w:val="19"/>
              </w:rPr>
              <w:t>Pengguna internal membuka halaman modul laporan eksekutif (/laporan).</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Menampilkan Filter Parameter</w:t>
            </w:r>
          </w:p>
        </w:tc>
        <w:tc>
          <w:tcPr>
            <w:tcW w:type="dxa" w:w="4032"/>
            <w:shd w:fill="F8F9FA"/>
            <w:tcMar>
              <w:top w:w="80" w:type="dxa"/>
              <w:bottom w:w="80" w:type="dxa"/>
              <w:left w:w="90" w:type="dxa"/>
              <w:right w:w="90" w:type="dxa"/>
            </w:tcMar>
          </w:tcPr>
          <w:p>
            <w:pPr>
              <w:spacing w:line="276" w:lineRule="auto" w:after="0"/>
              <w:jc w:val="both"/>
            </w:pPr>
            <w:r>
              <w:rPr>
                <w:sz w:val="19"/>
              </w:rPr>
              <w:t>Sistem memuat antarmuka navigasi tab (Pelayanan, Peserta, Alokon), preset waktu (Bulan Ini, Tahun Ini), serta dropdown filter wilayah dan alokon.</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Pimpinan/Admin</w:t>
            </w:r>
          </w:p>
        </w:tc>
        <w:tc>
          <w:tcPr>
            <w:tcW w:type="dxa" w:w="2592"/>
            <w:shd w:fill="FFFFFF"/>
            <w:tcMar>
              <w:top w:w="80" w:type="dxa"/>
              <w:bottom w:w="80" w:type="dxa"/>
              <w:left w:w="90" w:type="dxa"/>
              <w:right w:w="90" w:type="dxa"/>
            </w:tcMar>
          </w:tcPr>
          <w:p>
            <w:pPr>
              <w:spacing w:line="276" w:lineRule="auto" w:after="0"/>
              <w:jc w:val="left"/>
            </w:pPr>
            <w:r>
              <w:rPr>
                <w:b/>
                <w:sz w:val="19"/>
              </w:rPr>
              <w:t>Menentukan Parameter Filter</w:t>
            </w:r>
          </w:p>
        </w:tc>
        <w:tc>
          <w:tcPr>
            <w:tcW w:type="dxa" w:w="4032"/>
            <w:shd w:fill="FFFFFF"/>
            <w:tcMar>
              <w:top w:w="80" w:type="dxa"/>
              <w:bottom w:w="80" w:type="dxa"/>
              <w:left w:w="90" w:type="dxa"/>
              <w:right w:w="90" w:type="dxa"/>
            </w:tcMar>
          </w:tcPr>
          <w:p>
            <w:pPr>
              <w:spacing w:line="276" w:lineRule="auto" w:after="0"/>
              <w:jc w:val="both"/>
            </w:pPr>
            <w:r>
              <w:rPr>
                <w:sz w:val="19"/>
              </w:rPr>
              <w:t>Memilih tab kategori data, mengatur rentang tanggal awal dan akhir, serta menyaring berdasarkan desa tertentu jika diperlukan.</w:t>
            </w:r>
          </w:p>
        </w:tc>
      </w:tr>
      <w:tr>
        <w:tc>
          <w:tcPr>
            <w:tcW w:type="dxa" w:w="720"/>
            <w:shd w:fill="F8F9FA"/>
            <w:tcMar>
              <w:top w:w="80" w:type="dxa"/>
              <w:bottom w:w="80" w:type="dxa"/>
              <w:left w:w="90" w:type="dxa"/>
              <w:right w:w="90" w:type="dxa"/>
            </w:tcMar>
          </w:tcPr>
          <w:p>
            <w:pPr>
              <w:spacing w:line="276" w:lineRule="auto" w:after="0"/>
              <w:jc w:val="center"/>
            </w:pPr>
            <w:r>
              <w:rPr>
                <w:sz w:val="19"/>
              </w:rPr>
              <w:t>4</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Eksekusi Query Dinamis</w:t>
            </w:r>
          </w:p>
        </w:tc>
        <w:tc>
          <w:tcPr>
            <w:tcW w:type="dxa" w:w="4032"/>
            <w:shd w:fill="F8F9FA"/>
            <w:tcMar>
              <w:top w:w="80" w:type="dxa"/>
              <w:bottom w:w="80" w:type="dxa"/>
              <w:left w:w="90" w:type="dxa"/>
              <w:right w:w="90" w:type="dxa"/>
            </w:tcMar>
          </w:tcPr>
          <w:p>
            <w:pPr>
              <w:spacing w:line="276" w:lineRule="auto" w:after="0"/>
              <w:jc w:val="both"/>
            </w:pPr>
            <w:r>
              <w:rPr>
                <w:sz w:val="19"/>
              </w:rPr>
              <w:t>Sistem menjalankan query Eloquent dengan eager loading relasi ke tabel peserta, wilayah, alokon, dan skrining medis.</w:t>
            </w:r>
          </w:p>
        </w:tc>
      </w:tr>
      <w:tr>
        <w:tc>
          <w:tcPr>
            <w:tcW w:type="dxa" w:w="720"/>
            <w:shd w:fill="FFFFFF"/>
            <w:tcMar>
              <w:top w:w="80" w:type="dxa"/>
              <w:bottom w:w="80" w:type="dxa"/>
              <w:left w:w="90" w:type="dxa"/>
              <w:right w:w="90" w:type="dxa"/>
            </w:tcMar>
          </w:tcPr>
          <w:p>
            <w:pPr>
              <w:spacing w:line="276" w:lineRule="auto" w:after="0"/>
              <w:jc w:val="center"/>
            </w:pPr>
            <w:r>
              <w:rPr>
                <w:sz w:val="19"/>
              </w:rPr>
              <w:t>5</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Tampilkan Pratinjau &amp; KPI</w:t>
            </w:r>
          </w:p>
        </w:tc>
        <w:tc>
          <w:tcPr>
            <w:tcW w:type="dxa" w:w="4032"/>
            <w:shd w:fill="FFFFFF"/>
            <w:tcMar>
              <w:top w:w="80" w:type="dxa"/>
              <w:bottom w:w="80" w:type="dxa"/>
              <w:left w:w="90" w:type="dxa"/>
              <w:right w:w="90" w:type="dxa"/>
            </w:tcMar>
          </w:tcPr>
          <w:p>
            <w:pPr>
              <w:spacing w:line="276" w:lineRule="auto" w:after="0"/>
              <w:jc w:val="both"/>
            </w:pPr>
            <w:r>
              <w:rPr>
                <w:sz w:val="19"/>
              </w:rPr>
              <w:t>Menyajikan ringkasan indikator kunci (total akseptor, metode kontrasepsi terbanyak) dan tabel data hasil saringan.</w:t>
            </w:r>
          </w:p>
        </w:tc>
      </w:tr>
      <w:tr>
        <w:tc>
          <w:tcPr>
            <w:tcW w:type="dxa" w:w="720"/>
            <w:shd w:fill="F8F9FA"/>
            <w:tcMar>
              <w:top w:w="80" w:type="dxa"/>
              <w:bottom w:w="80" w:type="dxa"/>
              <w:left w:w="90" w:type="dxa"/>
              <w:right w:w="90" w:type="dxa"/>
            </w:tcMar>
          </w:tcPr>
          <w:p>
            <w:pPr>
              <w:spacing w:line="276" w:lineRule="auto" w:after="0"/>
              <w:jc w:val="center"/>
            </w:pPr>
            <w:r>
              <w:rPr>
                <w:sz w:val="19"/>
              </w:rPr>
              <w:t>6</w:t>
            </w:r>
          </w:p>
        </w:tc>
        <w:tc>
          <w:tcPr>
            <w:tcW w:type="dxa" w:w="1872"/>
            <w:shd w:fill="F8F9FA"/>
            <w:tcMar>
              <w:top w:w="80" w:type="dxa"/>
              <w:bottom w:w="80" w:type="dxa"/>
              <w:left w:w="90" w:type="dxa"/>
              <w:right w:w="90" w:type="dxa"/>
            </w:tcMar>
          </w:tcPr>
          <w:p>
            <w:pPr>
              <w:spacing w:line="276" w:lineRule="auto" w:after="0"/>
              <w:jc w:val="center"/>
            </w:pPr>
            <w:r>
              <w:rPr>
                <w:b/>
                <w:sz w:val="19"/>
              </w:rPr>
              <w:t>Pimpinan/Admin</w:t>
            </w:r>
          </w:p>
        </w:tc>
        <w:tc>
          <w:tcPr>
            <w:tcW w:type="dxa" w:w="2592"/>
            <w:shd w:fill="F8F9FA"/>
            <w:tcMar>
              <w:top w:w="80" w:type="dxa"/>
              <w:bottom w:w="80" w:type="dxa"/>
              <w:left w:w="90" w:type="dxa"/>
              <w:right w:w="90" w:type="dxa"/>
            </w:tcMar>
          </w:tcPr>
          <w:p>
            <w:pPr>
              <w:spacing w:line="276" w:lineRule="auto" w:after="0"/>
              <w:jc w:val="left"/>
            </w:pPr>
            <w:r>
              <w:rPr>
                <w:b/>
                <w:sz w:val="19"/>
              </w:rPr>
              <w:t>Memilih Opsi Analisis</w:t>
            </w:r>
          </w:p>
        </w:tc>
        <w:tc>
          <w:tcPr>
            <w:tcW w:type="dxa" w:w="4032"/>
            <w:shd w:fill="F8F9FA"/>
            <w:tcMar>
              <w:top w:w="80" w:type="dxa"/>
              <w:bottom w:w="80" w:type="dxa"/>
              <w:left w:w="90" w:type="dxa"/>
              <w:right w:w="90" w:type="dxa"/>
            </w:tcMar>
          </w:tcPr>
          <w:p>
            <w:pPr>
              <w:spacing w:line="276" w:lineRule="auto" w:after="0"/>
              <w:jc w:val="both"/>
            </w:pPr>
            <w:r>
              <w:rPr>
                <w:sz w:val="19"/>
              </w:rPr>
              <w:t>Memilih apakah hendak mencetak laporan resmi format PDF atau beralih ke analisis peta spasial GIS.</w:t>
            </w:r>
          </w:p>
        </w:tc>
      </w:tr>
      <w:tr>
        <w:tc>
          <w:tcPr>
            <w:tcW w:type="dxa" w:w="720"/>
            <w:shd w:fill="FFFFFF"/>
            <w:tcMar>
              <w:top w:w="80" w:type="dxa"/>
              <w:bottom w:w="80" w:type="dxa"/>
              <w:left w:w="90" w:type="dxa"/>
              <w:right w:w="90" w:type="dxa"/>
            </w:tcMar>
          </w:tcPr>
          <w:p>
            <w:pPr>
              <w:spacing w:line="276" w:lineRule="auto" w:after="0"/>
              <w:jc w:val="center"/>
            </w:pPr>
            <w:r>
              <w:rPr>
                <w:sz w:val="19"/>
              </w:rPr>
              <w:t>7a</w:t>
            </w:r>
          </w:p>
        </w:tc>
        <w:tc>
          <w:tcPr>
            <w:tcW w:type="dxa" w:w="1872"/>
            <w:shd w:fill="FFFFFF"/>
            <w:tcMar>
              <w:top w:w="80" w:type="dxa"/>
              <w:bottom w:w="80" w:type="dxa"/>
              <w:left w:w="90" w:type="dxa"/>
              <w:right w:w="90" w:type="dxa"/>
            </w:tcMar>
          </w:tcPr>
          <w:p>
            <w:pPr>
              <w:spacing w:line="276" w:lineRule="auto" w:after="0"/>
              <w:jc w:val="center"/>
            </w:pPr>
            <w:r>
              <w:rPr>
                <w:b/>
                <w:sz w:val="19"/>
              </w:rPr>
              <w:t>Pimpinan/Admin</w:t>
            </w:r>
          </w:p>
        </w:tc>
        <w:tc>
          <w:tcPr>
            <w:tcW w:type="dxa" w:w="2592"/>
            <w:shd w:fill="FFFFFF"/>
            <w:tcMar>
              <w:top w:w="80" w:type="dxa"/>
              <w:bottom w:w="80" w:type="dxa"/>
              <w:left w:w="90" w:type="dxa"/>
              <w:right w:w="90" w:type="dxa"/>
            </w:tcMar>
          </w:tcPr>
          <w:p>
            <w:pPr>
              <w:spacing w:line="276" w:lineRule="auto" w:after="0"/>
              <w:jc w:val="left"/>
            </w:pPr>
            <w:r>
              <w:rPr>
                <w:b/>
                <w:sz w:val="19"/>
              </w:rPr>
              <w:t>Klik 'Cetak Laporan (PDF)'</w:t>
            </w:r>
          </w:p>
        </w:tc>
        <w:tc>
          <w:tcPr>
            <w:tcW w:type="dxa" w:w="4032"/>
            <w:shd w:fill="FFFFFF"/>
            <w:tcMar>
              <w:top w:w="80" w:type="dxa"/>
              <w:bottom w:w="80" w:type="dxa"/>
              <w:left w:w="90" w:type="dxa"/>
              <w:right w:w="90" w:type="dxa"/>
            </w:tcMar>
          </w:tcPr>
          <w:p>
            <w:pPr>
              <w:spacing w:line="276" w:lineRule="auto" w:after="0"/>
              <w:jc w:val="both"/>
            </w:pPr>
            <w:r>
              <w:rPr>
                <w:sz w:val="19"/>
              </w:rPr>
              <w:t>Menekan tombol unduh laporan resmi untuk kebutuhan administrasi fisik.</w:t>
            </w:r>
          </w:p>
        </w:tc>
      </w:tr>
      <w:tr>
        <w:tc>
          <w:tcPr>
            <w:tcW w:type="dxa" w:w="720"/>
            <w:shd w:fill="F8F9FA"/>
            <w:tcMar>
              <w:top w:w="80" w:type="dxa"/>
              <w:bottom w:w="80" w:type="dxa"/>
              <w:left w:w="90" w:type="dxa"/>
              <w:right w:w="90" w:type="dxa"/>
            </w:tcMar>
          </w:tcPr>
          <w:p>
            <w:pPr>
              <w:spacing w:line="276" w:lineRule="auto" w:after="0"/>
              <w:jc w:val="center"/>
            </w:pPr>
            <w:r>
              <w:rPr>
                <w:sz w:val="19"/>
              </w:rPr>
              <w:t>8a</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Compile PDF Landscape (DomPDF)</w:t>
            </w:r>
          </w:p>
        </w:tc>
        <w:tc>
          <w:tcPr>
            <w:tcW w:type="dxa" w:w="4032"/>
            <w:shd w:fill="F8F9FA"/>
            <w:tcMar>
              <w:top w:w="80" w:type="dxa"/>
              <w:bottom w:w="80" w:type="dxa"/>
              <w:left w:w="90" w:type="dxa"/>
              <w:right w:w="90" w:type="dxa"/>
            </w:tcMar>
          </w:tcPr>
          <w:p>
            <w:pPr>
              <w:spacing w:line="276" w:lineRule="auto" w:after="0"/>
              <w:jc w:val="both"/>
            </w:pPr>
            <w:r>
              <w:rPr>
                <w:sz w:val="19"/>
              </w:rPr>
              <w:t>Merender view cetak laporan ukuran A4 mendatar (landscape), menyusun kop resmi dinas, tabel agregasi, dan kolom tanda tangan pimpinan.</w:t>
            </w:r>
          </w:p>
        </w:tc>
      </w:tr>
      <w:tr>
        <w:tc>
          <w:tcPr>
            <w:tcW w:type="dxa" w:w="720"/>
            <w:shd w:fill="FFFFFF"/>
            <w:tcMar>
              <w:top w:w="80" w:type="dxa"/>
              <w:bottom w:w="80" w:type="dxa"/>
              <w:left w:w="90" w:type="dxa"/>
              <w:right w:w="90" w:type="dxa"/>
            </w:tcMar>
          </w:tcPr>
          <w:p>
            <w:pPr>
              <w:spacing w:line="276" w:lineRule="auto" w:after="0"/>
              <w:jc w:val="center"/>
            </w:pPr>
            <w:r>
              <w:rPr>
                <w:sz w:val="19"/>
              </w:rPr>
              <w:t>9a</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Stream Unduhan Berkas PDF</w:t>
            </w:r>
          </w:p>
        </w:tc>
        <w:tc>
          <w:tcPr>
            <w:tcW w:type="dxa" w:w="4032"/>
            <w:shd w:fill="FFFFFF"/>
            <w:tcMar>
              <w:top w:w="80" w:type="dxa"/>
              <w:bottom w:w="80" w:type="dxa"/>
              <w:left w:w="90" w:type="dxa"/>
              <w:right w:w="90" w:type="dxa"/>
            </w:tcMar>
          </w:tcPr>
          <w:p>
            <w:pPr>
              <w:spacing w:line="276" w:lineRule="auto" w:after="0"/>
              <w:jc w:val="both"/>
            </w:pPr>
            <w:r>
              <w:rPr>
                <w:sz w:val="19"/>
              </w:rPr>
              <w:t>Mengirimkan aliran berkas PDF siap unduh ke peramban pengguna.</w:t>
            </w:r>
          </w:p>
        </w:tc>
      </w:tr>
      <w:tr>
        <w:tc>
          <w:tcPr>
            <w:tcW w:type="dxa" w:w="720"/>
            <w:shd w:fill="F8F9FA"/>
            <w:tcMar>
              <w:top w:w="80" w:type="dxa"/>
              <w:bottom w:w="80" w:type="dxa"/>
              <w:left w:w="90" w:type="dxa"/>
              <w:right w:w="90" w:type="dxa"/>
            </w:tcMar>
          </w:tcPr>
          <w:p>
            <w:pPr>
              <w:spacing w:line="276" w:lineRule="auto" w:after="0"/>
              <w:jc w:val="center"/>
            </w:pPr>
            <w:r>
              <w:rPr>
                <w:sz w:val="19"/>
              </w:rPr>
              <w:t>10a</w:t>
            </w:r>
          </w:p>
        </w:tc>
        <w:tc>
          <w:tcPr>
            <w:tcW w:type="dxa" w:w="1872"/>
            <w:shd w:fill="F8F9FA"/>
            <w:tcMar>
              <w:top w:w="80" w:type="dxa"/>
              <w:bottom w:w="80" w:type="dxa"/>
              <w:left w:w="90" w:type="dxa"/>
              <w:right w:w="90" w:type="dxa"/>
            </w:tcMar>
          </w:tcPr>
          <w:p>
            <w:pPr>
              <w:spacing w:line="276" w:lineRule="auto" w:after="0"/>
              <w:jc w:val="center"/>
            </w:pPr>
            <w:r>
              <w:rPr>
                <w:b/>
                <w:sz w:val="19"/>
              </w:rPr>
              <w:t>Pimpinan/Admin</w:t>
            </w:r>
          </w:p>
        </w:tc>
        <w:tc>
          <w:tcPr>
            <w:tcW w:type="dxa" w:w="2592"/>
            <w:shd w:fill="F8F9FA"/>
            <w:tcMar>
              <w:top w:w="80" w:type="dxa"/>
              <w:bottom w:w="80" w:type="dxa"/>
              <w:left w:w="90" w:type="dxa"/>
              <w:right w:w="90" w:type="dxa"/>
            </w:tcMar>
          </w:tcPr>
          <w:p>
            <w:pPr>
              <w:spacing w:line="276" w:lineRule="auto" w:after="0"/>
              <w:jc w:val="left"/>
            </w:pPr>
            <w:r>
              <w:rPr>
                <w:b/>
                <w:sz w:val="19"/>
              </w:rPr>
              <w:t>Menerima Berkas Laporan</w:t>
            </w:r>
          </w:p>
        </w:tc>
        <w:tc>
          <w:tcPr>
            <w:tcW w:type="dxa" w:w="4032"/>
            <w:shd w:fill="F8F9FA"/>
            <w:tcMar>
              <w:top w:w="80" w:type="dxa"/>
              <w:bottom w:w="80" w:type="dxa"/>
              <w:left w:w="90" w:type="dxa"/>
              <w:right w:w="90" w:type="dxa"/>
            </w:tcMar>
          </w:tcPr>
          <w:p>
            <w:pPr>
              <w:spacing w:line="276" w:lineRule="auto" w:after="0"/>
              <w:jc w:val="both"/>
            </w:pPr>
            <w:r>
              <w:rPr>
                <w:sz w:val="19"/>
              </w:rPr>
              <w:t>Mengunduh dan menyimpan berkas PDF hasil rekapitulasi data.</w:t>
            </w:r>
          </w:p>
        </w:tc>
      </w:tr>
      <w:tr>
        <w:tc>
          <w:tcPr>
            <w:tcW w:type="dxa" w:w="720"/>
            <w:shd w:fill="FFFFFF"/>
            <w:tcMar>
              <w:top w:w="80" w:type="dxa"/>
              <w:bottom w:w="80" w:type="dxa"/>
              <w:left w:w="90" w:type="dxa"/>
              <w:right w:w="90" w:type="dxa"/>
            </w:tcMar>
          </w:tcPr>
          <w:p>
            <w:pPr>
              <w:spacing w:line="276" w:lineRule="auto" w:after="0"/>
              <w:jc w:val="center"/>
            </w:pPr>
            <w:r>
              <w:rPr>
                <w:sz w:val="19"/>
              </w:rPr>
              <w:t>7b</w:t>
            </w:r>
          </w:p>
        </w:tc>
        <w:tc>
          <w:tcPr>
            <w:tcW w:type="dxa" w:w="1872"/>
            <w:shd w:fill="FFFFFF"/>
            <w:tcMar>
              <w:top w:w="80" w:type="dxa"/>
              <w:bottom w:w="80" w:type="dxa"/>
              <w:left w:w="90" w:type="dxa"/>
              <w:right w:w="90" w:type="dxa"/>
            </w:tcMar>
          </w:tcPr>
          <w:p>
            <w:pPr>
              <w:spacing w:line="276" w:lineRule="auto" w:after="0"/>
              <w:jc w:val="center"/>
            </w:pPr>
            <w:r>
              <w:rPr>
                <w:b/>
                <w:sz w:val="19"/>
              </w:rPr>
              <w:t>Pimpinan/Admin</w:t>
            </w:r>
          </w:p>
        </w:tc>
        <w:tc>
          <w:tcPr>
            <w:tcW w:type="dxa" w:w="2592"/>
            <w:shd w:fill="FFFFFF"/>
            <w:tcMar>
              <w:top w:w="80" w:type="dxa"/>
              <w:bottom w:w="80" w:type="dxa"/>
              <w:left w:w="90" w:type="dxa"/>
              <w:right w:w="90" w:type="dxa"/>
            </w:tcMar>
          </w:tcPr>
          <w:p>
            <w:pPr>
              <w:spacing w:line="276" w:lineRule="auto" w:after="0"/>
              <w:jc w:val="left"/>
            </w:pPr>
            <w:r>
              <w:rPr>
                <w:b/>
                <w:sz w:val="19"/>
              </w:rPr>
              <w:t>Buka Tab Peta Sebaran (GIS)</w:t>
            </w:r>
          </w:p>
        </w:tc>
        <w:tc>
          <w:tcPr>
            <w:tcW w:type="dxa" w:w="4032"/>
            <w:shd w:fill="FFFFFF"/>
            <w:tcMar>
              <w:top w:w="80" w:type="dxa"/>
              <w:bottom w:w="80" w:type="dxa"/>
              <w:left w:w="90" w:type="dxa"/>
              <w:right w:w="90" w:type="dxa"/>
            </w:tcMar>
          </w:tcPr>
          <w:p>
            <w:pPr>
              <w:spacing w:line="276" w:lineRule="auto" w:after="0"/>
              <w:jc w:val="both"/>
            </w:pPr>
            <w:r>
              <w:rPr>
                <w:sz w:val="19"/>
              </w:rPr>
              <w:t>Beralih ke antarmuka pemetaan spasial sebaran akseptor (/peta-sebaran).</w:t>
            </w:r>
          </w:p>
        </w:tc>
      </w:tr>
      <w:tr>
        <w:tc>
          <w:tcPr>
            <w:tcW w:type="dxa" w:w="720"/>
            <w:shd w:fill="F8F9FA"/>
            <w:tcMar>
              <w:top w:w="80" w:type="dxa"/>
              <w:bottom w:w="80" w:type="dxa"/>
              <w:left w:w="90" w:type="dxa"/>
              <w:right w:w="90" w:type="dxa"/>
            </w:tcMar>
          </w:tcPr>
          <w:p>
            <w:pPr>
              <w:spacing w:line="276" w:lineRule="auto" w:after="0"/>
              <w:jc w:val="center"/>
            </w:pPr>
            <w:r>
              <w:rPr>
                <w:sz w:val="19"/>
              </w:rPr>
              <w:t>8b</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Render Peta Interaktif Leaflet</w:t>
            </w:r>
          </w:p>
        </w:tc>
        <w:tc>
          <w:tcPr>
            <w:tcW w:type="dxa" w:w="4032"/>
            <w:shd w:fill="F8F9FA"/>
            <w:tcMar>
              <w:top w:w="80" w:type="dxa"/>
              <w:bottom w:w="80" w:type="dxa"/>
              <w:left w:w="90" w:type="dxa"/>
              <w:right w:w="90" w:type="dxa"/>
            </w:tcMar>
          </w:tcPr>
          <w:p>
            <w:pPr>
              <w:spacing w:line="276" w:lineRule="auto" w:after="0"/>
              <w:jc w:val="both"/>
            </w:pPr>
            <w:r>
              <w:rPr>
                <w:sz w:val="19"/>
              </w:rPr>
              <w:t>Memuat peta digital Kecamatan Wundulako dengan pewarnaan tematik (choropleth) berdasarkan rasio kepadatan akseptor per desa.</w:t>
            </w:r>
          </w:p>
        </w:tc>
      </w:tr>
      <w:tr>
        <w:tc>
          <w:tcPr>
            <w:tcW w:type="dxa" w:w="720"/>
            <w:shd w:fill="FFFFFF"/>
            <w:tcMar>
              <w:top w:w="80" w:type="dxa"/>
              <w:bottom w:w="80" w:type="dxa"/>
              <w:left w:w="90" w:type="dxa"/>
              <w:right w:w="90" w:type="dxa"/>
            </w:tcMar>
          </w:tcPr>
          <w:p>
            <w:pPr>
              <w:spacing w:line="276" w:lineRule="auto" w:after="0"/>
              <w:jc w:val="center"/>
            </w:pPr>
            <w:r>
              <w:rPr>
                <w:sz w:val="19"/>
              </w:rPr>
              <w:t>9b</w:t>
            </w:r>
          </w:p>
        </w:tc>
        <w:tc>
          <w:tcPr>
            <w:tcW w:type="dxa" w:w="1872"/>
            <w:shd w:fill="FFFFFF"/>
            <w:tcMar>
              <w:top w:w="80" w:type="dxa"/>
              <w:bottom w:w="80" w:type="dxa"/>
              <w:left w:w="90" w:type="dxa"/>
              <w:right w:w="90" w:type="dxa"/>
            </w:tcMar>
          </w:tcPr>
          <w:p>
            <w:pPr>
              <w:spacing w:line="276" w:lineRule="auto" w:after="0"/>
              <w:jc w:val="center"/>
            </w:pPr>
            <w:r>
              <w:rPr>
                <w:b/>
                <w:sz w:val="19"/>
              </w:rPr>
              <w:t>Pimpinan/Admin</w:t>
            </w:r>
          </w:p>
        </w:tc>
        <w:tc>
          <w:tcPr>
            <w:tcW w:type="dxa" w:w="2592"/>
            <w:shd w:fill="FFFFFF"/>
            <w:tcMar>
              <w:top w:w="80" w:type="dxa"/>
              <w:bottom w:w="80" w:type="dxa"/>
              <w:left w:w="90" w:type="dxa"/>
              <w:right w:w="90" w:type="dxa"/>
            </w:tcMar>
          </w:tcPr>
          <w:p>
            <w:pPr>
              <w:spacing w:line="276" w:lineRule="auto" w:after="0"/>
              <w:jc w:val="left"/>
            </w:pPr>
            <w:r>
              <w:rPr>
                <w:b/>
                <w:sz w:val="19"/>
              </w:rPr>
              <w:t>Klik Poligon Desa</w:t>
            </w:r>
          </w:p>
        </w:tc>
        <w:tc>
          <w:tcPr>
            <w:tcW w:type="dxa" w:w="4032"/>
            <w:shd w:fill="FFFFFF"/>
            <w:tcMar>
              <w:top w:w="80" w:type="dxa"/>
              <w:bottom w:w="80" w:type="dxa"/>
              <w:left w:w="90" w:type="dxa"/>
              <w:right w:w="90" w:type="dxa"/>
            </w:tcMar>
          </w:tcPr>
          <w:p>
            <w:pPr>
              <w:spacing w:line="276" w:lineRule="auto" w:after="0"/>
              <w:jc w:val="both"/>
            </w:pPr>
            <w:r>
              <w:rPr>
                <w:sz w:val="19"/>
              </w:rPr>
              <w:t>Memilih area desa tertentu pada peta untuk menginspeksi metrik lokal.</w:t>
            </w:r>
          </w:p>
        </w:tc>
      </w:tr>
      <w:tr>
        <w:tc>
          <w:tcPr>
            <w:tcW w:type="dxa" w:w="720"/>
            <w:shd w:fill="F8F9FA"/>
            <w:tcMar>
              <w:top w:w="80" w:type="dxa"/>
              <w:bottom w:w="80" w:type="dxa"/>
              <w:left w:w="90" w:type="dxa"/>
              <w:right w:w="90" w:type="dxa"/>
            </w:tcMar>
          </w:tcPr>
          <w:p>
            <w:pPr>
              <w:spacing w:line="276" w:lineRule="auto" w:after="0"/>
              <w:jc w:val="center"/>
            </w:pPr>
            <w:r>
              <w:rPr>
                <w:sz w:val="19"/>
              </w:rPr>
              <w:t>10b</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Tampilkan Info Detail Wilayah</w:t>
            </w:r>
          </w:p>
        </w:tc>
        <w:tc>
          <w:tcPr>
            <w:tcW w:type="dxa" w:w="4032"/>
            <w:shd w:fill="F8F9FA"/>
            <w:tcMar>
              <w:top w:w="80" w:type="dxa"/>
              <w:bottom w:w="80" w:type="dxa"/>
              <w:left w:w="90" w:type="dxa"/>
              <w:right w:w="90" w:type="dxa"/>
            </w:tcMar>
          </w:tcPr>
          <w:p>
            <w:pPr>
              <w:spacing w:line="276" w:lineRule="auto" w:after="0"/>
              <w:jc w:val="both"/>
            </w:pPr>
            <w:r>
              <w:rPr>
                <w:sz w:val="19"/>
              </w:rPr>
              <w:t>Memunculkan popup statistik berisi jumlah peserta KB aktif dan alokon dominan di desa tersebut.</w:t>
            </w:r>
          </w:p>
        </w:tc>
      </w:tr>
    </w:tbl>
    <w:p>
      <w:r>
        <w:br w:type="page"/>
      </w:r>
    </w:p>
    <w:p>
      <w:pPr>
        <w:spacing w:before="240" w:after="120"/>
      </w:pPr>
      <w:r>
        <w:rPr>
          <w:rFonts w:ascii="Times New Roman" w:hAnsi="Times New Roman"/>
          <w:b/>
          <w:sz w:val="26"/>
        </w:rPr>
        <w:t>4.4.6 Activity Diagram: Pengelolaan Inventaris Alokon</w:t>
      </w:r>
    </w:p>
    <w:p>
      <w:pPr>
        <w:ind w:firstLine="576"/>
        <w:jc w:val="both"/>
      </w:pPr>
      <w:r>
        <w:t>Pengelolaan inventaris Alat dan Obat Kontrasepsi (Alokon) merupakan proses bisnis penunjang yang krusial untuk memastikan ketersediaan fisik sarana kontrasepsi pada fasilitas kesehatan. Alur kerja pada modul ini memfasilitasi pencatatan komoditas alokon baru (seperti Suntik 3 Bulan, IUD/Spiral, Implan/Susuk, Pil, dan Kondom), pengisian saldo stok fisik (*restock* logistik), pemantauan saldo sisa, serta pemberian peringatan dini (*stock threshold warning*) apabila kuantitas alokon berada di bawah ambang batas minimal (kurang dari 10 unit), sehingga pelayanan medis kepada masyarakat tidak terhambat akibat kekosongan logistik.</w:t>
      </w:r>
    </w:p>
    <w:p>
      <w:pPr>
        <w:ind w:firstLine="576"/>
        <w:jc w:val="both"/>
      </w:pPr>
      <w:r>
        <w:t>Visualisasi alur aktivitas pengelolaan inventaris alokon disajikan pada Gambar 4.x berikut:</w:t>
      </w:r>
    </w:p>
    <w:tbl>
      <w:tblPr>
        <w:tblW w:type="auto" w:w="0"/>
        <w:jc w:val="center"/>
        <w:tblLook w:firstColumn="1" w:firstRow="1" w:lastColumn="0" w:lastRow="0" w:noHBand="0" w:noVBand="1" w:val="04A0"/>
      </w:tblPr>
      <w:tblGrid>
        <w:gridCol w:w="8280"/>
      </w:tblGrid>
      <w:tr>
        <w:tc>
          <w:tcPr>
            <w:tcW w:type="dxa" w:w="8640"/>
            <w:shd w:fill="F2F4F7"/>
            <w:tcMar>
              <w:top w:w="350" w:type="dxa"/>
              <w:bottom w:w="350" w:type="dxa"/>
              <w:left w:w="300" w:type="dxa"/>
              <w:right w:w="300" w:type="dxa"/>
            </w:tcMar>
            <w:tcBorders>
              <w:top w:val="dashed" w:sz="8" w:space="0" w:color="00897B"/>
              <w:left w:val="dashed" w:sz="8" w:space="0" w:color="00897B"/>
              <w:bottom w:val="dashed" w:sz="8" w:space="0" w:color="00897B"/>
              <w:right w:val="dashed" w:sz="8" w:space="0" w:color="00897B"/>
            </w:tcBorders>
          </w:tcPr>
          <w:p>
            <w:pPr>
              <w:spacing w:line="312" w:lineRule="auto"/>
              <w:jc w:val="center"/>
            </w:pPr>
            <w:r>
              <w:rPr>
                <w:b/>
                <w:color w:val="00897B"/>
                <w:sz w:val="22"/>
              </w:rPr>
              <w:t>[TEMPAT GAMBAR ACTIVITY DIAGRAM PENGELOLAAN ALOKON]</w:t>
              <w:br/>
            </w:r>
            <w:r>
              <w:rPr>
                <w:i/>
                <w:color w:val="546E7A"/>
                <w:sz w:val="19"/>
              </w:rPr>
              <w:t>Petunjuk: Buka file '09_activity_kelola_alokon.drawio' di aplikasi draw.io atau app.diagrams.net,</w:t>
              <w:br/>
              <w:t>pilih menu File → Export as → PNG (atau PDF), lalu salin/sisipkan gambar hasil ekspor ke dalam area kotak ini.</w:t>
            </w:r>
          </w:p>
        </w:tc>
      </w:tr>
    </w:tbl>
    <w:p>
      <w:pPr>
        <w:spacing w:before="120" w:after="360"/>
        <w:jc w:val="center"/>
      </w:pPr>
      <w:r>
        <w:rPr>
          <w:b/>
        </w:rPr>
        <w:t xml:space="preserve">Gambar 4.x </w:t>
      </w:r>
      <w:r>
        <w:rPr>
          <w:i/>
        </w:rPr>
        <w:t>Activity Diagram Pengelolaan Inventaris Alokon</w:t>
      </w:r>
    </w:p>
    <w:p>
      <w:pPr>
        <w:ind w:firstLine="576"/>
        <w:jc w:val="both"/>
      </w:pPr>
      <w:r>
        <w:t>Tahapan operasional pengelolaan inventaris alat dan obat kontrasepsi dirangkum pada Tabel 4.x berikut:</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left w:val="none"/>
          <w:right w:val="none"/>
          <w:insideV w:val="none"/>
        </w:tblBorders>
      </w:tblPr>
      <w:tblGrid>
        <w:gridCol w:w="2070"/>
        <w:gridCol w:w="2070"/>
        <w:gridCol w:w="2070"/>
        <w:gridCol w:w="2070"/>
      </w:tblGrid>
      <w:tr>
        <w:tc>
          <w:tcPr>
            <w:tcW w:type="dxa" w:w="720"/>
            <w:shd w:fill="00897B"/>
            <w:tcMar>
              <w:top w:w="120" w:type="dxa"/>
              <w:bottom w:w="120" w:type="dxa"/>
              <w:left w:w="100" w:type="dxa"/>
              <w:right w:w="100" w:type="dxa"/>
            </w:tcMar>
          </w:tcPr>
          <w:p>
            <w:pPr>
              <w:spacing w:line="264" w:lineRule="auto"/>
              <w:jc w:val="center"/>
            </w:pPr>
            <w:r>
              <w:rPr>
                <w:b/>
                <w:color w:val="FFFFFF"/>
                <w:sz w:val="20"/>
              </w:rPr>
              <w:t>No</w:t>
            </w:r>
          </w:p>
        </w:tc>
        <w:tc>
          <w:tcPr>
            <w:tcW w:type="dxa" w:w="1872"/>
            <w:shd w:fill="00897B"/>
            <w:tcMar>
              <w:top w:w="120" w:type="dxa"/>
              <w:bottom w:w="120" w:type="dxa"/>
              <w:left w:w="100" w:type="dxa"/>
              <w:right w:w="100" w:type="dxa"/>
            </w:tcMar>
          </w:tcPr>
          <w:p>
            <w:pPr>
              <w:spacing w:line="264" w:lineRule="auto"/>
              <w:jc w:val="center"/>
            </w:pPr>
            <w:r>
              <w:rPr>
                <w:b/>
                <w:color w:val="FFFFFF"/>
                <w:sz w:val="20"/>
              </w:rPr>
              <w:t>Aktor Pelaksana</w:t>
            </w:r>
          </w:p>
        </w:tc>
        <w:tc>
          <w:tcPr>
            <w:tcW w:type="dxa" w:w="2592"/>
            <w:shd w:fill="00897B"/>
            <w:tcMar>
              <w:top w:w="120" w:type="dxa"/>
              <w:bottom w:w="120" w:type="dxa"/>
              <w:left w:w="100" w:type="dxa"/>
              <w:right w:w="100" w:type="dxa"/>
            </w:tcMar>
          </w:tcPr>
          <w:p>
            <w:pPr>
              <w:spacing w:line="264" w:lineRule="auto"/>
              <w:jc w:val="center"/>
            </w:pPr>
            <w:r>
              <w:rPr>
                <w:b/>
                <w:color w:val="FFFFFF"/>
                <w:sz w:val="20"/>
              </w:rPr>
              <w:t>Aktivitas / Langkah</w:t>
            </w:r>
          </w:p>
        </w:tc>
        <w:tc>
          <w:tcPr>
            <w:tcW w:type="dxa" w:w="4032"/>
            <w:shd w:fill="00897B"/>
            <w:tcMar>
              <w:top w:w="120" w:type="dxa"/>
              <w:bottom w:w="120" w:type="dxa"/>
              <w:left w:w="100" w:type="dxa"/>
              <w:right w:w="100" w:type="dxa"/>
            </w:tcMar>
          </w:tcPr>
          <w:p>
            <w:pPr>
              <w:spacing w:line="264" w:lineRule="auto"/>
              <w:jc w:val="center"/>
            </w:pPr>
            <w:r>
              <w:rPr>
                <w:b/>
                <w:color w:val="FFFFFF"/>
                <w:sz w:val="20"/>
              </w:rPr>
              <w:t>Deskripsi Rinci</w:t>
            </w:r>
          </w:p>
        </w:tc>
      </w:tr>
      <w:tr>
        <w:tc>
          <w:tcPr>
            <w:tcW w:type="dxa" w:w="720"/>
            <w:shd w:fill="FFFFFF"/>
            <w:tcMar>
              <w:top w:w="80" w:type="dxa"/>
              <w:bottom w:w="80" w:type="dxa"/>
              <w:left w:w="90" w:type="dxa"/>
              <w:right w:w="90" w:type="dxa"/>
            </w:tcMar>
          </w:tcPr>
          <w:p>
            <w:pPr>
              <w:spacing w:line="276" w:lineRule="auto" w:after="0"/>
              <w:jc w:val="center"/>
            </w:pPr>
            <w:r>
              <w:rPr>
                <w:sz w:val="19"/>
              </w:rPr>
              <w:t>1</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Membuka Menu Alokon</w:t>
            </w:r>
          </w:p>
        </w:tc>
        <w:tc>
          <w:tcPr>
            <w:tcW w:type="dxa" w:w="4032"/>
            <w:shd w:fill="FFFFFF"/>
            <w:tcMar>
              <w:top w:w="80" w:type="dxa"/>
              <w:bottom w:w="80" w:type="dxa"/>
              <w:left w:w="90" w:type="dxa"/>
              <w:right w:w="90" w:type="dxa"/>
            </w:tcMar>
          </w:tcPr>
          <w:p>
            <w:pPr>
              <w:spacing w:line="276" w:lineRule="auto" w:after="0"/>
              <w:jc w:val="both"/>
            </w:pPr>
            <w:r>
              <w:rPr>
                <w:sz w:val="19"/>
              </w:rPr>
              <w:t>Admin logistik membuka menu inventaris alokon (/alokon) pada bilah navigasi sistem.</w:t>
            </w:r>
          </w:p>
        </w:tc>
      </w:tr>
      <w:tr>
        <w:tc>
          <w:tcPr>
            <w:tcW w:type="dxa" w:w="720"/>
            <w:shd w:fill="F8F9FA"/>
            <w:tcMar>
              <w:top w:w="80" w:type="dxa"/>
              <w:bottom w:w="80" w:type="dxa"/>
              <w:left w:w="90" w:type="dxa"/>
              <w:right w:w="90" w:type="dxa"/>
            </w:tcMar>
          </w:tcPr>
          <w:p>
            <w:pPr>
              <w:spacing w:line="276" w:lineRule="auto" w:after="0"/>
              <w:jc w:val="center"/>
            </w:pPr>
            <w:r>
              <w:rPr>
                <w:sz w:val="19"/>
              </w:rPr>
              <w:t>2</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Tampilkan Tabel Inventaris</w:t>
            </w:r>
          </w:p>
        </w:tc>
        <w:tc>
          <w:tcPr>
            <w:tcW w:type="dxa" w:w="4032"/>
            <w:shd w:fill="F8F9FA"/>
            <w:tcMar>
              <w:top w:w="80" w:type="dxa"/>
              <w:bottom w:w="80" w:type="dxa"/>
              <w:left w:w="90" w:type="dxa"/>
              <w:right w:w="90" w:type="dxa"/>
            </w:tcMar>
          </w:tcPr>
          <w:p>
            <w:pPr>
              <w:spacing w:line="276" w:lineRule="auto" w:after="0"/>
              <w:jc w:val="both"/>
            </w:pPr>
            <w:r>
              <w:rPr>
                <w:sz w:val="19"/>
              </w:rPr>
              <w:t>Sistem melakukan query data ke tabel alokons berdasarkan instansi, menampilkan saldo stok fisik, serta menandai badge merah bagi alokon dengan stok menipis (&lt; 10 unit).</w:t>
            </w:r>
          </w:p>
        </w:tc>
      </w:tr>
      <w:tr>
        <w:tc>
          <w:tcPr>
            <w:tcW w:type="dxa" w:w="720"/>
            <w:shd w:fill="FFFFFF"/>
            <w:tcMar>
              <w:top w:w="80" w:type="dxa"/>
              <w:bottom w:w="80" w:type="dxa"/>
              <w:left w:w="90" w:type="dxa"/>
              <w:right w:w="90" w:type="dxa"/>
            </w:tcMar>
          </w:tcPr>
          <w:p>
            <w:pPr>
              <w:spacing w:line="276" w:lineRule="auto" w:after="0"/>
              <w:jc w:val="center"/>
            </w:pPr>
            <w:r>
              <w:rPr>
                <w:sz w:val="19"/>
              </w:rPr>
              <w:t>3</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Memilih Operasi Logistik</w:t>
            </w:r>
          </w:p>
        </w:tc>
        <w:tc>
          <w:tcPr>
            <w:tcW w:type="dxa" w:w="4032"/>
            <w:shd w:fill="FFFFFF"/>
            <w:tcMar>
              <w:top w:w="80" w:type="dxa"/>
              <w:bottom w:w="80" w:type="dxa"/>
              <w:left w:w="90" w:type="dxa"/>
              <w:right w:w="90" w:type="dxa"/>
            </w:tcMar>
          </w:tcPr>
          <w:p>
            <w:pPr>
              <w:spacing w:line="276" w:lineRule="auto" w:after="0"/>
              <w:jc w:val="both"/>
            </w:pPr>
            <w:r>
              <w:rPr>
                <w:sz w:val="19"/>
              </w:rPr>
              <w:t>Admin menentukan apakah hendak mendaftarkan jenis komoditas kontrasepsi baru atau memperbarui (restock) saldo kuantitas alat yang sudah ada.</w:t>
            </w:r>
          </w:p>
        </w:tc>
      </w:tr>
      <w:tr>
        <w:tc>
          <w:tcPr>
            <w:tcW w:type="dxa" w:w="720"/>
            <w:shd w:fill="F8F9FA"/>
            <w:tcMar>
              <w:top w:w="80" w:type="dxa"/>
              <w:bottom w:w="80" w:type="dxa"/>
              <w:left w:w="90" w:type="dxa"/>
              <w:right w:w="90" w:type="dxa"/>
            </w:tcMar>
          </w:tcPr>
          <w:p>
            <w:pPr>
              <w:spacing w:line="276" w:lineRule="auto" w:after="0"/>
              <w:jc w:val="center"/>
            </w:pPr>
            <w:r>
              <w:rPr>
                <w:sz w:val="19"/>
              </w:rPr>
              <w:t>4a</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Klik 'Tambah Alokon'</w:t>
            </w:r>
          </w:p>
        </w:tc>
        <w:tc>
          <w:tcPr>
            <w:tcW w:type="dxa" w:w="4032"/>
            <w:shd w:fill="F8F9FA"/>
            <w:tcMar>
              <w:top w:w="80" w:type="dxa"/>
              <w:bottom w:w="80" w:type="dxa"/>
              <w:left w:w="90" w:type="dxa"/>
              <w:right w:w="90" w:type="dxa"/>
            </w:tcMar>
          </w:tcPr>
          <w:p>
            <w:pPr>
              <w:spacing w:line="276" w:lineRule="auto" w:after="0"/>
              <w:jc w:val="both"/>
            </w:pPr>
            <w:r>
              <w:rPr>
                <w:sz w:val="19"/>
              </w:rPr>
              <w:t>Menekan tombol penambahan alokon baru.</w:t>
            </w:r>
          </w:p>
        </w:tc>
      </w:tr>
      <w:tr>
        <w:tc>
          <w:tcPr>
            <w:tcW w:type="dxa" w:w="720"/>
            <w:shd w:fill="FFFFFF"/>
            <w:tcMar>
              <w:top w:w="80" w:type="dxa"/>
              <w:bottom w:w="80" w:type="dxa"/>
              <w:left w:w="90" w:type="dxa"/>
              <w:right w:w="90" w:type="dxa"/>
            </w:tcMar>
          </w:tcPr>
          <w:p>
            <w:pPr>
              <w:spacing w:line="276" w:lineRule="auto" w:after="0"/>
              <w:jc w:val="center"/>
            </w:pPr>
            <w:r>
              <w:rPr>
                <w:sz w:val="19"/>
              </w:rPr>
              <w:t>5a</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Buka Modal Tambah</w:t>
            </w:r>
          </w:p>
        </w:tc>
        <w:tc>
          <w:tcPr>
            <w:tcW w:type="dxa" w:w="4032"/>
            <w:shd w:fill="FFFFFF"/>
            <w:tcMar>
              <w:top w:w="80" w:type="dxa"/>
              <w:bottom w:w="80" w:type="dxa"/>
              <w:left w:w="90" w:type="dxa"/>
              <w:right w:w="90" w:type="dxa"/>
            </w:tcMar>
          </w:tcPr>
          <w:p>
            <w:pPr>
              <w:spacing w:line="276" w:lineRule="auto" w:after="0"/>
              <w:jc w:val="both"/>
            </w:pPr>
            <w:r>
              <w:rPr>
                <w:sz w:val="19"/>
              </w:rPr>
              <w:t>Sistem membuka modal formulir kosong dan memilih faskes default.</w:t>
            </w:r>
          </w:p>
        </w:tc>
      </w:tr>
      <w:tr>
        <w:tc>
          <w:tcPr>
            <w:tcW w:type="dxa" w:w="720"/>
            <w:shd w:fill="F8F9FA"/>
            <w:tcMar>
              <w:top w:w="80" w:type="dxa"/>
              <w:bottom w:w="80" w:type="dxa"/>
              <w:left w:w="90" w:type="dxa"/>
              <w:right w:w="90" w:type="dxa"/>
            </w:tcMar>
          </w:tcPr>
          <w:p>
            <w:pPr>
              <w:spacing w:line="276" w:lineRule="auto" w:after="0"/>
              <w:jc w:val="center"/>
            </w:pPr>
            <w:r>
              <w:rPr>
                <w:sz w:val="19"/>
              </w:rPr>
              <w:t>4b</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Klik 'Edit / Restock'</w:t>
            </w:r>
          </w:p>
        </w:tc>
        <w:tc>
          <w:tcPr>
            <w:tcW w:type="dxa" w:w="4032"/>
            <w:shd w:fill="F8F9FA"/>
            <w:tcMar>
              <w:top w:w="80" w:type="dxa"/>
              <w:bottom w:w="80" w:type="dxa"/>
              <w:left w:w="90" w:type="dxa"/>
              <w:right w:w="90" w:type="dxa"/>
            </w:tcMar>
          </w:tcPr>
          <w:p>
            <w:pPr>
              <w:spacing w:line="276" w:lineRule="auto" w:after="0"/>
              <w:jc w:val="both"/>
            </w:pPr>
            <w:r>
              <w:rPr>
                <w:sz w:val="19"/>
              </w:rPr>
              <w:t>Menekan tombol perbarui pada baris alokon yang saldo fisiknya ingin disesuaikan.</w:t>
            </w:r>
          </w:p>
        </w:tc>
      </w:tr>
      <w:tr>
        <w:tc>
          <w:tcPr>
            <w:tcW w:type="dxa" w:w="720"/>
            <w:shd w:fill="FFFFFF"/>
            <w:tcMar>
              <w:top w:w="80" w:type="dxa"/>
              <w:bottom w:w="80" w:type="dxa"/>
              <w:left w:w="90" w:type="dxa"/>
              <w:right w:w="90" w:type="dxa"/>
            </w:tcMar>
          </w:tcPr>
          <w:p>
            <w:pPr>
              <w:spacing w:line="276" w:lineRule="auto" w:after="0"/>
              <w:jc w:val="center"/>
            </w:pPr>
            <w:r>
              <w:rPr>
                <w:sz w:val="19"/>
              </w:rPr>
              <w:t>5b</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Buka Modal Edit</w:t>
            </w:r>
          </w:p>
        </w:tc>
        <w:tc>
          <w:tcPr>
            <w:tcW w:type="dxa" w:w="4032"/>
            <w:shd w:fill="FFFFFF"/>
            <w:tcMar>
              <w:top w:w="80" w:type="dxa"/>
              <w:bottom w:w="80" w:type="dxa"/>
              <w:left w:w="90" w:type="dxa"/>
              <w:right w:w="90" w:type="dxa"/>
            </w:tcMar>
          </w:tcPr>
          <w:p>
            <w:pPr>
              <w:spacing w:line="276" w:lineRule="auto" w:after="0"/>
              <w:jc w:val="both"/>
            </w:pPr>
            <w:r>
              <w:rPr>
                <w:sz w:val="19"/>
              </w:rPr>
              <w:t>Sistem memuat data lama nama alokon dan kuantitas stok yang sedang tercatat.</w:t>
            </w:r>
          </w:p>
        </w:tc>
      </w:tr>
      <w:tr>
        <w:tc>
          <w:tcPr>
            <w:tcW w:type="dxa" w:w="720"/>
            <w:shd w:fill="F8F9FA"/>
            <w:tcMar>
              <w:top w:w="80" w:type="dxa"/>
              <w:bottom w:w="80" w:type="dxa"/>
              <w:left w:w="90" w:type="dxa"/>
              <w:right w:w="90" w:type="dxa"/>
            </w:tcMar>
          </w:tcPr>
          <w:p>
            <w:pPr>
              <w:spacing w:line="276" w:lineRule="auto" w:after="0"/>
              <w:jc w:val="center"/>
            </w:pPr>
            <w:r>
              <w:rPr>
                <w:sz w:val="19"/>
              </w:rPr>
              <w:t>6</w:t>
            </w:r>
          </w:p>
        </w:tc>
        <w:tc>
          <w:tcPr>
            <w:tcW w:type="dxa" w:w="1872"/>
            <w:shd w:fill="F8F9FA"/>
            <w:tcMar>
              <w:top w:w="80" w:type="dxa"/>
              <w:bottom w:w="80" w:type="dxa"/>
              <w:left w:w="90" w:type="dxa"/>
              <w:right w:w="90" w:type="dxa"/>
            </w:tcMar>
          </w:tcPr>
          <w:p>
            <w:pPr>
              <w:spacing w:line="276" w:lineRule="auto" w:after="0"/>
              <w:jc w:val="center"/>
            </w:pPr>
            <w:r>
              <w:rPr>
                <w:b/>
                <w:sz w:val="19"/>
              </w:rPr>
              <w:t>Admin</w:t>
            </w:r>
          </w:p>
        </w:tc>
        <w:tc>
          <w:tcPr>
            <w:tcW w:type="dxa" w:w="2592"/>
            <w:shd w:fill="F8F9FA"/>
            <w:tcMar>
              <w:top w:w="80" w:type="dxa"/>
              <w:bottom w:w="80" w:type="dxa"/>
              <w:left w:w="90" w:type="dxa"/>
              <w:right w:w="90" w:type="dxa"/>
            </w:tcMar>
          </w:tcPr>
          <w:p>
            <w:pPr>
              <w:spacing w:line="276" w:lineRule="auto" w:after="0"/>
              <w:jc w:val="left"/>
            </w:pPr>
            <w:r>
              <w:rPr>
                <w:b/>
                <w:sz w:val="19"/>
              </w:rPr>
              <w:t>Input / Sesuaikan Stok</w:t>
            </w:r>
          </w:p>
        </w:tc>
        <w:tc>
          <w:tcPr>
            <w:tcW w:type="dxa" w:w="4032"/>
            <w:shd w:fill="F8F9FA"/>
            <w:tcMar>
              <w:top w:w="80" w:type="dxa"/>
              <w:bottom w:w="80" w:type="dxa"/>
              <w:left w:w="90" w:type="dxa"/>
              <w:right w:w="90" w:type="dxa"/>
            </w:tcMar>
          </w:tcPr>
          <w:p>
            <w:pPr>
              <w:spacing w:line="276" w:lineRule="auto" w:after="0"/>
              <w:jc w:val="both"/>
            </w:pPr>
            <w:r>
              <w:rPr>
                <w:sz w:val="19"/>
              </w:rPr>
              <w:t>Mengisi nama metode/komoditas alokon dan memasukkan saldo stok fisik terkini (harus bilangan bulat &gt;= 0).</w:t>
            </w:r>
          </w:p>
        </w:tc>
      </w:tr>
      <w:tr>
        <w:tc>
          <w:tcPr>
            <w:tcW w:type="dxa" w:w="720"/>
            <w:shd w:fill="FFFFFF"/>
            <w:tcMar>
              <w:top w:w="80" w:type="dxa"/>
              <w:bottom w:w="80" w:type="dxa"/>
              <w:left w:w="90" w:type="dxa"/>
              <w:right w:w="90" w:type="dxa"/>
            </w:tcMar>
          </w:tcPr>
          <w:p>
            <w:pPr>
              <w:spacing w:line="276" w:lineRule="auto" w:after="0"/>
              <w:jc w:val="center"/>
            </w:pPr>
            <w:r>
              <w:rPr>
                <w:sz w:val="19"/>
              </w:rPr>
              <w:t>7</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Klik Tombol 'Simpan'</w:t>
            </w:r>
          </w:p>
        </w:tc>
        <w:tc>
          <w:tcPr>
            <w:tcW w:type="dxa" w:w="4032"/>
            <w:shd w:fill="FFFFFF"/>
            <w:tcMar>
              <w:top w:w="80" w:type="dxa"/>
              <w:bottom w:w="80" w:type="dxa"/>
              <w:left w:w="90" w:type="dxa"/>
              <w:right w:w="90" w:type="dxa"/>
            </w:tcMar>
          </w:tcPr>
          <w:p>
            <w:pPr>
              <w:spacing w:line="276" w:lineRule="auto" w:after="0"/>
              <w:jc w:val="both"/>
            </w:pPr>
            <w:r>
              <w:rPr>
                <w:sz w:val="19"/>
              </w:rPr>
              <w:t>Menekan tombol simpan formulir modal.</w:t>
            </w:r>
          </w:p>
        </w:tc>
      </w:tr>
      <w:tr>
        <w:tc>
          <w:tcPr>
            <w:tcW w:type="dxa" w:w="720"/>
            <w:shd w:fill="F8F9FA"/>
            <w:tcMar>
              <w:top w:w="80" w:type="dxa"/>
              <w:bottom w:w="80" w:type="dxa"/>
              <w:left w:w="90" w:type="dxa"/>
              <w:right w:w="90" w:type="dxa"/>
            </w:tcMar>
          </w:tcPr>
          <w:p>
            <w:pPr>
              <w:spacing w:line="276" w:lineRule="auto" w:after="0"/>
              <w:jc w:val="center"/>
            </w:pPr>
            <w:r>
              <w:rPr>
                <w:sz w:val="19"/>
              </w:rPr>
              <w:t>8</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Validasi Format Data</w:t>
            </w:r>
          </w:p>
        </w:tc>
        <w:tc>
          <w:tcPr>
            <w:tcW w:type="dxa" w:w="4032"/>
            <w:shd w:fill="F8F9FA"/>
            <w:tcMar>
              <w:top w:w="80" w:type="dxa"/>
              <w:bottom w:w="80" w:type="dxa"/>
              <w:left w:w="90" w:type="dxa"/>
              <w:right w:w="90" w:type="dxa"/>
            </w:tcMar>
          </w:tcPr>
          <w:p>
            <w:pPr>
              <w:spacing w:line="276" w:lineRule="auto" w:after="0"/>
              <w:jc w:val="both"/>
            </w:pPr>
            <w:r>
              <w:rPr>
                <w:sz w:val="19"/>
              </w:rPr>
              <w:t>Sistem memeriksa kelayakan data input (nama alokon wajib string dan stok minimal 0).</w:t>
            </w:r>
          </w:p>
        </w:tc>
      </w:tr>
      <w:tr>
        <w:tc>
          <w:tcPr>
            <w:tcW w:type="dxa" w:w="720"/>
            <w:shd w:fill="FFFFFF"/>
            <w:tcMar>
              <w:top w:w="80" w:type="dxa"/>
              <w:bottom w:w="80" w:type="dxa"/>
              <w:left w:w="90" w:type="dxa"/>
              <w:right w:w="90" w:type="dxa"/>
            </w:tcMar>
          </w:tcPr>
          <w:p>
            <w:pPr>
              <w:spacing w:line="276" w:lineRule="auto" w:after="0"/>
              <w:jc w:val="center"/>
            </w:pPr>
            <w:r>
              <w:rPr>
                <w:sz w:val="19"/>
              </w:rPr>
              <w:t>9</w:t>
            </w:r>
          </w:p>
        </w:tc>
        <w:tc>
          <w:tcPr>
            <w:tcW w:type="dxa" w:w="1872"/>
            <w:shd w:fill="FFFFFF"/>
            <w:tcMar>
              <w:top w:w="80" w:type="dxa"/>
              <w:bottom w:w="80" w:type="dxa"/>
              <w:left w:w="90" w:type="dxa"/>
              <w:right w:w="90" w:type="dxa"/>
            </w:tcMar>
          </w:tcPr>
          <w:p>
            <w:pPr>
              <w:spacing w:line="276" w:lineRule="auto" w:after="0"/>
              <w:jc w:val="center"/>
            </w:pPr>
            <w:r>
              <w:rPr>
                <w:b/>
                <w:sz w:val="19"/>
              </w:rPr>
              <w:t>Sistem</w:t>
            </w:r>
          </w:p>
        </w:tc>
        <w:tc>
          <w:tcPr>
            <w:tcW w:type="dxa" w:w="2592"/>
            <w:shd w:fill="FFFFFF"/>
            <w:tcMar>
              <w:top w:w="80" w:type="dxa"/>
              <w:bottom w:w="80" w:type="dxa"/>
              <w:left w:w="90" w:type="dxa"/>
              <w:right w:w="90" w:type="dxa"/>
            </w:tcMar>
          </w:tcPr>
          <w:p>
            <w:pPr>
              <w:spacing w:line="276" w:lineRule="auto" w:after="0"/>
              <w:jc w:val="left"/>
            </w:pPr>
            <w:r>
              <w:rPr>
                <w:b/>
                <w:sz w:val="19"/>
              </w:rPr>
              <w:t>Simpan ke Tabel alokons</w:t>
            </w:r>
          </w:p>
        </w:tc>
        <w:tc>
          <w:tcPr>
            <w:tcW w:type="dxa" w:w="4032"/>
            <w:shd w:fill="FFFFFF"/>
            <w:tcMar>
              <w:top w:w="80" w:type="dxa"/>
              <w:bottom w:w="80" w:type="dxa"/>
              <w:left w:w="90" w:type="dxa"/>
              <w:right w:w="90" w:type="dxa"/>
            </w:tcMar>
          </w:tcPr>
          <w:p>
            <w:pPr>
              <w:spacing w:line="276" w:lineRule="auto" w:after="0"/>
              <w:jc w:val="both"/>
            </w:pPr>
            <w:r>
              <w:rPr>
                <w:sz w:val="19"/>
              </w:rPr>
              <w:t>Mengeksekusi penyimpanan data baru (create) atau pembaruan saldo (update) pada basis data.</w:t>
            </w:r>
          </w:p>
        </w:tc>
      </w:tr>
      <w:tr>
        <w:tc>
          <w:tcPr>
            <w:tcW w:type="dxa" w:w="720"/>
            <w:shd w:fill="F8F9FA"/>
            <w:tcMar>
              <w:top w:w="80" w:type="dxa"/>
              <w:bottom w:w="80" w:type="dxa"/>
              <w:left w:w="90" w:type="dxa"/>
              <w:right w:w="90" w:type="dxa"/>
            </w:tcMar>
          </w:tcPr>
          <w:p>
            <w:pPr>
              <w:spacing w:line="276" w:lineRule="auto" w:after="0"/>
              <w:jc w:val="center"/>
            </w:pPr>
            <w:r>
              <w:rPr>
                <w:sz w:val="19"/>
              </w:rPr>
              <w:t>10</w:t>
            </w:r>
          </w:p>
        </w:tc>
        <w:tc>
          <w:tcPr>
            <w:tcW w:type="dxa" w:w="1872"/>
            <w:shd w:fill="F8F9FA"/>
            <w:tcMar>
              <w:top w:w="80" w:type="dxa"/>
              <w:bottom w:w="80" w:type="dxa"/>
              <w:left w:w="90" w:type="dxa"/>
              <w:right w:w="90" w:type="dxa"/>
            </w:tcMar>
          </w:tcPr>
          <w:p>
            <w:pPr>
              <w:spacing w:line="276" w:lineRule="auto" w:after="0"/>
              <w:jc w:val="center"/>
            </w:pPr>
            <w:r>
              <w:rPr>
                <w:b/>
                <w:sz w:val="19"/>
              </w:rPr>
              <w:t>Sistem</w:t>
            </w:r>
          </w:p>
        </w:tc>
        <w:tc>
          <w:tcPr>
            <w:tcW w:type="dxa" w:w="2592"/>
            <w:shd w:fill="F8F9FA"/>
            <w:tcMar>
              <w:top w:w="80" w:type="dxa"/>
              <w:bottom w:w="80" w:type="dxa"/>
              <w:left w:w="90" w:type="dxa"/>
              <w:right w:w="90" w:type="dxa"/>
            </w:tcMar>
          </w:tcPr>
          <w:p>
            <w:pPr>
              <w:spacing w:line="276" w:lineRule="auto" w:after="0"/>
              <w:jc w:val="left"/>
            </w:pPr>
            <w:r>
              <w:rPr>
                <w:b/>
                <w:sz w:val="19"/>
              </w:rPr>
              <w:t>Kirim Toast &amp; Refresh Data</w:t>
            </w:r>
          </w:p>
        </w:tc>
        <w:tc>
          <w:tcPr>
            <w:tcW w:type="dxa" w:w="4032"/>
            <w:shd w:fill="F8F9FA"/>
            <w:tcMar>
              <w:top w:w="80" w:type="dxa"/>
              <w:bottom w:w="80" w:type="dxa"/>
              <w:left w:w="90" w:type="dxa"/>
              <w:right w:w="90" w:type="dxa"/>
            </w:tcMar>
          </w:tcPr>
          <w:p>
            <w:pPr>
              <w:spacing w:line="276" w:lineRule="auto" w:after="0"/>
              <w:jc w:val="both"/>
            </w:pPr>
            <w:r>
              <w:rPr>
                <w:sz w:val="19"/>
              </w:rPr>
              <w:t>Menutup modal form, menampilkan notifikasi toast keberhasilan, dan memuat ulang tabel data inventaris.</w:t>
            </w:r>
          </w:p>
        </w:tc>
      </w:tr>
      <w:tr>
        <w:tc>
          <w:tcPr>
            <w:tcW w:type="dxa" w:w="720"/>
            <w:shd w:fill="FFFFFF"/>
            <w:tcMar>
              <w:top w:w="80" w:type="dxa"/>
              <w:bottom w:w="80" w:type="dxa"/>
              <w:left w:w="90" w:type="dxa"/>
              <w:right w:w="90" w:type="dxa"/>
            </w:tcMar>
          </w:tcPr>
          <w:p>
            <w:pPr>
              <w:spacing w:line="276" w:lineRule="auto" w:after="0"/>
              <w:jc w:val="center"/>
            </w:pPr>
            <w:r>
              <w:rPr>
                <w:sz w:val="19"/>
              </w:rPr>
              <w:t>11</w:t>
            </w:r>
          </w:p>
        </w:tc>
        <w:tc>
          <w:tcPr>
            <w:tcW w:type="dxa" w:w="1872"/>
            <w:shd w:fill="FFFFFF"/>
            <w:tcMar>
              <w:top w:w="80" w:type="dxa"/>
              <w:bottom w:w="80" w:type="dxa"/>
              <w:left w:w="90" w:type="dxa"/>
              <w:right w:w="90" w:type="dxa"/>
            </w:tcMar>
          </w:tcPr>
          <w:p>
            <w:pPr>
              <w:spacing w:line="276" w:lineRule="auto" w:after="0"/>
              <w:jc w:val="center"/>
            </w:pPr>
            <w:r>
              <w:rPr>
                <w:b/>
                <w:sz w:val="19"/>
              </w:rPr>
              <w:t>Admin</w:t>
            </w:r>
          </w:p>
        </w:tc>
        <w:tc>
          <w:tcPr>
            <w:tcW w:type="dxa" w:w="2592"/>
            <w:shd w:fill="FFFFFF"/>
            <w:tcMar>
              <w:top w:w="80" w:type="dxa"/>
              <w:bottom w:w="80" w:type="dxa"/>
              <w:left w:w="90" w:type="dxa"/>
              <w:right w:w="90" w:type="dxa"/>
            </w:tcMar>
          </w:tcPr>
          <w:p>
            <w:pPr>
              <w:spacing w:line="276" w:lineRule="auto" w:after="0"/>
              <w:jc w:val="left"/>
            </w:pPr>
            <w:r>
              <w:rPr>
                <w:b/>
                <w:sz w:val="19"/>
              </w:rPr>
              <w:t>Melihat Saldo Stok Terkini</w:t>
            </w:r>
          </w:p>
        </w:tc>
        <w:tc>
          <w:tcPr>
            <w:tcW w:type="dxa" w:w="4032"/>
            <w:shd w:fill="FFFFFF"/>
            <w:tcMar>
              <w:top w:w="80" w:type="dxa"/>
              <w:bottom w:w="80" w:type="dxa"/>
              <w:left w:w="90" w:type="dxa"/>
              <w:right w:w="90" w:type="dxa"/>
            </w:tcMar>
          </w:tcPr>
          <w:p>
            <w:pPr>
              <w:spacing w:line="276" w:lineRule="auto" w:after="0"/>
              <w:jc w:val="both"/>
            </w:pPr>
            <w:r>
              <w:rPr>
                <w:sz w:val="19"/>
              </w:rPr>
              <w:t>Admin memastikan saldo alokon telah diperbarui dan siap dialokasikan untuk tindakan pelayanan kebidanan.</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