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6"/>
        </w:rPr>
        <w:t>4.4.6 Activity Diagram: Pengelolaan Inventaris Alokon</w:t>
      </w:r>
    </w:p>
    <w:p>
      <w:pPr>
        <w:ind w:firstLine="576"/>
        <w:jc w:val="both"/>
      </w:pPr>
      <w:r>
        <w:t>Pengelolaan inventaris Alat dan Obat Kontrasepsi (Alokon) merupakan proses bisnis penunjang yang krusial untuk memastikan ketersediaan fisik sarana kontrasepsi pada fasilitas kesehatan. Alur kerja pada modul ini memfasilitasi pencatatan komoditas alokon baru (seperti Suntik 3 Bulan, IUD/Spiral, Implan/Susuk, Pil, dan Kondom), pengisian saldo stok fisik (*restock* logistik), pemantauan saldo sisa, serta pemberian peringatan dini (*stock threshold warning*) apabila kuantitas alokon berada di bawah ambang batas minimal (kurang dari 10 unit), sehingga pelayanan medis kepada masyarakat tidak terhambat akibat kekosongan logistik.</w:t>
      </w:r>
    </w:p>
    <w:p>
      <w:pPr>
        <w:ind w:firstLine="576"/>
        <w:jc w:val="both"/>
      </w:pPr>
      <w:r>
        <w:t>Visualisasi alur aktivitas pengelolaan inventaris alokon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00897B"/>
              <w:left w:val="dashed" w:sz="8" w:space="0" w:color="00897B"/>
              <w:bottom w:val="dashed" w:sz="8" w:space="0" w:color="00897B"/>
              <w:right w:val="dashed" w:sz="8" w:space="0" w:color="00897B"/>
            </w:tcBorders>
          </w:tcPr>
          <w:p>
            <w:pPr>
              <w:spacing w:line="312" w:lineRule="auto"/>
              <w:jc w:val="center"/>
            </w:pPr>
            <w:r>
              <w:rPr>
                <w:b/>
                <w:color w:val="00897B"/>
                <w:sz w:val="22"/>
              </w:rPr>
              <w:t>[TEMPAT GAMBAR ACTIVITY DIAGRAM PENGELOLAAN ALOKON]</w:t>
              <w:br/>
            </w:r>
            <w:r>
              <w:rPr>
                <w:i/>
                <w:color w:val="546E7A"/>
                <w:sz w:val="19"/>
              </w:rPr>
              <w:t>Petunjuk: Buka file '09_activity_kelola_alokon.drawio'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Pengelolaan Inventaris Alokon</w:t>
      </w:r>
    </w:p>
    <w:p>
      <w:pPr>
        <w:ind w:firstLine="576"/>
        <w:jc w:val="both"/>
      </w:pPr>
      <w:r>
        <w:t>Tahapan operasional pengelolaan inventaris alat dan obat kontrasepsi dirangkum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00897B"/>
            <w:tcMar>
              <w:top w:w="120" w:type="dxa"/>
              <w:bottom w:w="120" w:type="dxa"/>
              <w:left w:w="100" w:type="dxa"/>
              <w:right w:w="100" w:type="dxa"/>
            </w:tcMar>
          </w:tcPr>
          <w:p>
            <w:pPr>
              <w:spacing w:line="264" w:lineRule="auto"/>
              <w:jc w:val="center"/>
            </w:pPr>
            <w:r>
              <w:rPr>
                <w:b/>
                <w:color w:val="FFFFFF"/>
                <w:sz w:val="20"/>
              </w:rPr>
              <w:t>No</w:t>
            </w:r>
          </w:p>
        </w:tc>
        <w:tc>
          <w:tcPr>
            <w:tcW w:type="dxa" w:w="1872"/>
            <w:shd w:fill="00897B"/>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00897B"/>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00897B"/>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Membuka Menu Alokon</w:t>
            </w:r>
          </w:p>
        </w:tc>
        <w:tc>
          <w:tcPr>
            <w:tcW w:type="dxa" w:w="4032"/>
            <w:shd w:fill="FFFFFF"/>
            <w:tcMar>
              <w:top w:w="80" w:type="dxa"/>
              <w:bottom w:w="80" w:type="dxa"/>
              <w:left w:w="90" w:type="dxa"/>
              <w:right w:w="90" w:type="dxa"/>
            </w:tcMar>
          </w:tcPr>
          <w:p>
            <w:pPr>
              <w:spacing w:line="276" w:lineRule="auto" w:after="0"/>
              <w:jc w:val="both"/>
            </w:pPr>
            <w:r>
              <w:rPr>
                <w:sz w:val="19"/>
              </w:rPr>
              <w:t>Admin logistik membuka menu inventaris alokon (/alokon) pada bilah navigasi sistem.</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Tampilkan Tabel Inventaris</w:t>
            </w:r>
          </w:p>
        </w:tc>
        <w:tc>
          <w:tcPr>
            <w:tcW w:type="dxa" w:w="4032"/>
            <w:shd w:fill="F8F9FA"/>
            <w:tcMar>
              <w:top w:w="80" w:type="dxa"/>
              <w:bottom w:w="80" w:type="dxa"/>
              <w:left w:w="90" w:type="dxa"/>
              <w:right w:w="90" w:type="dxa"/>
            </w:tcMar>
          </w:tcPr>
          <w:p>
            <w:pPr>
              <w:spacing w:line="276" w:lineRule="auto" w:after="0"/>
              <w:jc w:val="both"/>
            </w:pPr>
            <w:r>
              <w:rPr>
                <w:sz w:val="19"/>
              </w:rPr>
              <w:t>Sistem melakukan query data ke tabel alokons berdasarkan instansi, menampilkan saldo stok fisik, serta menandai badge merah bagi alokon dengan stok menipis (&lt; 10 unit).</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Memilih Operasi Logistik</w:t>
            </w:r>
          </w:p>
        </w:tc>
        <w:tc>
          <w:tcPr>
            <w:tcW w:type="dxa" w:w="4032"/>
            <w:shd w:fill="FFFFFF"/>
            <w:tcMar>
              <w:top w:w="80" w:type="dxa"/>
              <w:bottom w:w="80" w:type="dxa"/>
              <w:left w:w="90" w:type="dxa"/>
              <w:right w:w="90" w:type="dxa"/>
            </w:tcMar>
          </w:tcPr>
          <w:p>
            <w:pPr>
              <w:spacing w:line="276" w:lineRule="auto" w:after="0"/>
              <w:jc w:val="both"/>
            </w:pPr>
            <w:r>
              <w:rPr>
                <w:sz w:val="19"/>
              </w:rPr>
              <w:t>Admin menentukan apakah hendak mendaftarkan jenis komoditas kontrasepsi baru atau memperbarui (restock) saldo kuantitas alat yang sudah ada.</w:t>
            </w:r>
          </w:p>
        </w:tc>
      </w:tr>
      <w:tr>
        <w:tc>
          <w:tcPr>
            <w:tcW w:type="dxa" w:w="720"/>
            <w:shd w:fill="F8F9FA"/>
            <w:tcMar>
              <w:top w:w="80" w:type="dxa"/>
              <w:bottom w:w="80" w:type="dxa"/>
              <w:left w:w="90" w:type="dxa"/>
              <w:right w:w="90" w:type="dxa"/>
            </w:tcMar>
          </w:tcPr>
          <w:p>
            <w:pPr>
              <w:spacing w:line="276" w:lineRule="auto" w:after="0"/>
              <w:jc w:val="center"/>
            </w:pPr>
            <w:r>
              <w:rPr>
                <w:sz w:val="19"/>
              </w:rPr>
              <w:t>4a</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Klik 'Tambah Alokon'</w:t>
            </w:r>
          </w:p>
        </w:tc>
        <w:tc>
          <w:tcPr>
            <w:tcW w:type="dxa" w:w="4032"/>
            <w:shd w:fill="F8F9FA"/>
            <w:tcMar>
              <w:top w:w="80" w:type="dxa"/>
              <w:bottom w:w="80" w:type="dxa"/>
              <w:left w:w="90" w:type="dxa"/>
              <w:right w:w="90" w:type="dxa"/>
            </w:tcMar>
          </w:tcPr>
          <w:p>
            <w:pPr>
              <w:spacing w:line="276" w:lineRule="auto" w:after="0"/>
              <w:jc w:val="both"/>
            </w:pPr>
            <w:r>
              <w:rPr>
                <w:sz w:val="19"/>
              </w:rPr>
              <w:t>Menekan tombol penambahan alokon baru.</w:t>
            </w:r>
          </w:p>
        </w:tc>
      </w:tr>
      <w:tr>
        <w:tc>
          <w:tcPr>
            <w:tcW w:type="dxa" w:w="720"/>
            <w:shd w:fill="FFFFFF"/>
            <w:tcMar>
              <w:top w:w="80" w:type="dxa"/>
              <w:bottom w:w="80" w:type="dxa"/>
              <w:left w:w="90" w:type="dxa"/>
              <w:right w:w="90" w:type="dxa"/>
            </w:tcMar>
          </w:tcPr>
          <w:p>
            <w:pPr>
              <w:spacing w:line="276" w:lineRule="auto" w:after="0"/>
              <w:jc w:val="center"/>
            </w:pPr>
            <w:r>
              <w:rPr>
                <w:sz w:val="19"/>
              </w:rPr>
              <w:t>5a</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Modal Tambah</w:t>
            </w:r>
          </w:p>
        </w:tc>
        <w:tc>
          <w:tcPr>
            <w:tcW w:type="dxa" w:w="4032"/>
            <w:shd w:fill="FFFFFF"/>
            <w:tcMar>
              <w:top w:w="80" w:type="dxa"/>
              <w:bottom w:w="80" w:type="dxa"/>
              <w:left w:w="90" w:type="dxa"/>
              <w:right w:w="90" w:type="dxa"/>
            </w:tcMar>
          </w:tcPr>
          <w:p>
            <w:pPr>
              <w:spacing w:line="276" w:lineRule="auto" w:after="0"/>
              <w:jc w:val="both"/>
            </w:pPr>
            <w:r>
              <w:rPr>
                <w:sz w:val="19"/>
              </w:rPr>
              <w:t>Sistem membuka modal formulir kosong dan memilih faskes default.</w:t>
            </w:r>
          </w:p>
        </w:tc>
      </w:tr>
      <w:tr>
        <w:tc>
          <w:tcPr>
            <w:tcW w:type="dxa" w:w="720"/>
            <w:shd w:fill="F8F9FA"/>
            <w:tcMar>
              <w:top w:w="80" w:type="dxa"/>
              <w:bottom w:w="80" w:type="dxa"/>
              <w:left w:w="90" w:type="dxa"/>
              <w:right w:w="90" w:type="dxa"/>
            </w:tcMar>
          </w:tcPr>
          <w:p>
            <w:pPr>
              <w:spacing w:line="276" w:lineRule="auto" w:after="0"/>
              <w:jc w:val="center"/>
            </w:pPr>
            <w:r>
              <w:rPr>
                <w:sz w:val="19"/>
              </w:rPr>
              <w:t>4b</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Klik 'Edit / Restock'</w:t>
            </w:r>
          </w:p>
        </w:tc>
        <w:tc>
          <w:tcPr>
            <w:tcW w:type="dxa" w:w="4032"/>
            <w:shd w:fill="F8F9FA"/>
            <w:tcMar>
              <w:top w:w="80" w:type="dxa"/>
              <w:bottom w:w="80" w:type="dxa"/>
              <w:left w:w="90" w:type="dxa"/>
              <w:right w:w="90" w:type="dxa"/>
            </w:tcMar>
          </w:tcPr>
          <w:p>
            <w:pPr>
              <w:spacing w:line="276" w:lineRule="auto" w:after="0"/>
              <w:jc w:val="both"/>
            </w:pPr>
            <w:r>
              <w:rPr>
                <w:sz w:val="19"/>
              </w:rPr>
              <w:t>Menekan tombol perbarui pada baris alokon yang saldo fisiknya ingin disesuaikan.</w:t>
            </w:r>
          </w:p>
        </w:tc>
      </w:tr>
      <w:tr>
        <w:tc>
          <w:tcPr>
            <w:tcW w:type="dxa" w:w="720"/>
            <w:shd w:fill="FFFFFF"/>
            <w:tcMar>
              <w:top w:w="80" w:type="dxa"/>
              <w:bottom w:w="80" w:type="dxa"/>
              <w:left w:w="90" w:type="dxa"/>
              <w:right w:w="90" w:type="dxa"/>
            </w:tcMar>
          </w:tcPr>
          <w:p>
            <w:pPr>
              <w:spacing w:line="276" w:lineRule="auto" w:after="0"/>
              <w:jc w:val="center"/>
            </w:pPr>
            <w:r>
              <w:rPr>
                <w:sz w:val="19"/>
              </w:rPr>
              <w:t>5b</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Modal Edit</w:t>
            </w:r>
          </w:p>
        </w:tc>
        <w:tc>
          <w:tcPr>
            <w:tcW w:type="dxa" w:w="4032"/>
            <w:shd w:fill="FFFFFF"/>
            <w:tcMar>
              <w:top w:w="80" w:type="dxa"/>
              <w:bottom w:w="80" w:type="dxa"/>
              <w:left w:w="90" w:type="dxa"/>
              <w:right w:w="90" w:type="dxa"/>
            </w:tcMar>
          </w:tcPr>
          <w:p>
            <w:pPr>
              <w:spacing w:line="276" w:lineRule="auto" w:after="0"/>
              <w:jc w:val="both"/>
            </w:pPr>
            <w:r>
              <w:rPr>
                <w:sz w:val="19"/>
              </w:rPr>
              <w:t>Sistem memuat data lama nama alokon dan kuantitas stok yang sedang tercatat.</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Input / Sesuaikan Stok</w:t>
            </w:r>
          </w:p>
        </w:tc>
        <w:tc>
          <w:tcPr>
            <w:tcW w:type="dxa" w:w="4032"/>
            <w:shd w:fill="F8F9FA"/>
            <w:tcMar>
              <w:top w:w="80" w:type="dxa"/>
              <w:bottom w:w="80" w:type="dxa"/>
              <w:left w:w="90" w:type="dxa"/>
              <w:right w:w="90" w:type="dxa"/>
            </w:tcMar>
          </w:tcPr>
          <w:p>
            <w:pPr>
              <w:spacing w:line="276" w:lineRule="auto" w:after="0"/>
              <w:jc w:val="both"/>
            </w:pPr>
            <w:r>
              <w:rPr>
                <w:sz w:val="19"/>
              </w:rPr>
              <w:t>Mengisi nama metode/komoditas alokon dan memasukkan saldo stok fisik terkini (harus bilangan bulat &gt;= 0).</w:t>
            </w:r>
          </w:p>
        </w:tc>
      </w:tr>
      <w:tr>
        <w:tc>
          <w:tcPr>
            <w:tcW w:type="dxa" w:w="720"/>
            <w:shd w:fill="FFFFFF"/>
            <w:tcMar>
              <w:top w:w="80" w:type="dxa"/>
              <w:bottom w:w="80" w:type="dxa"/>
              <w:left w:w="90" w:type="dxa"/>
              <w:right w:w="90" w:type="dxa"/>
            </w:tcMar>
          </w:tcPr>
          <w:p>
            <w:pPr>
              <w:spacing w:line="276" w:lineRule="auto" w:after="0"/>
              <w:jc w:val="center"/>
            </w:pPr>
            <w:r>
              <w:rPr>
                <w:sz w:val="19"/>
              </w:rPr>
              <w:t>7</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Tombol 'Simpan'</w:t>
            </w:r>
          </w:p>
        </w:tc>
        <w:tc>
          <w:tcPr>
            <w:tcW w:type="dxa" w:w="4032"/>
            <w:shd w:fill="FFFFFF"/>
            <w:tcMar>
              <w:top w:w="80" w:type="dxa"/>
              <w:bottom w:w="80" w:type="dxa"/>
              <w:left w:w="90" w:type="dxa"/>
              <w:right w:w="90" w:type="dxa"/>
            </w:tcMar>
          </w:tcPr>
          <w:p>
            <w:pPr>
              <w:spacing w:line="276" w:lineRule="auto" w:after="0"/>
              <w:jc w:val="both"/>
            </w:pPr>
            <w:r>
              <w:rPr>
                <w:sz w:val="19"/>
              </w:rPr>
              <w:t>Menekan tombol simpan formulir modal.</w:t>
            </w:r>
          </w:p>
        </w:tc>
      </w:tr>
      <w:tr>
        <w:tc>
          <w:tcPr>
            <w:tcW w:type="dxa" w:w="720"/>
            <w:shd w:fill="F8F9FA"/>
            <w:tcMar>
              <w:top w:w="80" w:type="dxa"/>
              <w:bottom w:w="80" w:type="dxa"/>
              <w:left w:w="90" w:type="dxa"/>
              <w:right w:w="90" w:type="dxa"/>
            </w:tcMar>
          </w:tcPr>
          <w:p>
            <w:pPr>
              <w:spacing w:line="276" w:lineRule="auto" w:after="0"/>
              <w:jc w:val="center"/>
            </w:pPr>
            <w:r>
              <w:rPr>
                <w:sz w:val="19"/>
              </w:rPr>
              <w:t>8</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Data</w:t>
            </w:r>
          </w:p>
        </w:tc>
        <w:tc>
          <w:tcPr>
            <w:tcW w:type="dxa" w:w="4032"/>
            <w:shd w:fill="F8F9FA"/>
            <w:tcMar>
              <w:top w:w="80" w:type="dxa"/>
              <w:bottom w:w="80" w:type="dxa"/>
              <w:left w:w="90" w:type="dxa"/>
              <w:right w:w="90" w:type="dxa"/>
            </w:tcMar>
          </w:tcPr>
          <w:p>
            <w:pPr>
              <w:spacing w:line="276" w:lineRule="auto" w:after="0"/>
              <w:jc w:val="both"/>
            </w:pPr>
            <w:r>
              <w:rPr>
                <w:sz w:val="19"/>
              </w:rPr>
              <w:t>Sistem memeriksa kelayakan data input (nama alokon wajib string dan stok minimal 0).</w:t>
            </w:r>
          </w:p>
        </w:tc>
      </w:tr>
      <w:tr>
        <w:tc>
          <w:tcPr>
            <w:tcW w:type="dxa" w:w="720"/>
            <w:shd w:fill="FFFFFF"/>
            <w:tcMar>
              <w:top w:w="80" w:type="dxa"/>
              <w:bottom w:w="80" w:type="dxa"/>
              <w:left w:w="90" w:type="dxa"/>
              <w:right w:w="90" w:type="dxa"/>
            </w:tcMar>
          </w:tcPr>
          <w:p>
            <w:pPr>
              <w:spacing w:line="276" w:lineRule="auto" w:after="0"/>
              <w:jc w:val="center"/>
            </w:pPr>
            <w:r>
              <w:rPr>
                <w:sz w:val="19"/>
              </w:rPr>
              <w:t>9</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Simpan ke Tabel alokons</w:t>
            </w:r>
          </w:p>
        </w:tc>
        <w:tc>
          <w:tcPr>
            <w:tcW w:type="dxa" w:w="4032"/>
            <w:shd w:fill="FFFFFF"/>
            <w:tcMar>
              <w:top w:w="80" w:type="dxa"/>
              <w:bottom w:w="80" w:type="dxa"/>
              <w:left w:w="90" w:type="dxa"/>
              <w:right w:w="90" w:type="dxa"/>
            </w:tcMar>
          </w:tcPr>
          <w:p>
            <w:pPr>
              <w:spacing w:line="276" w:lineRule="auto" w:after="0"/>
              <w:jc w:val="both"/>
            </w:pPr>
            <w:r>
              <w:rPr>
                <w:sz w:val="19"/>
              </w:rPr>
              <w:t>Mengeksekusi penyimpanan data baru (create) atau pembaruan saldo (update) pada basis data.</w:t>
            </w:r>
          </w:p>
        </w:tc>
      </w:tr>
      <w:tr>
        <w:tc>
          <w:tcPr>
            <w:tcW w:type="dxa" w:w="720"/>
            <w:shd w:fill="F8F9FA"/>
            <w:tcMar>
              <w:top w:w="80" w:type="dxa"/>
              <w:bottom w:w="80" w:type="dxa"/>
              <w:left w:w="90" w:type="dxa"/>
              <w:right w:w="90" w:type="dxa"/>
            </w:tcMar>
          </w:tcPr>
          <w:p>
            <w:pPr>
              <w:spacing w:line="276" w:lineRule="auto" w:after="0"/>
              <w:jc w:val="center"/>
            </w:pPr>
            <w:r>
              <w:rPr>
                <w:sz w:val="19"/>
              </w:rPr>
              <w:t>10</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Kirim Toast &amp; Refresh Data</w:t>
            </w:r>
          </w:p>
        </w:tc>
        <w:tc>
          <w:tcPr>
            <w:tcW w:type="dxa" w:w="4032"/>
            <w:shd w:fill="F8F9FA"/>
            <w:tcMar>
              <w:top w:w="80" w:type="dxa"/>
              <w:bottom w:w="80" w:type="dxa"/>
              <w:left w:w="90" w:type="dxa"/>
              <w:right w:w="90" w:type="dxa"/>
            </w:tcMar>
          </w:tcPr>
          <w:p>
            <w:pPr>
              <w:spacing w:line="276" w:lineRule="auto" w:after="0"/>
              <w:jc w:val="both"/>
            </w:pPr>
            <w:r>
              <w:rPr>
                <w:sz w:val="19"/>
              </w:rPr>
              <w:t>Menutup modal form, menampilkan notifikasi toast keberhasilan, dan memuat ulang tabel data inventaris.</w:t>
            </w:r>
          </w:p>
        </w:tc>
      </w:tr>
      <w:tr>
        <w:tc>
          <w:tcPr>
            <w:tcW w:type="dxa" w:w="720"/>
            <w:shd w:fill="FFFFFF"/>
            <w:tcMar>
              <w:top w:w="80" w:type="dxa"/>
              <w:bottom w:w="80" w:type="dxa"/>
              <w:left w:w="90" w:type="dxa"/>
              <w:right w:w="90" w:type="dxa"/>
            </w:tcMar>
          </w:tcPr>
          <w:p>
            <w:pPr>
              <w:spacing w:line="276" w:lineRule="auto" w:after="0"/>
              <w:jc w:val="center"/>
            </w:pPr>
            <w:r>
              <w:rPr>
                <w:sz w:val="19"/>
              </w:rPr>
              <w:t>11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Melihat Saldo Stok Terkini</w:t>
            </w:r>
          </w:p>
        </w:tc>
        <w:tc>
          <w:tcPr>
            <w:tcW w:type="dxa" w:w="4032"/>
            <w:shd w:fill="FFFFFF"/>
            <w:tcMar>
              <w:top w:w="80" w:type="dxa"/>
              <w:bottom w:w="80" w:type="dxa"/>
              <w:left w:w="90" w:type="dxa"/>
              <w:right w:w="90" w:type="dxa"/>
            </w:tcMar>
          </w:tcPr>
          <w:p>
            <w:pPr>
              <w:spacing w:line="276" w:lineRule="auto" w:after="0"/>
              <w:jc w:val="both"/>
            </w:pPr>
            <w:r>
              <w:rPr>
                <w:sz w:val="19"/>
              </w:rPr>
              <w:t>Admin memastikan saldo alokon telah diperbarui dan siap dialokasikan untuk tindakan pelayanan kebidanan.</w:t>
            </w:r>
          </w:p>
        </w:tc>
      </w:tr>
    </w:tbl>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