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file-1755265826033-708610466.pdf</w:t>
      </w:r>
    </w:p>
    <w:p/>
    <w:p>
      <w:r>
        <w:t>Total pages: 13</w:t>
      </w:r>
    </w:p>
    <w:p/>
    <w:p>
      <w:pPr>
        <w:pStyle w:val="Heading2"/>
      </w:pPr>
      <w:r>
        <w:t>Page 1</w:t>
      </w:r>
    </w:p>
    <w:p>
      <w:r>
        <w:t>n</w:t>
        <w:br/>
        <w:t>w o</w:t>
        <w:br/>
        <w:t>e</w:t>
        <w:br/>
        <w:t>ati</w:t>
        <w:br/>
        <w:t>N c</w:t>
        <w:br/>
        <w:t>fi</w:t>
        <w:br/>
        <w:t>ci</w:t>
        <w:br/>
        <w:t>e</w:t>
        <w:br/>
        <w:t>p</w:t>
        <w:br/>
        <w:t>S</w:t>
        <w:br/>
        <w:t>General Certifi cate of Secondary Education</w:t>
        <w:br/>
        <w:t>2018</w:t>
        <w:br/>
        <w:t>Government and Politics</w:t>
        <w:br/>
        <w:t>Unit 1</w:t>
        <w:br/>
        <w:t>Democracy in Action</w:t>
        <w:br/>
        <w:t>[GGP11]</w:t>
        <w:br/>
        <w:t>TUESDAY 29 MAY, AFTERNOON</w:t>
        <w:br/>
        <w:t>MARK</w:t>
        <w:br/>
        <w:t>SCHEME</w:t>
        <w:br/>
        <w:t>11631.01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</w:t>
        <w:br/>
        <w:t>fairly. The mark schemes provide examiners with an indication of the nature and range of candidates’</w:t>
        <w:br/>
        <w:t>responses likely to be worthy of credit. They also set out the criteria which they should apply in allocating</w:t>
        <w:br/>
        <w:t>marks to candidates’ responses. The mark schemes should be read in conjunction with these general</w:t>
        <w:br/>
        <w:t>marking instructions.</w:t>
        <w:br/>
        <w:t>Assessment Objectives</w:t>
        <w:br/>
        <w:t>Below are the assessment objectives for GCSE Government and Politics.</w:t>
        <w:br/>
        <w:t>AO1 Demonstrate knowledge and understanding of political concepts, institutions, processes, terms</w:t>
        <w:br/>
        <w:t>and issues.</w:t>
        <w:br/>
        <w:t>AO2 Apply knowledge and understanding of political information to contexts and actions.</w:t>
        <w:br/>
        <w:t>AO3 Analyse and evaluate a range of evidence, including differing viewpoints, relating to political</w:t>
        <w:br/>
        <w:t>issues, debates and actions to construct reasoned arguments and make substantiated</w:t>
        <w:br/>
        <w:t>judgements.</w:t>
        <w:br/>
        <w:t>Quality of candidate’s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Types of mark schemes</w:t>
        <w:br/>
        <w:t>Mark schemes for questions which require candidates to respond in extended written form are marked</w:t>
        <w:br/>
        <w:t>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11631.01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Questions requiring candidates to respond in extended writing are marked in terms of levels of response.</w:t>
        <w:br/>
        <w:t>In deciding which level of response to award, examiners should look for the ‘best fi t’ bearing in mind that</w:t>
        <w:br/>
        <w:t>weakness in one area may be compensated for by strength in another. In deciding which mark within a</w:t>
        <w:br/>
        <w:t>particular level to award to any response, examiners are expected to used their professional judgement.</w:t>
        <w:br/>
        <w:t>The following guidance is provided to assist examiners: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</w:t>
        <w:br/>
        <w:t>be awarded a mark at or near the middle of the range.</w:t>
        <w:br/>
        <w:t>• High performance: Response which fully satisfi es the level description and should be</w:t>
        <w:br/>
        <w:t>awarded a mark at or near the top of the range.</w:t>
        <w:br/>
        <w:t>Quality of written communication</w:t>
        <w:br/>
        <w:t>Quality of written communication is taken into account in assessing candidates’ responses to all</w:t>
        <w:br/>
        <w:t>questions that require them to respond in extended written form. These questions are marked on the</w:t>
        <w:br/>
        <w:t>basis of levels of response. The description for each level of response includes reference to the quality</w:t>
        <w:br/>
        <w:t>of written communication.</w:t>
        <w:br/>
        <w:t>Instructions for examiners:</w:t>
        <w:br/>
        <w:t>For questions which are assessed using three levels of response the following QWC descriptors</w:t>
        <w:br/>
        <w:t>are to be used:</w:t>
        <w:br/>
        <w:t>Level 1</w:t>
        <w:br/>
        <w:t>Writing communicates ideas using a limited range of political terminology and demonstrates basic skills</w:t>
        <w:br/>
        <w:t>of selection of material, but the response lacks clarity, structure and organisation of ideas. Candidates</w:t>
        <w:br/>
        <w:t>spell, punctuate and use the rules of grammar with limited accuracy.</w:t>
        <w:br/>
        <w:t>Level 2</w:t>
        <w:br/>
        <w:t>Writing communicates ideas using political terms mostly accurately and demonstrates some skills of</w:t>
        <w:br/>
        <w:t>selection and organisation of material in a structured way. Candidates spell, punctuate and use the rules</w:t>
        <w:br/>
        <w:t>of grammar with some accuracy.</w:t>
        <w:br/>
        <w:t>Level 3</w:t>
        <w:br/>
        <w:t>Writing communicates ideas effectively, using a range of precisely selected political terms and organises</w:t>
        <w:br/>
        <w:t>information clearly and coherently. Candidates spell, punctuate and use the rules of grammar with</w:t>
        <w:br/>
        <w:t>consistent accuracy.</w:t>
        <w:br/>
        <w:t>11631.01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For questions which are assessed using four levels of response the following QWC descriptors</w:t>
        <w:br/>
        <w:t>are to be used:</w:t>
        <w:br/>
        <w:t>Level 1</w:t>
        <w:br/>
        <w:t>Writing communicates ideas using a limited range of political terminology and demonstrates basic skills</w:t>
        <w:br/>
        <w:t>of selection of material, but the response lacks clarity, structure and organisation of ideas. Candidates</w:t>
        <w:br/>
        <w:t>spell, punctuate and use the rules of grammar with limited accuracy.</w:t>
        <w:br/>
        <w:t>Level 2</w:t>
        <w:br/>
        <w:t>Writing communicates ideas using political terms mostly accurately and demonstrates some skills of</w:t>
        <w:br/>
        <w:t>selection and organisation of material in a structured way. Candidates spell, punctuate and use the rules</w:t>
        <w:br/>
        <w:t>of grammar with some accuracy.</w:t>
        <w:br/>
        <w:t>Level 3</w:t>
        <w:br/>
        <w:t>Writing communicates ideas using political terms accurately and demonstrates skills of selection and</w:t>
        <w:br/>
        <w:t>organisation of material. Candidates spell, punctuate and use the rules of grammar mostly accurately.</w:t>
        <w:br/>
        <w:t>Level 4</w:t>
        <w:br/>
        <w:t>Writing communicates ideas effectively, using a range of precisely selected political terms and organises</w:t>
        <w:br/>
        <w:t>information clearly and coherently. A clear and substantiated judgement is made. Candidates spell,</w:t>
        <w:br/>
        <w:t>punctuate and use the rules of grammar with consistent accuracy.</w:t>
        <w:br/>
        <w:t>11631.01 F 4</w:t>
      </w:r>
    </w:p>
    <w:p>
      <w:r>
        <w:br w:type="page"/>
      </w:r>
    </w:p>
    <w:p>
      <w:pPr>
        <w:pStyle w:val="Heading2"/>
      </w:pPr>
      <w:r>
        <w:t>Page 5</w:t>
      </w:r>
    </w:p>
    <w:p>
      <w:r>
        <w:t>Section A</w:t>
        <w:br/>
        <w:t>AAVVAAIILLAABBLLEE</w:t>
        <w:br/>
        <w:t>MMAARRKKSS</w:t>
        <w:br/>
        <w:t>1 State one type of electoral system.</w:t>
        <w:br/>
        <w:t>First Past the Post, Simple Majority, Proportional, Alternative Vote, AV, List, Mixed</w:t>
        <w:br/>
        <w:t>system, PR, STV. [1] 1</w:t>
        <w:br/>
        <w:t>2 What is the term for a new law before it becomes an Act of Parliament?</w:t>
        <w:br/>
        <w:t>A Bill, White paper, Green Paper. [1] 1</w:t>
        <w:br/>
        <w:t>3 What is the name for the unelected part of the UK Parliament?</w:t>
        <w:br/>
        <w:t>The House of Lords, the Monarch. [1] 1</w:t>
        <w:br/>
        <w:t>4 Name one area that local councils are responsible for.</w:t>
        <w:br/>
        <w:t>Answers may include: waste collection and recycling; planning; cemeteries; sport</w:t>
        <w:br/>
        <w:t>and recreation; estate management.</w:t>
        <w:br/>
        <w:t>Any other valid point. [1] 1</w:t>
        <w:br/>
        <w:t>5 What is a petition?</w:t>
        <w:br/>
        <w:t>A request for a change in a law or policy or for a law or policy to be introduced</w:t>
        <w:br/>
        <w:t>which has been signed by many people to show support for the idea.</w:t>
        <w:br/>
        <w:t>Any other valid defi nition. [1] 1</w:t>
        <w:br/>
        <w:t>6 Name one unionist party in Northern Ireland.</w:t>
        <w:br/>
        <w:t>Answers can be from the following list: Democratic Unionist Party (DUP); Ulster</w:t>
        <w:br/>
        <w:t>Unionist Party (UUP); Traditional Unionist Voice (TUV); Progressive Unionist</w:t>
        <w:br/>
        <w:t>Party (PUP). [1] 1</w:t>
        <w:br/>
        <w:t>7 Name one nationalist party in Northern Ireland.</w:t>
        <w:br/>
        <w:t>Answers can be from the following list: Sinn Féin (SF); Social Democratic and</w:t>
        <w:br/>
        <w:t>Labour Party (SDLP), Irish Republican Socialist Party (IRSP), Worker’s Party. [1] 1</w:t>
        <w:br/>
        <w:t>8 Name one type of pressure group.</w:t>
        <w:br/>
        <w:t>Answers may include: insider group; cause group; sectional group, outsider</w:t>
        <w:br/>
        <w:t>group.</w:t>
        <w:br/>
        <w:t>Any other valid point. [1] 1</w:t>
        <w:br/>
        <w:t>11631.01 F 5</w:t>
      </w:r>
    </w:p>
    <w:p>
      <w:r>
        <w:br w:type="page"/>
      </w:r>
    </w:p>
    <w:p>
      <w:pPr>
        <w:pStyle w:val="Heading2"/>
      </w:pPr>
      <w:r>
        <w:t>Page 6</w:t>
      </w:r>
    </w:p>
    <w:p>
      <w:r>
        <w:t>9 What does MEP stand for?</w:t>
        <w:br/>
        <w:t>AAVVAAIILLAABBLLEE</w:t>
        <w:br/>
        <w:t>MMAARRKKSS</w:t>
        <w:br/>
        <w:t>Member of the European Parliament. [1] 1</w:t>
        <w:br/>
        <w:t>10 What is meant by the term “legislature”?</w:t>
        <w:br/>
        <w:t>The part of the political system which makes law, scrutinises government or</w:t>
        <w:br/>
        <w:t>represents the people. Where MPs carry out their work. Partial marks for simply</w:t>
        <w:br/>
        <w:t>saying ‘parliament’. [2] 2</w:t>
        <w:br/>
        <w:t>11 What happens at Question Time?</w:t>
        <w:br/>
        <w:t>The Leader of the Opposition and backbench MPs have a chance to question</w:t>
        <w:br/>
        <w:t>Ministers on policies and issues. There are often planted questions. MPs yell at</w:t>
        <w:br/>
        <w:t>each other and show their party loyalties. [2] 2</w:t>
        <w:br/>
        <w:t>12 Give one reason for lowering the voting age to 16.</w:t>
        <w:br/>
        <w:t>Answers may include: increasing participation among the young; increasing</w:t>
        <w:br/>
        <w:t>fairness in the system; if you are allowed to join the army you should be allowed</w:t>
        <w:br/>
        <w:t>to vote; increasing democracy; increasing participation.</w:t>
        <w:br/>
        <w:t>Any other valid point. [2] 2</w:t>
        <w:br/>
        <w:t>13 Read the features below. Tick () the correct box to show if the features are</w:t>
        <w:br/>
        <w:t>those of a democracy or of a dictatorship.</w:t>
        <w:br/>
        <w:t>Free and fair elections – Democracy</w:t>
        <w:br/>
        <w:t>Separation of powers – Democracy</w:t>
        <w:br/>
        <w:t>Rule by one party or person – Dictatorship</w:t>
        <w:br/>
        <w:t>Absence of civil rights – Dictatorship [4] 4</w:t>
        <w:br/>
        <w:t>14 One mark for each correct identifi cation.</w:t>
        <w:br/>
        <w:t>Constituency – The geographical area an MP represents.</w:t>
        <w:br/>
        <w:t>Policy – The views of a political party on an issue.</w:t>
        <w:br/>
        <w:t>Prime Minister – The person in charge of the government.</w:t>
        <w:br/>
        <w:t>Candidate – Someone standing for election.</w:t>
        <w:br/>
        <w:t>Voter turnout – The percentage of the population who vote in an election. [5] 5</w:t>
        <w:br/>
        <w:t>Section A 24</w:t>
        <w:br/>
        <w:t>11631.01 F 6</w:t>
      </w:r>
    </w:p>
    <w:p>
      <w:r>
        <w:br w:type="page"/>
      </w:r>
    </w:p>
    <w:p>
      <w:pPr>
        <w:pStyle w:val="Heading2"/>
      </w:pPr>
      <w:r>
        <w:t>Page 7</w:t>
      </w:r>
    </w:p>
    <w:p>
      <w:r>
        <w:t>Section B</w:t>
        <w:br/>
        <w:t>AAVVAAIILLAABBLLEE</w:t>
        <w:br/>
        <w:t>MMAARRKKSS</w:t>
        <w:br/>
        <w:t>Target AO2: Apply knowledge and understanding of political information to contexts</w:t>
        <w:br/>
        <w:t>and actions.</w:t>
        <w:br/>
        <w:t>15 Using Source A and your own knowledge, describe the reasons why freedom of</w:t>
        <w:br/>
        <w:t>the press is important in a democracy.</w:t>
        <w:br/>
        <w:t>Award [0] for an answer not worthy of credit.</w:t>
        <w:br/>
        <w:t>Level 1 ([1])</w:t>
        <w:br/>
        <w:t>A basic answer with limited description of source content or a weak attempt to</w:t>
        <w:br/>
        <w:t>explain why freedom of the press is important in a democracy.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([2]–[3])</w:t>
        <w:br/>
        <w:t>A satisfactory answer which attempts to describe the reasons why freedom of</w:t>
        <w:br/>
        <w:t>the press is important in a democracy. Attempts to develop the information drawn</w:t>
        <w:br/>
        <w:t>from the source or own knowledge.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the rules of grammar with some accuracy.</w:t>
        <w:br/>
        <w:t>Level 3 ([4]–[5])</w:t>
        <w:br/>
        <w:t>A very good answer with a developed description of source content and own</w:t>
        <w:br/>
        <w:t>knowledge of why freedom of the press is important in a democracy.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source:</w:t>
        <w:br/>
        <w:t>• Politicians can be caught out if they are breaking the law.</w:t>
        <w:br/>
        <w:t>• The press can provide an extra check on where and how public money is spent.</w:t>
        <w:br/>
        <w:t>• Serious and important investigations can increase public trust in the media.</w:t>
        <w:br/>
        <w:t>From own knowledge:</w:t>
        <w:br/>
        <w:t>• It is important for politicians and the government to be subjected to public</w:t>
        <w:br/>
        <w:t>scrutiny to maintain high standards in public life.</w:t>
        <w:br/>
        <w:t>• The media could highlight an issue the public needs to know about.</w:t>
        <w:br/>
        <w:t>• It shows the government cannot just tell the media what to say.</w:t>
        <w:br/>
        <w:t>• If the government had total control of the media no-one would ever really</w:t>
        <w:br/>
        <w:t>know what was happening politically.</w:t>
        <w:br/>
        <w:t>• If the government has nothing to hide then it should not be afraid of a free</w:t>
        <w:br/>
        <w:t>press.</w:t>
        <w:br/>
        <w:t>• Complete control of the media is a key feature of a dictatorship as it prevents</w:t>
        <w:br/>
        <w:t>criticism and discussion of government activity.</w:t>
        <w:br/>
        <w:t>Any other valid point. [5] 5</w:t>
        <w:br/>
        <w:t>11631.01 F 7</w:t>
      </w:r>
    </w:p>
    <w:p>
      <w:r>
        <w:br w:type="page"/>
      </w:r>
    </w:p>
    <w:p>
      <w:pPr>
        <w:pStyle w:val="Heading2"/>
      </w:pPr>
      <w:r>
        <w:t>Page 8</w:t>
      </w:r>
    </w:p>
    <w:p>
      <w:r>
        <w:t>16 Explain how the media can infl uence public opinion.</w:t>
        <w:br/>
        <w:t>AVAILABLE</w:t>
        <w:br/>
        <w:t>MARKS</w:t>
        <w:br/>
        <w:t>Award [0] for an answer not worthy of credit.</w:t>
        <w:br/>
        <w:t>Level 1 ([1]–[2])</w:t>
        <w:br/>
        <w:t>A basic response with limited knowledge and understanding of how the media</w:t>
        <w:br/>
        <w:t>can infl uence public opinion. Answer may list some rather than explaining.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([3]–[4])</w:t>
        <w:br/>
        <w:t>A more developed answer with some explanation of how the media can infl uence</w:t>
        <w:br/>
        <w:t>public opinion. Answers may include examples.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([5]–[6])</w:t>
        <w:br/>
        <w:t>A very good explanation of how the media can infl uence public opinion. Relevant</w:t>
        <w:br/>
        <w:t>support is provided in the form of examples. To achieve Level 3 an answer must</w:t>
        <w:br/>
        <w:t>include at least one relevant example.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 some of the following:</w:t>
        <w:br/>
        <w:t>• People believe what they read so if the media portrays groups, people or</w:t>
        <w:br/>
        <w:t>parties negatively this can affect what the public think.</w:t>
        <w:br/>
        <w:t>• Big newspapers will often pick a leader to support and this can infl uence</w:t>
        <w:br/>
        <w:t>their readers to support that leader or party.</w:t>
        <w:br/>
        <w:t>• The media play a role in infl uencing what are seen as the most important</w:t>
        <w:br/>
        <w:t>issues by re-running stories or by putting a particular slant on stories.</w:t>
        <w:br/>
        <w:t>• The media played a signifi cant role in the Brexit debate and has been</w:t>
        <w:br/>
        <w:t>accused of infl uencing the outcome by constantly portraying the EU in a</w:t>
        <w:br/>
        <w:t>negative light. Likewise some elections have seen considerable media</w:t>
        <w:br/>
        <w:t>infl uence, such as, the support for the Conservatives in 1992 and later for</w:t>
        <w:br/>
        <w:t>Tony Blair both of which saw claims that it “Was the Sun Wat Won it”.</w:t>
        <w:br/>
        <w:t>Any other valid point. [6] 6</w:t>
        <w:br/>
        <w:t>11631.01 F 8</w:t>
      </w:r>
    </w:p>
    <w:p>
      <w:r>
        <w:br w:type="page"/>
      </w:r>
    </w:p>
    <w:p>
      <w:pPr>
        <w:pStyle w:val="Heading2"/>
      </w:pPr>
      <w:r>
        <w:t>Page 9</w:t>
      </w:r>
    </w:p>
    <w:p>
      <w:r>
        <w:t>17 Using Source B and your own knowledge, explain how individual MPs can</w:t>
        <w:br/>
        <w:t>AVAILABLE</w:t>
        <w:br/>
        <w:t>infl uence legislation. MARKS</w:t>
        <w:br/>
        <w:t>Award [0] for an answer not worthy of credit.</w:t>
        <w:br/>
        <w:t>Level 1 ([1]–[2])</w:t>
        <w:br/>
        <w:t>A basic response which tends to focus on the source and/or provides basic</w:t>
        <w:br/>
        <w:t>knowledge of how MPs can infl uence legislation.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([3]–[4])</w:t>
        <w:br/>
        <w:t>A more developed answer that explains the material in the source and begins to</w:t>
        <w:br/>
        <w:t>consider ways in which MPs can infl uence legislation.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([5]–[6])</w:t>
        <w:br/>
        <w:t>A very good explanation of how MPs can infl uence legislation, using both the</w:t>
        <w:br/>
        <w:t>source and your own knowledge. Relevant support is provided in the form of</w:t>
        <w:br/>
        <w:t>examples.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the source:</w:t>
        <w:br/>
        <w:t>• Can introduce a Private Members Bill.</w:t>
        <w:br/>
        <w:t>• Can ‘talk out’ a Private Members Bill.</w:t>
        <w:br/>
        <w:t>From own knowledge:</w:t>
        <w:br/>
        <w:t>• Propose amendments.</w:t>
        <w:br/>
        <w:t>• Debate content of Bills.</w:t>
        <w:br/>
        <w:t>• Vote on Bills.</w:t>
        <w:br/>
        <w:t>• Backbench rebellions.</w:t>
        <w:br/>
        <w:t>• Participate in Public Bill Committees.</w:t>
        <w:br/>
        <w:t>• Make public comments.</w:t>
        <w:br/>
        <w:t>Any other valid point. [6] 6</w:t>
        <w:br/>
        <w:t>11631.01 F 9</w:t>
      </w:r>
    </w:p>
    <w:p>
      <w:r>
        <w:br w:type="page"/>
      </w:r>
    </w:p>
    <w:p>
      <w:pPr>
        <w:pStyle w:val="Heading2"/>
      </w:pPr>
      <w:r>
        <w:t>Page 10</w:t>
      </w:r>
    </w:p>
    <w:p>
      <w:r>
        <w:t>18 Using Source C and your own knowledge, explain the ways MLAs can represent</w:t>
        <w:br/>
        <w:t>AVAILABLE</w:t>
        <w:br/>
        <w:t>their constituents. MARKS</w:t>
        <w:br/>
        <w:t>Award [0] for an answer not worthy of credit.</w:t>
        <w:br/>
        <w:t>Level 1 ([1]–[3])</w:t>
        <w:br/>
        <w:t>A basic response which tends to focus on the source and/or provides basic</w:t>
        <w:br/>
        <w:t>knowledge of the ways MLAs represent their constituents.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([4]–[6])</w:t>
        <w:br/>
        <w:t>A more developed answer which explains the material in the source and begins</w:t>
        <w:br/>
        <w:t>to consider ways MLAs represent their constituents.</w:t>
        <w:br/>
        <w:t>Writing communicates ideas using political terms mostly accurately and</w:t>
        <w:br/>
        <w:t>demonstrates some skills of selection and organisation of material. Candidates</w:t>
        <w:br/>
        <w:t>spell, punctuate and use of rules of grammar with some accuracy.</w:t>
        <w:br/>
        <w:t>Level 3 ([7]–[8])</w:t>
        <w:br/>
        <w:t>A very good explanation of the ways MLAs represent their constituents, using</w:t>
        <w:br/>
        <w:t>both the source and own knowledge. Relevant support is provided in the form of</w:t>
        <w:br/>
        <w:t>examples.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 answer that fails to refer to the Source can be awarded a maximum of Level 2.</w:t>
        <w:br/>
        <w:t>Answers may include some of the following:</w:t>
        <w:br/>
        <w:t>From source:</w:t>
        <w:br/>
        <w:t>• Giving advice in their constituency offi ces.</w:t>
        <w:br/>
        <w:t>• Holding surgeries or clinics which give their constituents an opportunity to</w:t>
        <w:br/>
        <w:t>bring any problems for consideration.</w:t>
        <w:br/>
        <w:t>From own knowledge:</w:t>
        <w:br/>
        <w:t>• Helping constituents fi ll in forms especially those which are for government</w:t>
        <w:br/>
        <w:t>bodies.</w:t>
        <w:br/>
        <w:t>• Writing letters, emails and making phone calls on behalf of constituents to try</w:t>
        <w:br/>
        <w:t>to help them with problems.</w:t>
        <w:br/>
        <w:t>• Helping constituents when dealing with housing, education, health,</w:t>
        <w:br/>
        <w:t>immigration and other problems.</w:t>
        <w:br/>
        <w:t>• Asking direct questions in the Assembly from the relevant Minister or from</w:t>
        <w:br/>
        <w:t>the First or deputy First Minister about a matter important to a constituent.</w:t>
        <w:br/>
        <w:t>Any other valid point. [8] 8</w:t>
        <w:br/>
        <w:t>Section B 25</w:t>
        <w:br/>
        <w:t>11631.01 F 10</w:t>
      </w:r>
    </w:p>
    <w:p>
      <w:r>
        <w:br w:type="page"/>
      </w:r>
    </w:p>
    <w:p>
      <w:pPr>
        <w:pStyle w:val="Heading2"/>
      </w:pPr>
      <w:r>
        <w:t>Page 11</w:t>
      </w:r>
    </w:p>
    <w:p>
      <w:r>
        <w:t>Section C</w:t>
        <w:br/>
        <w:t>AVAILABLE</w:t>
        <w:br/>
        <w:t>MARKS</w:t>
        <w:br/>
        <w:t>Target AO3: Analyse and evaluate a range of evidence relating to political issues,</w:t>
        <w:br/>
        <w:t>debates and actions including differing viewpoints to construct reasoned arguments</w:t>
        <w:br/>
        <w:t>and make substantiated judgements.</w:t>
        <w:br/>
        <w:t>19 “Proportional electoral systems are always the best.” Make a case in support of</w:t>
        <w:br/>
        <w:t>this statement.</w:t>
        <w:br/>
        <w:t>Award [0] for an answer not worthy of credit.</w:t>
        <w:br/>
        <w:t>Level 1 ([1]–[3])</w:t>
        <w:br/>
        <w:t>A basic response with limited development of the view that proportional electoral</w:t>
        <w:br/>
        <w:t>systems are nearly always the best. Examples, if presented are basic.</w:t>
        <w:br/>
        <w:t>Writing communicates ideas using a limited range of political terminology and</w:t>
        <w:br/>
        <w:t>demonstrates basic skills of selection of material, but the response lacks clarity</w:t>
        <w:br/>
        <w:t>and organisation. Candidates spell, punctuate and use the rules of grammar with</w:t>
        <w:br/>
        <w:t>limited accuracy.</w:t>
        <w:br/>
        <w:t>Level 2 ([4]–[7])</w:t>
        <w:br/>
        <w:t>A more developed response which attempts to support the points made with valid</w:t>
        <w:br/>
        <w:t>examples. Support for the view that proportional electoral systems are nearly</w:t>
        <w:br/>
        <w:t>always the best is more sustained.</w:t>
        <w:br/>
        <w:t>Writing communicates ideas using political terms accurately and demonstrates</w:t>
        <w:br/>
        <w:t>some skills of selection and organisation of material. Candidates spell, punctuate</w:t>
        <w:br/>
        <w:t>and use the rules of grammar with some accuracy.</w:t>
        <w:br/>
        <w:t>An answer that fails to refer to one or more examples can be awarded a maximum</w:t>
        <w:br/>
        <w:t>of Level 2.</w:t>
        <w:br/>
        <w:t>Level 3 ([8]–[10])</w:t>
        <w:br/>
        <w:t>A very good response which makes use of developed examples to provide a well</w:t>
        <w:br/>
        <w:t>formed and sustained argument in support of the view that proportional electoral</w:t>
        <w:br/>
        <w:t>systems are nearly always the best.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include:</w:t>
        <w:br/>
        <w:t>• The wishes of the electorate are accurately refl ected – fewer votes are</w:t>
        <w:br/>
        <w:t>wasted.</w:t>
        <w:br/>
        <w:t>• Smaller parties are represented and have a greater say.</w:t>
        <w:br/>
        <w:t>• They are useful for divided societies as they ensure a plurality of views.</w:t>
        <w:br/>
        <w:t>• They offer more choice for voters.</w:t>
        <w:br/>
        <w:t>• Tends to lead to coalition governments which have benefi ts themselves such</w:t>
        <w:br/>
        <w:t>as consensus in decision making.</w:t>
        <w:br/>
        <w:t>• The seats gained are more closely based on the percentage of votes gained</w:t>
        <w:br/>
        <w:t>– it is a fairer system.</w:t>
        <w:br/>
        <w:t>Any other valid point. [10] 10</w:t>
        <w:br/>
        <w:t>11631.01 F 11</w:t>
      </w:r>
    </w:p>
    <w:p>
      <w:r>
        <w:br w:type="page"/>
      </w:r>
    </w:p>
    <w:p>
      <w:pPr>
        <w:pStyle w:val="Heading2"/>
      </w:pPr>
      <w:r>
        <w:t>Page 12</w:t>
      </w:r>
    </w:p>
    <w:p>
      <w:r>
        <w:t>20 Evaluate the following statement: “Pressure groups are the best way citizens can</w:t>
        <w:br/>
        <w:t>AVAILABLE</w:t>
        <w:br/>
        <w:t>take action in a democracy.” MARKS</w:t>
        <w:br/>
        <w:t>In your answer you should include:</w:t>
        <w:br/>
        <w:t>– Arguments in support of the statement; and</w:t>
        <w:br/>
        <w:t>– Arguments against the statement.</w:t>
        <w:br/>
        <w:t>Award [0] for an answer not worthy of credit.</w:t>
        <w:br/>
        <w:t>Level 1 ([1]–[4])</w:t>
        <w:br/>
        <w:t>A limited attempt to evaluate the view that pressure groups are the best way</w:t>
        <w:br/>
        <w:t>citizens can take action in a democracy. Points made lack the support of</w:t>
        <w:br/>
        <w:t>appropriate evidence. There are signifi cant gaps in knowledge.</w:t>
        <w:br/>
        <w:t>Writing communicates ideas using a limited range of political terminology and</w:t>
        <w:br/>
        <w:t>demonstrates basic skills of selection of material, but the response lacks clarity,</w:t>
        <w:br/>
        <w:t>structure and organisation of ideas. Candidates spell, punctuate and use the</w:t>
        <w:br/>
        <w:t>rules of grammar with limited accuracy.</w:t>
        <w:br/>
        <w:t>Level 2 ([5]–[8])</w:t>
        <w:br/>
        <w:t>A more developed response which attempts to evaluate the view that pressure</w:t>
        <w:br/>
        <w:t>groups are the best way citizens can take action in a democracy. The answer</w:t>
        <w:br/>
        <w:t>which may be one-sided or imbalanced makes use of some evidence to support</w:t>
        <w:br/>
        <w:t>the points made. Writing communicates ideas using political terms mostly</w:t>
        <w:br/>
        <w:t>accurately and demonstrates some skills of selection and organisation of material</w:t>
        <w:br/>
        <w:t>in a structured way. Candidates spell, punctuate and use the rules of grammar</w:t>
        <w:br/>
        <w:t>with some accuracy.</w:t>
        <w:br/>
        <w:t>Level 3 ([9]–[12])</w:t>
        <w:br/>
        <w:t>A good response which shows a clear understanding of the view that pressure</w:t>
        <w:br/>
        <w:t>groups are the best way citizens can take action in a democracy. There is an</w:t>
        <w:br/>
        <w:t>attempt to judge the validity of the statement by making use of evidence to</w:t>
        <w:br/>
        <w:t>evaluate other viewpoints.</w:t>
        <w:br/>
        <w:t>Writing communicates ideas using political terms accurately and demonstrates</w:t>
        <w:br/>
        <w:t>skills of selection and organisation of material. Candidates spell, punctuate and</w:t>
        <w:br/>
        <w:t>use the rules of grammar mostly accurately.</w:t>
        <w:br/>
        <w:t>An answer that is totally unbalanced can be awarded a maximum of Level 3.</w:t>
        <w:br/>
        <w:t>Level 4 ([13]–[16])</w:t>
        <w:br/>
        <w:t>An excellent response which provides a clear and coherent evaluation of the</w:t>
        <w:br/>
        <w:t>viewpoint that pressure groups are the best way citizens can take action in a</w:t>
        <w:br/>
        <w:t>democracy. Use is made of a wide range of evidence that shows awareness of</w:t>
        <w:br/>
        <w:t>differing viewpoints and a clear and substantiated judgement is made on the</w:t>
        <w:br/>
        <w:t>validity of the statement.</w:t>
        <w:br/>
        <w:t>Writing communicates ideas effectively, using a range of precisely selected</w:t>
        <w:br/>
        <w:t>political terms and organises information clearly and coherently. Candidates spell,</w:t>
        <w:br/>
        <w:t>punctuate and use the rules of grammar with consistent accuracy.</w:t>
        <w:br/>
        <w:t>Answers may include some of the following:</w:t>
        <w:br/>
        <w:t>Arguments in support of the statement:</w:t>
        <w:br/>
        <w:t>• Pressure groups are an accepted part of a democratic system and for the</w:t>
        <w:br/>
        <w:t>most part are seen as a legitimate way to express political views.</w:t>
        <w:br/>
        <w:t>11631.01 F 12</w:t>
      </w:r>
    </w:p>
    <w:p>
      <w:r>
        <w:br w:type="page"/>
      </w:r>
    </w:p>
    <w:p>
      <w:pPr>
        <w:pStyle w:val="Heading2"/>
      </w:pPr>
      <w:r>
        <w:t>Page 13</w:t>
      </w:r>
    </w:p>
    <w:p>
      <w:r>
        <w:t>• Some pressure groups have insider status meaning that governments will</w:t>
        <w:br/>
        <w:t>AVAILABLE</w:t>
        <w:br/>
        <w:t>often turn to them for expert opinion and are more likely to consider their MARKS</w:t>
        <w:br/>
        <w:t>views.</w:t>
        <w:br/>
        <w:t>• Sectional groups are considered to have a level of expertise on their one</w:t>
        <w:br/>
        <w:t>particular group and will be sometimes given media coverage when an issue</w:t>
        <w:br/>
        <w:t>arises which is important to their group or section of society.</w:t>
        <w:br/>
        <w:t>• Cause groups can commission research and fund campaigns which</w:t>
        <w:br/>
        <w:t>may play an important role in raising the profi le of issues. This gives the</w:t>
        <w:br/>
        <w:t>electorate an important political voice in between elections.</w:t>
        <w:br/>
        <w:t>• People are less likely to join a political party as parties have a wider range</w:t>
        <w:br/>
        <w:t>of policies and people may fi nd it harder to agree with all of the party</w:t>
        <w:br/>
        <w:t>policies. Pressure groups with a narrow range of policies/views may be more</w:t>
        <w:br/>
        <w:t>appealing.</w:t>
        <w:br/>
        <w:t>Arguments against the statement:</w:t>
        <w:br/>
        <w:t>• A political party can give the electorate a chance to infl uence and develop</w:t>
        <w:br/>
        <w:t>party policy over a range of issues, this might be better than just being active</w:t>
        <w:br/>
        <w:t>on a limited range.</w:t>
        <w:br/>
        <w:t>• Some pressure groups are very hierarchical and do not offer ordinary</w:t>
        <w:br/>
        <w:t>members much opportunity to get involved in the decision-making process.</w:t>
        <w:br/>
        <w:t>• Pressure groups can use a variety of tactics and not all of these tactics</w:t>
        <w:br/>
        <w:t>will suit everyone. More direct action-style tactics may put some potential</w:t>
        <w:br/>
        <w:t>members off joining for fear of breaking the law.</w:t>
        <w:br/>
        <w:t>• If a pressure group representing one cause is successful then it is no longer</w:t>
        <w:br/>
        <w:t>needed.</w:t>
        <w:br/>
        <w:t>• There are other ways to be involved in the political process, such as</w:t>
        <w:br/>
        <w:t>e-petitions, online campaigns, writing emails, protests and demonstrations,</w:t>
        <w:br/>
        <w:t>and some people may prefer these methods of voicing their political beliefs.</w:t>
        <w:br/>
        <w:t>• Governments can ignore groups in spite of the level of support.</w:t>
        <w:br/>
        <w:t>• Other forms of action may be more effective.</w:t>
        <w:br/>
        <w:t>Any other valid point. [16] 16</w:t>
        <w:br/>
        <w:t>Section C 26</w:t>
        <w:br/>
        <w:t>Total 75</w:t>
        <w:br/>
        <w:t>11631.01 F 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