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571FD" w14:textId="77777777" w:rsidR="006A6FF3" w:rsidRPr="00662ECF" w:rsidRDefault="006A6FF3" w:rsidP="00180315">
      <w:pPr>
        <w:spacing w:line="276" w:lineRule="auto"/>
        <w:rPr>
          <w:rFonts w:ascii="Times New Roman" w:hAnsi="Times New Roman" w:cs="Times New Roman"/>
        </w:rPr>
      </w:pPr>
      <w:bookmarkStart w:id="0" w:name="_Hlk198300834"/>
    </w:p>
    <w:tbl>
      <w:tblPr>
        <w:tblStyle w:val="TableGrid"/>
        <w:tblW w:w="0" w:type="auto"/>
        <w:tblLook w:val="04A0" w:firstRow="1" w:lastRow="0" w:firstColumn="1" w:lastColumn="0" w:noHBand="0" w:noVBand="1"/>
      </w:tblPr>
      <w:tblGrid>
        <w:gridCol w:w="4677"/>
        <w:gridCol w:w="4673"/>
      </w:tblGrid>
      <w:tr w:rsidR="0080036A" w:rsidRPr="00662ECF" w14:paraId="21711B34" w14:textId="77777777" w:rsidTr="0080036A">
        <w:tc>
          <w:tcPr>
            <w:tcW w:w="4788" w:type="dxa"/>
          </w:tcPr>
          <w:p w14:paraId="0592CCEF" w14:textId="77777777" w:rsidR="0080036A" w:rsidRPr="00662ECF" w:rsidRDefault="0080036A" w:rsidP="00180315">
            <w:pPr>
              <w:spacing w:line="276" w:lineRule="auto"/>
              <w:rPr>
                <w:rFonts w:ascii="Times New Roman" w:hAnsi="Times New Roman" w:cs="Times New Roman"/>
                <w:b/>
                <w:sz w:val="32"/>
              </w:rPr>
            </w:pPr>
            <w:r w:rsidRPr="00662ECF">
              <w:rPr>
                <w:rFonts w:ascii="Times New Roman" w:hAnsi="Times New Roman" w:cs="Times New Roman"/>
                <w:b/>
                <w:sz w:val="32"/>
              </w:rPr>
              <w:t>Name</w:t>
            </w:r>
          </w:p>
        </w:tc>
        <w:tc>
          <w:tcPr>
            <w:tcW w:w="4788" w:type="dxa"/>
          </w:tcPr>
          <w:p w14:paraId="6BCC8E04" w14:textId="77777777" w:rsidR="0080036A" w:rsidRPr="00662ECF" w:rsidRDefault="0080036A" w:rsidP="00180315">
            <w:pPr>
              <w:spacing w:line="276" w:lineRule="auto"/>
              <w:rPr>
                <w:rFonts w:ascii="Times New Roman" w:hAnsi="Times New Roman" w:cs="Times New Roman"/>
                <w:b/>
                <w:sz w:val="32"/>
              </w:rPr>
            </w:pPr>
            <w:r w:rsidRPr="00662ECF">
              <w:rPr>
                <w:rFonts w:ascii="Times New Roman" w:hAnsi="Times New Roman" w:cs="Times New Roman"/>
                <w:b/>
                <w:sz w:val="32"/>
              </w:rPr>
              <w:t>Roll Number</w:t>
            </w:r>
          </w:p>
        </w:tc>
      </w:tr>
      <w:tr w:rsidR="0080036A" w:rsidRPr="00662ECF" w14:paraId="6A41B64E" w14:textId="77777777" w:rsidTr="0080036A">
        <w:tc>
          <w:tcPr>
            <w:tcW w:w="4788" w:type="dxa"/>
          </w:tcPr>
          <w:p w14:paraId="0B2D552A" w14:textId="7FD37071" w:rsidR="0080036A" w:rsidRPr="00662ECF" w:rsidRDefault="004B4D0E" w:rsidP="00180315">
            <w:pPr>
              <w:spacing w:line="276" w:lineRule="auto"/>
              <w:rPr>
                <w:rFonts w:ascii="Times New Roman" w:hAnsi="Times New Roman" w:cs="Times New Roman"/>
                <w:b/>
                <w:sz w:val="24"/>
              </w:rPr>
            </w:pPr>
            <w:proofErr w:type="spellStart"/>
            <w:r w:rsidRPr="00662ECF">
              <w:rPr>
                <w:rFonts w:ascii="Times New Roman" w:hAnsi="Times New Roman" w:cs="Times New Roman"/>
                <w:b/>
                <w:sz w:val="24"/>
              </w:rPr>
              <w:t>Aiman</w:t>
            </w:r>
            <w:proofErr w:type="spellEnd"/>
            <w:r w:rsidRPr="00662ECF">
              <w:rPr>
                <w:rFonts w:ascii="Times New Roman" w:hAnsi="Times New Roman" w:cs="Times New Roman"/>
                <w:b/>
                <w:sz w:val="24"/>
              </w:rPr>
              <w:t xml:space="preserve"> Naqvi</w:t>
            </w:r>
          </w:p>
        </w:tc>
        <w:tc>
          <w:tcPr>
            <w:tcW w:w="4788" w:type="dxa"/>
          </w:tcPr>
          <w:p w14:paraId="6528D35E" w14:textId="0687E74F" w:rsidR="0080036A" w:rsidRPr="00662ECF" w:rsidRDefault="0080036A" w:rsidP="00180315">
            <w:pPr>
              <w:spacing w:line="276" w:lineRule="auto"/>
              <w:rPr>
                <w:rFonts w:ascii="Times New Roman" w:hAnsi="Times New Roman" w:cs="Times New Roman"/>
                <w:b/>
                <w:sz w:val="24"/>
              </w:rPr>
            </w:pPr>
            <w:r w:rsidRPr="00662ECF">
              <w:rPr>
                <w:rFonts w:ascii="Times New Roman" w:hAnsi="Times New Roman" w:cs="Times New Roman"/>
                <w:b/>
                <w:sz w:val="24"/>
              </w:rPr>
              <w:t>21F-9</w:t>
            </w:r>
            <w:r w:rsidR="004B4D0E" w:rsidRPr="00662ECF">
              <w:rPr>
                <w:rFonts w:ascii="Times New Roman" w:hAnsi="Times New Roman" w:cs="Times New Roman"/>
                <w:b/>
                <w:sz w:val="24"/>
              </w:rPr>
              <w:t>308</w:t>
            </w:r>
          </w:p>
        </w:tc>
      </w:tr>
      <w:tr w:rsidR="0080036A" w:rsidRPr="00662ECF" w14:paraId="588CCB5F" w14:textId="77777777" w:rsidTr="0080036A">
        <w:tc>
          <w:tcPr>
            <w:tcW w:w="4788" w:type="dxa"/>
          </w:tcPr>
          <w:p w14:paraId="75FBC385" w14:textId="06151B5F" w:rsidR="0080036A" w:rsidRPr="00662ECF" w:rsidRDefault="0080036A" w:rsidP="00180315">
            <w:pPr>
              <w:spacing w:line="276" w:lineRule="auto"/>
              <w:rPr>
                <w:rFonts w:ascii="Times New Roman" w:hAnsi="Times New Roman" w:cs="Times New Roman"/>
                <w:b/>
                <w:sz w:val="24"/>
              </w:rPr>
            </w:pPr>
            <w:r w:rsidRPr="00662ECF">
              <w:rPr>
                <w:rFonts w:ascii="Times New Roman" w:hAnsi="Times New Roman" w:cs="Times New Roman"/>
                <w:b/>
                <w:sz w:val="24"/>
              </w:rPr>
              <w:t>M</w:t>
            </w:r>
            <w:r w:rsidR="004B4D0E" w:rsidRPr="00662ECF">
              <w:rPr>
                <w:rFonts w:ascii="Times New Roman" w:hAnsi="Times New Roman" w:cs="Times New Roman"/>
                <w:b/>
                <w:sz w:val="24"/>
              </w:rPr>
              <w:t>uhammad Ali Mustafa</w:t>
            </w:r>
          </w:p>
        </w:tc>
        <w:tc>
          <w:tcPr>
            <w:tcW w:w="4788" w:type="dxa"/>
          </w:tcPr>
          <w:p w14:paraId="5688C8D1" w14:textId="34EF22F8" w:rsidR="0080036A" w:rsidRPr="00662ECF" w:rsidRDefault="0080036A" w:rsidP="00180315">
            <w:pPr>
              <w:spacing w:line="276" w:lineRule="auto"/>
              <w:rPr>
                <w:rFonts w:ascii="Times New Roman" w:hAnsi="Times New Roman" w:cs="Times New Roman"/>
                <w:b/>
                <w:sz w:val="24"/>
              </w:rPr>
            </w:pPr>
            <w:r w:rsidRPr="00662ECF">
              <w:rPr>
                <w:rFonts w:ascii="Times New Roman" w:hAnsi="Times New Roman" w:cs="Times New Roman"/>
                <w:b/>
                <w:sz w:val="24"/>
              </w:rPr>
              <w:t>21F-90</w:t>
            </w:r>
            <w:r w:rsidR="004B4D0E" w:rsidRPr="00662ECF">
              <w:rPr>
                <w:rFonts w:ascii="Times New Roman" w:hAnsi="Times New Roman" w:cs="Times New Roman"/>
                <w:b/>
                <w:sz w:val="24"/>
              </w:rPr>
              <w:t>88</w:t>
            </w:r>
          </w:p>
        </w:tc>
      </w:tr>
    </w:tbl>
    <w:p w14:paraId="2C62E65C" w14:textId="4E2AFC47" w:rsidR="0080036A" w:rsidRPr="00662ECF" w:rsidRDefault="0080036A" w:rsidP="00180315">
      <w:pPr>
        <w:spacing w:line="276" w:lineRule="auto"/>
        <w:rPr>
          <w:rFonts w:ascii="Times New Roman" w:hAnsi="Times New Roman" w:cs="Times New Roman"/>
          <w:sz w:val="24"/>
        </w:rPr>
      </w:pPr>
    </w:p>
    <w:p w14:paraId="621D10D3" w14:textId="101B511D" w:rsidR="00180315" w:rsidRPr="00662ECF" w:rsidRDefault="00180315" w:rsidP="00180315">
      <w:pPr>
        <w:spacing w:line="276" w:lineRule="auto"/>
        <w:rPr>
          <w:rFonts w:ascii="Times New Roman" w:hAnsi="Times New Roman" w:cs="Times New Roman"/>
          <w:sz w:val="24"/>
        </w:rPr>
      </w:pPr>
    </w:p>
    <w:p w14:paraId="03036C94" w14:textId="35690F3B" w:rsidR="00180315" w:rsidRPr="00662ECF" w:rsidRDefault="00180315" w:rsidP="00180315">
      <w:pPr>
        <w:spacing w:line="276" w:lineRule="auto"/>
        <w:rPr>
          <w:rFonts w:ascii="Times New Roman" w:hAnsi="Times New Roman" w:cs="Times New Roman"/>
          <w:sz w:val="24"/>
        </w:rPr>
      </w:pPr>
    </w:p>
    <w:p w14:paraId="1A7A1D62" w14:textId="59C60600" w:rsidR="00180315" w:rsidRPr="00662ECF" w:rsidRDefault="00180315" w:rsidP="00180315">
      <w:pPr>
        <w:spacing w:line="276" w:lineRule="auto"/>
        <w:rPr>
          <w:rFonts w:ascii="Times New Roman" w:hAnsi="Times New Roman" w:cs="Times New Roman"/>
          <w:sz w:val="24"/>
        </w:rPr>
      </w:pPr>
    </w:p>
    <w:p w14:paraId="1CE12031" w14:textId="039CCAC0" w:rsidR="00180315" w:rsidRPr="00662ECF" w:rsidRDefault="00180315" w:rsidP="00180315">
      <w:pPr>
        <w:spacing w:line="276" w:lineRule="auto"/>
        <w:rPr>
          <w:rFonts w:ascii="Times New Roman" w:hAnsi="Times New Roman" w:cs="Times New Roman"/>
          <w:sz w:val="24"/>
        </w:rPr>
      </w:pPr>
    </w:p>
    <w:p w14:paraId="311ADE26" w14:textId="77777777" w:rsidR="00180315" w:rsidRPr="00662ECF" w:rsidRDefault="00180315" w:rsidP="00180315">
      <w:pPr>
        <w:spacing w:line="276" w:lineRule="auto"/>
        <w:rPr>
          <w:rFonts w:ascii="Times New Roman" w:hAnsi="Times New Roman" w:cs="Times New Roman"/>
          <w:sz w:val="24"/>
        </w:rPr>
      </w:pPr>
    </w:p>
    <w:p w14:paraId="692C3202" w14:textId="77777777" w:rsidR="0080036A" w:rsidRPr="00662ECF" w:rsidRDefault="0080036A" w:rsidP="00180315">
      <w:pPr>
        <w:spacing w:line="276" w:lineRule="auto"/>
        <w:rPr>
          <w:rFonts w:ascii="Times New Roman" w:hAnsi="Times New Roman" w:cs="Times New Roman"/>
          <w:sz w:val="28"/>
        </w:rPr>
      </w:pPr>
    </w:p>
    <w:p w14:paraId="5F8767B8" w14:textId="77777777" w:rsidR="002F6109" w:rsidRPr="00662ECF" w:rsidRDefault="002F6109" w:rsidP="00180315">
      <w:pPr>
        <w:spacing w:line="276" w:lineRule="auto"/>
        <w:rPr>
          <w:rFonts w:ascii="Times New Roman" w:hAnsi="Times New Roman" w:cs="Times New Roman"/>
          <w:sz w:val="28"/>
        </w:rPr>
      </w:pPr>
    </w:p>
    <w:p w14:paraId="68A2D462" w14:textId="77777777" w:rsidR="002E7F08" w:rsidRPr="00662ECF" w:rsidRDefault="002F6109" w:rsidP="00180315">
      <w:pPr>
        <w:spacing w:line="276" w:lineRule="auto"/>
        <w:jc w:val="center"/>
        <w:rPr>
          <w:rFonts w:ascii="Times New Roman" w:hAnsi="Times New Roman" w:cs="Times New Roman"/>
          <w:b/>
          <w:sz w:val="32"/>
        </w:rPr>
      </w:pPr>
      <w:r w:rsidRPr="00662ECF">
        <w:rPr>
          <w:rFonts w:ascii="Times New Roman" w:hAnsi="Times New Roman" w:cs="Times New Roman"/>
          <w:b/>
          <w:sz w:val="32"/>
        </w:rPr>
        <w:t>ENTREPRENEURSHIP PROJECT</w:t>
      </w:r>
    </w:p>
    <w:p w14:paraId="49BAABF0" w14:textId="77777777" w:rsidR="0080036A" w:rsidRPr="00662ECF" w:rsidRDefault="0080036A" w:rsidP="00180315">
      <w:pPr>
        <w:spacing w:line="276" w:lineRule="auto"/>
        <w:jc w:val="center"/>
        <w:rPr>
          <w:rFonts w:ascii="Times New Roman" w:hAnsi="Times New Roman" w:cs="Times New Roman"/>
          <w:b/>
          <w:sz w:val="36"/>
        </w:rPr>
      </w:pPr>
      <w:r w:rsidRPr="00662ECF">
        <w:rPr>
          <w:rFonts w:ascii="Times New Roman" w:hAnsi="Times New Roman" w:cs="Times New Roman"/>
          <w:b/>
          <w:sz w:val="36"/>
        </w:rPr>
        <w:t>Title:</w:t>
      </w:r>
    </w:p>
    <w:p w14:paraId="1962E517" w14:textId="3C4E84FF" w:rsidR="0080036A" w:rsidRPr="00662ECF" w:rsidRDefault="0080036A" w:rsidP="00180315">
      <w:pPr>
        <w:spacing w:line="276" w:lineRule="auto"/>
        <w:jc w:val="center"/>
        <w:rPr>
          <w:rFonts w:ascii="Times New Roman" w:hAnsi="Times New Roman" w:cs="Times New Roman"/>
          <w:sz w:val="32"/>
        </w:rPr>
      </w:pPr>
      <w:r w:rsidRPr="00662ECF">
        <w:rPr>
          <w:rFonts w:ascii="Times New Roman" w:hAnsi="Times New Roman" w:cs="Times New Roman"/>
          <w:b/>
          <w:sz w:val="36"/>
        </w:rPr>
        <w:t>Sentiment Analysis of Customer</w:t>
      </w:r>
      <w:r w:rsidR="004B4D0E" w:rsidRPr="00662ECF">
        <w:rPr>
          <w:rFonts w:ascii="Times New Roman" w:hAnsi="Times New Roman" w:cs="Times New Roman"/>
          <w:b/>
          <w:sz w:val="36"/>
        </w:rPr>
        <w:t xml:space="preserve"> Comments on Pakistani Fashion Brands</w:t>
      </w:r>
    </w:p>
    <w:p w14:paraId="01FB611A" w14:textId="77777777" w:rsidR="0080036A" w:rsidRPr="00662ECF" w:rsidRDefault="0080036A" w:rsidP="00180315">
      <w:pPr>
        <w:spacing w:line="276" w:lineRule="auto"/>
        <w:jc w:val="center"/>
        <w:rPr>
          <w:rFonts w:ascii="Times New Roman" w:hAnsi="Times New Roman" w:cs="Times New Roman"/>
          <w:sz w:val="32"/>
        </w:rPr>
      </w:pPr>
    </w:p>
    <w:p w14:paraId="23C8C956" w14:textId="77777777" w:rsidR="0080036A" w:rsidRPr="00662ECF" w:rsidRDefault="0080036A" w:rsidP="00180315">
      <w:pPr>
        <w:spacing w:line="276" w:lineRule="auto"/>
        <w:rPr>
          <w:rFonts w:ascii="Times New Roman" w:hAnsi="Times New Roman" w:cs="Times New Roman"/>
          <w:sz w:val="28"/>
        </w:rPr>
      </w:pPr>
    </w:p>
    <w:p w14:paraId="68E0A622" w14:textId="77777777" w:rsidR="0080036A" w:rsidRPr="00662ECF" w:rsidRDefault="0080036A" w:rsidP="00180315">
      <w:pPr>
        <w:spacing w:line="276" w:lineRule="auto"/>
        <w:rPr>
          <w:rFonts w:ascii="Times New Roman" w:hAnsi="Times New Roman" w:cs="Times New Roman"/>
          <w:sz w:val="28"/>
        </w:rPr>
      </w:pPr>
    </w:p>
    <w:p w14:paraId="0D52588C" w14:textId="77777777" w:rsidR="0080036A" w:rsidRPr="00662ECF" w:rsidRDefault="0080036A" w:rsidP="00180315">
      <w:pPr>
        <w:spacing w:line="276" w:lineRule="auto"/>
        <w:rPr>
          <w:rFonts w:ascii="Times New Roman" w:hAnsi="Times New Roman" w:cs="Times New Roman"/>
          <w:sz w:val="28"/>
        </w:rPr>
      </w:pPr>
    </w:p>
    <w:p w14:paraId="2B1B9F71" w14:textId="77777777" w:rsidR="0080036A" w:rsidRPr="00662ECF" w:rsidRDefault="0080036A" w:rsidP="00180315">
      <w:pPr>
        <w:spacing w:line="276" w:lineRule="auto"/>
        <w:rPr>
          <w:rFonts w:ascii="Times New Roman" w:hAnsi="Times New Roman" w:cs="Times New Roman"/>
          <w:sz w:val="28"/>
        </w:rPr>
      </w:pPr>
    </w:p>
    <w:p w14:paraId="5DC08ECF" w14:textId="77777777" w:rsidR="0080036A" w:rsidRPr="00662ECF" w:rsidRDefault="0080036A" w:rsidP="00180315">
      <w:pPr>
        <w:spacing w:line="276" w:lineRule="auto"/>
        <w:rPr>
          <w:rFonts w:ascii="Times New Roman" w:hAnsi="Times New Roman" w:cs="Times New Roman"/>
          <w:sz w:val="28"/>
        </w:rPr>
      </w:pPr>
    </w:p>
    <w:p w14:paraId="3820D5D3" w14:textId="77777777" w:rsidR="004B4D0E" w:rsidRPr="00662ECF" w:rsidRDefault="004B4D0E" w:rsidP="00180315">
      <w:pPr>
        <w:spacing w:line="276" w:lineRule="auto"/>
        <w:rPr>
          <w:rFonts w:ascii="Times New Roman" w:hAnsi="Times New Roman" w:cs="Times New Roman"/>
          <w:sz w:val="28"/>
        </w:rPr>
      </w:pPr>
    </w:p>
    <w:p w14:paraId="5B1B2EC6" w14:textId="77777777" w:rsidR="00180315" w:rsidRPr="00662ECF" w:rsidRDefault="00180315" w:rsidP="00180315">
      <w:pPr>
        <w:spacing w:line="276" w:lineRule="auto"/>
        <w:rPr>
          <w:rFonts w:ascii="Times New Roman" w:hAnsi="Times New Roman" w:cs="Times New Roman"/>
          <w:b/>
          <w:bCs/>
          <w:sz w:val="24"/>
          <w:szCs w:val="24"/>
        </w:rPr>
      </w:pPr>
    </w:p>
    <w:p w14:paraId="379BC43A" w14:textId="77777777" w:rsidR="00180315" w:rsidRPr="00662ECF" w:rsidRDefault="00180315" w:rsidP="00180315">
      <w:pPr>
        <w:spacing w:line="276" w:lineRule="auto"/>
        <w:rPr>
          <w:rFonts w:ascii="Times New Roman" w:hAnsi="Times New Roman" w:cs="Times New Roman"/>
          <w:b/>
          <w:bCs/>
          <w:sz w:val="24"/>
          <w:szCs w:val="24"/>
        </w:rPr>
      </w:pPr>
    </w:p>
    <w:p w14:paraId="33A1310D" w14:textId="77777777" w:rsidR="00662ECF" w:rsidRDefault="00662ECF" w:rsidP="00180315">
      <w:pPr>
        <w:spacing w:line="276" w:lineRule="auto"/>
        <w:rPr>
          <w:rFonts w:ascii="Times New Roman" w:hAnsi="Times New Roman" w:cs="Times New Roman"/>
          <w:b/>
          <w:bCs/>
          <w:sz w:val="24"/>
          <w:szCs w:val="24"/>
        </w:rPr>
      </w:pPr>
    </w:p>
    <w:p w14:paraId="3A4DA915" w14:textId="77777777" w:rsidR="00662ECF" w:rsidRDefault="00662ECF" w:rsidP="00180315">
      <w:pPr>
        <w:spacing w:line="276" w:lineRule="auto"/>
        <w:rPr>
          <w:rFonts w:ascii="Times New Roman" w:hAnsi="Times New Roman" w:cs="Times New Roman"/>
          <w:b/>
          <w:bCs/>
          <w:sz w:val="24"/>
          <w:szCs w:val="24"/>
        </w:rPr>
      </w:pPr>
    </w:p>
    <w:p w14:paraId="01C99551" w14:textId="77777777" w:rsidR="00662ECF" w:rsidRDefault="00662ECF" w:rsidP="00180315">
      <w:pPr>
        <w:spacing w:line="276" w:lineRule="auto"/>
        <w:rPr>
          <w:rFonts w:ascii="Times New Roman" w:hAnsi="Times New Roman" w:cs="Times New Roman"/>
          <w:b/>
          <w:bCs/>
          <w:sz w:val="24"/>
          <w:szCs w:val="24"/>
        </w:rPr>
      </w:pPr>
    </w:p>
    <w:p w14:paraId="4F479B20" w14:textId="505C58DA" w:rsidR="004B4D0E" w:rsidRPr="00662ECF" w:rsidRDefault="004B4D0E" w:rsidP="00662ECF">
      <w:pPr>
        <w:pStyle w:val="ListParagraph"/>
        <w:numPr>
          <w:ilvl w:val="0"/>
          <w:numId w:val="12"/>
        </w:numPr>
        <w:spacing w:line="276" w:lineRule="auto"/>
        <w:rPr>
          <w:rFonts w:ascii="Times New Roman" w:hAnsi="Times New Roman" w:cs="Times New Roman"/>
          <w:b/>
          <w:bCs/>
          <w:sz w:val="24"/>
          <w:szCs w:val="24"/>
        </w:rPr>
      </w:pPr>
      <w:r w:rsidRPr="00662ECF">
        <w:rPr>
          <w:rFonts w:ascii="Times New Roman" w:hAnsi="Times New Roman" w:cs="Times New Roman"/>
          <w:b/>
          <w:bCs/>
          <w:sz w:val="24"/>
          <w:szCs w:val="24"/>
        </w:rPr>
        <w:lastRenderedPageBreak/>
        <w:t>Introduction:</w:t>
      </w:r>
    </w:p>
    <w:p w14:paraId="73D00F3A" w14:textId="48E5D7CD" w:rsidR="0080036A" w:rsidRPr="00662ECF" w:rsidRDefault="00180315" w:rsidP="00CE028E">
      <w:pPr>
        <w:spacing w:line="276" w:lineRule="auto"/>
        <w:ind w:left="720"/>
        <w:rPr>
          <w:rFonts w:ascii="Times New Roman" w:eastAsia="Times New Roman" w:hAnsi="Times New Roman" w:cs="Times New Roman"/>
          <w:kern w:val="0"/>
          <w:szCs w:val="24"/>
        </w:rPr>
      </w:pPr>
      <w:r w:rsidRPr="00662ECF">
        <w:rPr>
          <w:rFonts w:ascii="Times New Roman" w:hAnsi="Times New Roman" w:cs="Times New Roman"/>
        </w:rPr>
        <w:t>In</w:t>
      </w:r>
      <w:r w:rsidR="004B4D0E" w:rsidRPr="00662ECF">
        <w:rPr>
          <w:rFonts w:ascii="Times New Roman" w:hAnsi="Times New Roman" w:cs="Times New Roman"/>
        </w:rPr>
        <w:t xml:space="preserve"> </w:t>
      </w:r>
      <w:r w:rsidR="004B4D0E" w:rsidRPr="00662ECF">
        <w:rPr>
          <w:rFonts w:ascii="Times New Roman" w:eastAsia="Times New Roman" w:hAnsi="Times New Roman" w:cs="Times New Roman"/>
          <w:kern w:val="0"/>
          <w:szCs w:val="24"/>
        </w:rPr>
        <w:t xml:space="preserve">today’s digital-first world, customer feedback on social media holds substantial value for brands. Our project explores this very aspect—how customers feel about prominent Pakistani fashion brands. Using publicly available data from social media, we conducted sentiment analysis on user comments related to well-known names like </w:t>
      </w:r>
      <w:proofErr w:type="spellStart"/>
      <w:r w:rsidR="004B4D0E" w:rsidRPr="00662ECF">
        <w:rPr>
          <w:rFonts w:ascii="Times New Roman" w:eastAsia="Times New Roman" w:hAnsi="Times New Roman" w:cs="Times New Roman"/>
          <w:bCs/>
          <w:i/>
          <w:iCs/>
          <w:kern w:val="0"/>
          <w:szCs w:val="24"/>
        </w:rPr>
        <w:t>Khaadi</w:t>
      </w:r>
      <w:proofErr w:type="spellEnd"/>
      <w:r w:rsidR="004B4D0E" w:rsidRPr="00662ECF">
        <w:rPr>
          <w:rFonts w:ascii="Times New Roman" w:eastAsia="Times New Roman" w:hAnsi="Times New Roman" w:cs="Times New Roman"/>
          <w:i/>
          <w:iCs/>
          <w:kern w:val="0"/>
          <w:szCs w:val="24"/>
        </w:rPr>
        <w:t xml:space="preserve">, </w:t>
      </w:r>
      <w:r w:rsidR="004B4D0E" w:rsidRPr="00662ECF">
        <w:rPr>
          <w:rFonts w:ascii="Times New Roman" w:eastAsia="Times New Roman" w:hAnsi="Times New Roman" w:cs="Times New Roman"/>
          <w:bCs/>
          <w:i/>
          <w:iCs/>
          <w:kern w:val="0"/>
          <w:szCs w:val="24"/>
        </w:rPr>
        <w:t>Gul Ahmed</w:t>
      </w:r>
      <w:r w:rsidR="004B4D0E" w:rsidRPr="00662ECF">
        <w:rPr>
          <w:rFonts w:ascii="Times New Roman" w:eastAsia="Times New Roman" w:hAnsi="Times New Roman" w:cs="Times New Roman"/>
          <w:i/>
          <w:iCs/>
          <w:kern w:val="0"/>
          <w:szCs w:val="24"/>
        </w:rPr>
        <w:t xml:space="preserve">, </w:t>
      </w:r>
      <w:r w:rsidR="004B4D0E" w:rsidRPr="00662ECF">
        <w:rPr>
          <w:rFonts w:ascii="Times New Roman" w:eastAsia="Times New Roman" w:hAnsi="Times New Roman" w:cs="Times New Roman"/>
          <w:bCs/>
          <w:i/>
          <w:iCs/>
          <w:kern w:val="0"/>
          <w:szCs w:val="24"/>
        </w:rPr>
        <w:t>Sapphire</w:t>
      </w:r>
      <w:r w:rsidR="004B4D0E" w:rsidRPr="00662ECF">
        <w:rPr>
          <w:rFonts w:ascii="Times New Roman" w:eastAsia="Times New Roman" w:hAnsi="Times New Roman" w:cs="Times New Roman"/>
          <w:i/>
          <w:iCs/>
          <w:kern w:val="0"/>
          <w:szCs w:val="24"/>
        </w:rPr>
        <w:t xml:space="preserve">, </w:t>
      </w:r>
      <w:r w:rsidR="004B4D0E" w:rsidRPr="00662ECF">
        <w:rPr>
          <w:rFonts w:ascii="Times New Roman" w:eastAsia="Times New Roman" w:hAnsi="Times New Roman" w:cs="Times New Roman"/>
          <w:bCs/>
          <w:i/>
          <w:iCs/>
          <w:kern w:val="0"/>
          <w:szCs w:val="24"/>
        </w:rPr>
        <w:t>J.</w:t>
      </w:r>
      <w:r w:rsidR="004B4D0E" w:rsidRPr="00662ECF">
        <w:rPr>
          <w:rFonts w:ascii="Times New Roman" w:eastAsia="Times New Roman" w:hAnsi="Times New Roman" w:cs="Times New Roman"/>
          <w:i/>
          <w:iCs/>
          <w:kern w:val="0"/>
          <w:szCs w:val="24"/>
        </w:rPr>
        <w:t xml:space="preserve">, and </w:t>
      </w:r>
      <w:r w:rsidR="004B4D0E" w:rsidRPr="00662ECF">
        <w:rPr>
          <w:rFonts w:ascii="Times New Roman" w:eastAsia="Times New Roman" w:hAnsi="Times New Roman" w:cs="Times New Roman"/>
          <w:bCs/>
          <w:i/>
          <w:iCs/>
          <w:kern w:val="0"/>
          <w:szCs w:val="24"/>
        </w:rPr>
        <w:t xml:space="preserve">Bonanza </w:t>
      </w:r>
      <w:proofErr w:type="spellStart"/>
      <w:r w:rsidR="004B4D0E" w:rsidRPr="00662ECF">
        <w:rPr>
          <w:rFonts w:ascii="Times New Roman" w:eastAsia="Times New Roman" w:hAnsi="Times New Roman" w:cs="Times New Roman"/>
          <w:bCs/>
          <w:i/>
          <w:iCs/>
          <w:kern w:val="0"/>
          <w:szCs w:val="24"/>
        </w:rPr>
        <w:t>Satrangi</w:t>
      </w:r>
      <w:proofErr w:type="spellEnd"/>
      <w:r w:rsidR="004B4D0E" w:rsidRPr="00662ECF">
        <w:rPr>
          <w:rFonts w:ascii="Times New Roman" w:eastAsia="Times New Roman" w:hAnsi="Times New Roman" w:cs="Times New Roman"/>
          <w:kern w:val="0"/>
          <w:szCs w:val="24"/>
        </w:rPr>
        <w:t>.</w:t>
      </w:r>
    </w:p>
    <w:p w14:paraId="3494B76E" w14:textId="77777777" w:rsidR="00180315" w:rsidRPr="00662ECF" w:rsidRDefault="00180315" w:rsidP="00180315">
      <w:pPr>
        <w:spacing w:line="276" w:lineRule="auto"/>
        <w:rPr>
          <w:rFonts w:ascii="Times New Roman" w:eastAsia="Times New Roman" w:hAnsi="Times New Roman" w:cs="Times New Roman"/>
          <w:kern w:val="0"/>
          <w:szCs w:val="24"/>
        </w:rPr>
      </w:pPr>
    </w:p>
    <w:p w14:paraId="0FE51870" w14:textId="3C45E6B7" w:rsidR="00891D21" w:rsidRPr="00662ECF" w:rsidRDefault="00891D21" w:rsidP="00662ECF">
      <w:pPr>
        <w:pStyle w:val="ListParagraph"/>
        <w:numPr>
          <w:ilvl w:val="0"/>
          <w:numId w:val="12"/>
        </w:numPr>
        <w:spacing w:line="276" w:lineRule="auto"/>
        <w:rPr>
          <w:rFonts w:ascii="Times New Roman" w:hAnsi="Times New Roman" w:cs="Times New Roman"/>
          <w:b/>
          <w:sz w:val="24"/>
          <w:szCs w:val="28"/>
        </w:rPr>
      </w:pPr>
      <w:r w:rsidRPr="00662ECF">
        <w:rPr>
          <w:rFonts w:ascii="Times New Roman" w:hAnsi="Times New Roman" w:cs="Times New Roman"/>
          <w:b/>
          <w:sz w:val="24"/>
          <w:szCs w:val="28"/>
        </w:rPr>
        <w:t>Pr</w:t>
      </w:r>
      <w:r w:rsidR="004B4D0E" w:rsidRPr="00662ECF">
        <w:rPr>
          <w:rFonts w:ascii="Times New Roman" w:hAnsi="Times New Roman" w:cs="Times New Roman"/>
          <w:b/>
          <w:sz w:val="24"/>
          <w:szCs w:val="28"/>
        </w:rPr>
        <w:t>oject Overview</w:t>
      </w:r>
      <w:r w:rsidRPr="00662ECF">
        <w:rPr>
          <w:rFonts w:ascii="Times New Roman" w:hAnsi="Times New Roman" w:cs="Times New Roman"/>
          <w:b/>
          <w:sz w:val="24"/>
          <w:szCs w:val="28"/>
        </w:rPr>
        <w:t>:</w:t>
      </w:r>
    </w:p>
    <w:p w14:paraId="5E1CE109" w14:textId="39EAD02E" w:rsidR="00180315" w:rsidRPr="00662ECF" w:rsidRDefault="004B4D0E" w:rsidP="00CE028E">
      <w:pPr>
        <w:spacing w:line="276" w:lineRule="auto"/>
        <w:ind w:left="720"/>
        <w:rPr>
          <w:rFonts w:ascii="Times New Roman" w:eastAsia="Times New Roman" w:hAnsi="Times New Roman" w:cs="Times New Roman"/>
          <w:kern w:val="0"/>
        </w:rPr>
      </w:pPr>
      <w:r w:rsidRPr="00662ECF">
        <w:rPr>
          <w:rFonts w:ascii="Times New Roman" w:eastAsia="Times New Roman" w:hAnsi="Times New Roman" w:cs="Times New Roman"/>
          <w:kern w:val="0"/>
        </w:rPr>
        <w:t>Our project centers around analyzing real-time feedback from customers using a sentiment analysis model. We gathered textual comments from Facebook and Twitter, cleaned and prepared them, applied sentiment classification using VADER (a lexicon and rule-based sentiment analysis tool), and visualized the results to uncover patterns in public perception.</w:t>
      </w:r>
    </w:p>
    <w:p w14:paraId="60B0C03D" w14:textId="552C46BD" w:rsidR="004B4D0E" w:rsidRPr="00662ECF" w:rsidRDefault="004B4D0E" w:rsidP="00CE028E">
      <w:pPr>
        <w:spacing w:line="276" w:lineRule="auto"/>
        <w:ind w:left="720"/>
        <w:rPr>
          <w:rFonts w:ascii="Times New Roman" w:eastAsia="Times New Roman" w:hAnsi="Times New Roman" w:cs="Times New Roman"/>
          <w:kern w:val="0"/>
        </w:rPr>
      </w:pPr>
      <w:r w:rsidRPr="00662ECF">
        <w:rPr>
          <w:rFonts w:ascii="Times New Roman" w:eastAsia="Times New Roman" w:hAnsi="Times New Roman" w:cs="Times New Roman"/>
          <w:kern w:val="0"/>
        </w:rPr>
        <w:t xml:space="preserve">The work was done in </w:t>
      </w:r>
      <w:r w:rsidRPr="00662ECF">
        <w:rPr>
          <w:rFonts w:ascii="Times New Roman" w:eastAsia="Times New Roman" w:hAnsi="Times New Roman" w:cs="Times New Roman"/>
          <w:b/>
          <w:bCs/>
          <w:kern w:val="0"/>
        </w:rPr>
        <w:t>Python</w:t>
      </w:r>
      <w:r w:rsidRPr="00662ECF">
        <w:rPr>
          <w:rFonts w:ascii="Times New Roman" w:eastAsia="Times New Roman" w:hAnsi="Times New Roman" w:cs="Times New Roman"/>
          <w:kern w:val="0"/>
        </w:rPr>
        <w:t xml:space="preserve"> using a </w:t>
      </w:r>
      <w:proofErr w:type="spellStart"/>
      <w:r w:rsidRPr="00662ECF">
        <w:rPr>
          <w:rFonts w:ascii="Times New Roman" w:eastAsia="Times New Roman" w:hAnsi="Times New Roman" w:cs="Times New Roman"/>
          <w:kern w:val="0"/>
        </w:rPr>
        <w:t>Jupyter</w:t>
      </w:r>
      <w:proofErr w:type="spellEnd"/>
      <w:r w:rsidRPr="00662ECF">
        <w:rPr>
          <w:rFonts w:ascii="Times New Roman" w:eastAsia="Times New Roman" w:hAnsi="Times New Roman" w:cs="Times New Roman"/>
          <w:kern w:val="0"/>
        </w:rPr>
        <w:t xml:space="preserve"> Notebook, keeping the tools open-source and accessible for others who may want to extend this project in the future.</w:t>
      </w:r>
    </w:p>
    <w:p w14:paraId="1EA2B5B3" w14:textId="6321633A" w:rsidR="00180315" w:rsidRPr="00662ECF" w:rsidRDefault="00180315" w:rsidP="00180315">
      <w:pPr>
        <w:spacing w:line="276" w:lineRule="auto"/>
        <w:rPr>
          <w:rFonts w:ascii="Times New Roman" w:eastAsia="Times New Roman" w:hAnsi="Times New Roman" w:cs="Times New Roman"/>
          <w:kern w:val="0"/>
        </w:rPr>
      </w:pPr>
    </w:p>
    <w:p w14:paraId="12E881B0" w14:textId="7E280587" w:rsidR="00180315" w:rsidRPr="00662ECF" w:rsidRDefault="00180315" w:rsidP="00662ECF">
      <w:pPr>
        <w:pStyle w:val="ListParagraph"/>
        <w:numPr>
          <w:ilvl w:val="0"/>
          <w:numId w:val="12"/>
        </w:numPr>
        <w:spacing w:line="276" w:lineRule="auto"/>
        <w:rPr>
          <w:rFonts w:ascii="Times New Roman" w:eastAsia="Times New Roman" w:hAnsi="Times New Roman" w:cs="Times New Roman"/>
          <w:b/>
          <w:bCs/>
          <w:kern w:val="0"/>
          <w:sz w:val="24"/>
          <w:szCs w:val="24"/>
        </w:rPr>
      </w:pPr>
      <w:r w:rsidRPr="00662ECF">
        <w:rPr>
          <w:rFonts w:ascii="Times New Roman" w:eastAsia="Times New Roman" w:hAnsi="Times New Roman" w:cs="Times New Roman"/>
          <w:b/>
          <w:bCs/>
          <w:kern w:val="0"/>
          <w:sz w:val="24"/>
          <w:szCs w:val="24"/>
        </w:rPr>
        <w:t>Objectives:</w:t>
      </w:r>
    </w:p>
    <w:p w14:paraId="3267330E" w14:textId="7A48C507" w:rsidR="00180315" w:rsidRPr="00662ECF" w:rsidRDefault="00180315" w:rsidP="00662ECF">
      <w:pPr>
        <w:pStyle w:val="ListParagraph"/>
        <w:numPr>
          <w:ilvl w:val="0"/>
          <w:numId w:val="13"/>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kern w:val="0"/>
        </w:rPr>
        <w:t>To collect and process social media comments on Pakistani fashion brands.</w:t>
      </w:r>
    </w:p>
    <w:p w14:paraId="3C1E6D7D" w14:textId="51FAF45F" w:rsidR="00180315" w:rsidRPr="00662ECF" w:rsidRDefault="00180315" w:rsidP="00662ECF">
      <w:pPr>
        <w:pStyle w:val="ListParagraph"/>
        <w:numPr>
          <w:ilvl w:val="0"/>
          <w:numId w:val="13"/>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kern w:val="0"/>
        </w:rPr>
        <w:t>To apply sentiment analysis using VADER from the NLTK library.</w:t>
      </w:r>
    </w:p>
    <w:p w14:paraId="765B203C" w14:textId="7CB88608" w:rsidR="00180315" w:rsidRPr="00662ECF" w:rsidRDefault="00180315" w:rsidP="00662ECF">
      <w:pPr>
        <w:pStyle w:val="ListParagraph"/>
        <w:numPr>
          <w:ilvl w:val="0"/>
          <w:numId w:val="13"/>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kern w:val="0"/>
        </w:rPr>
        <w:t>To visualize sentiments over time and across brands.</w:t>
      </w:r>
    </w:p>
    <w:p w14:paraId="20F0971C" w14:textId="5BAF5559" w:rsidR="00180315" w:rsidRPr="00662ECF" w:rsidRDefault="00180315" w:rsidP="00662ECF">
      <w:pPr>
        <w:pStyle w:val="ListParagraph"/>
        <w:numPr>
          <w:ilvl w:val="0"/>
          <w:numId w:val="13"/>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kern w:val="0"/>
        </w:rPr>
        <w:t>To derive insights into customer satisfaction, concerns, and expectations.</w:t>
      </w:r>
    </w:p>
    <w:p w14:paraId="04947071" w14:textId="290F39E3" w:rsidR="00180315" w:rsidRDefault="00180315" w:rsidP="00180315">
      <w:pPr>
        <w:pStyle w:val="ListParagraph"/>
        <w:numPr>
          <w:ilvl w:val="0"/>
          <w:numId w:val="13"/>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kern w:val="0"/>
        </w:rPr>
        <w:t>To propose recommendations for business improvements</w:t>
      </w:r>
    </w:p>
    <w:p w14:paraId="482C7BC7" w14:textId="77777777" w:rsidR="00662ECF" w:rsidRPr="00662ECF" w:rsidRDefault="00662ECF" w:rsidP="00662ECF">
      <w:pPr>
        <w:pStyle w:val="ListParagraph"/>
        <w:spacing w:before="100" w:beforeAutospacing="1" w:after="100" w:afterAutospacing="1" w:line="276" w:lineRule="auto"/>
        <w:ind w:left="1080"/>
        <w:rPr>
          <w:rFonts w:ascii="Times New Roman" w:eastAsia="Times New Roman" w:hAnsi="Times New Roman" w:cs="Times New Roman"/>
          <w:kern w:val="0"/>
        </w:rPr>
      </w:pPr>
    </w:p>
    <w:p w14:paraId="5E34AF0E" w14:textId="77777777" w:rsidR="00180315" w:rsidRPr="00662ECF" w:rsidRDefault="00180315" w:rsidP="00662ECF">
      <w:pPr>
        <w:pStyle w:val="ListParagraph"/>
        <w:numPr>
          <w:ilvl w:val="0"/>
          <w:numId w:val="12"/>
        </w:numPr>
        <w:spacing w:line="276" w:lineRule="auto"/>
        <w:rPr>
          <w:rFonts w:ascii="Times New Roman" w:eastAsia="Times New Roman" w:hAnsi="Times New Roman" w:cs="Times New Roman"/>
          <w:b/>
          <w:bCs/>
          <w:kern w:val="0"/>
          <w:sz w:val="24"/>
          <w:szCs w:val="24"/>
        </w:rPr>
      </w:pPr>
      <w:r w:rsidRPr="00662ECF">
        <w:rPr>
          <w:rFonts w:ascii="Times New Roman" w:eastAsia="Times New Roman" w:hAnsi="Times New Roman" w:cs="Times New Roman"/>
          <w:b/>
          <w:bCs/>
          <w:kern w:val="0"/>
          <w:sz w:val="24"/>
          <w:szCs w:val="24"/>
        </w:rPr>
        <w:t>Target Audience:</w:t>
      </w:r>
    </w:p>
    <w:p w14:paraId="3441D99B" w14:textId="25DE5A23" w:rsidR="00180315" w:rsidRPr="00662ECF" w:rsidRDefault="00180315" w:rsidP="00662ECF">
      <w:pPr>
        <w:spacing w:line="276" w:lineRule="auto"/>
        <w:ind w:left="720"/>
        <w:rPr>
          <w:rFonts w:ascii="Times New Roman" w:eastAsia="Times New Roman" w:hAnsi="Times New Roman" w:cs="Times New Roman"/>
          <w:b/>
          <w:bCs/>
          <w:kern w:val="0"/>
        </w:rPr>
      </w:pPr>
      <w:r w:rsidRPr="00662ECF">
        <w:rPr>
          <w:rFonts w:ascii="Times New Roman" w:eastAsia="Times New Roman" w:hAnsi="Times New Roman" w:cs="Times New Roman"/>
          <w:kern w:val="0"/>
        </w:rPr>
        <w:t>This project targets both academic and business audiences. On the academic side, it serves as a practical implementation of data analytics techniques. For businesses—especially marketing and product teams at fashion brands—the findings can help in making customer-centric decisions.</w:t>
      </w:r>
    </w:p>
    <w:p w14:paraId="2935597C" w14:textId="5D45EE2B" w:rsidR="00180315" w:rsidRPr="00662ECF" w:rsidRDefault="00180315" w:rsidP="00180315">
      <w:pPr>
        <w:spacing w:line="276" w:lineRule="auto"/>
        <w:rPr>
          <w:rFonts w:ascii="Times New Roman" w:eastAsia="Times New Roman" w:hAnsi="Times New Roman" w:cs="Times New Roman"/>
          <w:b/>
          <w:bCs/>
          <w:kern w:val="0"/>
          <w:sz w:val="24"/>
          <w:szCs w:val="24"/>
        </w:rPr>
      </w:pPr>
    </w:p>
    <w:p w14:paraId="18E24597" w14:textId="5353CF21" w:rsidR="00180315" w:rsidRPr="00662ECF" w:rsidRDefault="00180315" w:rsidP="00662ECF">
      <w:pPr>
        <w:pStyle w:val="ListParagraph"/>
        <w:numPr>
          <w:ilvl w:val="0"/>
          <w:numId w:val="12"/>
        </w:numPr>
        <w:spacing w:line="276" w:lineRule="auto"/>
        <w:rPr>
          <w:rFonts w:ascii="Times New Roman" w:hAnsi="Times New Roman" w:cs="Times New Roman"/>
          <w:b/>
          <w:sz w:val="24"/>
          <w:szCs w:val="28"/>
        </w:rPr>
      </w:pPr>
      <w:r w:rsidRPr="00662ECF">
        <w:rPr>
          <w:rFonts w:ascii="Times New Roman" w:hAnsi="Times New Roman" w:cs="Times New Roman"/>
          <w:b/>
          <w:sz w:val="24"/>
          <w:szCs w:val="28"/>
        </w:rPr>
        <w:t>Methodology:</w:t>
      </w:r>
    </w:p>
    <w:p w14:paraId="513E0592" w14:textId="702D917F" w:rsidR="00180315" w:rsidRPr="00662ECF" w:rsidRDefault="00180315" w:rsidP="00662ECF">
      <w:pPr>
        <w:spacing w:line="276" w:lineRule="auto"/>
        <w:ind w:left="720"/>
        <w:rPr>
          <w:rFonts w:ascii="Times New Roman" w:hAnsi="Times New Roman" w:cs="Times New Roman"/>
          <w:b/>
        </w:rPr>
      </w:pPr>
      <w:r w:rsidRPr="00662ECF">
        <w:rPr>
          <w:rFonts w:ascii="Times New Roman" w:hAnsi="Times New Roman" w:cs="Times New Roman"/>
          <w:b/>
        </w:rPr>
        <w:t>Tools &amp; Environment</w:t>
      </w:r>
    </w:p>
    <w:p w14:paraId="53D9C716" w14:textId="3DCA485E" w:rsidR="00180315" w:rsidRPr="00662ECF" w:rsidRDefault="00180315" w:rsidP="00662ECF">
      <w:pPr>
        <w:pStyle w:val="ListParagraph"/>
        <w:numPr>
          <w:ilvl w:val="0"/>
          <w:numId w:val="14"/>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b/>
          <w:bCs/>
          <w:kern w:val="0"/>
        </w:rPr>
        <w:t>Python 3</w:t>
      </w:r>
      <w:r w:rsidRPr="00662ECF">
        <w:rPr>
          <w:rFonts w:ascii="Times New Roman" w:eastAsia="Times New Roman" w:hAnsi="Times New Roman" w:cs="Times New Roman"/>
          <w:kern w:val="0"/>
        </w:rPr>
        <w:t xml:space="preserve"> in a </w:t>
      </w:r>
      <w:proofErr w:type="spellStart"/>
      <w:r w:rsidRPr="00662ECF">
        <w:rPr>
          <w:rFonts w:ascii="Times New Roman" w:eastAsia="Times New Roman" w:hAnsi="Times New Roman" w:cs="Times New Roman"/>
          <w:b/>
          <w:bCs/>
          <w:kern w:val="0"/>
        </w:rPr>
        <w:t>Jupyter</w:t>
      </w:r>
      <w:proofErr w:type="spellEnd"/>
      <w:r w:rsidRPr="00662ECF">
        <w:rPr>
          <w:rFonts w:ascii="Times New Roman" w:eastAsia="Times New Roman" w:hAnsi="Times New Roman" w:cs="Times New Roman"/>
          <w:b/>
          <w:bCs/>
          <w:kern w:val="0"/>
        </w:rPr>
        <w:t xml:space="preserve"> Notebook</w:t>
      </w:r>
    </w:p>
    <w:p w14:paraId="64B77639" w14:textId="0CD5D1F5" w:rsidR="00180315" w:rsidRPr="00662ECF" w:rsidRDefault="00180315" w:rsidP="00662ECF">
      <w:pPr>
        <w:pStyle w:val="ListParagraph"/>
        <w:numPr>
          <w:ilvl w:val="0"/>
          <w:numId w:val="14"/>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b/>
          <w:bCs/>
          <w:kern w:val="0"/>
        </w:rPr>
        <w:t>Libraries Used</w:t>
      </w:r>
      <w:r w:rsidRPr="00662ECF">
        <w:rPr>
          <w:rFonts w:ascii="Times New Roman" w:eastAsia="Times New Roman" w:hAnsi="Times New Roman" w:cs="Times New Roman"/>
          <w:kern w:val="0"/>
        </w:rPr>
        <w:t>:</w:t>
      </w:r>
    </w:p>
    <w:p w14:paraId="6D3F63BD" w14:textId="77777777" w:rsidR="00180315" w:rsidRPr="00662ECF" w:rsidRDefault="00180315" w:rsidP="00180315">
      <w:pPr>
        <w:numPr>
          <w:ilvl w:val="0"/>
          <w:numId w:val="4"/>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kern w:val="0"/>
        </w:rPr>
        <w:t xml:space="preserve">pandas, </w:t>
      </w:r>
      <w:proofErr w:type="spellStart"/>
      <w:r w:rsidRPr="00662ECF">
        <w:rPr>
          <w:rFonts w:ascii="Times New Roman" w:eastAsia="Times New Roman" w:hAnsi="Times New Roman" w:cs="Times New Roman"/>
          <w:kern w:val="0"/>
        </w:rPr>
        <w:t>nltk</w:t>
      </w:r>
      <w:proofErr w:type="spellEnd"/>
      <w:r w:rsidRPr="00662ECF">
        <w:rPr>
          <w:rFonts w:ascii="Times New Roman" w:eastAsia="Times New Roman" w:hAnsi="Times New Roman" w:cs="Times New Roman"/>
          <w:kern w:val="0"/>
        </w:rPr>
        <w:t xml:space="preserve">, matplotlib, seaborn, </w:t>
      </w:r>
      <w:proofErr w:type="spellStart"/>
      <w:r w:rsidRPr="00662ECF">
        <w:rPr>
          <w:rFonts w:ascii="Times New Roman" w:eastAsia="Times New Roman" w:hAnsi="Times New Roman" w:cs="Times New Roman"/>
          <w:kern w:val="0"/>
        </w:rPr>
        <w:t>wordcloud</w:t>
      </w:r>
      <w:proofErr w:type="spellEnd"/>
      <w:r w:rsidRPr="00662ECF">
        <w:rPr>
          <w:rFonts w:ascii="Times New Roman" w:eastAsia="Times New Roman" w:hAnsi="Times New Roman" w:cs="Times New Roman"/>
          <w:kern w:val="0"/>
        </w:rPr>
        <w:t>, emoji</w:t>
      </w:r>
    </w:p>
    <w:p w14:paraId="78C127CE" w14:textId="5CC9D364" w:rsidR="00662ECF" w:rsidRPr="00662ECF" w:rsidRDefault="00180315" w:rsidP="00662ECF">
      <w:pPr>
        <w:pStyle w:val="ListParagraph"/>
        <w:numPr>
          <w:ilvl w:val="0"/>
          <w:numId w:val="16"/>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kern w:val="0"/>
        </w:rPr>
        <w:t xml:space="preserve">Sentiment scoring was done using </w:t>
      </w:r>
      <w:r w:rsidRPr="00662ECF">
        <w:rPr>
          <w:rFonts w:ascii="Times New Roman" w:eastAsia="Times New Roman" w:hAnsi="Times New Roman" w:cs="Times New Roman"/>
          <w:b/>
          <w:bCs/>
          <w:kern w:val="0"/>
        </w:rPr>
        <w:t>VADER</w:t>
      </w:r>
      <w:r w:rsidRPr="00662ECF">
        <w:rPr>
          <w:rFonts w:ascii="Times New Roman" w:eastAsia="Times New Roman" w:hAnsi="Times New Roman" w:cs="Times New Roman"/>
          <w:kern w:val="0"/>
        </w:rPr>
        <w:t xml:space="preserve"> from NLTK.</w:t>
      </w:r>
    </w:p>
    <w:p w14:paraId="50EE6A7F" w14:textId="43E8B451" w:rsidR="006C657D" w:rsidRDefault="006C657D" w:rsidP="00180315">
      <w:pPr>
        <w:spacing w:before="100" w:beforeAutospacing="1" w:after="100" w:afterAutospacing="1" w:line="276" w:lineRule="auto"/>
        <w:rPr>
          <w:rFonts w:ascii="Times New Roman" w:eastAsia="Times New Roman" w:hAnsi="Times New Roman" w:cs="Times New Roman"/>
          <w:kern w:val="0"/>
        </w:rPr>
      </w:pPr>
    </w:p>
    <w:p w14:paraId="515A69F5" w14:textId="77777777" w:rsidR="00662ECF" w:rsidRPr="00662ECF" w:rsidRDefault="00662ECF" w:rsidP="00180315">
      <w:pPr>
        <w:spacing w:before="100" w:beforeAutospacing="1" w:after="100" w:afterAutospacing="1" w:line="276" w:lineRule="auto"/>
        <w:rPr>
          <w:rFonts w:ascii="Times New Roman" w:eastAsia="Times New Roman" w:hAnsi="Times New Roman" w:cs="Times New Roman"/>
          <w:kern w:val="0"/>
        </w:rPr>
      </w:pPr>
    </w:p>
    <w:p w14:paraId="34D87DCB" w14:textId="611A2ACC" w:rsidR="00F3086A" w:rsidRPr="00662ECF" w:rsidRDefault="00F3086A" w:rsidP="00662ECF">
      <w:pPr>
        <w:pStyle w:val="ListParagraph"/>
        <w:numPr>
          <w:ilvl w:val="0"/>
          <w:numId w:val="12"/>
        </w:numPr>
        <w:spacing w:line="276" w:lineRule="auto"/>
        <w:rPr>
          <w:rFonts w:ascii="Times New Roman" w:hAnsi="Times New Roman" w:cs="Times New Roman"/>
          <w:b/>
          <w:sz w:val="24"/>
          <w:szCs w:val="24"/>
        </w:rPr>
      </w:pPr>
      <w:r w:rsidRPr="00662ECF">
        <w:rPr>
          <w:rFonts w:ascii="Times New Roman" w:hAnsi="Times New Roman" w:cs="Times New Roman"/>
          <w:b/>
          <w:sz w:val="24"/>
          <w:szCs w:val="24"/>
        </w:rPr>
        <w:t>Data Collection:</w:t>
      </w:r>
    </w:p>
    <w:p w14:paraId="4CA46A8B" w14:textId="1B8E156C" w:rsidR="00F3086A" w:rsidRPr="00662ECF" w:rsidRDefault="00F3086A" w:rsidP="00662ECF">
      <w:pPr>
        <w:spacing w:line="276" w:lineRule="auto"/>
        <w:ind w:left="360"/>
        <w:rPr>
          <w:rFonts w:ascii="Times New Roman" w:hAnsi="Times New Roman" w:cs="Times New Roman"/>
          <w:b/>
        </w:rPr>
      </w:pPr>
      <w:r w:rsidRPr="00662ECF">
        <w:rPr>
          <w:rFonts w:ascii="Times New Roman" w:eastAsia="Times New Roman" w:hAnsi="Times New Roman" w:cs="Times New Roman"/>
          <w:kern w:val="0"/>
        </w:rPr>
        <w:t>We used a .csv dataset named pakistani_fashion_comments.csv containing social media comments. The dataset included:</w:t>
      </w:r>
    </w:p>
    <w:p w14:paraId="5A98423E" w14:textId="77777777" w:rsidR="00F3086A" w:rsidRPr="00662ECF" w:rsidRDefault="00F3086A" w:rsidP="00F3086A">
      <w:pPr>
        <w:numPr>
          <w:ilvl w:val="0"/>
          <w:numId w:val="5"/>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kern w:val="0"/>
        </w:rPr>
        <w:t>brand: Brand name (e.g., J., Sapphire)</w:t>
      </w:r>
    </w:p>
    <w:p w14:paraId="1E322602" w14:textId="77777777" w:rsidR="00F3086A" w:rsidRPr="00662ECF" w:rsidRDefault="00F3086A" w:rsidP="00F3086A">
      <w:pPr>
        <w:numPr>
          <w:ilvl w:val="0"/>
          <w:numId w:val="5"/>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kern w:val="0"/>
        </w:rPr>
        <w:t>text: The actual customer comment</w:t>
      </w:r>
    </w:p>
    <w:p w14:paraId="04E8DA45" w14:textId="77777777" w:rsidR="00F3086A" w:rsidRPr="00662ECF" w:rsidRDefault="00F3086A" w:rsidP="00F3086A">
      <w:pPr>
        <w:numPr>
          <w:ilvl w:val="0"/>
          <w:numId w:val="5"/>
        </w:numPr>
        <w:spacing w:before="100" w:beforeAutospacing="1" w:after="100" w:afterAutospacing="1" w:line="276" w:lineRule="auto"/>
        <w:rPr>
          <w:rFonts w:ascii="Times New Roman" w:eastAsia="Times New Roman" w:hAnsi="Times New Roman" w:cs="Times New Roman"/>
          <w:kern w:val="0"/>
        </w:rPr>
      </w:pPr>
      <w:proofErr w:type="spellStart"/>
      <w:r w:rsidRPr="00662ECF">
        <w:rPr>
          <w:rFonts w:ascii="Times New Roman" w:eastAsia="Times New Roman" w:hAnsi="Times New Roman" w:cs="Times New Roman"/>
          <w:kern w:val="0"/>
        </w:rPr>
        <w:t>created_at</w:t>
      </w:r>
      <w:proofErr w:type="spellEnd"/>
      <w:r w:rsidRPr="00662ECF">
        <w:rPr>
          <w:rFonts w:ascii="Times New Roman" w:eastAsia="Times New Roman" w:hAnsi="Times New Roman" w:cs="Times New Roman"/>
          <w:kern w:val="0"/>
        </w:rPr>
        <w:t>: Timestamp of the comment</w:t>
      </w:r>
    </w:p>
    <w:p w14:paraId="740A3DBD" w14:textId="77777777" w:rsidR="00F3086A" w:rsidRPr="00662ECF" w:rsidRDefault="00F3086A" w:rsidP="00F3086A">
      <w:pPr>
        <w:numPr>
          <w:ilvl w:val="0"/>
          <w:numId w:val="5"/>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kern w:val="0"/>
        </w:rPr>
        <w:t>platform: Source (Facebook or Twitter)</w:t>
      </w:r>
    </w:p>
    <w:p w14:paraId="3888DE6D" w14:textId="766A7E80" w:rsidR="006C657D" w:rsidRPr="00662ECF" w:rsidRDefault="00F3086A" w:rsidP="006C657D">
      <w:pPr>
        <w:numPr>
          <w:ilvl w:val="0"/>
          <w:numId w:val="5"/>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kern w:val="0"/>
        </w:rPr>
        <w:t>language: Mostly English with some Roman Urdu</w:t>
      </w:r>
    </w:p>
    <w:p w14:paraId="6E83E809" w14:textId="77777777" w:rsidR="006C657D" w:rsidRPr="00662ECF" w:rsidRDefault="006C657D" w:rsidP="006C657D">
      <w:pPr>
        <w:spacing w:before="100" w:beforeAutospacing="1" w:after="100" w:afterAutospacing="1" w:line="276" w:lineRule="auto"/>
        <w:ind w:left="720"/>
        <w:rPr>
          <w:rFonts w:ascii="Times New Roman" w:eastAsia="Times New Roman" w:hAnsi="Times New Roman" w:cs="Times New Roman"/>
          <w:kern w:val="0"/>
        </w:rPr>
      </w:pPr>
    </w:p>
    <w:p w14:paraId="3D011B21" w14:textId="4C46A6A1" w:rsidR="00F3086A" w:rsidRPr="00662ECF" w:rsidRDefault="00F3086A" w:rsidP="00662ECF">
      <w:pPr>
        <w:pStyle w:val="ListParagraph"/>
        <w:numPr>
          <w:ilvl w:val="0"/>
          <w:numId w:val="12"/>
        </w:numPr>
        <w:spacing w:line="276" w:lineRule="auto"/>
        <w:rPr>
          <w:rFonts w:ascii="Times New Roman" w:hAnsi="Times New Roman" w:cs="Times New Roman"/>
          <w:b/>
          <w:sz w:val="24"/>
          <w:szCs w:val="24"/>
        </w:rPr>
      </w:pPr>
      <w:r w:rsidRPr="00662ECF">
        <w:rPr>
          <w:rFonts w:ascii="Times New Roman" w:hAnsi="Times New Roman" w:cs="Times New Roman"/>
          <w:b/>
          <w:sz w:val="24"/>
          <w:szCs w:val="24"/>
        </w:rPr>
        <w:t>Preprocessing Steps:</w:t>
      </w:r>
    </w:p>
    <w:p w14:paraId="62427629" w14:textId="77777777" w:rsidR="00F3086A" w:rsidRPr="00662ECF" w:rsidRDefault="00F3086A" w:rsidP="00F3086A">
      <w:pPr>
        <w:numPr>
          <w:ilvl w:val="0"/>
          <w:numId w:val="6"/>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kern w:val="0"/>
        </w:rPr>
        <w:t>Removed URLs, mentions, hashtags</w:t>
      </w:r>
    </w:p>
    <w:p w14:paraId="2ABBDC49" w14:textId="77777777" w:rsidR="00F3086A" w:rsidRPr="00662ECF" w:rsidRDefault="00F3086A" w:rsidP="00F3086A">
      <w:pPr>
        <w:numPr>
          <w:ilvl w:val="0"/>
          <w:numId w:val="6"/>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kern w:val="0"/>
        </w:rPr>
        <w:t>Removed emojis</w:t>
      </w:r>
    </w:p>
    <w:p w14:paraId="03FEAAC0" w14:textId="77777777" w:rsidR="00F3086A" w:rsidRPr="00662ECF" w:rsidRDefault="00F3086A" w:rsidP="00F3086A">
      <w:pPr>
        <w:numPr>
          <w:ilvl w:val="0"/>
          <w:numId w:val="6"/>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kern w:val="0"/>
        </w:rPr>
        <w:t>Converted text to lowercase</w:t>
      </w:r>
    </w:p>
    <w:p w14:paraId="5BE92D23" w14:textId="77777777" w:rsidR="00F3086A" w:rsidRPr="00662ECF" w:rsidRDefault="00F3086A" w:rsidP="00F3086A">
      <w:pPr>
        <w:numPr>
          <w:ilvl w:val="0"/>
          <w:numId w:val="6"/>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kern w:val="0"/>
        </w:rPr>
        <w:t xml:space="preserve">Removed </w:t>
      </w:r>
      <w:proofErr w:type="spellStart"/>
      <w:r w:rsidRPr="00662ECF">
        <w:rPr>
          <w:rFonts w:ascii="Times New Roman" w:eastAsia="Times New Roman" w:hAnsi="Times New Roman" w:cs="Times New Roman"/>
          <w:kern w:val="0"/>
        </w:rPr>
        <w:t>stopwords</w:t>
      </w:r>
      <w:proofErr w:type="spellEnd"/>
      <w:r w:rsidRPr="00662ECF">
        <w:rPr>
          <w:rFonts w:ascii="Times New Roman" w:eastAsia="Times New Roman" w:hAnsi="Times New Roman" w:cs="Times New Roman"/>
          <w:kern w:val="0"/>
        </w:rPr>
        <w:t xml:space="preserve"> (both English and Roman Urdu)</w:t>
      </w:r>
    </w:p>
    <w:p w14:paraId="1B758A0F" w14:textId="77777777" w:rsidR="00F3086A" w:rsidRPr="00662ECF" w:rsidRDefault="00F3086A" w:rsidP="00F3086A">
      <w:pPr>
        <w:numPr>
          <w:ilvl w:val="0"/>
          <w:numId w:val="6"/>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kern w:val="0"/>
        </w:rPr>
        <w:t>Filtered short/meaningless words</w:t>
      </w:r>
    </w:p>
    <w:p w14:paraId="073E1BF9" w14:textId="11BF42C9" w:rsidR="00F3086A" w:rsidRPr="00662ECF" w:rsidRDefault="00662ECF" w:rsidP="00F3086A">
      <w:pPr>
        <w:spacing w:before="100" w:beforeAutospacing="1" w:after="100" w:afterAutospacing="1" w:line="276" w:lineRule="auto"/>
        <w:rPr>
          <w:rFonts w:ascii="Times New Roman" w:eastAsia="Times New Roman" w:hAnsi="Times New Roman" w:cs="Times New Roman"/>
          <w:kern w:val="0"/>
        </w:rPr>
      </w:pPr>
      <w:r>
        <w:rPr>
          <w:rFonts w:ascii="Times New Roman" w:eastAsia="Times New Roman" w:hAnsi="Times New Roman" w:cs="Times New Roman"/>
          <w:kern w:val="0"/>
        </w:rPr>
        <w:t xml:space="preserve">      </w:t>
      </w:r>
      <w:r w:rsidR="00F3086A" w:rsidRPr="00662ECF">
        <w:rPr>
          <w:rFonts w:ascii="Times New Roman" w:eastAsia="Times New Roman" w:hAnsi="Times New Roman" w:cs="Times New Roman"/>
          <w:kern w:val="0"/>
        </w:rPr>
        <w:t xml:space="preserve">A </w:t>
      </w:r>
      <w:proofErr w:type="spellStart"/>
      <w:r w:rsidR="00F3086A" w:rsidRPr="00662ECF">
        <w:rPr>
          <w:rFonts w:ascii="Times New Roman" w:eastAsia="Times New Roman" w:hAnsi="Times New Roman" w:cs="Times New Roman"/>
          <w:kern w:val="0"/>
        </w:rPr>
        <w:t>clean_</w:t>
      </w:r>
      <w:proofErr w:type="gramStart"/>
      <w:r w:rsidR="00F3086A" w:rsidRPr="00662ECF">
        <w:rPr>
          <w:rFonts w:ascii="Times New Roman" w:eastAsia="Times New Roman" w:hAnsi="Times New Roman" w:cs="Times New Roman"/>
          <w:kern w:val="0"/>
        </w:rPr>
        <w:t>text</w:t>
      </w:r>
      <w:proofErr w:type="spellEnd"/>
      <w:r w:rsidR="00F3086A" w:rsidRPr="00662ECF">
        <w:rPr>
          <w:rFonts w:ascii="Times New Roman" w:eastAsia="Times New Roman" w:hAnsi="Times New Roman" w:cs="Times New Roman"/>
          <w:kern w:val="0"/>
        </w:rPr>
        <w:t>(</w:t>
      </w:r>
      <w:proofErr w:type="gramEnd"/>
      <w:r w:rsidR="00F3086A" w:rsidRPr="00662ECF">
        <w:rPr>
          <w:rFonts w:ascii="Times New Roman" w:eastAsia="Times New Roman" w:hAnsi="Times New Roman" w:cs="Times New Roman"/>
          <w:kern w:val="0"/>
        </w:rPr>
        <w:t>) function handled this, and clean results were stored in a new column.</w:t>
      </w:r>
    </w:p>
    <w:p w14:paraId="4703637E" w14:textId="77777777" w:rsidR="006C657D" w:rsidRPr="00662ECF" w:rsidRDefault="006C657D" w:rsidP="00F3086A">
      <w:pPr>
        <w:spacing w:before="100" w:beforeAutospacing="1" w:after="100" w:afterAutospacing="1" w:line="276" w:lineRule="auto"/>
        <w:rPr>
          <w:rFonts w:ascii="Times New Roman" w:eastAsia="Times New Roman" w:hAnsi="Times New Roman" w:cs="Times New Roman"/>
          <w:kern w:val="0"/>
        </w:rPr>
      </w:pPr>
    </w:p>
    <w:p w14:paraId="4D733B70" w14:textId="49494E0C" w:rsidR="00F3086A" w:rsidRPr="00662ECF" w:rsidRDefault="00F3086A" w:rsidP="00662ECF">
      <w:pPr>
        <w:pStyle w:val="ListParagraph"/>
        <w:numPr>
          <w:ilvl w:val="0"/>
          <w:numId w:val="12"/>
        </w:numPr>
        <w:spacing w:line="276" w:lineRule="auto"/>
        <w:rPr>
          <w:rFonts w:ascii="Times New Roman" w:hAnsi="Times New Roman" w:cs="Times New Roman"/>
          <w:b/>
          <w:sz w:val="24"/>
          <w:szCs w:val="24"/>
        </w:rPr>
      </w:pPr>
      <w:r w:rsidRPr="00662ECF">
        <w:rPr>
          <w:rFonts w:ascii="Times New Roman" w:hAnsi="Times New Roman" w:cs="Times New Roman"/>
          <w:b/>
          <w:sz w:val="24"/>
          <w:szCs w:val="24"/>
        </w:rPr>
        <w:t>Sentiment Classification:</w:t>
      </w:r>
    </w:p>
    <w:p w14:paraId="0578754B" w14:textId="27F7BB61" w:rsidR="006C657D" w:rsidRPr="00662ECF" w:rsidRDefault="006C657D" w:rsidP="00662ECF">
      <w:pPr>
        <w:pStyle w:val="ListParagraph"/>
        <w:numPr>
          <w:ilvl w:val="0"/>
          <w:numId w:val="16"/>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kern w:val="0"/>
        </w:rPr>
        <w:t xml:space="preserve">VADER produced a </w:t>
      </w:r>
      <w:r w:rsidRPr="00662ECF">
        <w:rPr>
          <w:rFonts w:ascii="Times New Roman" w:eastAsia="Times New Roman" w:hAnsi="Times New Roman" w:cs="Times New Roman"/>
          <w:b/>
          <w:bCs/>
          <w:kern w:val="0"/>
        </w:rPr>
        <w:t>compound score</w:t>
      </w:r>
      <w:r w:rsidRPr="00662ECF">
        <w:rPr>
          <w:rFonts w:ascii="Times New Roman" w:eastAsia="Times New Roman" w:hAnsi="Times New Roman" w:cs="Times New Roman"/>
          <w:kern w:val="0"/>
        </w:rPr>
        <w:t xml:space="preserve"> for each comment.</w:t>
      </w:r>
    </w:p>
    <w:p w14:paraId="7938619C" w14:textId="73816F01" w:rsidR="006C657D" w:rsidRPr="00662ECF" w:rsidRDefault="00662ECF" w:rsidP="006C657D">
      <w:pPr>
        <w:spacing w:before="100" w:beforeAutospacing="1" w:after="100" w:afterAutospacing="1" w:line="276" w:lineRule="auto"/>
        <w:rPr>
          <w:rFonts w:ascii="Times New Roman" w:eastAsia="Times New Roman" w:hAnsi="Times New Roman" w:cs="Times New Roman"/>
          <w:kern w:val="0"/>
        </w:rPr>
      </w:pPr>
      <w:r>
        <w:rPr>
          <w:rFonts w:ascii="Times New Roman" w:eastAsia="Times New Roman" w:hAnsi="Times New Roman" w:cs="Times New Roman"/>
          <w:kern w:val="0"/>
        </w:rPr>
        <w:t xml:space="preserve">      </w:t>
      </w:r>
      <w:r w:rsidR="006C657D" w:rsidRPr="00662ECF">
        <w:rPr>
          <w:rFonts w:ascii="Times New Roman" w:eastAsia="Times New Roman" w:hAnsi="Times New Roman" w:cs="Times New Roman"/>
          <w:kern w:val="0"/>
        </w:rPr>
        <w:t>Sentiments were classified as:</w:t>
      </w:r>
    </w:p>
    <w:p w14:paraId="030593B0" w14:textId="77777777" w:rsidR="006C657D" w:rsidRPr="00662ECF" w:rsidRDefault="006C657D" w:rsidP="006C657D">
      <w:pPr>
        <w:numPr>
          <w:ilvl w:val="0"/>
          <w:numId w:val="7"/>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b/>
          <w:bCs/>
          <w:kern w:val="0"/>
        </w:rPr>
        <w:t>Positive</w:t>
      </w:r>
      <w:r w:rsidRPr="00662ECF">
        <w:rPr>
          <w:rFonts w:ascii="Times New Roman" w:eastAsia="Times New Roman" w:hAnsi="Times New Roman" w:cs="Times New Roman"/>
          <w:kern w:val="0"/>
        </w:rPr>
        <w:t xml:space="preserve"> if score &gt; 0.05</w:t>
      </w:r>
    </w:p>
    <w:p w14:paraId="07FF7DB7" w14:textId="77777777" w:rsidR="006C657D" w:rsidRPr="00662ECF" w:rsidRDefault="006C657D" w:rsidP="006C657D">
      <w:pPr>
        <w:numPr>
          <w:ilvl w:val="0"/>
          <w:numId w:val="7"/>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b/>
          <w:bCs/>
          <w:kern w:val="0"/>
        </w:rPr>
        <w:t>Negative</w:t>
      </w:r>
      <w:r w:rsidRPr="00662ECF">
        <w:rPr>
          <w:rFonts w:ascii="Times New Roman" w:eastAsia="Times New Roman" w:hAnsi="Times New Roman" w:cs="Times New Roman"/>
          <w:kern w:val="0"/>
        </w:rPr>
        <w:t xml:space="preserve"> if score &lt; -0.05</w:t>
      </w:r>
    </w:p>
    <w:p w14:paraId="17E3491C" w14:textId="2DDD9303" w:rsidR="006C657D" w:rsidRPr="00662ECF" w:rsidRDefault="006C657D" w:rsidP="006C657D">
      <w:pPr>
        <w:numPr>
          <w:ilvl w:val="0"/>
          <w:numId w:val="7"/>
        </w:numPr>
        <w:spacing w:before="100" w:beforeAutospacing="1" w:after="100" w:afterAutospacing="1" w:line="276" w:lineRule="auto"/>
        <w:rPr>
          <w:rFonts w:ascii="Times New Roman" w:eastAsia="Times New Roman" w:hAnsi="Times New Roman" w:cs="Times New Roman"/>
          <w:kern w:val="0"/>
        </w:rPr>
      </w:pPr>
      <w:r w:rsidRPr="00662ECF">
        <w:rPr>
          <w:rFonts w:ascii="Times New Roman" w:eastAsia="Times New Roman" w:hAnsi="Times New Roman" w:cs="Times New Roman"/>
          <w:b/>
          <w:bCs/>
          <w:kern w:val="0"/>
        </w:rPr>
        <w:t>Neutral</w:t>
      </w:r>
      <w:r w:rsidRPr="00662ECF">
        <w:rPr>
          <w:rFonts w:ascii="Times New Roman" w:eastAsia="Times New Roman" w:hAnsi="Times New Roman" w:cs="Times New Roman"/>
          <w:kern w:val="0"/>
        </w:rPr>
        <w:t xml:space="preserve"> otherwise</w:t>
      </w:r>
    </w:p>
    <w:p w14:paraId="1C440BC9" w14:textId="285DB787" w:rsidR="006C657D" w:rsidRPr="00662ECF" w:rsidRDefault="006C657D" w:rsidP="00662ECF">
      <w:pPr>
        <w:spacing w:before="100" w:beforeAutospacing="1" w:after="100" w:afterAutospacing="1" w:line="276" w:lineRule="auto"/>
        <w:ind w:left="360"/>
        <w:rPr>
          <w:rFonts w:ascii="Times New Roman" w:eastAsia="Times New Roman" w:hAnsi="Times New Roman" w:cs="Times New Roman"/>
          <w:kern w:val="0"/>
          <w:sz w:val="24"/>
          <w:szCs w:val="24"/>
        </w:rPr>
      </w:pPr>
      <w:r w:rsidRPr="00662ECF">
        <w:rPr>
          <w:rFonts w:ascii="Times New Roman" w:eastAsia="Times New Roman" w:hAnsi="Times New Roman" w:cs="Times New Roman"/>
          <w:kern w:val="0"/>
          <w:sz w:val="24"/>
          <w:szCs w:val="24"/>
        </w:rPr>
        <w:t>The results showed an approximate distribution of 250 positive, 200 neutral, and 50 negative comments. This indicates that a significant majority of customers hold favorable views, with only a small fraction expressing dissatisfaction. The neutral responses suggest an average or indifferent experience, while the negative portion identifies areas that may benefit from targeted improvements.</w:t>
      </w:r>
    </w:p>
    <w:p w14:paraId="15C6B0E8" w14:textId="610A57B6" w:rsidR="006C657D" w:rsidRPr="00662ECF" w:rsidRDefault="00F3086A" w:rsidP="006C657D">
      <w:pPr>
        <w:spacing w:before="100" w:beforeAutospacing="1" w:after="100" w:afterAutospacing="1" w:line="276" w:lineRule="auto"/>
        <w:ind w:left="720"/>
        <w:rPr>
          <w:rFonts w:ascii="Times New Roman" w:eastAsia="Times New Roman" w:hAnsi="Times New Roman" w:cs="Times New Roman"/>
          <w:kern w:val="0"/>
        </w:rPr>
      </w:pPr>
      <w:r w:rsidRPr="00662ECF">
        <w:rPr>
          <w:rFonts w:ascii="Times New Roman" w:hAnsi="Times New Roman" w:cs="Times New Roman"/>
          <w:noProof/>
        </w:rPr>
        <w:lastRenderedPageBreak/>
        <w:drawing>
          <wp:inline distT="0" distB="0" distL="0" distR="0" wp14:anchorId="6945C05C" wp14:editId="04FE09CA">
            <wp:extent cx="5943600" cy="40493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049395"/>
                    </a:xfrm>
                    <a:prstGeom prst="rect">
                      <a:avLst/>
                    </a:prstGeom>
                  </pic:spPr>
                </pic:pic>
              </a:graphicData>
            </a:graphic>
          </wp:inline>
        </w:drawing>
      </w:r>
    </w:p>
    <w:p w14:paraId="64D3C6F1" w14:textId="17C207FD" w:rsidR="00A43253" w:rsidRPr="00662ECF" w:rsidRDefault="00A43253" w:rsidP="00662ECF">
      <w:pPr>
        <w:pStyle w:val="ListParagraph"/>
        <w:numPr>
          <w:ilvl w:val="0"/>
          <w:numId w:val="12"/>
        </w:numPr>
        <w:spacing w:before="100" w:beforeAutospacing="1" w:after="100" w:afterAutospacing="1" w:line="276" w:lineRule="auto"/>
        <w:rPr>
          <w:rFonts w:ascii="Times New Roman" w:eastAsia="Times New Roman" w:hAnsi="Times New Roman" w:cs="Times New Roman"/>
          <w:b/>
          <w:bCs/>
          <w:kern w:val="0"/>
          <w:sz w:val="24"/>
          <w:szCs w:val="24"/>
        </w:rPr>
      </w:pPr>
      <w:r w:rsidRPr="00662ECF">
        <w:rPr>
          <w:rFonts w:ascii="Times New Roman" w:eastAsia="Times New Roman" w:hAnsi="Times New Roman" w:cs="Times New Roman"/>
          <w:b/>
          <w:bCs/>
          <w:kern w:val="0"/>
          <w:sz w:val="24"/>
          <w:szCs w:val="24"/>
        </w:rPr>
        <w:t>Sentiment Trend Overtime:</w:t>
      </w:r>
    </w:p>
    <w:p w14:paraId="09B93354" w14:textId="671BE1B9" w:rsidR="00A43253" w:rsidRPr="00662ECF" w:rsidRDefault="00A43253" w:rsidP="00662ECF">
      <w:pPr>
        <w:spacing w:before="100" w:beforeAutospacing="1" w:after="100" w:afterAutospacing="1" w:line="276" w:lineRule="auto"/>
        <w:ind w:left="720"/>
        <w:rPr>
          <w:rFonts w:ascii="Times New Roman" w:hAnsi="Times New Roman" w:cs="Times New Roman"/>
        </w:rPr>
      </w:pPr>
      <w:r w:rsidRPr="00662ECF">
        <w:rPr>
          <w:rFonts w:ascii="Times New Roman" w:hAnsi="Times New Roman" w:cs="Times New Roman"/>
        </w:rPr>
        <w:t>A line graph illustrates how customer sentiments—positive, neutral, and negative—fluctuated month by month. This trend highlights changes in public perception over time, possibly influenced by seasonal events or brand campaigns.</w:t>
      </w:r>
    </w:p>
    <w:p w14:paraId="33AF6E18" w14:textId="5D52B6B6" w:rsidR="00A43253" w:rsidRPr="00662ECF" w:rsidRDefault="00A43253" w:rsidP="00A43253">
      <w:pPr>
        <w:spacing w:before="100" w:beforeAutospacing="1" w:after="100" w:afterAutospacing="1" w:line="276" w:lineRule="auto"/>
        <w:rPr>
          <w:rFonts w:ascii="Times New Roman" w:eastAsia="Times New Roman" w:hAnsi="Times New Roman" w:cs="Times New Roman"/>
          <w:b/>
          <w:bCs/>
          <w:kern w:val="0"/>
          <w:sz w:val="24"/>
          <w:szCs w:val="24"/>
        </w:rPr>
      </w:pPr>
      <w:r w:rsidRPr="00662ECF">
        <w:rPr>
          <w:rFonts w:ascii="Times New Roman" w:hAnsi="Times New Roman" w:cs="Times New Roman"/>
          <w:noProof/>
        </w:rPr>
        <w:lastRenderedPageBreak/>
        <w:drawing>
          <wp:inline distT="0" distB="0" distL="0" distR="0" wp14:anchorId="4938557C" wp14:editId="6864D5AB">
            <wp:extent cx="5943600" cy="32213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21355"/>
                    </a:xfrm>
                    <a:prstGeom prst="rect">
                      <a:avLst/>
                    </a:prstGeom>
                  </pic:spPr>
                </pic:pic>
              </a:graphicData>
            </a:graphic>
          </wp:inline>
        </w:drawing>
      </w:r>
    </w:p>
    <w:p w14:paraId="6C432CBE" w14:textId="013D1E44" w:rsidR="006C657D" w:rsidRPr="00662ECF" w:rsidRDefault="006C657D" w:rsidP="00662ECF">
      <w:pPr>
        <w:pStyle w:val="ListParagraph"/>
        <w:numPr>
          <w:ilvl w:val="0"/>
          <w:numId w:val="12"/>
        </w:numPr>
        <w:spacing w:before="100" w:beforeAutospacing="1" w:after="100" w:afterAutospacing="1" w:line="276" w:lineRule="auto"/>
        <w:rPr>
          <w:rFonts w:ascii="Times New Roman" w:eastAsia="Times New Roman" w:hAnsi="Times New Roman" w:cs="Times New Roman"/>
          <w:b/>
          <w:bCs/>
          <w:kern w:val="0"/>
          <w:sz w:val="24"/>
          <w:szCs w:val="24"/>
        </w:rPr>
      </w:pPr>
      <w:r w:rsidRPr="00662ECF">
        <w:rPr>
          <w:rFonts w:ascii="Times New Roman" w:eastAsia="Times New Roman" w:hAnsi="Times New Roman" w:cs="Times New Roman"/>
          <w:b/>
          <w:bCs/>
          <w:kern w:val="0"/>
          <w:sz w:val="24"/>
          <w:szCs w:val="24"/>
        </w:rPr>
        <w:t>Brand</w:t>
      </w:r>
      <w:r w:rsidR="00E462C9" w:rsidRPr="00662ECF">
        <w:rPr>
          <w:rFonts w:ascii="Times New Roman" w:eastAsia="Times New Roman" w:hAnsi="Times New Roman" w:cs="Times New Roman"/>
          <w:b/>
          <w:bCs/>
          <w:kern w:val="0"/>
          <w:sz w:val="24"/>
          <w:szCs w:val="24"/>
        </w:rPr>
        <w:t>-</w:t>
      </w:r>
      <w:r w:rsidRPr="00662ECF">
        <w:rPr>
          <w:rFonts w:ascii="Times New Roman" w:eastAsia="Times New Roman" w:hAnsi="Times New Roman" w:cs="Times New Roman"/>
          <w:b/>
          <w:bCs/>
          <w:kern w:val="0"/>
          <w:sz w:val="24"/>
          <w:szCs w:val="24"/>
        </w:rPr>
        <w:t>wise Sentiment Mix:</w:t>
      </w:r>
    </w:p>
    <w:p w14:paraId="56B45E96" w14:textId="0FD9CCC7" w:rsidR="006C657D" w:rsidRPr="00662ECF" w:rsidRDefault="00E462C9" w:rsidP="00662ECF">
      <w:pPr>
        <w:spacing w:before="100" w:beforeAutospacing="1" w:after="100" w:afterAutospacing="1" w:line="276" w:lineRule="auto"/>
        <w:ind w:left="720"/>
        <w:rPr>
          <w:rFonts w:ascii="Times New Roman" w:hAnsi="Times New Roman" w:cs="Times New Roman"/>
        </w:rPr>
      </w:pPr>
      <w:r w:rsidRPr="00662ECF">
        <w:rPr>
          <w:rFonts w:ascii="Times New Roman" w:hAnsi="Times New Roman" w:cs="Times New Roman"/>
        </w:rPr>
        <w:t xml:space="preserve">The graph represents the sentiment distribution (positive, negative, and neutral) for each of the eight analyzed Pakistani fashion brands: </w:t>
      </w:r>
      <w:proofErr w:type="spellStart"/>
      <w:r w:rsidRPr="00662ECF">
        <w:rPr>
          <w:rFonts w:ascii="Times New Roman" w:hAnsi="Times New Roman" w:cs="Times New Roman"/>
        </w:rPr>
        <w:t>Alkaram</w:t>
      </w:r>
      <w:proofErr w:type="spellEnd"/>
      <w:r w:rsidRPr="00662ECF">
        <w:rPr>
          <w:rFonts w:ascii="Times New Roman" w:hAnsi="Times New Roman" w:cs="Times New Roman"/>
        </w:rPr>
        <w:t xml:space="preserve">, Bonanza </w:t>
      </w:r>
      <w:proofErr w:type="spellStart"/>
      <w:r w:rsidRPr="00662ECF">
        <w:rPr>
          <w:rFonts w:ascii="Times New Roman" w:hAnsi="Times New Roman" w:cs="Times New Roman"/>
        </w:rPr>
        <w:t>Satrangi</w:t>
      </w:r>
      <w:proofErr w:type="spellEnd"/>
      <w:r w:rsidRPr="00662ECF">
        <w:rPr>
          <w:rFonts w:ascii="Times New Roman" w:hAnsi="Times New Roman" w:cs="Times New Roman"/>
        </w:rPr>
        <w:t xml:space="preserve">, </w:t>
      </w:r>
      <w:proofErr w:type="spellStart"/>
      <w:r w:rsidRPr="00662ECF">
        <w:rPr>
          <w:rFonts w:ascii="Times New Roman" w:hAnsi="Times New Roman" w:cs="Times New Roman"/>
        </w:rPr>
        <w:t>ChenOne</w:t>
      </w:r>
      <w:proofErr w:type="spellEnd"/>
      <w:r w:rsidRPr="00662ECF">
        <w:rPr>
          <w:rFonts w:ascii="Times New Roman" w:hAnsi="Times New Roman" w:cs="Times New Roman"/>
        </w:rPr>
        <w:t xml:space="preserve">, Gul Ahmed, J., </w:t>
      </w:r>
      <w:proofErr w:type="spellStart"/>
      <w:r w:rsidRPr="00662ECF">
        <w:rPr>
          <w:rFonts w:ascii="Times New Roman" w:hAnsi="Times New Roman" w:cs="Times New Roman"/>
        </w:rPr>
        <w:t>Khaadi</w:t>
      </w:r>
      <w:proofErr w:type="spellEnd"/>
      <w:r w:rsidRPr="00662ECF">
        <w:rPr>
          <w:rFonts w:ascii="Times New Roman" w:hAnsi="Times New Roman" w:cs="Times New Roman"/>
        </w:rPr>
        <w:t>, Nishat Linen and Sapphire. It visually illustrates the proportion of customer sentiments for each brand, allowing for a clear comparison of customer perceptions across the brands.</w:t>
      </w:r>
    </w:p>
    <w:p w14:paraId="3191ADFC" w14:textId="0929DDA3" w:rsidR="00E462C9" w:rsidRPr="00662ECF" w:rsidRDefault="00E462C9" w:rsidP="00E462C9">
      <w:pPr>
        <w:spacing w:before="100" w:beforeAutospacing="1" w:after="100" w:afterAutospacing="1" w:line="276" w:lineRule="auto"/>
        <w:rPr>
          <w:rFonts w:ascii="Times New Roman" w:hAnsi="Times New Roman" w:cs="Times New Roman"/>
        </w:rPr>
      </w:pPr>
      <w:r w:rsidRPr="00662ECF">
        <w:rPr>
          <w:rFonts w:ascii="Times New Roman" w:hAnsi="Times New Roman" w:cs="Times New Roman"/>
          <w:noProof/>
        </w:rPr>
        <w:lastRenderedPageBreak/>
        <w:drawing>
          <wp:inline distT="0" distB="0" distL="0" distR="0" wp14:anchorId="4A372702" wp14:editId="3910682C">
            <wp:extent cx="5943600" cy="40366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036695"/>
                    </a:xfrm>
                    <a:prstGeom prst="rect">
                      <a:avLst/>
                    </a:prstGeom>
                  </pic:spPr>
                </pic:pic>
              </a:graphicData>
            </a:graphic>
          </wp:inline>
        </w:drawing>
      </w:r>
    </w:p>
    <w:p w14:paraId="26286EDD" w14:textId="63D05569" w:rsidR="00E462C9" w:rsidRPr="00662ECF" w:rsidRDefault="00E462C9" w:rsidP="006756A5">
      <w:pPr>
        <w:spacing w:before="100" w:beforeAutospacing="1" w:after="100" w:afterAutospacing="1" w:line="276" w:lineRule="auto"/>
        <w:rPr>
          <w:rFonts w:ascii="Times New Roman" w:hAnsi="Times New Roman" w:cs="Times New Roman"/>
        </w:rPr>
      </w:pPr>
    </w:p>
    <w:p w14:paraId="53E90523" w14:textId="4A0244E8" w:rsidR="00E462C9" w:rsidRPr="00662ECF" w:rsidRDefault="00E462C9" w:rsidP="00662ECF">
      <w:pPr>
        <w:pStyle w:val="ListParagraph"/>
        <w:numPr>
          <w:ilvl w:val="0"/>
          <w:numId w:val="12"/>
        </w:numPr>
        <w:spacing w:before="100" w:beforeAutospacing="1" w:after="100" w:afterAutospacing="1" w:line="276" w:lineRule="auto"/>
        <w:rPr>
          <w:rFonts w:ascii="Times New Roman" w:hAnsi="Times New Roman" w:cs="Times New Roman"/>
          <w:b/>
          <w:bCs/>
          <w:sz w:val="24"/>
          <w:szCs w:val="24"/>
        </w:rPr>
      </w:pPr>
      <w:r w:rsidRPr="00662ECF">
        <w:rPr>
          <w:rFonts w:ascii="Times New Roman" w:hAnsi="Times New Roman" w:cs="Times New Roman"/>
          <w:b/>
          <w:bCs/>
          <w:sz w:val="24"/>
          <w:szCs w:val="24"/>
        </w:rPr>
        <w:t>Platform-wise Sentiment:</w:t>
      </w:r>
    </w:p>
    <w:p w14:paraId="541A5A70" w14:textId="7C45EDB4" w:rsidR="006756A5" w:rsidRPr="00662ECF" w:rsidRDefault="006756A5" w:rsidP="00662ECF">
      <w:pPr>
        <w:spacing w:before="100" w:beforeAutospacing="1" w:after="100" w:afterAutospacing="1" w:line="276" w:lineRule="auto"/>
        <w:ind w:left="720"/>
        <w:rPr>
          <w:rFonts w:ascii="Times New Roman" w:hAnsi="Times New Roman" w:cs="Times New Roman"/>
        </w:rPr>
      </w:pPr>
      <w:r w:rsidRPr="00662ECF">
        <w:rPr>
          <w:rFonts w:ascii="Times New Roman" w:hAnsi="Times New Roman" w:cs="Times New Roman"/>
        </w:rPr>
        <w:t>The graph illustrates how customer sentiments are distributed across three major social media platforms: Facebook, Instagram, and Twitter. It highlights variations in positive, neutral, and negative feedback on each platform, offering insights into where users express the most satisfaction or concerns.</w:t>
      </w:r>
    </w:p>
    <w:p w14:paraId="21BCFB84" w14:textId="4F0C29CD" w:rsidR="006756A5" w:rsidRPr="00662ECF" w:rsidRDefault="006756A5" w:rsidP="006756A5">
      <w:pPr>
        <w:spacing w:before="100" w:beforeAutospacing="1" w:after="100" w:afterAutospacing="1" w:line="276" w:lineRule="auto"/>
        <w:rPr>
          <w:rFonts w:ascii="Times New Roman" w:hAnsi="Times New Roman" w:cs="Times New Roman"/>
          <w:b/>
          <w:bCs/>
          <w:sz w:val="24"/>
          <w:szCs w:val="24"/>
        </w:rPr>
      </w:pPr>
      <w:r w:rsidRPr="00662ECF">
        <w:rPr>
          <w:rFonts w:ascii="Times New Roman" w:hAnsi="Times New Roman" w:cs="Times New Roman"/>
          <w:noProof/>
        </w:rPr>
        <w:lastRenderedPageBreak/>
        <w:drawing>
          <wp:inline distT="0" distB="0" distL="0" distR="0" wp14:anchorId="582AE9C3" wp14:editId="2F766554">
            <wp:extent cx="5943600" cy="31794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79445"/>
                    </a:xfrm>
                    <a:prstGeom prst="rect">
                      <a:avLst/>
                    </a:prstGeom>
                  </pic:spPr>
                </pic:pic>
              </a:graphicData>
            </a:graphic>
          </wp:inline>
        </w:drawing>
      </w:r>
    </w:p>
    <w:p w14:paraId="20AC6E79" w14:textId="77777777" w:rsidR="006756A5" w:rsidRPr="00662ECF" w:rsidRDefault="006756A5" w:rsidP="006756A5">
      <w:pPr>
        <w:spacing w:before="100" w:beforeAutospacing="1" w:after="100" w:afterAutospacing="1" w:line="276" w:lineRule="auto"/>
        <w:rPr>
          <w:rFonts w:ascii="Times New Roman" w:hAnsi="Times New Roman" w:cs="Times New Roman"/>
          <w:b/>
          <w:bCs/>
          <w:sz w:val="24"/>
          <w:szCs w:val="24"/>
        </w:rPr>
      </w:pPr>
    </w:p>
    <w:p w14:paraId="3FFA6331" w14:textId="7F5F8A67" w:rsidR="006756A5" w:rsidRPr="00662ECF" w:rsidRDefault="006756A5" w:rsidP="00662ECF">
      <w:pPr>
        <w:pStyle w:val="ListParagraph"/>
        <w:numPr>
          <w:ilvl w:val="0"/>
          <w:numId w:val="12"/>
        </w:numPr>
        <w:spacing w:before="100" w:beforeAutospacing="1" w:after="100" w:afterAutospacing="1" w:line="276" w:lineRule="auto"/>
        <w:rPr>
          <w:rFonts w:ascii="Times New Roman" w:hAnsi="Times New Roman" w:cs="Times New Roman"/>
          <w:b/>
          <w:bCs/>
          <w:sz w:val="24"/>
          <w:szCs w:val="24"/>
        </w:rPr>
      </w:pPr>
      <w:r w:rsidRPr="00662ECF">
        <w:rPr>
          <w:rFonts w:ascii="Times New Roman" w:hAnsi="Times New Roman" w:cs="Times New Roman"/>
          <w:b/>
          <w:bCs/>
          <w:sz w:val="24"/>
          <w:szCs w:val="24"/>
        </w:rPr>
        <w:t>Keyword Analysis:</w:t>
      </w:r>
    </w:p>
    <w:p w14:paraId="4D10B53B" w14:textId="3262593E" w:rsidR="006756A5" w:rsidRPr="00662ECF" w:rsidRDefault="006756A5" w:rsidP="00662ECF">
      <w:pPr>
        <w:spacing w:before="100" w:beforeAutospacing="1" w:after="100" w:afterAutospacing="1" w:line="276" w:lineRule="auto"/>
        <w:ind w:left="720"/>
        <w:rPr>
          <w:rFonts w:ascii="Times New Roman" w:eastAsia="Times New Roman" w:hAnsi="Times New Roman" w:cs="Times New Roman"/>
          <w:kern w:val="0"/>
        </w:rPr>
      </w:pPr>
      <w:r w:rsidRPr="00662ECF">
        <w:rPr>
          <w:rFonts w:ascii="Times New Roman" w:hAnsi="Times New Roman" w:cs="Times New Roman"/>
        </w:rPr>
        <w:t>T</w:t>
      </w:r>
      <w:r w:rsidRPr="00662ECF">
        <w:rPr>
          <w:rFonts w:ascii="Times New Roman" w:eastAsia="Times New Roman" w:hAnsi="Times New Roman" w:cs="Times New Roman"/>
          <w:kern w:val="0"/>
        </w:rPr>
        <w:t>o identify key factors influencing customer sentiment, we analyzed the most frequent words and common word pairs (bigrams) in positive and negative comments.</w:t>
      </w:r>
    </w:p>
    <w:p w14:paraId="1505805D" w14:textId="77777777" w:rsidR="006756A5" w:rsidRPr="00662ECF" w:rsidRDefault="006756A5" w:rsidP="00662ECF">
      <w:pPr>
        <w:spacing w:before="100" w:beforeAutospacing="1" w:after="100" w:afterAutospacing="1" w:line="276" w:lineRule="auto"/>
        <w:ind w:left="720"/>
        <w:rPr>
          <w:rFonts w:ascii="Times New Roman" w:eastAsia="Times New Roman" w:hAnsi="Times New Roman" w:cs="Times New Roman"/>
          <w:kern w:val="0"/>
        </w:rPr>
      </w:pPr>
      <w:r w:rsidRPr="00662ECF">
        <w:rPr>
          <w:rFonts w:ascii="Times New Roman" w:eastAsia="Times New Roman" w:hAnsi="Times New Roman" w:cs="Times New Roman"/>
          <w:kern w:val="0"/>
        </w:rPr>
        <w:t>Positive keywords highlighted aspects like product quality, design, and overall satisfaction, while negative keywords pointed to issues such as delivery delays, website problems, and customer service concerns.</w:t>
      </w:r>
    </w:p>
    <w:p w14:paraId="0F1A20CB" w14:textId="77777777" w:rsidR="006756A5" w:rsidRPr="00662ECF" w:rsidRDefault="006756A5" w:rsidP="00662ECF">
      <w:pPr>
        <w:spacing w:before="100" w:beforeAutospacing="1" w:after="100" w:afterAutospacing="1" w:line="276" w:lineRule="auto"/>
        <w:ind w:left="720"/>
        <w:rPr>
          <w:rFonts w:ascii="Times New Roman" w:eastAsia="Times New Roman" w:hAnsi="Times New Roman" w:cs="Times New Roman"/>
          <w:kern w:val="0"/>
        </w:rPr>
      </w:pPr>
      <w:r w:rsidRPr="00662ECF">
        <w:rPr>
          <w:rFonts w:ascii="Times New Roman" w:eastAsia="Times New Roman" w:hAnsi="Times New Roman" w:cs="Times New Roman"/>
          <w:kern w:val="0"/>
        </w:rPr>
        <w:t>Common bigrams in positive comments included phrases like “great quality” and “fast delivery,” whereas negative ones featured “late delivery” and “website crashed,” offering deeper insight into recurring customer experiences.</w:t>
      </w:r>
    </w:p>
    <w:p w14:paraId="520D9DBE" w14:textId="1FADF20B" w:rsidR="00891D21" w:rsidRPr="00662ECF" w:rsidRDefault="00891D21" w:rsidP="00180315">
      <w:pPr>
        <w:spacing w:line="276" w:lineRule="auto"/>
        <w:rPr>
          <w:rFonts w:ascii="Times New Roman" w:hAnsi="Times New Roman" w:cs="Times New Roman"/>
          <w:b/>
          <w:bCs/>
          <w:sz w:val="24"/>
          <w:szCs w:val="24"/>
        </w:rPr>
      </w:pPr>
    </w:p>
    <w:p w14:paraId="6F2B61BE" w14:textId="46F196E1" w:rsidR="006756A5" w:rsidRPr="00662ECF" w:rsidRDefault="006756A5" w:rsidP="00662ECF">
      <w:pPr>
        <w:pStyle w:val="ListParagraph"/>
        <w:numPr>
          <w:ilvl w:val="0"/>
          <w:numId w:val="12"/>
        </w:numPr>
        <w:spacing w:line="276" w:lineRule="auto"/>
        <w:rPr>
          <w:rFonts w:ascii="Times New Roman" w:hAnsi="Times New Roman" w:cs="Times New Roman"/>
          <w:b/>
          <w:bCs/>
          <w:sz w:val="24"/>
          <w:szCs w:val="24"/>
        </w:rPr>
      </w:pPr>
      <w:r w:rsidRPr="00662ECF">
        <w:rPr>
          <w:rFonts w:ascii="Times New Roman" w:hAnsi="Times New Roman" w:cs="Times New Roman"/>
          <w:b/>
          <w:bCs/>
          <w:sz w:val="24"/>
          <w:szCs w:val="24"/>
        </w:rPr>
        <w:t>Word Cloud Visualization:</w:t>
      </w:r>
    </w:p>
    <w:p w14:paraId="0260155E" w14:textId="3B42E80B" w:rsidR="006756A5" w:rsidRPr="00662ECF" w:rsidRDefault="006756A5" w:rsidP="00662ECF">
      <w:pPr>
        <w:spacing w:before="100" w:beforeAutospacing="1" w:after="100" w:afterAutospacing="1" w:line="276" w:lineRule="auto"/>
        <w:ind w:left="720"/>
        <w:rPr>
          <w:rFonts w:ascii="Times New Roman" w:eastAsia="Times New Roman" w:hAnsi="Times New Roman" w:cs="Times New Roman"/>
          <w:kern w:val="0"/>
          <w:sz w:val="24"/>
          <w:szCs w:val="24"/>
        </w:rPr>
      </w:pPr>
      <w:r w:rsidRPr="00662ECF">
        <w:rPr>
          <w:rFonts w:ascii="Times New Roman" w:eastAsia="Times New Roman" w:hAnsi="Times New Roman" w:cs="Times New Roman"/>
          <w:kern w:val="0"/>
          <w:sz w:val="24"/>
          <w:szCs w:val="24"/>
        </w:rPr>
        <w:t>To complement the keyword analysis, we generated word clouds for both positive and negative comments. Word clouds provide a visual summary of the most prominent terms based on their frequency.</w:t>
      </w:r>
    </w:p>
    <w:p w14:paraId="3B2079AF" w14:textId="77777777" w:rsidR="006756A5" w:rsidRPr="00662ECF" w:rsidRDefault="006756A5" w:rsidP="006756A5">
      <w:pPr>
        <w:numPr>
          <w:ilvl w:val="0"/>
          <w:numId w:val="9"/>
        </w:numPr>
        <w:spacing w:before="100" w:beforeAutospacing="1" w:after="100" w:afterAutospacing="1" w:line="276" w:lineRule="auto"/>
        <w:rPr>
          <w:rFonts w:ascii="Times New Roman" w:eastAsia="Times New Roman" w:hAnsi="Times New Roman" w:cs="Times New Roman"/>
          <w:kern w:val="0"/>
          <w:sz w:val="24"/>
          <w:szCs w:val="24"/>
        </w:rPr>
      </w:pPr>
      <w:r w:rsidRPr="00662ECF">
        <w:rPr>
          <w:rFonts w:ascii="Times New Roman" w:eastAsia="Times New Roman" w:hAnsi="Times New Roman" w:cs="Times New Roman"/>
          <w:kern w:val="0"/>
          <w:sz w:val="24"/>
          <w:szCs w:val="24"/>
        </w:rPr>
        <w:t>The positive word cloud emphasizes terms such as “beautiful,” “quality,” “modern,” and “perfect,” reflecting appreciation for product design, aesthetics, and overall satisfaction.</w:t>
      </w:r>
    </w:p>
    <w:p w14:paraId="67E913CD" w14:textId="10CCC49E" w:rsidR="006756A5" w:rsidRPr="00662ECF" w:rsidRDefault="006756A5" w:rsidP="006756A5">
      <w:pPr>
        <w:numPr>
          <w:ilvl w:val="0"/>
          <w:numId w:val="9"/>
        </w:numPr>
        <w:spacing w:before="100" w:beforeAutospacing="1" w:after="100" w:afterAutospacing="1" w:line="276" w:lineRule="auto"/>
        <w:rPr>
          <w:rFonts w:ascii="Times New Roman" w:eastAsia="Times New Roman" w:hAnsi="Times New Roman" w:cs="Times New Roman"/>
          <w:kern w:val="0"/>
          <w:sz w:val="24"/>
          <w:szCs w:val="24"/>
        </w:rPr>
      </w:pPr>
      <w:r w:rsidRPr="00662ECF">
        <w:rPr>
          <w:rFonts w:ascii="Times New Roman" w:eastAsia="Times New Roman" w:hAnsi="Times New Roman" w:cs="Times New Roman"/>
          <w:kern w:val="0"/>
          <w:sz w:val="24"/>
          <w:szCs w:val="24"/>
        </w:rPr>
        <w:lastRenderedPageBreak/>
        <w:t>The negative word cloud highlights concern through words like “delayed,” “issue,” “return,” and “poor,” which point to logistical or service-related challenges that customers face.</w:t>
      </w:r>
    </w:p>
    <w:p w14:paraId="73A99F86" w14:textId="0511E079" w:rsidR="006756A5" w:rsidRPr="00662ECF" w:rsidRDefault="006756A5" w:rsidP="00662ECF">
      <w:pPr>
        <w:spacing w:before="100" w:beforeAutospacing="1" w:after="100" w:afterAutospacing="1" w:line="276" w:lineRule="auto"/>
        <w:ind w:left="720"/>
        <w:rPr>
          <w:rFonts w:ascii="Times New Roman" w:eastAsia="Times New Roman" w:hAnsi="Times New Roman" w:cs="Times New Roman"/>
          <w:kern w:val="0"/>
          <w:sz w:val="24"/>
          <w:szCs w:val="24"/>
        </w:rPr>
      </w:pPr>
      <w:r w:rsidRPr="00662ECF">
        <w:rPr>
          <w:rFonts w:ascii="Times New Roman" w:eastAsia="Times New Roman" w:hAnsi="Times New Roman" w:cs="Times New Roman"/>
          <w:kern w:val="0"/>
          <w:sz w:val="24"/>
          <w:szCs w:val="24"/>
        </w:rPr>
        <w:t>These visualizations offer an intuitive overview of the language customers use when expressing praise or complaints, aiding in the identification of key focus areas for brand improvement.</w:t>
      </w:r>
    </w:p>
    <w:p w14:paraId="19DD4013" w14:textId="769A756D" w:rsidR="006756A5" w:rsidRPr="00662ECF" w:rsidRDefault="006756A5" w:rsidP="006756A5">
      <w:pPr>
        <w:spacing w:before="100" w:beforeAutospacing="1" w:after="100" w:afterAutospacing="1" w:line="276" w:lineRule="auto"/>
        <w:rPr>
          <w:rFonts w:ascii="Times New Roman" w:eastAsia="Times New Roman" w:hAnsi="Times New Roman" w:cs="Times New Roman"/>
          <w:kern w:val="0"/>
          <w:sz w:val="24"/>
          <w:szCs w:val="24"/>
        </w:rPr>
      </w:pPr>
      <w:r w:rsidRPr="00662ECF">
        <w:rPr>
          <w:rFonts w:ascii="Times New Roman" w:hAnsi="Times New Roman" w:cs="Times New Roman"/>
          <w:noProof/>
        </w:rPr>
        <w:drawing>
          <wp:inline distT="0" distB="0" distL="0" distR="0" wp14:anchorId="5F605E65" wp14:editId="16E5527E">
            <wp:extent cx="5943600" cy="3146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46425"/>
                    </a:xfrm>
                    <a:prstGeom prst="rect">
                      <a:avLst/>
                    </a:prstGeom>
                  </pic:spPr>
                </pic:pic>
              </a:graphicData>
            </a:graphic>
          </wp:inline>
        </w:drawing>
      </w:r>
    </w:p>
    <w:p w14:paraId="1E97C5A5" w14:textId="156774EA" w:rsidR="006756A5" w:rsidRPr="00662ECF" w:rsidRDefault="006756A5" w:rsidP="006756A5">
      <w:pPr>
        <w:spacing w:before="100" w:beforeAutospacing="1" w:after="100" w:afterAutospacing="1" w:line="276" w:lineRule="auto"/>
        <w:rPr>
          <w:rFonts w:ascii="Times New Roman" w:eastAsia="Times New Roman" w:hAnsi="Times New Roman" w:cs="Times New Roman"/>
          <w:kern w:val="0"/>
          <w:sz w:val="24"/>
          <w:szCs w:val="24"/>
        </w:rPr>
      </w:pPr>
      <w:r w:rsidRPr="00662ECF">
        <w:rPr>
          <w:rFonts w:ascii="Times New Roman" w:hAnsi="Times New Roman" w:cs="Times New Roman"/>
          <w:noProof/>
        </w:rPr>
        <w:drawing>
          <wp:inline distT="0" distB="0" distL="0" distR="0" wp14:anchorId="3CFCF453" wp14:editId="2CA514C3">
            <wp:extent cx="5943600" cy="30841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84195"/>
                    </a:xfrm>
                    <a:prstGeom prst="rect">
                      <a:avLst/>
                    </a:prstGeom>
                  </pic:spPr>
                </pic:pic>
              </a:graphicData>
            </a:graphic>
          </wp:inline>
        </w:drawing>
      </w:r>
    </w:p>
    <w:p w14:paraId="3D36010B" w14:textId="4D59C1C7" w:rsidR="006756A5" w:rsidRPr="00662ECF" w:rsidRDefault="006756A5" w:rsidP="00180315">
      <w:pPr>
        <w:spacing w:line="276" w:lineRule="auto"/>
        <w:rPr>
          <w:rFonts w:ascii="Times New Roman" w:hAnsi="Times New Roman" w:cs="Times New Roman"/>
          <w:sz w:val="24"/>
          <w:szCs w:val="28"/>
        </w:rPr>
      </w:pPr>
    </w:p>
    <w:p w14:paraId="5FA05722" w14:textId="4263A4C3" w:rsidR="006A6FF3" w:rsidRPr="00662ECF" w:rsidRDefault="00C03019" w:rsidP="00662ECF">
      <w:pPr>
        <w:pStyle w:val="ListParagraph"/>
        <w:numPr>
          <w:ilvl w:val="0"/>
          <w:numId w:val="12"/>
        </w:numPr>
        <w:spacing w:line="276" w:lineRule="auto"/>
        <w:rPr>
          <w:rFonts w:ascii="Times New Roman" w:hAnsi="Times New Roman" w:cs="Times New Roman"/>
          <w:b/>
          <w:bCs/>
          <w:sz w:val="24"/>
          <w:szCs w:val="28"/>
        </w:rPr>
      </w:pPr>
      <w:r w:rsidRPr="00662ECF">
        <w:rPr>
          <w:rFonts w:ascii="Times New Roman" w:hAnsi="Times New Roman" w:cs="Times New Roman"/>
          <w:b/>
          <w:bCs/>
          <w:sz w:val="24"/>
          <w:szCs w:val="28"/>
        </w:rPr>
        <w:t>Project Process:</w:t>
      </w:r>
    </w:p>
    <w:p w14:paraId="03B4AEC6" w14:textId="7374B71A" w:rsidR="00C03019" w:rsidRPr="00662ECF" w:rsidRDefault="00C03019" w:rsidP="00662ECF">
      <w:pPr>
        <w:spacing w:line="276" w:lineRule="auto"/>
        <w:ind w:firstLine="720"/>
        <w:rPr>
          <w:rFonts w:ascii="Times New Roman" w:hAnsi="Times New Roman" w:cs="Times New Roman"/>
          <w:b/>
          <w:bCs/>
          <w:sz w:val="24"/>
          <w:szCs w:val="28"/>
        </w:rPr>
      </w:pPr>
      <w:r w:rsidRPr="00662ECF">
        <w:rPr>
          <w:rFonts w:ascii="Times New Roman" w:hAnsi="Times New Roman" w:cs="Times New Roman"/>
          <w:b/>
          <w:bCs/>
          <w:sz w:val="24"/>
          <w:szCs w:val="28"/>
        </w:rPr>
        <w:t>Completed Tasks:</w:t>
      </w:r>
    </w:p>
    <w:p w14:paraId="280DCB5B" w14:textId="77777777" w:rsidR="00C03019" w:rsidRPr="00C03019" w:rsidRDefault="00C03019" w:rsidP="00C03019">
      <w:pPr>
        <w:numPr>
          <w:ilvl w:val="0"/>
          <w:numId w:val="10"/>
        </w:numPr>
        <w:spacing w:before="100" w:beforeAutospacing="1" w:after="100" w:afterAutospacing="1" w:line="240" w:lineRule="auto"/>
        <w:rPr>
          <w:rFonts w:ascii="Times New Roman" w:eastAsia="Times New Roman" w:hAnsi="Times New Roman" w:cs="Times New Roman"/>
          <w:kern w:val="0"/>
          <w:sz w:val="24"/>
          <w:szCs w:val="24"/>
        </w:rPr>
      </w:pPr>
      <w:r w:rsidRPr="00C03019">
        <w:rPr>
          <w:rFonts w:ascii="Times New Roman" w:eastAsia="Times New Roman" w:hAnsi="Times New Roman" w:cs="Times New Roman"/>
          <w:kern w:val="0"/>
          <w:sz w:val="24"/>
          <w:szCs w:val="24"/>
        </w:rPr>
        <w:t>Installed and set up the environment</w:t>
      </w:r>
    </w:p>
    <w:p w14:paraId="343F3980" w14:textId="77777777" w:rsidR="00C03019" w:rsidRPr="00C03019" w:rsidRDefault="00C03019" w:rsidP="00C03019">
      <w:pPr>
        <w:numPr>
          <w:ilvl w:val="0"/>
          <w:numId w:val="10"/>
        </w:numPr>
        <w:spacing w:before="100" w:beforeAutospacing="1" w:after="100" w:afterAutospacing="1" w:line="240" w:lineRule="auto"/>
        <w:rPr>
          <w:rFonts w:ascii="Times New Roman" w:eastAsia="Times New Roman" w:hAnsi="Times New Roman" w:cs="Times New Roman"/>
          <w:kern w:val="0"/>
          <w:sz w:val="24"/>
          <w:szCs w:val="24"/>
        </w:rPr>
      </w:pPr>
      <w:r w:rsidRPr="00C03019">
        <w:rPr>
          <w:rFonts w:ascii="Times New Roman" w:eastAsia="Times New Roman" w:hAnsi="Times New Roman" w:cs="Times New Roman"/>
          <w:kern w:val="0"/>
          <w:sz w:val="24"/>
          <w:szCs w:val="24"/>
        </w:rPr>
        <w:t>Cleaned and preprocessed data</w:t>
      </w:r>
    </w:p>
    <w:p w14:paraId="788DBC5D" w14:textId="77777777" w:rsidR="00C03019" w:rsidRPr="00C03019" w:rsidRDefault="00C03019" w:rsidP="00C03019">
      <w:pPr>
        <w:numPr>
          <w:ilvl w:val="0"/>
          <w:numId w:val="10"/>
        </w:numPr>
        <w:spacing w:before="100" w:beforeAutospacing="1" w:after="100" w:afterAutospacing="1" w:line="240" w:lineRule="auto"/>
        <w:rPr>
          <w:rFonts w:ascii="Times New Roman" w:eastAsia="Times New Roman" w:hAnsi="Times New Roman" w:cs="Times New Roman"/>
          <w:kern w:val="0"/>
          <w:sz w:val="24"/>
          <w:szCs w:val="24"/>
        </w:rPr>
      </w:pPr>
      <w:r w:rsidRPr="00C03019">
        <w:rPr>
          <w:rFonts w:ascii="Times New Roman" w:eastAsia="Times New Roman" w:hAnsi="Times New Roman" w:cs="Times New Roman"/>
          <w:kern w:val="0"/>
          <w:sz w:val="24"/>
          <w:szCs w:val="24"/>
        </w:rPr>
        <w:t>Applied VADER sentiment analysis</w:t>
      </w:r>
    </w:p>
    <w:p w14:paraId="708025F5" w14:textId="77777777" w:rsidR="00C03019" w:rsidRPr="00C03019" w:rsidRDefault="00C03019" w:rsidP="00C03019">
      <w:pPr>
        <w:numPr>
          <w:ilvl w:val="0"/>
          <w:numId w:val="10"/>
        </w:numPr>
        <w:spacing w:before="100" w:beforeAutospacing="1" w:after="100" w:afterAutospacing="1" w:line="240" w:lineRule="auto"/>
        <w:rPr>
          <w:rFonts w:ascii="Times New Roman" w:eastAsia="Times New Roman" w:hAnsi="Times New Roman" w:cs="Times New Roman"/>
          <w:kern w:val="0"/>
          <w:sz w:val="24"/>
          <w:szCs w:val="24"/>
        </w:rPr>
      </w:pPr>
      <w:r w:rsidRPr="00C03019">
        <w:rPr>
          <w:rFonts w:ascii="Times New Roman" w:eastAsia="Times New Roman" w:hAnsi="Times New Roman" w:cs="Times New Roman"/>
          <w:kern w:val="0"/>
          <w:sz w:val="24"/>
          <w:szCs w:val="24"/>
        </w:rPr>
        <w:t>Visualized sentiment distribution and time-based trends</w:t>
      </w:r>
    </w:p>
    <w:p w14:paraId="7F3D10AD" w14:textId="77777777" w:rsidR="00C03019" w:rsidRPr="00C03019" w:rsidRDefault="00C03019" w:rsidP="00C03019">
      <w:pPr>
        <w:numPr>
          <w:ilvl w:val="0"/>
          <w:numId w:val="10"/>
        </w:numPr>
        <w:spacing w:before="100" w:beforeAutospacing="1" w:after="100" w:afterAutospacing="1" w:line="240" w:lineRule="auto"/>
        <w:rPr>
          <w:rFonts w:ascii="Times New Roman" w:eastAsia="Times New Roman" w:hAnsi="Times New Roman" w:cs="Times New Roman"/>
          <w:kern w:val="0"/>
          <w:sz w:val="24"/>
          <w:szCs w:val="24"/>
        </w:rPr>
      </w:pPr>
      <w:r w:rsidRPr="00C03019">
        <w:rPr>
          <w:rFonts w:ascii="Times New Roman" w:eastAsia="Times New Roman" w:hAnsi="Times New Roman" w:cs="Times New Roman"/>
          <w:kern w:val="0"/>
          <w:sz w:val="24"/>
          <w:szCs w:val="24"/>
        </w:rPr>
        <w:t>Generated word clouds for positive and negative feedback</w:t>
      </w:r>
    </w:p>
    <w:p w14:paraId="5FA14B24" w14:textId="77777777" w:rsidR="00C03019" w:rsidRPr="00662ECF" w:rsidRDefault="00C03019" w:rsidP="00180315">
      <w:pPr>
        <w:spacing w:line="276" w:lineRule="auto"/>
        <w:rPr>
          <w:rFonts w:ascii="Times New Roman" w:hAnsi="Times New Roman" w:cs="Times New Roman"/>
          <w:b/>
          <w:bCs/>
          <w:sz w:val="24"/>
          <w:szCs w:val="28"/>
        </w:rPr>
      </w:pPr>
    </w:p>
    <w:p w14:paraId="72E5F2A9" w14:textId="02748382" w:rsidR="00C03019" w:rsidRPr="00662ECF" w:rsidRDefault="00C03019" w:rsidP="00662ECF">
      <w:pPr>
        <w:spacing w:line="276" w:lineRule="auto"/>
        <w:ind w:firstLine="720"/>
        <w:rPr>
          <w:rFonts w:ascii="Times New Roman" w:eastAsia="Times New Roman" w:hAnsi="Times New Roman" w:cs="Times New Roman"/>
          <w:b/>
          <w:bCs/>
          <w:kern w:val="0"/>
          <w:sz w:val="24"/>
          <w:szCs w:val="28"/>
        </w:rPr>
      </w:pPr>
      <w:r w:rsidRPr="00662ECF">
        <w:rPr>
          <w:rFonts w:ascii="Times New Roman" w:eastAsia="Times New Roman" w:hAnsi="Times New Roman" w:cs="Times New Roman"/>
          <w:b/>
          <w:bCs/>
          <w:kern w:val="0"/>
          <w:sz w:val="24"/>
          <w:szCs w:val="28"/>
        </w:rPr>
        <w:t>Challenges:</w:t>
      </w:r>
    </w:p>
    <w:p w14:paraId="42D96F19" w14:textId="77777777" w:rsidR="00C03019" w:rsidRPr="00C03019" w:rsidRDefault="00C03019" w:rsidP="00C03019">
      <w:pPr>
        <w:numPr>
          <w:ilvl w:val="0"/>
          <w:numId w:val="11"/>
        </w:numPr>
        <w:spacing w:before="100" w:beforeAutospacing="1" w:after="100" w:afterAutospacing="1" w:line="240" w:lineRule="auto"/>
        <w:rPr>
          <w:rFonts w:ascii="Times New Roman" w:eastAsia="Times New Roman" w:hAnsi="Times New Roman" w:cs="Times New Roman"/>
          <w:kern w:val="0"/>
          <w:sz w:val="24"/>
          <w:szCs w:val="24"/>
        </w:rPr>
      </w:pPr>
      <w:r w:rsidRPr="00C03019">
        <w:rPr>
          <w:rFonts w:ascii="Times New Roman" w:eastAsia="Times New Roman" w:hAnsi="Times New Roman" w:cs="Times New Roman"/>
          <w:kern w:val="0"/>
          <w:sz w:val="24"/>
          <w:szCs w:val="24"/>
        </w:rPr>
        <w:t xml:space="preserve">Dealing with </w:t>
      </w:r>
      <w:r w:rsidRPr="00C03019">
        <w:rPr>
          <w:rFonts w:ascii="Times New Roman" w:eastAsia="Times New Roman" w:hAnsi="Times New Roman" w:cs="Times New Roman"/>
          <w:b/>
          <w:bCs/>
          <w:kern w:val="0"/>
          <w:sz w:val="24"/>
          <w:szCs w:val="24"/>
        </w:rPr>
        <w:t>Roman Urdu</w:t>
      </w:r>
      <w:r w:rsidRPr="00C03019">
        <w:rPr>
          <w:rFonts w:ascii="Times New Roman" w:eastAsia="Times New Roman" w:hAnsi="Times New Roman" w:cs="Times New Roman"/>
          <w:kern w:val="0"/>
          <w:sz w:val="24"/>
          <w:szCs w:val="24"/>
        </w:rPr>
        <w:t xml:space="preserve"> mixed with English in the same comments.</w:t>
      </w:r>
    </w:p>
    <w:p w14:paraId="2A87FD75" w14:textId="77777777" w:rsidR="00C03019" w:rsidRPr="00C03019" w:rsidRDefault="00C03019" w:rsidP="00C03019">
      <w:pPr>
        <w:numPr>
          <w:ilvl w:val="0"/>
          <w:numId w:val="11"/>
        </w:numPr>
        <w:spacing w:before="100" w:beforeAutospacing="1" w:after="100" w:afterAutospacing="1" w:line="240" w:lineRule="auto"/>
        <w:rPr>
          <w:rFonts w:ascii="Times New Roman" w:eastAsia="Times New Roman" w:hAnsi="Times New Roman" w:cs="Times New Roman"/>
          <w:kern w:val="0"/>
          <w:sz w:val="24"/>
          <w:szCs w:val="24"/>
        </w:rPr>
      </w:pPr>
      <w:r w:rsidRPr="00C03019">
        <w:rPr>
          <w:rFonts w:ascii="Times New Roman" w:eastAsia="Times New Roman" w:hAnsi="Times New Roman" w:cs="Times New Roman"/>
          <w:kern w:val="0"/>
          <w:sz w:val="24"/>
          <w:szCs w:val="24"/>
        </w:rPr>
        <w:t>Lack of large labeled datasets made supervised learning impractical.</w:t>
      </w:r>
    </w:p>
    <w:p w14:paraId="3E133025" w14:textId="77777777" w:rsidR="00C03019" w:rsidRPr="00C03019" w:rsidRDefault="00C03019" w:rsidP="00C03019">
      <w:pPr>
        <w:numPr>
          <w:ilvl w:val="0"/>
          <w:numId w:val="11"/>
        </w:numPr>
        <w:spacing w:before="100" w:beforeAutospacing="1" w:after="100" w:afterAutospacing="1" w:line="240" w:lineRule="auto"/>
        <w:rPr>
          <w:rFonts w:ascii="Times New Roman" w:eastAsia="Times New Roman" w:hAnsi="Times New Roman" w:cs="Times New Roman"/>
          <w:kern w:val="0"/>
          <w:sz w:val="24"/>
          <w:szCs w:val="24"/>
        </w:rPr>
      </w:pPr>
      <w:r w:rsidRPr="00C03019">
        <w:rPr>
          <w:rFonts w:ascii="Times New Roman" w:eastAsia="Times New Roman" w:hAnsi="Times New Roman" w:cs="Times New Roman"/>
          <w:kern w:val="0"/>
          <w:sz w:val="24"/>
          <w:szCs w:val="24"/>
        </w:rPr>
        <w:t>Emojis often carried meaning, but removing them was necessary for uniformity.</w:t>
      </w:r>
    </w:p>
    <w:p w14:paraId="012ACF97" w14:textId="4AE5C0C2" w:rsidR="00C03019" w:rsidRPr="00662ECF" w:rsidRDefault="00C03019" w:rsidP="00662ECF">
      <w:pPr>
        <w:numPr>
          <w:ilvl w:val="0"/>
          <w:numId w:val="11"/>
        </w:numPr>
        <w:spacing w:before="100" w:beforeAutospacing="1" w:after="100" w:afterAutospacing="1" w:line="240" w:lineRule="auto"/>
        <w:rPr>
          <w:rFonts w:ascii="Times New Roman" w:eastAsia="Times New Roman" w:hAnsi="Times New Roman" w:cs="Times New Roman"/>
          <w:kern w:val="0"/>
          <w:sz w:val="24"/>
          <w:szCs w:val="24"/>
        </w:rPr>
      </w:pPr>
      <w:r w:rsidRPr="00C03019">
        <w:rPr>
          <w:rFonts w:ascii="Times New Roman" w:eastAsia="Times New Roman" w:hAnsi="Times New Roman" w:cs="Times New Roman"/>
          <w:kern w:val="0"/>
          <w:sz w:val="24"/>
          <w:szCs w:val="24"/>
        </w:rPr>
        <w:t>Noise in social media text made cleaning slightly complex.</w:t>
      </w:r>
    </w:p>
    <w:p w14:paraId="6B20A499" w14:textId="5E57756B" w:rsidR="00C03019" w:rsidRPr="00662ECF" w:rsidRDefault="00C03019" w:rsidP="00C03019">
      <w:pPr>
        <w:spacing w:before="100" w:beforeAutospacing="1" w:after="100" w:afterAutospacing="1" w:line="240" w:lineRule="auto"/>
        <w:rPr>
          <w:rFonts w:ascii="Times New Roman" w:eastAsia="Times New Roman" w:hAnsi="Times New Roman" w:cs="Times New Roman"/>
          <w:kern w:val="0"/>
          <w:sz w:val="24"/>
          <w:szCs w:val="24"/>
        </w:rPr>
      </w:pPr>
    </w:p>
    <w:p w14:paraId="5C40832E" w14:textId="6D33E9AE" w:rsidR="00C03019" w:rsidRPr="00662ECF" w:rsidRDefault="00C03019" w:rsidP="00662ECF">
      <w:pPr>
        <w:pStyle w:val="ListParagraph"/>
        <w:numPr>
          <w:ilvl w:val="0"/>
          <w:numId w:val="12"/>
        </w:numPr>
        <w:spacing w:before="100" w:beforeAutospacing="1" w:after="100" w:afterAutospacing="1" w:line="240" w:lineRule="auto"/>
        <w:rPr>
          <w:rFonts w:ascii="Times New Roman" w:eastAsia="Times New Roman" w:hAnsi="Times New Roman" w:cs="Times New Roman"/>
          <w:b/>
          <w:bCs/>
          <w:kern w:val="0"/>
          <w:sz w:val="24"/>
          <w:szCs w:val="24"/>
        </w:rPr>
      </w:pPr>
      <w:r w:rsidRPr="00662ECF">
        <w:rPr>
          <w:rFonts w:ascii="Times New Roman" w:eastAsia="Times New Roman" w:hAnsi="Times New Roman" w:cs="Times New Roman"/>
          <w:b/>
          <w:bCs/>
          <w:kern w:val="0"/>
          <w:sz w:val="24"/>
          <w:szCs w:val="24"/>
        </w:rPr>
        <w:t>Future Insights:</w:t>
      </w:r>
    </w:p>
    <w:p w14:paraId="7B98B184" w14:textId="3C8A4B47" w:rsidR="00C03019" w:rsidRPr="00662ECF" w:rsidRDefault="00662ECF" w:rsidP="00662ECF">
      <w:pPr>
        <w:spacing w:before="100" w:beforeAutospacing="1" w:after="100" w:afterAutospacing="1" w:line="240" w:lineRule="auto"/>
        <w:ind w:left="720"/>
        <w:rPr>
          <w:rFonts w:ascii="Times New Roman" w:eastAsia="Times New Roman" w:hAnsi="Times New Roman" w:cs="Times New Roman"/>
          <w:b/>
          <w:bCs/>
          <w:kern w:val="0"/>
          <w:sz w:val="24"/>
          <w:szCs w:val="24"/>
        </w:rPr>
      </w:pPr>
      <w:r w:rsidRPr="00662ECF">
        <w:rPr>
          <w:rFonts w:ascii="Times New Roman" w:eastAsia="Times New Roman" w:hAnsi="Times New Roman" w:cs="Times New Roman"/>
          <w:kern w:val="0"/>
          <w:sz w:val="24"/>
          <w:szCs w:val="24"/>
        </w:rPr>
        <w:t>T</w:t>
      </w:r>
      <w:r w:rsidR="00C03019" w:rsidRPr="00662ECF">
        <w:rPr>
          <w:rFonts w:ascii="Times New Roman" w:hAnsi="Times New Roman" w:cs="Times New Roman"/>
        </w:rPr>
        <w:t>o enhance customer satisfaction, fashion brands should address recurring issues such as website glitches, delivery delays, and customer service responsiveness. Strengthening digital experiences and highlighting positive aspects like quality and design in marketing can build stronger brand loyalty. Future analysis using larger datasets and advanced models can offer deeper insights into evolving customer preferences.</w:t>
      </w:r>
    </w:p>
    <w:p w14:paraId="33C3F47A" w14:textId="77777777" w:rsidR="00C03019" w:rsidRPr="00C03019" w:rsidRDefault="00C03019" w:rsidP="00C03019">
      <w:pPr>
        <w:spacing w:before="100" w:beforeAutospacing="1" w:after="100" w:afterAutospacing="1" w:line="240" w:lineRule="auto"/>
        <w:rPr>
          <w:rFonts w:ascii="Times New Roman" w:eastAsia="Times New Roman" w:hAnsi="Times New Roman" w:cs="Times New Roman"/>
          <w:b/>
          <w:bCs/>
          <w:kern w:val="0"/>
          <w:sz w:val="24"/>
          <w:szCs w:val="24"/>
        </w:rPr>
      </w:pPr>
    </w:p>
    <w:p w14:paraId="39FAD4A4" w14:textId="77777777" w:rsidR="00C03019" w:rsidRPr="00662ECF" w:rsidRDefault="00C03019" w:rsidP="00180315">
      <w:pPr>
        <w:spacing w:line="276" w:lineRule="auto"/>
        <w:rPr>
          <w:rFonts w:ascii="Times New Roman" w:eastAsia="Times New Roman" w:hAnsi="Times New Roman" w:cs="Times New Roman"/>
          <w:b/>
          <w:bCs/>
          <w:kern w:val="0"/>
          <w:sz w:val="24"/>
          <w:szCs w:val="28"/>
        </w:rPr>
      </w:pPr>
    </w:p>
    <w:p w14:paraId="17162E30" w14:textId="6081E974" w:rsidR="00A43253" w:rsidRPr="00662ECF" w:rsidRDefault="00A43253" w:rsidP="00662ECF">
      <w:pPr>
        <w:pStyle w:val="ListParagraph"/>
        <w:numPr>
          <w:ilvl w:val="0"/>
          <w:numId w:val="12"/>
        </w:numPr>
        <w:spacing w:line="276" w:lineRule="auto"/>
        <w:rPr>
          <w:rFonts w:ascii="Times New Roman" w:eastAsia="Times New Roman" w:hAnsi="Times New Roman" w:cs="Times New Roman"/>
          <w:b/>
          <w:bCs/>
          <w:kern w:val="0"/>
          <w:sz w:val="24"/>
          <w:szCs w:val="28"/>
        </w:rPr>
      </w:pPr>
      <w:r w:rsidRPr="00662ECF">
        <w:rPr>
          <w:rFonts w:ascii="Times New Roman" w:eastAsia="Times New Roman" w:hAnsi="Times New Roman" w:cs="Times New Roman"/>
          <w:b/>
          <w:bCs/>
          <w:kern w:val="0"/>
          <w:sz w:val="24"/>
          <w:szCs w:val="28"/>
        </w:rPr>
        <w:t>Conclusion:</w:t>
      </w:r>
    </w:p>
    <w:p w14:paraId="71B97EB4" w14:textId="3BD38351" w:rsidR="00BF4E61" w:rsidRPr="00662ECF" w:rsidRDefault="00A43253" w:rsidP="00662ECF">
      <w:pPr>
        <w:spacing w:line="276" w:lineRule="auto"/>
        <w:ind w:left="720"/>
        <w:rPr>
          <w:rFonts w:ascii="Times New Roman" w:eastAsia="Times New Roman" w:hAnsi="Times New Roman" w:cs="Times New Roman"/>
          <w:b/>
          <w:bCs/>
          <w:kern w:val="0"/>
          <w:sz w:val="24"/>
          <w:szCs w:val="28"/>
        </w:rPr>
      </w:pPr>
      <w:r w:rsidRPr="00662ECF">
        <w:rPr>
          <w:rFonts w:ascii="Times New Roman" w:hAnsi="Times New Roman" w:cs="Times New Roman"/>
        </w:rPr>
        <w:t>This project successfully demonstrates the power of sentiment analysis in understanding customer perceptions of leading Pakistani fashion brands. By collecting and processing real user comments from social media, we were able to identify patterns in sentiment, brand-specific strengths and weaknesses, and platform-level engagement differences. The insights derived from keyword trends, sentiment fluctuations over time, and word cloud visualizations highlight not only customer appreciation for quality and design but also recurring concerns related to delivery and service. These findings can guide fashion brands toward more informed, customer-focused decisions.</w:t>
      </w:r>
      <w:r w:rsidRPr="00662ECF">
        <w:rPr>
          <w:rFonts w:ascii="Times New Roman" w:eastAsia="Times New Roman" w:hAnsi="Times New Roman" w:cs="Times New Roman"/>
          <w:b/>
          <w:bCs/>
          <w:kern w:val="0"/>
          <w:sz w:val="24"/>
          <w:szCs w:val="28"/>
        </w:rPr>
        <w:br/>
      </w:r>
    </w:p>
    <w:p w14:paraId="17F35EBE" w14:textId="77777777" w:rsidR="003D42A2" w:rsidRPr="00662ECF" w:rsidRDefault="003D42A2" w:rsidP="00180315">
      <w:pPr>
        <w:spacing w:line="276" w:lineRule="auto"/>
        <w:rPr>
          <w:rFonts w:ascii="Times New Roman" w:eastAsia="Times New Roman" w:hAnsi="Times New Roman" w:cs="Times New Roman"/>
          <w:b/>
          <w:bCs/>
          <w:kern w:val="0"/>
          <w:sz w:val="28"/>
          <w:szCs w:val="28"/>
        </w:rPr>
      </w:pPr>
    </w:p>
    <w:bookmarkEnd w:id="0"/>
    <w:p w14:paraId="67A026D5" w14:textId="77777777" w:rsidR="003D42A2" w:rsidRPr="00662ECF" w:rsidRDefault="003D42A2" w:rsidP="00180315">
      <w:pPr>
        <w:spacing w:line="276" w:lineRule="auto"/>
        <w:rPr>
          <w:rFonts w:ascii="Times New Roman" w:eastAsia="Times New Roman" w:hAnsi="Times New Roman" w:cs="Times New Roman"/>
          <w:vanish/>
          <w:kern w:val="0"/>
          <w:sz w:val="24"/>
          <w:szCs w:val="28"/>
        </w:rPr>
      </w:pPr>
    </w:p>
    <w:sectPr w:rsidR="003D42A2" w:rsidRPr="00662ECF" w:rsidSect="002E7F08">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FAD1D" w14:textId="77777777" w:rsidR="000F7221" w:rsidRDefault="000F7221" w:rsidP="0080036A">
      <w:pPr>
        <w:spacing w:before="0" w:line="240" w:lineRule="auto"/>
      </w:pPr>
      <w:r>
        <w:separator/>
      </w:r>
    </w:p>
  </w:endnote>
  <w:endnote w:type="continuationSeparator" w:id="0">
    <w:p w14:paraId="160E5ACF" w14:textId="77777777" w:rsidR="000F7221" w:rsidRDefault="000F7221" w:rsidP="0080036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31C5E" w14:textId="77777777" w:rsidR="000F7221" w:rsidRDefault="000F7221" w:rsidP="0080036A">
      <w:pPr>
        <w:spacing w:before="0" w:line="240" w:lineRule="auto"/>
      </w:pPr>
      <w:r>
        <w:separator/>
      </w:r>
    </w:p>
  </w:footnote>
  <w:footnote w:type="continuationSeparator" w:id="0">
    <w:p w14:paraId="7D23B4FF" w14:textId="77777777" w:rsidR="000F7221" w:rsidRDefault="000F7221" w:rsidP="0080036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C4A18"/>
    <w:multiLevelType w:val="multilevel"/>
    <w:tmpl w:val="8CAE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25005"/>
    <w:multiLevelType w:val="hybridMultilevel"/>
    <w:tmpl w:val="AEC8A0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4EB2316"/>
    <w:multiLevelType w:val="multilevel"/>
    <w:tmpl w:val="82D83F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DB71CB8"/>
    <w:multiLevelType w:val="multilevel"/>
    <w:tmpl w:val="0C42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E4200"/>
    <w:multiLevelType w:val="multilevel"/>
    <w:tmpl w:val="965C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90494"/>
    <w:multiLevelType w:val="hybridMultilevel"/>
    <w:tmpl w:val="66DC8A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762251F"/>
    <w:multiLevelType w:val="multilevel"/>
    <w:tmpl w:val="B092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5537D"/>
    <w:multiLevelType w:val="hybridMultilevel"/>
    <w:tmpl w:val="47A87492"/>
    <w:lvl w:ilvl="0" w:tplc="04090001">
      <w:start w:val="1"/>
      <w:numFmt w:val="bullet"/>
      <w:lvlText w:val=""/>
      <w:lvlJc w:val="left"/>
      <w:pPr>
        <w:ind w:left="1139" w:hanging="360"/>
      </w:pPr>
      <w:rPr>
        <w:rFonts w:ascii="Symbol" w:hAnsi="Symbol" w:hint="default"/>
      </w:rPr>
    </w:lvl>
    <w:lvl w:ilvl="1" w:tplc="04090003" w:tentative="1">
      <w:start w:val="1"/>
      <w:numFmt w:val="bullet"/>
      <w:lvlText w:val="o"/>
      <w:lvlJc w:val="left"/>
      <w:pPr>
        <w:ind w:left="1859" w:hanging="360"/>
      </w:pPr>
      <w:rPr>
        <w:rFonts w:ascii="Courier New" w:hAnsi="Courier New" w:cs="Courier New" w:hint="default"/>
      </w:rPr>
    </w:lvl>
    <w:lvl w:ilvl="2" w:tplc="04090005" w:tentative="1">
      <w:start w:val="1"/>
      <w:numFmt w:val="bullet"/>
      <w:lvlText w:val=""/>
      <w:lvlJc w:val="left"/>
      <w:pPr>
        <w:ind w:left="2579" w:hanging="360"/>
      </w:pPr>
      <w:rPr>
        <w:rFonts w:ascii="Wingdings" w:hAnsi="Wingdings" w:hint="default"/>
      </w:rPr>
    </w:lvl>
    <w:lvl w:ilvl="3" w:tplc="04090001" w:tentative="1">
      <w:start w:val="1"/>
      <w:numFmt w:val="bullet"/>
      <w:lvlText w:val=""/>
      <w:lvlJc w:val="left"/>
      <w:pPr>
        <w:ind w:left="3299" w:hanging="360"/>
      </w:pPr>
      <w:rPr>
        <w:rFonts w:ascii="Symbol" w:hAnsi="Symbol" w:hint="default"/>
      </w:rPr>
    </w:lvl>
    <w:lvl w:ilvl="4" w:tplc="04090003" w:tentative="1">
      <w:start w:val="1"/>
      <w:numFmt w:val="bullet"/>
      <w:lvlText w:val="o"/>
      <w:lvlJc w:val="left"/>
      <w:pPr>
        <w:ind w:left="4019" w:hanging="360"/>
      </w:pPr>
      <w:rPr>
        <w:rFonts w:ascii="Courier New" w:hAnsi="Courier New" w:cs="Courier New" w:hint="default"/>
      </w:rPr>
    </w:lvl>
    <w:lvl w:ilvl="5" w:tplc="04090005" w:tentative="1">
      <w:start w:val="1"/>
      <w:numFmt w:val="bullet"/>
      <w:lvlText w:val=""/>
      <w:lvlJc w:val="left"/>
      <w:pPr>
        <w:ind w:left="4739" w:hanging="360"/>
      </w:pPr>
      <w:rPr>
        <w:rFonts w:ascii="Wingdings" w:hAnsi="Wingdings" w:hint="default"/>
      </w:rPr>
    </w:lvl>
    <w:lvl w:ilvl="6" w:tplc="04090001" w:tentative="1">
      <w:start w:val="1"/>
      <w:numFmt w:val="bullet"/>
      <w:lvlText w:val=""/>
      <w:lvlJc w:val="left"/>
      <w:pPr>
        <w:ind w:left="5459" w:hanging="360"/>
      </w:pPr>
      <w:rPr>
        <w:rFonts w:ascii="Symbol" w:hAnsi="Symbol" w:hint="default"/>
      </w:rPr>
    </w:lvl>
    <w:lvl w:ilvl="7" w:tplc="04090003" w:tentative="1">
      <w:start w:val="1"/>
      <w:numFmt w:val="bullet"/>
      <w:lvlText w:val="o"/>
      <w:lvlJc w:val="left"/>
      <w:pPr>
        <w:ind w:left="6179" w:hanging="360"/>
      </w:pPr>
      <w:rPr>
        <w:rFonts w:ascii="Courier New" w:hAnsi="Courier New" w:cs="Courier New" w:hint="default"/>
      </w:rPr>
    </w:lvl>
    <w:lvl w:ilvl="8" w:tplc="04090005" w:tentative="1">
      <w:start w:val="1"/>
      <w:numFmt w:val="bullet"/>
      <w:lvlText w:val=""/>
      <w:lvlJc w:val="left"/>
      <w:pPr>
        <w:ind w:left="6899" w:hanging="360"/>
      </w:pPr>
      <w:rPr>
        <w:rFonts w:ascii="Wingdings" w:hAnsi="Wingdings" w:hint="default"/>
      </w:rPr>
    </w:lvl>
  </w:abstractNum>
  <w:abstractNum w:abstractNumId="8" w15:restartNumberingAfterBreak="0">
    <w:nsid w:val="33004648"/>
    <w:multiLevelType w:val="hybridMultilevel"/>
    <w:tmpl w:val="1A4C3D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8751DCF"/>
    <w:multiLevelType w:val="multilevel"/>
    <w:tmpl w:val="9BD81A0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0" w15:restartNumberingAfterBreak="0">
    <w:nsid w:val="3FE45DFA"/>
    <w:multiLevelType w:val="multilevel"/>
    <w:tmpl w:val="252C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9043C4"/>
    <w:multiLevelType w:val="multilevel"/>
    <w:tmpl w:val="13D2B6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FC1413F"/>
    <w:multiLevelType w:val="multilevel"/>
    <w:tmpl w:val="A9E0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D153FF"/>
    <w:multiLevelType w:val="hybridMultilevel"/>
    <w:tmpl w:val="B2BA09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4269C4"/>
    <w:multiLevelType w:val="hybridMultilevel"/>
    <w:tmpl w:val="5D3657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26687E"/>
    <w:multiLevelType w:val="multilevel"/>
    <w:tmpl w:val="EBF2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4"/>
  </w:num>
  <w:num w:numId="4">
    <w:abstractNumId w:val="11"/>
  </w:num>
  <w:num w:numId="5">
    <w:abstractNumId w:val="0"/>
  </w:num>
  <w:num w:numId="6">
    <w:abstractNumId w:val="10"/>
  </w:num>
  <w:num w:numId="7">
    <w:abstractNumId w:val="12"/>
  </w:num>
  <w:num w:numId="8">
    <w:abstractNumId w:val="6"/>
  </w:num>
  <w:num w:numId="9">
    <w:abstractNumId w:val="15"/>
  </w:num>
  <w:num w:numId="10">
    <w:abstractNumId w:val="2"/>
  </w:num>
  <w:num w:numId="11">
    <w:abstractNumId w:val="9"/>
  </w:num>
  <w:num w:numId="12">
    <w:abstractNumId w:val="13"/>
  </w:num>
  <w:num w:numId="13">
    <w:abstractNumId w:val="8"/>
  </w:num>
  <w:num w:numId="14">
    <w:abstractNumId w:val="5"/>
  </w:num>
  <w:num w:numId="15">
    <w:abstractNumId w:val="7"/>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1"/>
    <w:rsid w:val="00092EA1"/>
    <w:rsid w:val="000F7221"/>
    <w:rsid w:val="00180315"/>
    <w:rsid w:val="002E7F08"/>
    <w:rsid w:val="002F6109"/>
    <w:rsid w:val="00333AB0"/>
    <w:rsid w:val="003D42A2"/>
    <w:rsid w:val="00431994"/>
    <w:rsid w:val="004A0517"/>
    <w:rsid w:val="004B4D0E"/>
    <w:rsid w:val="005E752F"/>
    <w:rsid w:val="00662ECF"/>
    <w:rsid w:val="006756A5"/>
    <w:rsid w:val="00685EDF"/>
    <w:rsid w:val="006A6FF3"/>
    <w:rsid w:val="006C657D"/>
    <w:rsid w:val="0080036A"/>
    <w:rsid w:val="00891D21"/>
    <w:rsid w:val="00A43253"/>
    <w:rsid w:val="00BF4E61"/>
    <w:rsid w:val="00C03019"/>
    <w:rsid w:val="00C46842"/>
    <w:rsid w:val="00CA1A40"/>
    <w:rsid w:val="00CE028E"/>
    <w:rsid w:val="00CF15A1"/>
    <w:rsid w:val="00D25912"/>
    <w:rsid w:val="00E462C9"/>
    <w:rsid w:val="00E752DB"/>
    <w:rsid w:val="00F30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E6066"/>
  <w15:docId w15:val="{4252C5C8-44FC-487C-8015-CA4B30DE7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rPr>
    </w:rPrDefault>
    <w:pPrDefault>
      <w:pPr>
        <w:spacing w:before="120" w:line="43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57D"/>
  </w:style>
  <w:style w:type="paragraph" w:styleId="Heading1">
    <w:name w:val="heading 1"/>
    <w:basedOn w:val="Normal"/>
    <w:next w:val="Normal"/>
    <w:link w:val="Heading1Char"/>
    <w:uiPriority w:val="9"/>
    <w:qFormat/>
    <w:rsid w:val="004B4D0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link w:val="Heading4Char"/>
    <w:uiPriority w:val="9"/>
    <w:qFormat/>
    <w:rsid w:val="00D25912"/>
    <w:pPr>
      <w:spacing w:before="100" w:beforeAutospacing="1" w:after="100" w:afterAutospacing="1" w:line="240" w:lineRule="auto"/>
      <w:outlineLvl w:val="3"/>
    </w:pPr>
    <w:rPr>
      <w:rFonts w:ascii="Times New Roman" w:eastAsia="Times New Roman" w:hAnsi="Times New Roman" w:cs="Times New Roman"/>
      <w:b/>
      <w:bCs/>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91D21"/>
    <w:pPr>
      <w:pBdr>
        <w:bottom w:val="single" w:sz="8" w:space="4" w:color="4472C4" w:themeColor="accent1"/>
      </w:pBdr>
      <w:spacing w:before="0"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91D21"/>
    <w:rPr>
      <w:rFonts w:asciiTheme="majorHAnsi" w:eastAsiaTheme="majorEastAsia" w:hAnsiTheme="majorHAnsi" w:cstheme="majorBidi"/>
      <w:color w:val="323E4F" w:themeColor="text2" w:themeShade="BF"/>
      <w:spacing w:val="5"/>
      <w:kern w:val="28"/>
      <w:sz w:val="52"/>
      <w:szCs w:val="52"/>
    </w:rPr>
  </w:style>
  <w:style w:type="paragraph" w:styleId="BalloonText">
    <w:name w:val="Balloon Text"/>
    <w:basedOn w:val="Normal"/>
    <w:link w:val="BalloonTextChar"/>
    <w:uiPriority w:val="99"/>
    <w:semiHidden/>
    <w:unhideWhenUsed/>
    <w:rsid w:val="0080036A"/>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036A"/>
    <w:rPr>
      <w:rFonts w:ascii="Tahoma" w:hAnsi="Tahoma" w:cs="Tahoma"/>
      <w:sz w:val="16"/>
      <w:szCs w:val="16"/>
    </w:rPr>
  </w:style>
  <w:style w:type="table" w:styleId="TableGrid">
    <w:name w:val="Table Grid"/>
    <w:basedOn w:val="TableNormal"/>
    <w:uiPriority w:val="39"/>
    <w:rsid w:val="0080036A"/>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80036A"/>
    <w:pPr>
      <w:tabs>
        <w:tab w:val="center" w:pos="4680"/>
        <w:tab w:val="right" w:pos="9360"/>
      </w:tabs>
      <w:spacing w:before="0" w:line="240" w:lineRule="auto"/>
    </w:pPr>
  </w:style>
  <w:style w:type="character" w:customStyle="1" w:styleId="HeaderChar">
    <w:name w:val="Header Char"/>
    <w:basedOn w:val="DefaultParagraphFont"/>
    <w:link w:val="Header"/>
    <w:uiPriority w:val="99"/>
    <w:semiHidden/>
    <w:rsid w:val="0080036A"/>
  </w:style>
  <w:style w:type="paragraph" w:styleId="Footer">
    <w:name w:val="footer"/>
    <w:basedOn w:val="Normal"/>
    <w:link w:val="FooterChar"/>
    <w:uiPriority w:val="99"/>
    <w:semiHidden/>
    <w:unhideWhenUsed/>
    <w:rsid w:val="0080036A"/>
    <w:pPr>
      <w:tabs>
        <w:tab w:val="center" w:pos="4680"/>
        <w:tab w:val="right" w:pos="9360"/>
      </w:tabs>
      <w:spacing w:before="0" w:line="240" w:lineRule="auto"/>
    </w:pPr>
  </w:style>
  <w:style w:type="character" w:customStyle="1" w:styleId="FooterChar">
    <w:name w:val="Footer Char"/>
    <w:basedOn w:val="DefaultParagraphFont"/>
    <w:link w:val="Footer"/>
    <w:uiPriority w:val="99"/>
    <w:semiHidden/>
    <w:rsid w:val="0080036A"/>
  </w:style>
  <w:style w:type="character" w:customStyle="1" w:styleId="Heading4Char">
    <w:name w:val="Heading 4 Char"/>
    <w:basedOn w:val="DefaultParagraphFont"/>
    <w:link w:val="Heading4"/>
    <w:uiPriority w:val="9"/>
    <w:rsid w:val="00D25912"/>
    <w:rPr>
      <w:rFonts w:ascii="Times New Roman" w:eastAsia="Times New Roman" w:hAnsi="Times New Roman" w:cs="Times New Roman"/>
      <w:b/>
      <w:bCs/>
      <w:kern w:val="0"/>
      <w:sz w:val="24"/>
      <w:szCs w:val="24"/>
    </w:rPr>
  </w:style>
  <w:style w:type="character" w:styleId="Strong">
    <w:name w:val="Strong"/>
    <w:basedOn w:val="DefaultParagraphFont"/>
    <w:uiPriority w:val="22"/>
    <w:qFormat/>
    <w:rsid w:val="00D25912"/>
    <w:rPr>
      <w:b/>
      <w:bCs/>
    </w:rPr>
  </w:style>
  <w:style w:type="paragraph" w:styleId="ListParagraph">
    <w:name w:val="List Paragraph"/>
    <w:basedOn w:val="Normal"/>
    <w:uiPriority w:val="34"/>
    <w:qFormat/>
    <w:rsid w:val="00D25912"/>
    <w:pPr>
      <w:ind w:left="720"/>
      <w:contextualSpacing/>
    </w:pPr>
  </w:style>
  <w:style w:type="character" w:customStyle="1" w:styleId="Heading1Char">
    <w:name w:val="Heading 1 Char"/>
    <w:basedOn w:val="DefaultParagraphFont"/>
    <w:link w:val="Heading1"/>
    <w:uiPriority w:val="9"/>
    <w:rsid w:val="004B4D0E"/>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1803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67153">
      <w:bodyDiv w:val="1"/>
      <w:marLeft w:val="0"/>
      <w:marRight w:val="0"/>
      <w:marTop w:val="0"/>
      <w:marBottom w:val="0"/>
      <w:divBdr>
        <w:top w:val="none" w:sz="0" w:space="0" w:color="auto"/>
        <w:left w:val="none" w:sz="0" w:space="0" w:color="auto"/>
        <w:bottom w:val="none" w:sz="0" w:space="0" w:color="auto"/>
        <w:right w:val="none" w:sz="0" w:space="0" w:color="auto"/>
      </w:divBdr>
    </w:div>
    <w:div w:id="63527136">
      <w:bodyDiv w:val="1"/>
      <w:marLeft w:val="0"/>
      <w:marRight w:val="0"/>
      <w:marTop w:val="0"/>
      <w:marBottom w:val="0"/>
      <w:divBdr>
        <w:top w:val="none" w:sz="0" w:space="0" w:color="auto"/>
        <w:left w:val="none" w:sz="0" w:space="0" w:color="auto"/>
        <w:bottom w:val="none" w:sz="0" w:space="0" w:color="auto"/>
        <w:right w:val="none" w:sz="0" w:space="0" w:color="auto"/>
      </w:divBdr>
    </w:div>
    <w:div w:id="114444728">
      <w:bodyDiv w:val="1"/>
      <w:marLeft w:val="0"/>
      <w:marRight w:val="0"/>
      <w:marTop w:val="0"/>
      <w:marBottom w:val="0"/>
      <w:divBdr>
        <w:top w:val="none" w:sz="0" w:space="0" w:color="auto"/>
        <w:left w:val="none" w:sz="0" w:space="0" w:color="auto"/>
        <w:bottom w:val="none" w:sz="0" w:space="0" w:color="auto"/>
        <w:right w:val="none" w:sz="0" w:space="0" w:color="auto"/>
      </w:divBdr>
    </w:div>
    <w:div w:id="213391220">
      <w:bodyDiv w:val="1"/>
      <w:marLeft w:val="0"/>
      <w:marRight w:val="0"/>
      <w:marTop w:val="0"/>
      <w:marBottom w:val="0"/>
      <w:divBdr>
        <w:top w:val="none" w:sz="0" w:space="0" w:color="auto"/>
        <w:left w:val="none" w:sz="0" w:space="0" w:color="auto"/>
        <w:bottom w:val="none" w:sz="0" w:space="0" w:color="auto"/>
        <w:right w:val="none" w:sz="0" w:space="0" w:color="auto"/>
      </w:divBdr>
    </w:div>
    <w:div w:id="321079968">
      <w:bodyDiv w:val="1"/>
      <w:marLeft w:val="0"/>
      <w:marRight w:val="0"/>
      <w:marTop w:val="0"/>
      <w:marBottom w:val="0"/>
      <w:divBdr>
        <w:top w:val="none" w:sz="0" w:space="0" w:color="auto"/>
        <w:left w:val="none" w:sz="0" w:space="0" w:color="auto"/>
        <w:bottom w:val="none" w:sz="0" w:space="0" w:color="auto"/>
        <w:right w:val="none" w:sz="0" w:space="0" w:color="auto"/>
      </w:divBdr>
    </w:div>
    <w:div w:id="377096845">
      <w:bodyDiv w:val="1"/>
      <w:marLeft w:val="0"/>
      <w:marRight w:val="0"/>
      <w:marTop w:val="0"/>
      <w:marBottom w:val="0"/>
      <w:divBdr>
        <w:top w:val="none" w:sz="0" w:space="0" w:color="auto"/>
        <w:left w:val="none" w:sz="0" w:space="0" w:color="auto"/>
        <w:bottom w:val="none" w:sz="0" w:space="0" w:color="auto"/>
        <w:right w:val="none" w:sz="0" w:space="0" w:color="auto"/>
      </w:divBdr>
    </w:div>
    <w:div w:id="394550928">
      <w:bodyDiv w:val="1"/>
      <w:marLeft w:val="0"/>
      <w:marRight w:val="0"/>
      <w:marTop w:val="0"/>
      <w:marBottom w:val="0"/>
      <w:divBdr>
        <w:top w:val="none" w:sz="0" w:space="0" w:color="auto"/>
        <w:left w:val="none" w:sz="0" w:space="0" w:color="auto"/>
        <w:bottom w:val="none" w:sz="0" w:space="0" w:color="auto"/>
        <w:right w:val="none" w:sz="0" w:space="0" w:color="auto"/>
      </w:divBdr>
    </w:div>
    <w:div w:id="570433222">
      <w:bodyDiv w:val="1"/>
      <w:marLeft w:val="0"/>
      <w:marRight w:val="0"/>
      <w:marTop w:val="0"/>
      <w:marBottom w:val="0"/>
      <w:divBdr>
        <w:top w:val="none" w:sz="0" w:space="0" w:color="auto"/>
        <w:left w:val="none" w:sz="0" w:space="0" w:color="auto"/>
        <w:bottom w:val="none" w:sz="0" w:space="0" w:color="auto"/>
        <w:right w:val="none" w:sz="0" w:space="0" w:color="auto"/>
      </w:divBdr>
    </w:div>
    <w:div w:id="663094796">
      <w:bodyDiv w:val="1"/>
      <w:marLeft w:val="0"/>
      <w:marRight w:val="0"/>
      <w:marTop w:val="0"/>
      <w:marBottom w:val="0"/>
      <w:divBdr>
        <w:top w:val="none" w:sz="0" w:space="0" w:color="auto"/>
        <w:left w:val="none" w:sz="0" w:space="0" w:color="auto"/>
        <w:bottom w:val="none" w:sz="0" w:space="0" w:color="auto"/>
        <w:right w:val="none" w:sz="0" w:space="0" w:color="auto"/>
      </w:divBdr>
    </w:div>
    <w:div w:id="925385394">
      <w:bodyDiv w:val="1"/>
      <w:marLeft w:val="0"/>
      <w:marRight w:val="0"/>
      <w:marTop w:val="0"/>
      <w:marBottom w:val="0"/>
      <w:divBdr>
        <w:top w:val="none" w:sz="0" w:space="0" w:color="auto"/>
        <w:left w:val="none" w:sz="0" w:space="0" w:color="auto"/>
        <w:bottom w:val="none" w:sz="0" w:space="0" w:color="auto"/>
        <w:right w:val="none" w:sz="0" w:space="0" w:color="auto"/>
      </w:divBdr>
    </w:div>
    <w:div w:id="1127360768">
      <w:bodyDiv w:val="1"/>
      <w:marLeft w:val="0"/>
      <w:marRight w:val="0"/>
      <w:marTop w:val="0"/>
      <w:marBottom w:val="0"/>
      <w:divBdr>
        <w:top w:val="none" w:sz="0" w:space="0" w:color="auto"/>
        <w:left w:val="none" w:sz="0" w:space="0" w:color="auto"/>
        <w:bottom w:val="none" w:sz="0" w:space="0" w:color="auto"/>
        <w:right w:val="none" w:sz="0" w:space="0" w:color="auto"/>
      </w:divBdr>
    </w:div>
    <w:div w:id="1287546610">
      <w:bodyDiv w:val="1"/>
      <w:marLeft w:val="0"/>
      <w:marRight w:val="0"/>
      <w:marTop w:val="0"/>
      <w:marBottom w:val="0"/>
      <w:divBdr>
        <w:top w:val="none" w:sz="0" w:space="0" w:color="auto"/>
        <w:left w:val="none" w:sz="0" w:space="0" w:color="auto"/>
        <w:bottom w:val="none" w:sz="0" w:space="0" w:color="auto"/>
        <w:right w:val="none" w:sz="0" w:space="0" w:color="auto"/>
      </w:divBdr>
    </w:div>
    <w:div w:id="1344818429">
      <w:bodyDiv w:val="1"/>
      <w:marLeft w:val="0"/>
      <w:marRight w:val="0"/>
      <w:marTop w:val="0"/>
      <w:marBottom w:val="0"/>
      <w:divBdr>
        <w:top w:val="none" w:sz="0" w:space="0" w:color="auto"/>
        <w:left w:val="none" w:sz="0" w:space="0" w:color="auto"/>
        <w:bottom w:val="none" w:sz="0" w:space="0" w:color="auto"/>
        <w:right w:val="none" w:sz="0" w:space="0" w:color="auto"/>
      </w:divBdr>
    </w:div>
    <w:div w:id="1384332095">
      <w:bodyDiv w:val="1"/>
      <w:marLeft w:val="0"/>
      <w:marRight w:val="0"/>
      <w:marTop w:val="0"/>
      <w:marBottom w:val="0"/>
      <w:divBdr>
        <w:top w:val="none" w:sz="0" w:space="0" w:color="auto"/>
        <w:left w:val="none" w:sz="0" w:space="0" w:color="auto"/>
        <w:bottom w:val="none" w:sz="0" w:space="0" w:color="auto"/>
        <w:right w:val="none" w:sz="0" w:space="0" w:color="auto"/>
      </w:divBdr>
    </w:div>
    <w:div w:id="1495755876">
      <w:bodyDiv w:val="1"/>
      <w:marLeft w:val="0"/>
      <w:marRight w:val="0"/>
      <w:marTop w:val="0"/>
      <w:marBottom w:val="0"/>
      <w:divBdr>
        <w:top w:val="none" w:sz="0" w:space="0" w:color="auto"/>
        <w:left w:val="none" w:sz="0" w:space="0" w:color="auto"/>
        <w:bottom w:val="none" w:sz="0" w:space="0" w:color="auto"/>
        <w:right w:val="none" w:sz="0" w:space="0" w:color="auto"/>
      </w:divBdr>
    </w:div>
    <w:div w:id="1672486530">
      <w:bodyDiv w:val="1"/>
      <w:marLeft w:val="0"/>
      <w:marRight w:val="0"/>
      <w:marTop w:val="0"/>
      <w:marBottom w:val="0"/>
      <w:divBdr>
        <w:top w:val="none" w:sz="0" w:space="0" w:color="auto"/>
        <w:left w:val="none" w:sz="0" w:space="0" w:color="auto"/>
        <w:bottom w:val="none" w:sz="0" w:space="0" w:color="auto"/>
        <w:right w:val="none" w:sz="0" w:space="0" w:color="auto"/>
      </w:divBdr>
    </w:div>
    <w:div w:id="1897669078">
      <w:bodyDiv w:val="1"/>
      <w:marLeft w:val="0"/>
      <w:marRight w:val="0"/>
      <w:marTop w:val="0"/>
      <w:marBottom w:val="0"/>
      <w:divBdr>
        <w:top w:val="none" w:sz="0" w:space="0" w:color="auto"/>
        <w:left w:val="none" w:sz="0" w:space="0" w:color="auto"/>
        <w:bottom w:val="none" w:sz="0" w:space="0" w:color="auto"/>
        <w:right w:val="none" w:sz="0" w:space="0" w:color="auto"/>
      </w:divBdr>
    </w:div>
    <w:div w:id="1993094666">
      <w:bodyDiv w:val="1"/>
      <w:marLeft w:val="0"/>
      <w:marRight w:val="0"/>
      <w:marTop w:val="0"/>
      <w:marBottom w:val="0"/>
      <w:divBdr>
        <w:top w:val="none" w:sz="0" w:space="0" w:color="auto"/>
        <w:left w:val="none" w:sz="0" w:space="0" w:color="auto"/>
        <w:bottom w:val="none" w:sz="0" w:space="0" w:color="auto"/>
        <w:right w:val="none" w:sz="0" w:space="0" w:color="auto"/>
      </w:divBdr>
    </w:div>
    <w:div w:id="1995335447">
      <w:bodyDiv w:val="1"/>
      <w:marLeft w:val="0"/>
      <w:marRight w:val="0"/>
      <w:marTop w:val="0"/>
      <w:marBottom w:val="0"/>
      <w:divBdr>
        <w:top w:val="none" w:sz="0" w:space="0" w:color="auto"/>
        <w:left w:val="none" w:sz="0" w:space="0" w:color="auto"/>
        <w:bottom w:val="none" w:sz="0" w:space="0" w:color="auto"/>
        <w:right w:val="none" w:sz="0" w:space="0" w:color="auto"/>
      </w:divBdr>
    </w:div>
    <w:div w:id="1999461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BCF152E-D6D2-4A45-BAE4-BCAC2DCAE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9</Pages>
  <Words>1067</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nlm15</dc:creator>
  <cp:lastModifiedBy>alishba</cp:lastModifiedBy>
  <cp:revision>5</cp:revision>
  <dcterms:created xsi:type="dcterms:W3CDTF">2025-05-16T09:13:00Z</dcterms:created>
  <dcterms:modified xsi:type="dcterms:W3CDTF">2025-05-16T11:07:00Z</dcterms:modified>
</cp:coreProperties>
</file>