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114300</wp:posOffset>
            </wp:positionV>
            <wp:extent cx="7262813" cy="444069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4440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set window for truncation.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2: </w:t>
      </w:r>
      <w:r w:rsidDel="00000000" w:rsidR="00000000" w:rsidRPr="00000000">
        <w:rPr>
          <w:rtl w:val="0"/>
        </w:rPr>
        <w:t xml:space="preserve">truncate data on display to bounds specified by 1.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3:</w:t>
      </w:r>
      <w:r w:rsidDel="00000000" w:rsidR="00000000" w:rsidRPr="00000000">
        <w:rPr>
          <w:rtl w:val="0"/>
        </w:rPr>
        <w:t xml:space="preserve"> zoom in and out of data on display.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4:</w:t>
      </w:r>
      <w:r w:rsidDel="00000000" w:rsidR="00000000" w:rsidRPr="00000000">
        <w:rPr>
          <w:rtl w:val="0"/>
        </w:rPr>
        <w:t xml:space="preserve"> pan through data on display.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5: </w:t>
      </w:r>
      <w:r w:rsidDel="00000000" w:rsidR="00000000" w:rsidRPr="00000000">
        <w:rPr>
          <w:rtl w:val="0"/>
        </w:rPr>
        <w:t xml:space="preserve">clear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6: </w:t>
      </w:r>
      <w:r w:rsidDel="00000000" w:rsidR="00000000" w:rsidRPr="00000000">
        <w:rPr>
          <w:rtl w:val="0"/>
        </w:rPr>
        <w:t xml:space="preserve">display next or previous spike on display.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7:</w:t>
      </w:r>
      <w:r w:rsidDel="00000000" w:rsidR="00000000" w:rsidRPr="00000000">
        <w:rPr>
          <w:rtl w:val="0"/>
        </w:rPr>
        <w:t xml:space="preserve"> open window 21.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8: </w:t>
      </w:r>
      <w:r w:rsidDel="00000000" w:rsidR="00000000" w:rsidRPr="00000000">
        <w:rPr>
          <w:rtl w:val="0"/>
        </w:rPr>
        <w:t xml:space="preserve">open window 18.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9: </w:t>
      </w:r>
      <w:r w:rsidDel="00000000" w:rsidR="00000000" w:rsidRPr="00000000">
        <w:rPr>
          <w:rtl w:val="0"/>
        </w:rPr>
        <w:t xml:space="preserve">open window 19 on first clock, then after window selected, open window 17.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10: </w:t>
      </w:r>
      <w:r w:rsidDel="00000000" w:rsidR="00000000" w:rsidRPr="00000000">
        <w:rPr>
          <w:rtl w:val="0"/>
        </w:rPr>
        <w:t xml:space="preserve">save data to nwb file.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11: </w:t>
      </w:r>
      <w:r w:rsidDel="00000000" w:rsidR="00000000" w:rsidRPr="00000000">
        <w:rPr>
          <w:rtl w:val="0"/>
        </w:rPr>
        <w:t xml:space="preserve">select first .continuous file to concatenate.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12: </w:t>
      </w:r>
      <w:r w:rsidDel="00000000" w:rsidR="00000000" w:rsidRPr="00000000">
        <w:rPr>
          <w:rtl w:val="0"/>
        </w:rPr>
        <w:t xml:space="preserve">select second .continuous file to concatenate.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13: </w:t>
      </w:r>
      <w:r w:rsidDel="00000000" w:rsidR="00000000" w:rsidRPr="00000000">
        <w:rPr>
          <w:rtl w:val="0"/>
        </w:rPr>
        <w:t xml:space="preserve">select metadata file to attach to concatenated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14: </w:t>
      </w:r>
      <w:r w:rsidDel="00000000" w:rsidR="00000000" w:rsidRPr="00000000">
        <w:rPr>
          <w:rtl w:val="0"/>
        </w:rPr>
        <w:t xml:space="preserve">save concatenated file.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15: </w:t>
      </w:r>
      <w:r w:rsidDel="00000000" w:rsidR="00000000" w:rsidRPr="00000000">
        <w:rPr>
          <w:rtl w:val="0"/>
        </w:rPr>
        <w:t xml:space="preserve">window of data to concatenate for each selected file.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16: </w:t>
      </w:r>
      <w:r w:rsidDel="00000000" w:rsidR="00000000" w:rsidRPr="00000000">
        <w:rPr>
          <w:rtl w:val="0"/>
        </w:rPr>
        <w:t xml:space="preserve">save event to current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17: </w:t>
      </w:r>
      <w:r w:rsidDel="00000000" w:rsidR="00000000" w:rsidRPr="00000000">
        <w:rPr>
          <w:rtl w:val="0"/>
        </w:rPr>
        <w:t xml:space="preserve">add name and description and save event selected from window 19.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18: </w:t>
      </w:r>
      <w:r w:rsidDel="00000000" w:rsidR="00000000" w:rsidRPr="00000000">
        <w:rPr>
          <w:rtl w:val="0"/>
        </w:rPr>
        <w:t xml:space="preserve">select plot background color, plot line colors and gridlines.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19: </w:t>
      </w:r>
      <w:r w:rsidDel="00000000" w:rsidR="00000000" w:rsidRPr="00000000">
        <w:rPr>
          <w:rtl w:val="0"/>
        </w:rPr>
        <w:t xml:space="preserve">visually select event beginning and end timestamps.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20:</w:t>
      </w:r>
      <w:r w:rsidDel="00000000" w:rsidR="00000000" w:rsidRPr="00000000">
        <w:rPr>
          <w:rtl w:val="0"/>
        </w:rPr>
        <w:t xml:space="preserve"> display event highlighted.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21: </w:t>
      </w:r>
      <w:r w:rsidDel="00000000" w:rsidR="00000000" w:rsidRPr="00000000">
        <w:rPr>
          <w:rtl w:val="0"/>
        </w:rPr>
        <w:t xml:space="preserve">concatenation window.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22: </w:t>
      </w:r>
      <w:r w:rsidDel="00000000" w:rsidR="00000000" w:rsidRPr="00000000">
        <w:rPr>
          <w:rtl w:val="0"/>
        </w:rPr>
        <w:t xml:space="preserve">select nwb file to open.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23: </w:t>
      </w:r>
      <w:r w:rsidDel="00000000" w:rsidR="00000000" w:rsidRPr="00000000">
        <w:rPr>
          <w:rtl w:val="0"/>
        </w:rPr>
        <w:t xml:space="preserve">select open ephys directory to open.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24: </w:t>
      </w:r>
      <w:r w:rsidDel="00000000" w:rsidR="00000000" w:rsidRPr="00000000">
        <w:rPr>
          <w:rtl w:val="0"/>
        </w:rPr>
        <w:t xml:space="preserve">plot selected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25: </w:t>
      </w:r>
      <w:r w:rsidDel="00000000" w:rsidR="00000000" w:rsidRPr="00000000">
        <w:rPr>
          <w:rtl w:val="0"/>
        </w:rPr>
        <w:t xml:space="preserve">file open window.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Source Code Structure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Classes:</w:t>
      </w:r>
    </w:p>
    <w:p w:rsidR="00000000" w:rsidDel="00000000" w:rsidP="00000000" w:rsidRDefault="00000000" w:rsidRPr="00000000" w14:paraId="0000002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Button_icons: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Stores icons for buttons, images stored in images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conc_files: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Stores the data selected from 21, and the function triggered from selecting button 14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event_storage: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Stores window selected by 19, flag selected by 9 and the data selected from 17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function triggered by 16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Channel_window: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Stores all buttons for the main window,, data from selected file and information for the selected plot window and settings.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functions for zooming, panning, spike panning, truncate, add event, select files from 21 and plotting.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GUI: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window 25.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point of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