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634" w:rsidRPr="003B0D61" w:rsidRDefault="003B0D61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</w:pPr>
      <w:r w:rsidRPr="003B0D61"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  <w:t>Fața</w:t>
      </w:r>
    </w:p>
    <w:p w:rsidR="00BC4634" w:rsidRDefault="00BC4634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EE7388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315200" cy="4876800"/>
            <wp:effectExtent l="0" t="0" r="0" b="0"/>
            <wp:docPr id="3" name="Picture 3" descr="https://www.researchgate.net/publication/228749231/figure/fig5/AS%3A668747404681239%401536453214754/Facial-anthropometric-dimensions.p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www.researchgate.net/publication/228749231/figure/fig5/AS%3A668747404681239%401536453214754/Facial-anthropometric-dimensions.p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0735" cy="48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A17" w:rsidRDefault="00751A17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51A17" w:rsidRDefault="00751A17" w:rsidP="001203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B80C09" wp14:editId="08B273D7">
            <wp:extent cx="2971800" cy="4036693"/>
            <wp:effectExtent l="0" t="0" r="0" b="2540"/>
            <wp:docPr id="13" name="Picture 13" descr="https://www.researchgate.net/publication/261375091/figure/fig3/AS%3A1088665266724877%401636569434184/Division-of-the-face-into-horizontal-thir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https://www.researchgate.net/publication/261375091/figure/fig3/AS%3A1088665266724877%401636569434184/Division-of-the-face-into-horizontal-third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7" cy="410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373" w:rsidRDefault="00120373" w:rsidP="001203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7F15DA" wp14:editId="4E761A45">
            <wp:extent cx="6924675" cy="9791921"/>
            <wp:effectExtent l="0" t="0" r="0" b="0"/>
            <wp:docPr id="14" name="Picture 14" descr="https://cdn.myportfolio.com/d4f91b30dd97ada2e3f54fdb5fe07fda/370ca5a2-6d90-4286-9606-172dd70cfc9b_rw_1920.jpg?h=30d9bfa748c67db8b6088f3c93622d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s://cdn.myportfolio.com/d4f91b30dd97ada2e3f54fdb5fe07fda/370ca5a2-6d90-4286-9606-172dd70cfc9b_rw_1920.jpg?h=30d9bfa748c67db8b6088f3c93622d8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162" cy="982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6E3" w:rsidRPr="00BC4634" w:rsidRDefault="00F306E3" w:rsidP="001203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DAD08C" wp14:editId="027F6CB8">
            <wp:extent cx="5715000" cy="5610225"/>
            <wp:effectExtent l="0" t="0" r="0" b="9525"/>
            <wp:docPr id="15" name="Picture 15" descr="https://www.researchgate.net/publication/287340481/figure/fig1/AS%3A1088917730279424%401636629626326/Measurement-of-morphological-facial-height-MFH-and-morphological-facial-width-MF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www.researchgate.net/publication/287340481/figure/fig1/AS%3A1088917730279424%401636629626326/Measurement-of-morphological-facial-height-MFH-and-morphological-facial-width-MFW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6386E" w:rsidRPr="00D97080" w:rsidRDefault="0076386E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</w:pPr>
      <w:r w:rsidRPr="00D97080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  <w:t>LISTA COMPLETĂ – 10 FORME FUNDAMENTALE ALE FEȚEI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CHEIA DE CITIRE (comună tuturor)</w:t>
      </w:r>
    </w:p>
    <w:p w:rsidR="0076386E" w:rsidRPr="00BC4634" w:rsidRDefault="0076386E" w:rsidP="00BC463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H/W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înălțime / lățime față</w:t>
      </w:r>
    </w:p>
    <w:p w:rsidR="0076386E" w:rsidRPr="00BC4634" w:rsidRDefault="0076386E" w:rsidP="00BC463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Zy–Zy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lățime pomeți</w:t>
      </w:r>
    </w:p>
    <w:p w:rsidR="0076386E" w:rsidRPr="00BC4634" w:rsidRDefault="0076386E" w:rsidP="00BC463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Go–Go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lățime mandibulă</w:t>
      </w:r>
    </w:p>
    <w:p w:rsidR="0076386E" w:rsidRPr="00BC4634" w:rsidRDefault="0076386E" w:rsidP="00BC463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Tr–Gl / Gl–Sn / Sn–Me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treimi faciale</w:t>
      </w:r>
    </w:p>
    <w:p w:rsidR="0076386E" w:rsidRPr="00BC4634" w:rsidRDefault="0076386E" w:rsidP="00BC463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Os vs țesut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relief global</w:t>
      </w:r>
    </w:p>
    <w:p w:rsidR="006D5D6E" w:rsidRDefault="006D5D6E" w:rsidP="006D5D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5D6E" w:rsidRPr="00BC4634" w:rsidRDefault="006D5D6E" w:rsidP="006D5D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niții operaționale</w:t>
      </w:r>
    </w:p>
    <w:p w:rsidR="006D5D6E" w:rsidRPr="00BC4634" w:rsidRDefault="006D5D6E" w:rsidP="006D5D6E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Z1 (etajul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superior)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frunte + tâmple + arcade sprâncenare (lățimi/suprafețe sus)</w:t>
      </w:r>
    </w:p>
    <w:p w:rsidR="006D5D6E" w:rsidRPr="00BC4634" w:rsidRDefault="006D5D6E" w:rsidP="006D5D6E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Z2 (etajul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median)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pomeți (Zy), orbite, nas (proiecție midface)</w:t>
      </w:r>
    </w:p>
    <w:p w:rsidR="006D5D6E" w:rsidRPr="00BC4634" w:rsidRDefault="006D5D6E" w:rsidP="006D5D6E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Z3 (etajul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inferior)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mandibulă (Go–Go), bărbie (Pg/Me), linie mandibulară</w:t>
      </w:r>
    </w:p>
    <w:p w:rsidR="006D5D6E" w:rsidRDefault="006D5D6E" w:rsidP="006D5D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5D6E" w:rsidRDefault="006D5D6E" w:rsidP="006D5D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6D5D6E" w:rsidRPr="00FD0A71" w:rsidRDefault="006D5D6E" w:rsidP="006D5D6E">
      <w:pPr>
        <w:pStyle w:val="ListParagraph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0A71">
        <w:rPr>
          <w:rFonts w:ascii="Times New Roman" w:eastAsia="Times New Roman" w:hAnsi="Times New Roman" w:cs="Times New Roman"/>
          <w:b/>
          <w:bCs/>
          <w:sz w:val="28"/>
          <w:szCs w:val="28"/>
        </w:rPr>
        <w:t>S = Dominanță structurală</w:t>
      </w:r>
      <w:r w:rsidRPr="00FD0A71">
        <w:rPr>
          <w:rFonts w:ascii="Times New Roman" w:eastAsia="Times New Roman" w:hAnsi="Times New Roman" w:cs="Times New Roman"/>
          <w:sz w:val="28"/>
          <w:szCs w:val="28"/>
        </w:rPr>
        <w:t xml:space="preserve"> (predominanță osoasă / angulară, linii ferme: mandibulă, unghiuri, planuri)</w:t>
      </w:r>
    </w:p>
    <w:p w:rsidR="006D5D6E" w:rsidRPr="00FD0A71" w:rsidRDefault="006D5D6E" w:rsidP="006D5D6E">
      <w:pPr>
        <w:pStyle w:val="ListParagraph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0A71">
        <w:rPr>
          <w:rFonts w:ascii="Times New Roman" w:eastAsia="Times New Roman" w:hAnsi="Times New Roman" w:cs="Times New Roman"/>
          <w:b/>
          <w:bCs/>
          <w:sz w:val="28"/>
          <w:szCs w:val="28"/>
        </w:rPr>
        <w:t>T = Dominanță de țesut / moliciune</w:t>
      </w:r>
      <w:r w:rsidRPr="00FD0A71">
        <w:rPr>
          <w:rFonts w:ascii="Times New Roman" w:eastAsia="Times New Roman" w:hAnsi="Times New Roman" w:cs="Times New Roman"/>
          <w:sz w:val="28"/>
          <w:szCs w:val="28"/>
        </w:rPr>
        <w:t xml:space="preserve"> (rotunjime, volum de țesut, contururi „soft”)</w:t>
      </w:r>
    </w:p>
    <w:p w:rsidR="006D5D6E" w:rsidRPr="00FD0A71" w:rsidRDefault="006D5D6E" w:rsidP="006D5D6E">
      <w:pPr>
        <w:pStyle w:val="ListParagraph"/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0A7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E = Dominanță de alungire / verticalitate </w:t>
      </w:r>
      <w:r w:rsidRPr="00FD0A71">
        <w:rPr>
          <w:rFonts w:ascii="Times New Roman" w:eastAsia="Times New Roman" w:hAnsi="Times New Roman" w:cs="Times New Roman"/>
          <w:sz w:val="28"/>
          <w:szCs w:val="28"/>
        </w:rPr>
        <w:t>(ax vertical pronunțat, față “înaltă”)</w:t>
      </w:r>
    </w:p>
    <w:p w:rsidR="006D5D6E" w:rsidRPr="00BC4634" w:rsidRDefault="006D5D6E" w:rsidP="006D5D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5D6E" w:rsidRPr="00BC4634" w:rsidRDefault="006D5D6E" w:rsidP="006D5D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Scoruri recomandate: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0–5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gramStart"/>
      <w:r w:rsidRPr="00BC4634">
        <w:rPr>
          <w:rFonts w:ascii="Times New Roman" w:eastAsia="Times New Roman" w:hAnsi="Times New Roman" w:cs="Times New Roman"/>
          <w:sz w:val="28"/>
          <w:szCs w:val="28"/>
        </w:rPr>
        <w:t>0</w:t>
      </w:r>
      <w:proofErr w:type="gramEnd"/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absent, 5 = dominant).</w:t>
      </w:r>
    </w:p>
    <w:p w:rsidR="00670A4A" w:rsidRDefault="00670A4A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661E" w:rsidRPr="0042661E" w:rsidRDefault="0042661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42661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Tipologie</w:t>
      </w:r>
    </w:p>
    <w:p w:rsidR="00670A4A" w:rsidRPr="00670A4A" w:rsidRDefault="0076386E" w:rsidP="00670A4A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="00670A4A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OVALĂ (Oval)</w:t>
      </w:r>
      <w:r w:rsidR="00670A4A" w:rsidRPr="00670A4A">
        <w:rPr>
          <w:rFonts w:ascii="Segoe UI Symbol" w:eastAsia="Times New Roman" w:hAnsi="Segoe UI Symbol" w:cs="Segoe UI Symbol"/>
          <w:color w:val="C00000"/>
          <w:sz w:val="28"/>
          <w:szCs w:val="28"/>
        </w:rPr>
        <w:t xml:space="preserve"> </w:t>
      </w:r>
      <w:r w:rsidR="00670A4A" w:rsidRPr="00670A4A">
        <w:rPr>
          <w:rFonts w:ascii="Segoe UI Symbol" w:eastAsia="Times New Roman" w:hAnsi="Segoe UI Symbol" w:cs="Segoe UI Symbol"/>
          <w:color w:val="C00000"/>
          <w:sz w:val="28"/>
          <w:szCs w:val="28"/>
        </w:rPr>
        <w:t>➡️</w:t>
      </w:r>
      <w:r w:rsidR="00670A4A" w:rsidRPr="00670A4A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 </w:t>
      </w:r>
      <w:r w:rsidR="00670A4A" w:rsidRPr="00670A4A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Tip neutru de referință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 obiective</w:t>
      </w:r>
    </w:p>
    <w:p w:rsidR="0076386E" w:rsidRPr="00BC4634" w:rsidRDefault="0076386E" w:rsidP="00BC463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H/W: ♂ 1.30–1.38 | ♀ 1.32–1.40</w:t>
      </w:r>
    </w:p>
    <w:p w:rsidR="0076386E" w:rsidRPr="00BC4634" w:rsidRDefault="0076386E" w:rsidP="00BC463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Pomeți ușor dominanți</w:t>
      </w:r>
    </w:p>
    <w:p w:rsidR="0076386E" w:rsidRPr="00BC4634" w:rsidRDefault="0076386E" w:rsidP="00BC463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Mandibulă rotunjită</w:t>
      </w:r>
    </w:p>
    <w:p w:rsidR="0076386E" w:rsidRPr="00BC4634" w:rsidRDefault="0076386E" w:rsidP="00BC463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Treimi echilibrate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mediu</w:t>
      </w:r>
    </w:p>
    <w:p w:rsidR="0076386E" w:rsidRPr="00BC4634" w:rsidRDefault="0076386E" w:rsidP="00BC46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mediu</w:t>
      </w:r>
    </w:p>
    <w:p w:rsidR="0076386E" w:rsidRPr="00BC4634" w:rsidRDefault="0076386E" w:rsidP="00BC46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mediu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3</w:t>
      </w:r>
    </w:p>
    <w:p w:rsidR="0076386E" w:rsidRPr="00BC4634" w:rsidRDefault="0076386E" w:rsidP="00BC463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3</w:t>
      </w:r>
    </w:p>
    <w:p w:rsidR="0076386E" w:rsidRPr="00BC4634" w:rsidRDefault="0076386E" w:rsidP="00BC463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3</w:t>
      </w:r>
    </w:p>
    <w:p w:rsidR="00670A4A" w:rsidRDefault="00670A4A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="00670A4A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ROTUNDĂ (Round)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H/W &lt; 1.30</w:t>
      </w:r>
    </w:p>
    <w:p w:rsidR="0076386E" w:rsidRPr="00BC4634" w:rsidRDefault="0076386E" w:rsidP="00BC463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Lățime dominantă</w:t>
      </w:r>
    </w:p>
    <w:p w:rsidR="0076386E" w:rsidRPr="00BC4634" w:rsidRDefault="0076386E" w:rsidP="00BC463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Obraji plini</w:t>
      </w:r>
    </w:p>
    <w:p w:rsidR="0076386E" w:rsidRPr="00BC4634" w:rsidRDefault="0076386E" w:rsidP="00BC463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Relief moale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scăzut</w:t>
      </w:r>
    </w:p>
    <w:p w:rsidR="0076386E" w:rsidRPr="00BC4634" w:rsidRDefault="0076386E" w:rsidP="00BC463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ridicat</w:t>
      </w:r>
    </w:p>
    <w:p w:rsidR="0076386E" w:rsidRPr="00BC4634" w:rsidRDefault="0076386E" w:rsidP="00BC4634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scăzut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2</w:t>
      </w:r>
    </w:p>
    <w:p w:rsidR="0076386E" w:rsidRPr="00BC4634" w:rsidRDefault="0076386E" w:rsidP="00BC463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4</w:t>
      </w:r>
    </w:p>
    <w:p w:rsidR="0076386E" w:rsidRPr="00BC4634" w:rsidRDefault="0076386E" w:rsidP="00BC4634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4</w:t>
      </w:r>
    </w:p>
    <w:p w:rsidR="00CE7232" w:rsidRDefault="00CE723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="00CE7232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DREPTUNGHIULARĂ / OBLONG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H/W &gt; 1.38</w:t>
      </w:r>
    </w:p>
    <w:p w:rsidR="0076386E" w:rsidRPr="00BC4634" w:rsidRDefault="0076386E" w:rsidP="00BC463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Lățime constantă sus–jos</w:t>
      </w:r>
    </w:p>
    <w:p w:rsidR="0076386E" w:rsidRPr="00BC4634" w:rsidRDefault="0076386E" w:rsidP="00BC463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Față inferioară lungă</w:t>
      </w:r>
    </w:p>
    <w:p w:rsidR="0076386E" w:rsidRPr="00BC4634" w:rsidRDefault="0076386E" w:rsidP="00BC463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Relief osos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mediu</w:t>
      </w:r>
    </w:p>
    <w:p w:rsidR="0076386E" w:rsidRPr="00BC4634" w:rsidRDefault="0076386E" w:rsidP="00BC463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scăzut</w:t>
      </w:r>
    </w:p>
    <w:p w:rsidR="0076386E" w:rsidRPr="00BC4634" w:rsidRDefault="0076386E" w:rsidP="00BC463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ridicat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lastRenderedPageBreak/>
        <w:t>S: 4</w:t>
      </w:r>
    </w:p>
    <w:p w:rsidR="0076386E" w:rsidRPr="00BC4634" w:rsidRDefault="0076386E" w:rsidP="00BC463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3</w:t>
      </w:r>
    </w:p>
    <w:p w:rsidR="0076386E" w:rsidRPr="00BC4634" w:rsidRDefault="0076386E" w:rsidP="00BC463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2</w:t>
      </w:r>
    </w:p>
    <w:p w:rsidR="00CE7232" w:rsidRDefault="00CE723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="00CE7232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PĂTRATĂ (Square)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H/W ≈ 1.30</w:t>
      </w:r>
    </w:p>
    <w:p w:rsidR="0076386E" w:rsidRPr="00BC4634" w:rsidRDefault="0076386E" w:rsidP="00BC463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Go–Go ≈ Zy–Zy</w:t>
      </w:r>
    </w:p>
    <w:p w:rsidR="0076386E" w:rsidRPr="00BC4634" w:rsidRDefault="0076386E" w:rsidP="00BC463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Unghiuri mandibulare clare</w:t>
      </w:r>
    </w:p>
    <w:p w:rsidR="0076386E" w:rsidRPr="00BC4634" w:rsidRDefault="0076386E" w:rsidP="00BC463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Relief osos puternic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ridicat</w:t>
      </w:r>
    </w:p>
    <w:p w:rsidR="0076386E" w:rsidRPr="00BC4634" w:rsidRDefault="0076386E" w:rsidP="00BC463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mediu</w:t>
      </w:r>
    </w:p>
    <w:p w:rsidR="0076386E" w:rsidRPr="00BC4634" w:rsidRDefault="0076386E" w:rsidP="00BC463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ridicat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4</w:t>
      </w:r>
    </w:p>
    <w:p w:rsidR="0076386E" w:rsidRPr="00BC4634" w:rsidRDefault="0076386E" w:rsidP="00BC463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4</w:t>
      </w:r>
    </w:p>
    <w:p w:rsidR="0076386E" w:rsidRPr="00BC4634" w:rsidRDefault="0076386E" w:rsidP="00BC463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3</w:t>
      </w:r>
    </w:p>
    <w:p w:rsidR="00CE7232" w:rsidRDefault="00CE723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5️</w:t>
      </w:r>
      <w:r w:rsidR="00CE7232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DIAMANT (Diamond)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Zy–Zy maxim</w:t>
      </w:r>
    </w:p>
    <w:p w:rsidR="0076386E" w:rsidRPr="00BC4634" w:rsidRDefault="0076386E" w:rsidP="00BC4634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Frunte și mandibulă înguste</w:t>
      </w:r>
    </w:p>
    <w:p w:rsidR="0076386E" w:rsidRPr="00BC4634" w:rsidRDefault="0076386E" w:rsidP="00BC4634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Contrast osos accentuat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mediu</w:t>
      </w:r>
    </w:p>
    <w:p w:rsidR="0076386E" w:rsidRPr="00BC4634" w:rsidRDefault="0076386E" w:rsidP="00BC463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ridicat</w:t>
      </w:r>
    </w:p>
    <w:p w:rsidR="0076386E" w:rsidRPr="00BC4634" w:rsidRDefault="0076386E" w:rsidP="00BC4634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mediu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3</w:t>
      </w:r>
    </w:p>
    <w:p w:rsidR="0076386E" w:rsidRPr="00BC4634" w:rsidRDefault="0076386E" w:rsidP="00BC463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4</w:t>
      </w:r>
    </w:p>
    <w:p w:rsidR="0076386E" w:rsidRPr="00BC4634" w:rsidRDefault="0076386E" w:rsidP="00BC4634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4</w:t>
      </w:r>
    </w:p>
    <w:p w:rsidR="00CE7232" w:rsidRDefault="00CE723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6️</w:t>
      </w:r>
      <w:r w:rsidR="00CE7232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TRIUNGHIULARĂ INVERSATĂ (Heart)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Frunte lată</w:t>
      </w:r>
    </w:p>
    <w:p w:rsidR="0076386E" w:rsidRPr="00BC4634" w:rsidRDefault="0076386E" w:rsidP="00BC463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Pomeți dominanți</w:t>
      </w:r>
    </w:p>
    <w:p w:rsidR="0076386E" w:rsidRPr="00BC4634" w:rsidRDefault="0076386E" w:rsidP="00BC4634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Mandibulă îngustă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scăzut</w:t>
      </w:r>
    </w:p>
    <w:p w:rsidR="0076386E" w:rsidRPr="00BC4634" w:rsidRDefault="0076386E" w:rsidP="00BC463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ridicat</w:t>
      </w:r>
    </w:p>
    <w:p w:rsidR="0076386E" w:rsidRPr="00BC4634" w:rsidRDefault="0076386E" w:rsidP="00BC463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scăzut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2</w:t>
      </w:r>
    </w:p>
    <w:p w:rsidR="0076386E" w:rsidRPr="00BC4634" w:rsidRDefault="0076386E" w:rsidP="00BC463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4</w:t>
      </w:r>
    </w:p>
    <w:p w:rsidR="0076386E" w:rsidRPr="00BC4634" w:rsidRDefault="0076386E" w:rsidP="00BC463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4</w:t>
      </w:r>
    </w:p>
    <w:p w:rsidR="00CE7232" w:rsidRDefault="00CE723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7️</w:t>
      </w:r>
      <w:r w:rsidR="00CE7232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TRIUNGHIULARĂ (Pear)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Frunte îngustă</w:t>
      </w:r>
    </w:p>
    <w:p w:rsidR="0076386E" w:rsidRPr="00BC4634" w:rsidRDefault="0076386E" w:rsidP="00BC463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Mandibulă lată</w:t>
      </w:r>
    </w:p>
    <w:p w:rsidR="0076386E" w:rsidRPr="00BC4634" w:rsidRDefault="0076386E" w:rsidP="00BC463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Greutate jos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ridicat</w:t>
      </w:r>
    </w:p>
    <w:p w:rsidR="0076386E" w:rsidRPr="00BC4634" w:rsidRDefault="0076386E" w:rsidP="00BC463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scăzut</w:t>
      </w:r>
    </w:p>
    <w:p w:rsidR="0076386E" w:rsidRPr="00BC4634" w:rsidRDefault="0076386E" w:rsidP="00BC463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ridicat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4</w:t>
      </w:r>
    </w:p>
    <w:p w:rsidR="0076386E" w:rsidRPr="00BC4634" w:rsidRDefault="0076386E" w:rsidP="00BC463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3</w:t>
      </w:r>
    </w:p>
    <w:p w:rsidR="0076386E" w:rsidRPr="00BC4634" w:rsidRDefault="0076386E" w:rsidP="00BC463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2</w:t>
      </w:r>
    </w:p>
    <w:p w:rsidR="00CE7232" w:rsidRDefault="00CE723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8️</w:t>
      </w:r>
      <w:r w:rsidR="00CE7232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ALUNGITĂ (Long / Elongated)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H/W foarte mare (&gt;1.42)</w:t>
      </w:r>
    </w:p>
    <w:p w:rsidR="0076386E" w:rsidRPr="00BC4634" w:rsidRDefault="0076386E" w:rsidP="00BC463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Față inferioară dominantă</w:t>
      </w:r>
    </w:p>
    <w:p w:rsidR="0076386E" w:rsidRPr="00BC4634" w:rsidRDefault="0076386E" w:rsidP="00BC463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Verticalitate accentuată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mediu</w:t>
      </w:r>
    </w:p>
    <w:p w:rsidR="0076386E" w:rsidRPr="00BC4634" w:rsidRDefault="0076386E" w:rsidP="00BC463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scăzut</w:t>
      </w:r>
    </w:p>
    <w:p w:rsidR="0076386E" w:rsidRPr="00BC4634" w:rsidRDefault="0076386E" w:rsidP="00BC463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foarte ridicat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4–5</w:t>
      </w:r>
    </w:p>
    <w:p w:rsidR="0076386E" w:rsidRPr="00BC4634" w:rsidRDefault="0076386E" w:rsidP="00BC463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3</w:t>
      </w:r>
    </w:p>
    <w:p w:rsidR="0076386E" w:rsidRPr="00BC4634" w:rsidRDefault="0076386E" w:rsidP="00BC463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1–2</w:t>
      </w:r>
    </w:p>
    <w:p w:rsidR="00CE7232" w:rsidRDefault="00CE723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9️</w:t>
      </w:r>
      <w:r w:rsidR="00CE7232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HEXAGONALĂ (Softened Square)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Similar pătrată, dar colțuri rotunjite</w:t>
      </w:r>
    </w:p>
    <w:p w:rsidR="0076386E" w:rsidRPr="00BC4634" w:rsidRDefault="0076386E" w:rsidP="00BC463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Pomeți și mandibulă echilibrate</w:t>
      </w:r>
    </w:p>
    <w:p w:rsidR="0076386E" w:rsidRPr="00BC4634" w:rsidRDefault="0076386E" w:rsidP="00BC463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Relief moderat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Mapare</w:t>
      </w:r>
    </w:p>
    <w:p w:rsidR="0076386E" w:rsidRPr="00BC4634" w:rsidRDefault="0076386E" w:rsidP="00BC463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ridicat</w:t>
      </w:r>
    </w:p>
    <w:p w:rsidR="0076386E" w:rsidRPr="00BC4634" w:rsidRDefault="0076386E" w:rsidP="00BC463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mediu</w:t>
      </w:r>
    </w:p>
    <w:p w:rsidR="0076386E" w:rsidRPr="00BC4634" w:rsidRDefault="0076386E" w:rsidP="00BC463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mediu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4</w:t>
      </w:r>
    </w:p>
    <w:p w:rsidR="0076386E" w:rsidRPr="00BC4634" w:rsidRDefault="0076386E" w:rsidP="00BC463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3</w:t>
      </w:r>
    </w:p>
    <w:p w:rsidR="0076386E" w:rsidRPr="00BC4634" w:rsidRDefault="0076386E" w:rsidP="00BC463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3</w:t>
      </w:r>
    </w:p>
    <w:p w:rsidR="005747B4" w:rsidRDefault="005747B4" w:rsidP="00BC4634">
      <w:pPr>
        <w:spacing w:after="0" w:line="240" w:lineRule="auto"/>
        <w:outlineLvl w:val="1"/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76386E" w:rsidRPr="005747B4" w:rsidRDefault="005747B4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47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10. </w:t>
      </w:r>
      <w:r w:rsidR="0076386E" w:rsidRPr="005747B4">
        <w:rPr>
          <w:rFonts w:ascii="Times New Roman" w:eastAsia="Times New Roman" w:hAnsi="Times New Roman" w:cs="Times New Roman"/>
          <w:b/>
          <w:bCs/>
          <w:sz w:val="28"/>
          <w:szCs w:val="28"/>
        </w:rPr>
        <w:t>TRAPEZOIDALĂ (Trapezoid)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Repere</w:t>
      </w:r>
    </w:p>
    <w:p w:rsidR="0076386E" w:rsidRPr="00BC4634" w:rsidRDefault="0076386E" w:rsidP="00BC463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Lățime mare jos</w:t>
      </w:r>
    </w:p>
    <w:p w:rsidR="0076386E" w:rsidRPr="00BC4634" w:rsidRDefault="0076386E" w:rsidP="00BC463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Frunte medie</w:t>
      </w:r>
    </w:p>
    <w:p w:rsidR="0076386E" w:rsidRPr="00BC4634" w:rsidRDefault="0076386E" w:rsidP="00BC463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Stabilitate structurală clară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Mapare</w:t>
      </w:r>
    </w:p>
    <w:p w:rsidR="0076386E" w:rsidRPr="00BC4634" w:rsidRDefault="0076386E" w:rsidP="00BC463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Z1: ridicat</w:t>
      </w:r>
    </w:p>
    <w:p w:rsidR="0076386E" w:rsidRPr="00BC4634" w:rsidRDefault="0076386E" w:rsidP="00BC463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Z2: mediu–scăzut</w:t>
      </w:r>
    </w:p>
    <w:p w:rsidR="0076386E" w:rsidRPr="00BC4634" w:rsidRDefault="0076386E" w:rsidP="00BC463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Z3: ridicat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S/T/E</w:t>
      </w:r>
    </w:p>
    <w:p w:rsidR="0076386E" w:rsidRPr="00BC4634" w:rsidRDefault="0076386E" w:rsidP="00BC463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S: 4</w:t>
      </w:r>
    </w:p>
    <w:p w:rsidR="0076386E" w:rsidRPr="00BC4634" w:rsidRDefault="0076386E" w:rsidP="00BC463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T: 3</w:t>
      </w:r>
    </w:p>
    <w:p w:rsidR="0076386E" w:rsidRPr="00BC4634" w:rsidRDefault="0076386E" w:rsidP="00BC463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E: 2</w:t>
      </w:r>
    </w:p>
    <w:p w:rsidR="00D97080" w:rsidRDefault="00D97080" w:rsidP="00BC4634">
      <w:pPr>
        <w:spacing w:after="0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</w:pPr>
    </w:p>
    <w:p w:rsidR="00EE7388" w:rsidRPr="002B487C" w:rsidRDefault="00EE7388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</w:pPr>
      <w:r w:rsidRPr="002B487C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  <w:t>FAȚA ÎN ANSAMBLU — abordare tehnică ♂ / ♀</w:t>
      </w:r>
    </w:p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BC4634">
        <w:rPr>
          <w:rFonts w:ascii="Times New Roman" w:eastAsia="Times New Roman" w:hAnsi="Times New Roman" w:cs="Times New Roman"/>
          <w:i/>
          <w:iCs/>
          <w:sz w:val="28"/>
          <w:szCs w:val="28"/>
        </w:rPr>
        <w:t>structură</w:t>
      </w:r>
      <w:proofErr w:type="gramEnd"/>
      <w:r w:rsidRPr="00BC46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globală, proporții, simetrie, relief, coerență)</w:t>
      </w:r>
    </w:p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7388" w:rsidRPr="00BC4634" w:rsidRDefault="00EE738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="00D55C4D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DIMENSIUNI &amp; PROPORȚII GLOBALE</w:t>
      </w:r>
    </w:p>
    <w:p w:rsidR="00EE7388" w:rsidRPr="00BC4634" w:rsidRDefault="00EE7388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Măsurători standard</w:t>
      </w:r>
    </w:p>
    <w:p w:rsidR="00EE7388" w:rsidRPr="00BC4634" w:rsidRDefault="00EE7388" w:rsidP="00BC46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H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înălțime facială totală (Tr–Me)</w:t>
      </w:r>
    </w:p>
    <w:p w:rsidR="00EE7388" w:rsidRPr="00BC4634" w:rsidRDefault="00EE7388" w:rsidP="00BC46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lățime facială maximă (Zy–Zy)</w:t>
      </w:r>
    </w:p>
    <w:p w:rsidR="00EE7388" w:rsidRPr="00BC4634" w:rsidRDefault="00EE7388" w:rsidP="00BC46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Raport H/W</w:t>
      </w:r>
    </w:p>
    <w:p w:rsidR="00EE7388" w:rsidRPr="00BC4634" w:rsidRDefault="00EE7388" w:rsidP="00BC46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Treimi faciale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E7388" w:rsidRPr="00BC4634" w:rsidRDefault="00EE7388" w:rsidP="00BC463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Tr–Gl / Gl–Sn / Sn–Me</w:t>
      </w:r>
    </w:p>
    <w:p w:rsidR="00EE7388" w:rsidRPr="00BC4634" w:rsidRDefault="00EE7388" w:rsidP="00BC46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Raport față mediană / față inferioară</w:t>
      </w:r>
    </w:p>
    <w:p w:rsidR="00D55C4D" w:rsidRDefault="00D55C4D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:rsidR="00EE7388" w:rsidRPr="00BC4634" w:rsidRDefault="00EE7388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♂ BĂRBAȚI — praguri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631"/>
        <w:gridCol w:w="1429"/>
        <w:gridCol w:w="1397"/>
      </w:tblGrid>
      <w:tr w:rsidR="00EE7388" w:rsidRPr="00BC4634" w:rsidTr="00EE7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Scăzut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Ridicat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H/W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1.30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1.30–1.38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1.38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Dominant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echilibru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verticalitate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Treimi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dezechilibrate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aprox</w:t>
            </w:r>
            <w:proofErr w:type="gramEnd"/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. egale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foarte clare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Față inf.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scurtă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lungă</w:t>
            </w:r>
          </w:p>
        </w:tc>
      </w:tr>
    </w:tbl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Scor 0–5 (♂):</w:t>
      </w:r>
    </w:p>
    <w:p w:rsidR="00EE7388" w:rsidRPr="00BC4634" w:rsidRDefault="00EE7388" w:rsidP="00BC46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0–1: față compactă / lată</w:t>
      </w:r>
    </w:p>
    <w:p w:rsidR="00EE7388" w:rsidRPr="00BC4634" w:rsidRDefault="00EE7388" w:rsidP="00BC46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2–3: față echilibrată</w:t>
      </w:r>
    </w:p>
    <w:p w:rsidR="00EE7388" w:rsidRPr="00BC4634" w:rsidRDefault="00EE7388" w:rsidP="00BC46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4–5: față alungită / structurată</w:t>
      </w:r>
    </w:p>
    <w:p w:rsidR="00D55C4D" w:rsidRDefault="00D55C4D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:rsidR="00EE7388" w:rsidRPr="00BC4634" w:rsidRDefault="00EE7388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♀ FEMEI — praguri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51"/>
        <w:gridCol w:w="1180"/>
        <w:gridCol w:w="1746"/>
      </w:tblGrid>
      <w:tr w:rsidR="00EE7388" w:rsidRPr="00BC4634" w:rsidTr="00EE7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Scăzut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Ridicat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H/W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1.32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1.32–1.40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1.40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Dominant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rotunjime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armonie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verticalitate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Treimi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neuniforme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fluide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foarte coerente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Față inf.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scurtă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lungă</w:t>
            </w:r>
          </w:p>
        </w:tc>
      </w:tr>
    </w:tbl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Scor 0–5 (♀):</w:t>
      </w:r>
    </w:p>
    <w:p w:rsidR="00EE7388" w:rsidRPr="00BC4634" w:rsidRDefault="00EE7388" w:rsidP="00BC46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0–1: față rotundă</w:t>
      </w:r>
    </w:p>
    <w:p w:rsidR="00EE7388" w:rsidRPr="00BC4634" w:rsidRDefault="00EE7388" w:rsidP="00BC46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2–3: față armonioasă</w:t>
      </w:r>
    </w:p>
    <w:p w:rsidR="00EE7388" w:rsidRPr="00BC4634" w:rsidRDefault="00EE7388" w:rsidP="00BC46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4–5: față alungită / elegantă</w:t>
      </w:r>
    </w:p>
    <w:p w:rsidR="00D55C4D" w:rsidRDefault="00D55C4D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:rsidR="00EE7388" w:rsidRPr="00BC4634" w:rsidRDefault="00EE738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="00D55C4D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SIMETRIE &amp; AXIALITATE</w:t>
      </w:r>
    </w:p>
    <w:p w:rsidR="00EE7388" w:rsidRPr="00BC4634" w:rsidRDefault="00EE7388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Măsurători</w:t>
      </w:r>
    </w:p>
    <w:p w:rsidR="00EE7388" w:rsidRPr="00BC4634" w:rsidRDefault="00EE7388" w:rsidP="00BC463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Deviație față de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linia mediană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(mm)</w:t>
      </w:r>
    </w:p>
    <w:p w:rsidR="00EE7388" w:rsidRPr="00BC4634" w:rsidRDefault="00EE7388" w:rsidP="00BC463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Diferențe L/R (Zy, Go, Ch, Ochi, Sprâncene)</w:t>
      </w:r>
    </w:p>
    <w:p w:rsidR="00EE7388" w:rsidRPr="00BC4634" w:rsidRDefault="00EE7388" w:rsidP="00BC463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Înclinare ax facial (°)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242"/>
      </w:tblGrid>
      <w:tr w:rsidR="00EE7388" w:rsidRPr="00BC4634" w:rsidTr="00EE7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Simetrie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Foarte bună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1.5 mm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1.5–3 mm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Scăzută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 mm</w:t>
            </w:r>
          </w:p>
        </w:tc>
      </w:tr>
    </w:tbl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Scor 0–5 (♂ / ♀):</w:t>
      </w:r>
    </w:p>
    <w:p w:rsidR="00EE7388" w:rsidRPr="00BC4634" w:rsidRDefault="00EE7388" w:rsidP="00BC463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0–1: asimetrie evidentă</w:t>
      </w:r>
    </w:p>
    <w:p w:rsidR="00EE7388" w:rsidRPr="00BC4634" w:rsidRDefault="00EE7388" w:rsidP="00BC463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2–3: asimetrie funcțională</w:t>
      </w:r>
    </w:p>
    <w:p w:rsidR="00EE7388" w:rsidRPr="00BC4634" w:rsidRDefault="00EE7388" w:rsidP="00BC463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4–5: simetrie ridicată</w:t>
      </w:r>
    </w:p>
    <w:p w:rsidR="00326DA8" w:rsidRDefault="00326DA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E7388" w:rsidRPr="00BC4634" w:rsidRDefault="00EE738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="00326DA8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RELIEF &amp; TEXTURĂ GLOBALĂ</w:t>
      </w:r>
    </w:p>
    <w:p w:rsidR="00EE7388" w:rsidRPr="00BC4634" w:rsidRDefault="00EE7388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Indicatori</w:t>
      </w:r>
    </w:p>
    <w:p w:rsidR="00EE7388" w:rsidRPr="00BC4634" w:rsidRDefault="00EE7388" w:rsidP="00BC463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Contrast os / țesut</w:t>
      </w:r>
    </w:p>
    <w:p w:rsidR="00EE7388" w:rsidRPr="00BC4634" w:rsidRDefault="00EE7388" w:rsidP="00BC463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Claritate planuri faciale</w:t>
      </w:r>
    </w:p>
    <w:p w:rsidR="00EE7388" w:rsidRPr="00BC4634" w:rsidRDefault="00EE7388" w:rsidP="00BC463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Continuitate zone (frunte–midface–inferior)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900"/>
        <w:gridCol w:w="1482"/>
      </w:tblGrid>
      <w:tr w:rsidR="00EE7388" w:rsidRPr="00BC4634" w:rsidTr="00EE7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Relief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Scăzut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moale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foarte moale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clar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fluid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Ridicat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net–definit</w:t>
            </w:r>
          </w:p>
        </w:tc>
      </w:tr>
    </w:tbl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Scor 0–5:</w:t>
      </w:r>
    </w:p>
    <w:p w:rsidR="00EE7388" w:rsidRPr="00BC4634" w:rsidRDefault="00EE7388" w:rsidP="00BC46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0–1: relief difuz</w:t>
      </w:r>
    </w:p>
    <w:p w:rsidR="00EE7388" w:rsidRPr="00BC4634" w:rsidRDefault="00EE7388" w:rsidP="00BC46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2–3: relief coerent</w:t>
      </w:r>
    </w:p>
    <w:p w:rsidR="00EE7388" w:rsidRPr="00BC4634" w:rsidRDefault="00EE7388" w:rsidP="00BC46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4–5: relief bine definit</w:t>
      </w:r>
    </w:p>
    <w:p w:rsidR="00326DA8" w:rsidRDefault="00326DA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E7388" w:rsidRPr="00BC4634" w:rsidRDefault="00EE738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="00326DA8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COERENȚĂ STRUCTURALĂ (cheie esențială)</w:t>
      </w:r>
    </w:p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Măsoară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cât de bine “leagă” fața componentele între ele</w:t>
      </w:r>
    </w:p>
    <w:p w:rsidR="00EE7388" w:rsidRPr="00BC4634" w:rsidRDefault="00EE7388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Evaluare</w:t>
      </w:r>
    </w:p>
    <w:p w:rsidR="00EE7388" w:rsidRPr="00BC4634" w:rsidRDefault="00EE7388" w:rsidP="00BC463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Pomeți ↔ mandibulă</w:t>
      </w:r>
    </w:p>
    <w:p w:rsidR="00EE7388" w:rsidRPr="00BC4634" w:rsidRDefault="00EE7388" w:rsidP="00BC463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Frunte ↔ midface</w:t>
      </w:r>
    </w:p>
    <w:p w:rsidR="00EE7388" w:rsidRPr="00BC4634" w:rsidRDefault="00EE7388" w:rsidP="00BC463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Inferior ↔ verticalitate globală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556"/>
      </w:tblGrid>
      <w:tr w:rsidR="00EE7388" w:rsidRPr="00BC4634" w:rsidTr="00EE7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Coerență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Descriere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Scăzută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disproporții evidente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ajustări compensatorii</w:t>
            </w:r>
          </w:p>
        </w:tc>
      </w:tr>
      <w:tr w:rsidR="00EE7388" w:rsidRPr="00BC4634" w:rsidTr="00EE73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Ridicată</w:t>
            </w:r>
          </w:p>
        </w:tc>
        <w:tc>
          <w:tcPr>
            <w:tcW w:w="0" w:type="auto"/>
            <w:vAlign w:val="center"/>
            <w:hideMark/>
          </w:tcPr>
          <w:p w:rsidR="00EE7388" w:rsidRPr="00BC4634" w:rsidRDefault="00EE7388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continuitate clară</w:t>
            </w:r>
          </w:p>
        </w:tc>
      </w:tr>
    </w:tbl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Scor 0–5:</w:t>
      </w:r>
    </w:p>
    <w:p w:rsidR="00EE7388" w:rsidRPr="00BC4634" w:rsidRDefault="00EE7388" w:rsidP="00BC46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0–1: față fragmentată</w:t>
      </w:r>
    </w:p>
    <w:p w:rsidR="00EE7388" w:rsidRPr="00BC4634" w:rsidRDefault="00EE7388" w:rsidP="00BC46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2–3: față funcțională</w:t>
      </w:r>
    </w:p>
    <w:p w:rsidR="00EE7388" w:rsidRPr="00BC4634" w:rsidRDefault="00EE7388" w:rsidP="00BC46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4–5: față integrată</w:t>
      </w:r>
    </w:p>
    <w:p w:rsidR="00326DA8" w:rsidRDefault="00326DA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E7388" w:rsidRPr="00BC4634" w:rsidRDefault="00EE738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5️</w:t>
      </w:r>
      <w:r w:rsidR="00326DA8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SINTEZĂ SCOR — FAȚA ÎN ANSAMBLU</w:t>
      </w:r>
    </w:p>
    <w:p w:rsidR="00EE7388" w:rsidRPr="00BC4634" w:rsidRDefault="00EE7388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Struc</w:t>
      </w:r>
      <w:r w:rsidR="00326DA8">
        <w:rPr>
          <w:rFonts w:ascii="Times New Roman" w:eastAsia="Times New Roman" w:hAnsi="Times New Roman" w:cs="Times New Roman"/>
          <w:b/>
          <w:bCs/>
          <w:sz w:val="28"/>
          <w:szCs w:val="28"/>
        </w:rPr>
        <w:t>tură scorare recomandată</w:t>
      </w:r>
    </w:p>
    <w:p w:rsidR="00EE7388" w:rsidRPr="00BC4634" w:rsidRDefault="0098360A" w:rsidP="00BC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FAȚĂ GLOBALĂ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0.25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× Proporții + 0.20 × Simetrie + 0.20 × Relief + </w:t>
      </w:r>
      <w:r w:rsidR="00EE7388" w:rsidRPr="00BC4634">
        <w:rPr>
          <w:rFonts w:ascii="Times New Roman" w:eastAsia="Times New Roman" w:hAnsi="Times New Roman" w:cs="Times New Roman"/>
          <w:sz w:val="28"/>
          <w:szCs w:val="28"/>
        </w:rPr>
        <w:t>0.2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 × Coerență + </w:t>
      </w:r>
      <w:r w:rsidR="00EE7388" w:rsidRPr="00BC4634">
        <w:rPr>
          <w:rFonts w:ascii="Times New Roman" w:eastAsia="Times New Roman" w:hAnsi="Times New Roman" w:cs="Times New Roman"/>
          <w:sz w:val="28"/>
          <w:szCs w:val="28"/>
        </w:rPr>
        <w:t>0.15 × Verticalitate</w:t>
      </w:r>
    </w:p>
    <w:p w:rsidR="00EE7388" w:rsidRPr="00BC4634" w:rsidRDefault="00EE7388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Segoe UI Symbol" w:eastAsia="Times New Roman" w:hAnsi="Segoe UI Symbol" w:cs="Segoe UI Symbol"/>
          <w:sz w:val="28"/>
          <w:szCs w:val="28"/>
        </w:rPr>
        <w:t>➡️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Output: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scor 0–5</w:t>
      </w:r>
    </w:p>
    <w:p w:rsidR="00326DA8" w:rsidRDefault="00326DA8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0A4A35" w:rsidRDefault="000A4A35" w:rsidP="00BC4634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</w:pPr>
      <w:r w:rsidRPr="000A4A35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>P</w:t>
      </w:r>
      <w:r w:rsidR="0076386E" w:rsidRPr="000A4A35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raguri diferențiate</w:t>
      </w:r>
      <w:r w:rsidR="0076386E" w:rsidRPr="000A4A35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 xml:space="preserve"> pentru princip</w:t>
      </w:r>
      <w:r w:rsidRPr="000A4A35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>alele criterii care decid tipul de față</w:t>
      </w:r>
    </w:p>
    <w:p w:rsidR="000A4A35" w:rsidRDefault="000A4A35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1) Raportul H/W (înălțime / lățime)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180"/>
        <w:gridCol w:w="1180"/>
        <w:gridCol w:w="2058"/>
      </w:tblGrid>
      <w:tr w:rsidR="0076386E" w:rsidRPr="00BC4634" w:rsidTr="00763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Bandă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Util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Rotundă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&lt; 1.30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&lt; 1.32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candidate Round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Ovală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1.30–1.38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1.32–1.40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candidate Oval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Dreptunghiulară/Oblong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1.38–1.42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1.40–1.44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candidate Oblong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Alungită (Long)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&gt; 1.42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&gt; 1.44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candidate Long</w:t>
            </w:r>
          </w:p>
        </w:tc>
      </w:tr>
    </w:tbl>
    <w:p w:rsidR="00885123" w:rsidRDefault="00885123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2) Raport mandibulă / pomeți (Go–Go / Zy–Zy)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180"/>
        <w:gridCol w:w="1180"/>
        <w:gridCol w:w="2921"/>
      </w:tblGrid>
      <w:tr w:rsidR="0076386E" w:rsidRPr="00BC4634" w:rsidTr="00763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Bandă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Semn pentru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Mandibulă îngustă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&lt; 0.88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&lt; 0.86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Heart / Diamond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Echilibrată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0.88–0.95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0.86–0.93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Oval / Hex / Square-soft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Mandibulă lată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&gt; 0.95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&gt; 0.93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Square / Trapezoid / Pear</w:t>
            </w:r>
          </w:p>
        </w:tc>
      </w:tr>
    </w:tbl>
    <w:p w:rsidR="00885123" w:rsidRDefault="00885123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3) Raport frunte / pomeți (FrW / Zy–Zy)</w:t>
      </w:r>
    </w:p>
    <w:p w:rsidR="0076386E" w:rsidRPr="00BC4634" w:rsidRDefault="007638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i/>
          <w:iCs/>
          <w:sz w:val="28"/>
          <w:szCs w:val="28"/>
        </w:rPr>
        <w:t>(FrW = lățime frunte la nivel temporal/”temple width”, măsurată consistent)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180"/>
        <w:gridCol w:w="1180"/>
        <w:gridCol w:w="2773"/>
      </w:tblGrid>
      <w:tr w:rsidR="0076386E" w:rsidRPr="00BC4634" w:rsidTr="00763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Bandă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Semn pentru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Frunte îngustă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&lt; 0.86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&lt; 0.84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Pear / Trapezoid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Echilibrată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0.86–0.92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0.84–0.90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Oval / Hex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Frunte lată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&gt; 0.92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&gt; 0.90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Heart / Inverted triangle</w:t>
            </w:r>
          </w:p>
        </w:tc>
      </w:tr>
    </w:tbl>
    <w:p w:rsidR="00885123" w:rsidRDefault="00885123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4) Dominanța zigomatică (Zy–Zy vs 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934"/>
        <w:gridCol w:w="900"/>
        <w:gridCol w:w="1957"/>
      </w:tblGrid>
      <w:tr w:rsidR="0076386E" w:rsidRPr="00BC4634" w:rsidTr="00763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Semn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prag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prag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Tipuri</w:t>
            </w:r>
          </w:p>
        </w:tc>
      </w:tr>
      <w:tr w:rsidR="0076386E" w:rsidRPr="00BC4634" w:rsidTr="00763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„Zy peak” clar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Zy–Zy ≥ max(FrW, Go–Go) + 3%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+ 2%</w:t>
            </w:r>
          </w:p>
        </w:tc>
        <w:tc>
          <w:tcPr>
            <w:tcW w:w="0" w:type="auto"/>
            <w:vAlign w:val="center"/>
            <w:hideMark/>
          </w:tcPr>
          <w:p w:rsidR="0076386E" w:rsidRPr="00BC4634" w:rsidRDefault="0076386E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Diamond / Heart</w:t>
            </w:r>
          </w:p>
        </w:tc>
      </w:tr>
    </w:tbl>
    <w:p w:rsidR="00885123" w:rsidRDefault="00885123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6386E" w:rsidRPr="00BC4634" w:rsidRDefault="007638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Regula simplă (cum se aplică practic)</w:t>
      </w:r>
    </w:p>
    <w:p w:rsidR="0076386E" w:rsidRPr="00BC4634" w:rsidRDefault="0076386E" w:rsidP="00BC4634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Alegi banda H/W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(Round / Oval / Oblong / Long) cu praguri ♂ sau ♀.</w:t>
      </w:r>
    </w:p>
    <w:p w:rsidR="0076386E" w:rsidRPr="00BC4634" w:rsidRDefault="0076386E" w:rsidP="00BC4634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Apoi diferențiezi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cu rapoartele:</w:t>
      </w:r>
    </w:p>
    <w:p w:rsidR="0076386E" w:rsidRPr="00BC4634" w:rsidRDefault="0076386E" w:rsidP="00BC4634">
      <w:pPr>
        <w:numPr>
          <w:ilvl w:val="1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Go/Zy (mandibulă vs pomeți)</w:t>
      </w:r>
    </w:p>
    <w:p w:rsidR="0076386E" w:rsidRPr="00BC4634" w:rsidRDefault="0076386E" w:rsidP="00BC4634">
      <w:pPr>
        <w:numPr>
          <w:ilvl w:val="1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Fr/Zy (frunte vs pomeți)</w:t>
      </w:r>
    </w:p>
    <w:p w:rsidR="0076386E" w:rsidRPr="00BC4634" w:rsidRDefault="0076386E" w:rsidP="00BC4634">
      <w:pPr>
        <w:numPr>
          <w:ilvl w:val="1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„Zy peak” (diamond/heart)</w:t>
      </w:r>
    </w:p>
    <w:p w:rsidR="0076386E" w:rsidRPr="00BC4634" w:rsidRDefault="0076386E" w:rsidP="00BC4634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Tipul final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combinația care îndeplinește cele mai multe criterii.</w:t>
      </w:r>
    </w:p>
    <w:p w:rsidR="00885123" w:rsidRDefault="00885123" w:rsidP="00BC463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A1734" w:rsidRDefault="00DA1734" w:rsidP="00751A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51A17" w:rsidRPr="00DA1734" w:rsidRDefault="00751A17" w:rsidP="00751A1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 w:rsidRPr="00DA173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P</w:t>
      </w:r>
      <w:r w:rsidR="008D14CB" w:rsidRPr="00DA173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raguri ♂ / ♀ standardizate</w:t>
      </w:r>
      <w:r w:rsidR="008D14CB" w:rsidRPr="00DA1734">
        <w:rPr>
          <w:rFonts w:ascii="Times New Roman" w:eastAsia="Times New Roman" w:hAnsi="Times New Roman" w:cs="Times New Roman"/>
          <w:color w:val="0070C0"/>
          <w:sz w:val="36"/>
          <w:szCs w:val="36"/>
        </w:rPr>
        <w:t xml:space="preserve"> pentru </w:t>
      </w:r>
      <w:r w:rsidR="008D14CB" w:rsidRPr="00DA173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cele 10 tipuri fundamentale de fețe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NOTE METODOLOGICE (valabile pentru toate tipurile)</w:t>
      </w:r>
    </w:p>
    <w:p w:rsidR="008D14CB" w:rsidRPr="00BC4634" w:rsidRDefault="008D14CB" w:rsidP="00BC463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FH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înălțime facială totală (Tr–Me)</w:t>
      </w:r>
    </w:p>
    <w:p w:rsidR="008D14CB" w:rsidRPr="00BC4634" w:rsidRDefault="008D14CB" w:rsidP="00BC463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lățime facială maximă (Zy–Zy)</w:t>
      </w:r>
    </w:p>
    <w:p w:rsidR="008D14CB" w:rsidRPr="00BC4634" w:rsidRDefault="008D14CB" w:rsidP="00BC463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JW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lățime mandibulară (Go–Go)</w:t>
      </w:r>
    </w:p>
    <w:p w:rsidR="008D14CB" w:rsidRPr="00BC4634" w:rsidRDefault="008D14CB" w:rsidP="00BC463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lățime frunte (Ft–Ft)</w:t>
      </w:r>
    </w:p>
    <w:p w:rsidR="008D14CB" w:rsidRPr="00BC4634" w:rsidRDefault="008D14CB" w:rsidP="00BC463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CI (Facial Index)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FH / FW</w:t>
      </w:r>
    </w:p>
    <w:p w:rsidR="008D14CB" w:rsidRPr="00BC4634" w:rsidRDefault="008D14CB" w:rsidP="00BC463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Unghi mandibular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Go–Me–Go</w:t>
      </w:r>
    </w:p>
    <w:p w:rsidR="008D14CB" w:rsidRPr="00BC4634" w:rsidRDefault="008D14CB" w:rsidP="00BC4634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Valorile sunt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intervale funcționale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, nu puncte fixe (permit variație reală)</w:t>
      </w:r>
    </w:p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FAȚĂ OVALĂ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echilibru global, fără dominanțe structurale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404"/>
        <w:gridCol w:w="1419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Bărbat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Femeie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 (FH/FW)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1.38 – 1.48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1.35 – 1.45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Raport CW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0.85 – 0.92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0.88 – 0.95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Raport JW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0.75 – 0.82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0.70 – 0.78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118° – 125°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120° – 128°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FAȚĂ ROTUNDĂ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lățime dominantă, verticalitate redusă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404"/>
        <w:gridCol w:w="1419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≤ 1.30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≤ 1.28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Zy–Zy / FH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≥ 0.77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≥ 0.79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JW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0.80 – 0.88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0.75 – 0.83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120° – 130°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125° – 135°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DREPTUNGHIULARĂ / OBLONG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verticalitate mare, lățimi constante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404"/>
        <w:gridCol w:w="1419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1.50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1.48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Variabilitate lățimi (max–min)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8%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10%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JW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0.72 – 0.78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0.68 – 0.75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115° – 122°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118° – 125°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FAȚĂ PĂTRATĂ (SQUARE)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egalitate verticală + mandibulă dominantă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20"/>
        <w:gridCol w:w="1335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1.30 – 1.38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1.28 – 1.35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JW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0.85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0.80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CW ≈ JW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±5%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±7%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≤ 120°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≤ 125°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DIAMANT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pomeți maximi, frunte + mandibulă înguste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404"/>
        <w:gridCol w:w="1419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Zy–Zy / CW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≥ 1.20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≥ 1.18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Zy–Zy / JW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≥ 1.18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≥ 1.15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1.35 – 1.45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1.32 – 1.42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120° – 128°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125° – 132°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TRIUNGHIULARĂ INVERSATĂ (HEART)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frunte dominantă, mandibulă redusă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20"/>
        <w:gridCol w:w="1335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0.95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0.97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JW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0.72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0.70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1.35 – 1.45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1.32 – 1.42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≥ 125°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≥ 130°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TRIUNGHIULARĂ (PEAR)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mandibulă dominantă, frunte îngustă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20"/>
        <w:gridCol w:w="1335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JW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0.88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0.83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0.80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0.82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1.30 – 1.40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1.28 – 1.38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118°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122°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FAȚĂ ALUNGITĂ (LONG)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verticalitate extremă, lățime minimă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404"/>
        <w:gridCol w:w="1419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1.60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1.58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Zy–Zy / FH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0.68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0.70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Variabilitate lățimi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7%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9%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118° – 125°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120° – 128°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9. HEXAGONALĂ (SOFTENED SQUARE)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pătrată „rotunjită”, fără unghiuri 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404"/>
        <w:gridCol w:w="1419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1.32 – 1.40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1.30 – 1.38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JW / Zy–Zy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0.80 – 0.85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0.75 – 0.82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120° – 128°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123° – 130°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Colțuri osoase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rotunjite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rotunjite</w:t>
            </w:r>
          </w:p>
        </w:tc>
      </w:tr>
    </w:tbl>
    <w:p w:rsidR="001723DD" w:rsidRDefault="001723DD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10. TRAPEZOIDALĂ</w:t>
      </w:r>
    </w:p>
    <w:p w:rsidR="008D14CB" w:rsidRPr="00BC4634" w:rsidRDefault="008D14CB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Definiție: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lățime crescătoare de sus în </w:t>
      </w:r>
      <w:proofErr w:type="gramStart"/>
      <w:r w:rsidRPr="00BC4634">
        <w:rPr>
          <w:rFonts w:ascii="Times New Roman" w:eastAsia="Times New Roman" w:hAnsi="Times New Roman" w:cs="Times New Roman"/>
          <w:sz w:val="28"/>
          <w:szCs w:val="28"/>
        </w:rPr>
        <w:t>jos</w:t>
      </w:r>
      <w:proofErr w:type="gramEnd"/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(jaw-heavy)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20"/>
        <w:gridCol w:w="1335"/>
      </w:tblGrid>
      <w:tr w:rsidR="008D14CB" w:rsidRPr="00BC4634" w:rsidTr="008D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Parametru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JW / CW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1.15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≥ 1.12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Zy–Zy poziționat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inferior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inferior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1.30 – 1.38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1.28 – 1.35</w:t>
            </w:r>
          </w:p>
        </w:tc>
      </w:tr>
      <w:tr w:rsidR="008D14CB" w:rsidRPr="00BC4634" w:rsidTr="008D1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Unghi mandibular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118°</w:t>
            </w:r>
          </w:p>
        </w:tc>
        <w:tc>
          <w:tcPr>
            <w:tcW w:w="0" w:type="auto"/>
            <w:vAlign w:val="center"/>
            <w:hideMark/>
          </w:tcPr>
          <w:p w:rsidR="008D14CB" w:rsidRPr="00BC4634" w:rsidRDefault="008D14CB" w:rsidP="00BC4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4634">
              <w:rPr>
                <w:rFonts w:ascii="Times New Roman" w:eastAsia="Times New Roman" w:hAnsi="Times New Roman" w:cs="Times New Roman"/>
                <w:sz w:val="28"/>
                <w:szCs w:val="28"/>
              </w:rPr>
              <w:t>≤ 122°</w:t>
            </w:r>
          </w:p>
        </w:tc>
      </w:tr>
    </w:tbl>
    <w:p w:rsidR="001723DD" w:rsidRDefault="001723DD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D14CB" w:rsidRPr="00BC4634" w:rsidRDefault="008D14CB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UTILIZARE PRACTICĂ (rapid)</w:t>
      </w:r>
    </w:p>
    <w:p w:rsidR="008D14CB" w:rsidRPr="00BC4634" w:rsidRDefault="008D14CB" w:rsidP="00BC4634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Tipul</w:t>
      </w:r>
      <w:r w:rsidR="00FE6F5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față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≥70% criterii îndeplinite</w:t>
      </w:r>
    </w:p>
    <w:p w:rsidR="008D14CB" w:rsidRPr="00BC4634" w:rsidRDefault="008D14CB" w:rsidP="00BC4634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Dacă două tipuri</w:t>
      </w:r>
      <w:r w:rsidR="00FE6F5C">
        <w:rPr>
          <w:rFonts w:ascii="Times New Roman" w:eastAsia="Times New Roman" w:hAnsi="Times New Roman" w:cs="Times New Roman"/>
          <w:sz w:val="28"/>
          <w:szCs w:val="28"/>
        </w:rPr>
        <w:t xml:space="preserve"> de fețe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sunt apropiate →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tip primar + tip secundar</w:t>
      </w:r>
    </w:p>
    <w:p w:rsidR="008D14CB" w:rsidRPr="00BC4634" w:rsidRDefault="008D14CB" w:rsidP="00BC4634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Pragurile ♂/♀ se aplică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înainte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de maparea Z1/Z2/Z3</w:t>
      </w:r>
    </w:p>
    <w:p w:rsidR="002E6532" w:rsidRDefault="002E653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E6532" w:rsidRDefault="002E6532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76A6E" w:rsidRPr="00FE6F5C" w:rsidRDefault="00FD0A71" w:rsidP="00BC46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</w:pPr>
      <w:r w:rsidRPr="00FE6F5C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  <w:t>Mapare pe cele</w:t>
      </w:r>
      <w:r w:rsidR="00A76A6E" w:rsidRPr="00FE6F5C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  <w:t xml:space="preserve"> 10 tipuri</w:t>
      </w:r>
      <w:r w:rsidRPr="00FE6F5C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  <w:t xml:space="preserve"> de fețe</w:t>
      </w:r>
      <w:r w:rsidR="00A76A6E" w:rsidRPr="00FE6F5C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</w:rPr>
        <w:t xml:space="preserve"> → Z1/Z2/Z3 + S/T/E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1) Ovală</w:t>
      </w:r>
    </w:p>
    <w:p w:rsidR="00A76A6E" w:rsidRPr="00BC4634" w:rsidRDefault="00A76A6E" w:rsidP="00BC463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Z1=3 | Z2=3 | Z3=3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(echilibru)</w:t>
      </w:r>
    </w:p>
    <w:p w:rsidR="00A76A6E" w:rsidRPr="00BC4634" w:rsidRDefault="00A76A6E" w:rsidP="00BC463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S=3 | T=3 | E=3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2) Rotundă</w:t>
      </w:r>
    </w:p>
    <w:p w:rsidR="00A76A6E" w:rsidRPr="00BC4634" w:rsidRDefault="00A76A6E" w:rsidP="00BC463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Z1=3 | Z2=3 | Z3=2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(fără dominanță clară; contur “plin”)</w:t>
      </w:r>
    </w:p>
    <w:p w:rsidR="00A76A6E" w:rsidRPr="00BC4634" w:rsidRDefault="00A76A6E" w:rsidP="00BC463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S=1 | T=5 | E=1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3) Dreptunghiulară / Oblong</w:t>
      </w:r>
    </w:p>
    <w:p w:rsidR="00A76A6E" w:rsidRPr="00BC4634" w:rsidRDefault="00A76A6E" w:rsidP="00BC463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Z1=3 | Z2=3 | Z3=3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(lățimi relativ constante, dar “înalt”)</w:t>
      </w:r>
    </w:p>
    <w:p w:rsidR="00A76A6E" w:rsidRPr="00BC4634" w:rsidRDefault="00A76A6E" w:rsidP="00BC463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S=3 | T=2 | E=5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4) Pătrată (Square)</w:t>
      </w:r>
    </w:p>
    <w:p w:rsidR="00A76A6E" w:rsidRPr="00BC4634" w:rsidRDefault="00A76A6E" w:rsidP="00BC463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Z1=3 | Z2=3 | Z3=5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(mandibulă + unghiuri dominante)</w:t>
      </w:r>
    </w:p>
    <w:p w:rsidR="00A76A6E" w:rsidRPr="00BC4634" w:rsidRDefault="00A76A6E" w:rsidP="00BC463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S=5 | T=1–2 | E=2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5) Diamant (Diamond)</w:t>
      </w:r>
    </w:p>
    <w:p w:rsidR="00A76A6E" w:rsidRPr="00BC4634" w:rsidRDefault="00A76A6E" w:rsidP="00BC4634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Z1=2 | Z2=5 | Z3=2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(pomeți maximi)</w:t>
      </w:r>
    </w:p>
    <w:p w:rsidR="00A76A6E" w:rsidRPr="00BC4634" w:rsidRDefault="00A76A6E" w:rsidP="00BC4634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S=3 | T=2–3 | E=3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6) Triunghiulară inversată (Heart)</w:t>
      </w:r>
    </w:p>
    <w:p w:rsidR="00A76A6E" w:rsidRPr="00BC4634" w:rsidRDefault="00A76A6E" w:rsidP="00BC463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Z1=5 | Z2=3–4 | Z3=1–2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(sus dominant, jos îngust)</w:t>
      </w:r>
    </w:p>
    <w:p w:rsidR="00A76A6E" w:rsidRPr="00BC4634" w:rsidRDefault="00A76A6E" w:rsidP="00BC463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S=2–3 | T=2–3 | E=3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7) Triunghiulară (Pear)</w:t>
      </w:r>
    </w:p>
    <w:p w:rsidR="00A76A6E" w:rsidRPr="00BC4634" w:rsidRDefault="00A76A6E" w:rsidP="00BC4634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Z1=1–2 | Z2=3 | Z3=5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(jos dominant, sus îngust)</w:t>
      </w:r>
    </w:p>
    <w:p w:rsidR="00A76A6E" w:rsidRPr="00BC4634" w:rsidRDefault="00A76A6E" w:rsidP="00BC4634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S=4–5 | T=2 | E=2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8) Alungită (Long / Elongated)</w:t>
      </w:r>
    </w:p>
    <w:p w:rsidR="00A76A6E" w:rsidRPr="00BC4634" w:rsidRDefault="00A76A6E" w:rsidP="00BC463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Z1=3 | Z2=3 | Z3=3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(echilibrată ca “treimi”, dar foarte verticală)</w:t>
      </w:r>
    </w:p>
    <w:p w:rsidR="00A76A6E" w:rsidRPr="00BC4634" w:rsidRDefault="00A76A6E" w:rsidP="00BC463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S=2–3 | T=1–2 | E=5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9) Hexagonală (Softened Square)</w:t>
      </w:r>
    </w:p>
    <w:p w:rsidR="00A76A6E" w:rsidRPr="00BC4634" w:rsidRDefault="00A76A6E" w:rsidP="00BC4634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Z1=3 | Z2=3–4 | Z3=4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4055E2">
        <w:rPr>
          <w:rFonts w:ascii="Times New Roman" w:eastAsia="Times New Roman" w:hAnsi="Times New Roman" w:cs="Times New Roman"/>
          <w:sz w:val="28"/>
          <w:szCs w:val="28"/>
        </w:rPr>
        <w:t>maxilar</w:t>
      </w:r>
      <w:r w:rsidR="00663676">
        <w:rPr>
          <w:rFonts w:ascii="Times New Roman" w:eastAsia="Times New Roman" w:hAnsi="Times New Roman" w:cs="Times New Roman"/>
          <w:sz w:val="28"/>
          <w:szCs w:val="28"/>
        </w:rPr>
        <w:t xml:space="preserve"> puternic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, dar fără unghiuri “tăioase”)</w:t>
      </w:r>
    </w:p>
    <w:p w:rsidR="00A76A6E" w:rsidRPr="00BC4634" w:rsidRDefault="00A76A6E" w:rsidP="00BC4634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S=4 | T=3 | E=2</w:t>
      </w:r>
    </w:p>
    <w:p w:rsidR="00A76A6E" w:rsidRPr="00BC4634" w:rsidRDefault="00A76A6E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10) Trapezoidală (Trapezoid)</w:t>
      </w:r>
    </w:p>
    <w:p w:rsidR="00A76A6E" w:rsidRPr="00BC4634" w:rsidRDefault="00A76A6E" w:rsidP="00BC4634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Z1=2 | Z2=3 | Z3=5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(lățime crescătoare spre bază)</w:t>
      </w:r>
    </w:p>
    <w:p w:rsidR="00A76A6E" w:rsidRPr="00BC4634" w:rsidRDefault="00A76A6E" w:rsidP="00BC4634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S=5 | T=2 | E=2</w:t>
      </w:r>
    </w:p>
    <w:p w:rsidR="0096094B" w:rsidRDefault="0096094B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76A6E" w:rsidRPr="00FE6F5C" w:rsidRDefault="00E62D85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FE6F5C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Reguli </w:t>
      </w:r>
      <w:r w:rsidR="00A76A6E" w:rsidRPr="00FE6F5C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de </w:t>
      </w:r>
      <w:r w:rsidR="0096094B" w:rsidRPr="00FE6F5C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decizie</w:t>
      </w:r>
      <w:r w:rsidRPr="00FE6F5C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: </w:t>
      </w:r>
    </w:p>
    <w:p w:rsidR="00A76A6E" w:rsidRPr="00BC4634" w:rsidRDefault="00A76A6E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lastRenderedPageBreak/>
        <w:t>Dacă ai măsurători (CW, Zy–Zy, JW, CI), poți seta scorurile astfel:</w:t>
      </w:r>
    </w:p>
    <w:p w:rsidR="00A76A6E" w:rsidRPr="00BC4634" w:rsidRDefault="00A76A6E" w:rsidP="00BC4634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 (0–5)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din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CW/Zy–Zy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≥0.97 → 5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0.93–0.96 → 4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0.88–0.92 → 3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0.83–0.87 → 2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≤0.82 → 1</w:t>
      </w:r>
    </w:p>
    <w:p w:rsidR="00A76A6E" w:rsidRPr="00BC4634" w:rsidRDefault="00A76A6E" w:rsidP="00BC4634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Z3 (0–5)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din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JW/Zy–Zy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≥0.88 → 5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0.84–0.87 → 4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0.78–0.83 → 3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0.72–0.77 → 2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≤0.71 → 1</w:t>
      </w:r>
    </w:p>
    <w:p w:rsidR="00A76A6E" w:rsidRPr="00BC4634" w:rsidRDefault="00A76A6E" w:rsidP="00BC4634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Z2 (0–5)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din “dominanta pomeților” (comparativ cu CW și JW):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dacă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Zy–Zy/CW ≥ 1.18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și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Zy–Zy/JW ≥ 1.15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→ Z2=5 (Diamond)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C4634">
        <w:rPr>
          <w:rFonts w:ascii="Times New Roman" w:eastAsia="Times New Roman" w:hAnsi="Times New Roman" w:cs="Times New Roman"/>
          <w:sz w:val="28"/>
          <w:szCs w:val="28"/>
        </w:rPr>
        <w:t>altfel</w:t>
      </w:r>
      <w:proofErr w:type="gramEnd"/>
      <w:r w:rsidRPr="00BC4634">
        <w:rPr>
          <w:rFonts w:ascii="Times New Roman" w:eastAsia="Times New Roman" w:hAnsi="Times New Roman" w:cs="Times New Roman"/>
          <w:sz w:val="28"/>
          <w:szCs w:val="28"/>
        </w:rPr>
        <w:t>, Z2 se duce spre 3–4 în funcție de cât depășește Zy–Zy celelalte lățimi.</w:t>
      </w:r>
    </w:p>
    <w:p w:rsidR="00A76A6E" w:rsidRPr="00BC4634" w:rsidRDefault="00A76A6E" w:rsidP="00BC4634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E (0–5)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din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CI = FH/FW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(se poate separa pe ♂/♀ după pragurile tale):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≥1.60 → 5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1.50–1.59 → 4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1.38–1.49 → 3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1.30–1.37 → 2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≤1.29 → 1</w:t>
      </w:r>
    </w:p>
    <w:p w:rsidR="00A76A6E" w:rsidRPr="00BC4634" w:rsidRDefault="00A76A6E" w:rsidP="00BC4634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 vs T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 crește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când JW mare + unghi mandibular mic (mai “angular”)</w:t>
      </w:r>
    </w:p>
    <w:p w:rsidR="00A76A6E" w:rsidRPr="00BC4634" w:rsidRDefault="00A76A6E" w:rsidP="00BC4634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 crește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când contururile sunt rotunjite, fără “colțuri” evidente (nu doar lățime)</w:t>
      </w:r>
    </w:p>
    <w:p w:rsidR="004B7C9D" w:rsidRPr="00BC4634" w:rsidRDefault="004B7C9D" w:rsidP="00BC46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E090A" w:rsidRPr="00740AF2" w:rsidRDefault="00740AF2" w:rsidP="00BC4634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</w:pPr>
      <w:r w:rsidRPr="00740AF2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>S</w:t>
      </w:r>
      <w:r w:rsidR="008E090A" w:rsidRPr="00740AF2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 xml:space="preserve">chemă </w:t>
      </w:r>
      <w:r w:rsidR="008E090A" w:rsidRPr="00740AF2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deterministă</w:t>
      </w:r>
    </w:p>
    <w:p w:rsidR="008E090A" w:rsidRPr="00BC4634" w:rsidRDefault="008E090A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1) Intrări (minime)</w:t>
      </w:r>
    </w:p>
    <w:p w:rsidR="008E090A" w:rsidRPr="00BC4634" w:rsidRDefault="008E090A" w:rsidP="00BC4634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frunte (Ft–Ft)</w:t>
      </w:r>
    </w:p>
    <w:p w:rsidR="008E090A" w:rsidRPr="00BC4634" w:rsidRDefault="008E090A" w:rsidP="00BC4634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FW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lățime față (Zy–Zy)</w:t>
      </w:r>
    </w:p>
    <w:p w:rsidR="008E090A" w:rsidRPr="00BC4634" w:rsidRDefault="008E090A" w:rsidP="00BC4634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JW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mandibulă (Go–Go)</w:t>
      </w:r>
    </w:p>
    <w:p w:rsidR="008E090A" w:rsidRPr="00BC4634" w:rsidRDefault="008E090A" w:rsidP="00BC4634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FH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înălțime (Tr–Me)</w:t>
      </w:r>
    </w:p>
    <w:p w:rsidR="008E090A" w:rsidRPr="00BC4634" w:rsidRDefault="008E090A" w:rsidP="00BC4634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= unghi mandibular (Go–Me–Go), opțional dar ajută mult</w:t>
      </w:r>
    </w:p>
    <w:p w:rsidR="008E090A" w:rsidRPr="00BC4634" w:rsidRDefault="008E090A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Derivate:</w:t>
      </w:r>
    </w:p>
    <w:p w:rsidR="008E090A" w:rsidRPr="00BC4634" w:rsidRDefault="008E090A" w:rsidP="00BC463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r1 = CW/FW</w:t>
      </w:r>
    </w:p>
    <w:p w:rsidR="008E090A" w:rsidRPr="00BC4634" w:rsidRDefault="008E090A" w:rsidP="00BC463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r3 = JW/FW</w:t>
      </w:r>
    </w:p>
    <w:p w:rsidR="008E090A" w:rsidRPr="00BC4634" w:rsidRDefault="008E090A" w:rsidP="00BC463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CI = FH/FW</w:t>
      </w:r>
    </w:p>
    <w:p w:rsidR="008E090A" w:rsidRPr="00BC4634" w:rsidRDefault="008E090A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2) Convertim în scoruri 0–5 (aceleași praguri ca mai sus)</w:t>
      </w:r>
    </w:p>
    <w:p w:rsidR="008E090A" w:rsidRPr="00BC4634" w:rsidRDefault="008E090A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Z1 din r1 = CW/FW</w:t>
      </w:r>
    </w:p>
    <w:p w:rsidR="008E090A" w:rsidRPr="00BC4634" w:rsidRDefault="008E090A" w:rsidP="00BC4634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r1 ≥ 0.97 → Z1=5</w:t>
      </w:r>
    </w:p>
    <w:p w:rsidR="008E090A" w:rsidRPr="00BC4634" w:rsidRDefault="008E090A" w:rsidP="00BC4634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0.93–0.96 → 4</w:t>
      </w:r>
    </w:p>
    <w:p w:rsidR="008E090A" w:rsidRPr="00BC4634" w:rsidRDefault="008E090A" w:rsidP="00BC4634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0.88–0.92 → 3</w:t>
      </w:r>
    </w:p>
    <w:p w:rsidR="008E090A" w:rsidRPr="00BC4634" w:rsidRDefault="008E090A" w:rsidP="00BC4634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0.83–0.87 → 2</w:t>
      </w:r>
    </w:p>
    <w:p w:rsidR="008E090A" w:rsidRPr="00BC4634" w:rsidRDefault="008E090A" w:rsidP="00BC4634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≤ 0.82 → 1</w:t>
      </w:r>
    </w:p>
    <w:p w:rsidR="008E090A" w:rsidRPr="00BC4634" w:rsidRDefault="008E090A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Z3 din r3 = JW/FW</w:t>
      </w:r>
    </w:p>
    <w:p w:rsidR="008E090A" w:rsidRPr="00BC4634" w:rsidRDefault="008E090A" w:rsidP="00BC463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r3 ≥ 0.88 → Z3=5</w:t>
      </w:r>
    </w:p>
    <w:p w:rsidR="008E090A" w:rsidRPr="00BC4634" w:rsidRDefault="008E090A" w:rsidP="00BC463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0.84–0.87 → 4</w:t>
      </w:r>
    </w:p>
    <w:p w:rsidR="008E090A" w:rsidRPr="00BC4634" w:rsidRDefault="008E090A" w:rsidP="00BC463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lastRenderedPageBreak/>
        <w:t>0.78–0.83 → 3</w:t>
      </w:r>
    </w:p>
    <w:p w:rsidR="008E090A" w:rsidRPr="00BC4634" w:rsidRDefault="008E090A" w:rsidP="00BC463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0.72–0.77 → 2</w:t>
      </w:r>
    </w:p>
    <w:p w:rsidR="008E090A" w:rsidRPr="00BC4634" w:rsidRDefault="008E090A" w:rsidP="00BC463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≤ 0.71 → 1</w:t>
      </w:r>
    </w:p>
    <w:p w:rsidR="008E090A" w:rsidRPr="00BC4634" w:rsidRDefault="008E090A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E din CI = FH/FW</w:t>
      </w:r>
    </w:p>
    <w:p w:rsidR="008E090A" w:rsidRPr="00BC4634" w:rsidRDefault="008E090A" w:rsidP="00BC4634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CI ≥ 1.60 → E=5</w:t>
      </w:r>
    </w:p>
    <w:p w:rsidR="008E090A" w:rsidRPr="00BC4634" w:rsidRDefault="008E090A" w:rsidP="00BC4634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1.50–1.59 → 4</w:t>
      </w:r>
    </w:p>
    <w:p w:rsidR="008E090A" w:rsidRPr="00BC4634" w:rsidRDefault="008E090A" w:rsidP="00BC4634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1.38–1.49 → 3</w:t>
      </w:r>
    </w:p>
    <w:p w:rsidR="008E090A" w:rsidRPr="00BC4634" w:rsidRDefault="008E090A" w:rsidP="00BC4634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1.30–1.37 → 2</w:t>
      </w:r>
    </w:p>
    <w:p w:rsidR="008E090A" w:rsidRPr="00BC4634" w:rsidRDefault="008E090A" w:rsidP="00BC4634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≤ 1.29 → 1</w:t>
      </w:r>
    </w:p>
    <w:p w:rsidR="008E090A" w:rsidRPr="00BC4634" w:rsidRDefault="008E090A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Angularitate (S) din unghi </w:t>
      </w:r>
      <w:proofErr w:type="gramStart"/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proofErr w:type="gramEnd"/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(opțional)</w:t>
      </w:r>
    </w:p>
    <w:p w:rsidR="008E090A" w:rsidRPr="00BC4634" w:rsidRDefault="008E090A" w:rsidP="00BC463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A ≤ 118° → Sboost = +1</w:t>
      </w:r>
    </w:p>
    <w:p w:rsidR="008E090A" w:rsidRPr="00BC4634" w:rsidRDefault="008E090A" w:rsidP="00BC463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119–125° → Sboost = 0</w:t>
      </w:r>
    </w:p>
    <w:p w:rsidR="008E090A" w:rsidRPr="00BC4634" w:rsidRDefault="008E090A" w:rsidP="00BC4634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≥ 126° → Sboost = −1</w:t>
      </w:r>
    </w:p>
    <w:p w:rsidR="008E090A" w:rsidRPr="00BC4634" w:rsidRDefault="008E090A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(Doar ca “ajustor” pentru Square/Trapezoid vs Hexagonal/Round.)</w:t>
      </w:r>
    </w:p>
    <w:p w:rsidR="00740AF2" w:rsidRDefault="00740AF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E090A" w:rsidRPr="00BC4634" w:rsidRDefault="008E090A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3) „Vectorul” feței (semnătura numerică)</w:t>
      </w:r>
    </w:p>
    <w:p w:rsidR="008E090A" w:rsidRPr="00BC4634" w:rsidRDefault="008E090A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Construim 3 axe simple:</w:t>
      </w:r>
    </w:p>
    <w:p w:rsidR="008E090A" w:rsidRPr="00BC4634" w:rsidRDefault="008E090A" w:rsidP="00BC463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U = Z1 − 3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(dominanta sus)</w:t>
      </w:r>
    </w:p>
    <w:p w:rsidR="008E090A" w:rsidRPr="00BC4634" w:rsidRDefault="008E090A" w:rsidP="00BC463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L = Z3 − 3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(dominanta jos)</w:t>
      </w:r>
    </w:p>
    <w:p w:rsidR="008E090A" w:rsidRPr="00BC4634" w:rsidRDefault="008E090A" w:rsidP="00BC4634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V = E − 3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(verticalitate)</w:t>
      </w:r>
    </w:p>
    <w:p w:rsidR="008E090A" w:rsidRPr="00BC4634" w:rsidRDefault="008E090A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Interpretare:</w:t>
      </w:r>
    </w:p>
    <w:p w:rsidR="008E090A" w:rsidRPr="00BC4634" w:rsidRDefault="008E090A" w:rsidP="00BC463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U mare (+) → Heart</w:t>
      </w:r>
    </w:p>
    <w:p w:rsidR="008E090A" w:rsidRPr="00BC4634" w:rsidRDefault="008E090A" w:rsidP="00BC463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L mare (+) → Square/Trapezoid/Pear</w:t>
      </w:r>
    </w:p>
    <w:p w:rsidR="008E090A" w:rsidRPr="00BC4634" w:rsidRDefault="008E090A" w:rsidP="00BC4634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V mare (+) → Oblong/Long</w:t>
      </w:r>
    </w:p>
    <w:p w:rsidR="00740AF2" w:rsidRDefault="00740AF2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E090A" w:rsidRPr="00BC4634" w:rsidRDefault="008E090A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4) Scor pe fiecare tip (0–100) – reguli fixe</w:t>
      </w:r>
    </w:p>
    <w:p w:rsidR="008E090A" w:rsidRPr="00BC4634" w:rsidRDefault="008E090A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Fiecare tip are o țintă (target) pentru (Z1, Z3, E).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br/>
        <w:t xml:space="preserve">Scorul =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100 − 12·|Z1−tZ1| − 12·|Z3−tZ3| − 10·|E−tE|</w:t>
      </w:r>
      <w:r w:rsidR="008D029F">
        <w:rPr>
          <w:rFonts w:ascii="Times New Roman" w:eastAsia="Times New Roman" w:hAnsi="Times New Roman" w:cs="Times New Roman"/>
          <w:sz w:val="28"/>
          <w:szCs w:val="28"/>
        </w:rPr>
        <w:br/>
      </w:r>
      <w:bookmarkStart w:id="0" w:name="_GoBack"/>
      <w:bookmarkEnd w:id="0"/>
      <w:r w:rsidRPr="00BC4634">
        <w:rPr>
          <w:rFonts w:ascii="Times New Roman" w:eastAsia="Times New Roman" w:hAnsi="Times New Roman" w:cs="Times New Roman"/>
          <w:sz w:val="28"/>
          <w:szCs w:val="28"/>
        </w:rPr>
        <w:t>Ținte recomandate: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Oval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t(3,3,3)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Round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: t(3,2,1) dar cu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penalizare dacă E≥3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(round nu e înalt)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Oblong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t(3,3,4)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Square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: t(3,5,2) +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dacă A</w:t>
      </w:r>
      <w:r w:rsidR="009D78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≤</w:t>
      </w:r>
      <w:r w:rsidR="009D78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120°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Diamond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t(2,2,3) + condiție: FW „maxim” relativ (vezi nota)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Heart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t(5,2,3)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Pear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t(2,5,2)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Long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: t(3,3,5)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Hexagonal</w:t>
      </w:r>
      <w:r w:rsidR="00E62D85">
        <w:rPr>
          <w:rFonts w:ascii="Times New Roman" w:eastAsia="Times New Roman" w:hAnsi="Times New Roman" w:cs="Times New Roman"/>
          <w:sz w:val="28"/>
          <w:szCs w:val="28"/>
        </w:rPr>
        <w:t xml:space="preserve">: t(3,4,2) + 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dacă A în 122–130° (mai soft)</w:t>
      </w:r>
    </w:p>
    <w:p w:rsidR="008E090A" w:rsidRPr="00BC4634" w:rsidRDefault="008E090A" w:rsidP="00BC4634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Trapezoid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: t(2,5,2) +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dacă JW/CW ≥ 1.15</w:t>
      </w:r>
    </w:p>
    <w:p w:rsidR="008E090A" w:rsidRPr="00BC4634" w:rsidRDefault="008E090A" w:rsidP="00BC4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Notă pentru Diamond (ca </w:t>
      </w:r>
      <w:proofErr w:type="gramStart"/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să</w:t>
      </w:r>
      <w:proofErr w:type="gramEnd"/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nu iasă fals)</w:t>
      </w:r>
    </w:p>
    <w:p w:rsidR="008E090A" w:rsidRPr="00BC4634" w:rsidRDefault="008E090A" w:rsidP="00BC46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>Diamond cere „midface widest”. Dacă ai doar CW/FW/JW și FW=Zy–Zy deja, folosești condiția:</w:t>
      </w:r>
    </w:p>
    <w:p w:rsidR="008E090A" w:rsidRPr="00BC4634" w:rsidRDefault="008E090A" w:rsidP="00BC4634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dacă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r1 ≤ 0.90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 xml:space="preserve"> și </w:t>
      </w:r>
      <w:r w:rsidRPr="00BC4634">
        <w:rPr>
          <w:rFonts w:ascii="Times New Roman" w:eastAsia="Times New Roman" w:hAnsi="Times New Roman" w:cs="Times New Roman"/>
          <w:b/>
          <w:bCs/>
          <w:sz w:val="28"/>
          <w:szCs w:val="28"/>
        </w:rPr>
        <w:t>r3 ≤ 0.80</w:t>
      </w:r>
      <w:r w:rsidRPr="00BC4634">
        <w:rPr>
          <w:rFonts w:ascii="Times New Roman" w:eastAsia="Times New Roman" w:hAnsi="Times New Roman" w:cs="Times New Roman"/>
          <w:sz w:val="28"/>
          <w:szCs w:val="28"/>
        </w:rPr>
        <w:t>, atunci Diamond e eligibil (altfel penalizare −15)</w:t>
      </w:r>
    </w:p>
    <w:p w:rsidR="00FE7219" w:rsidRDefault="00FE7219" w:rsidP="00BC46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E7219" w:rsidSect="00BC4634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258B"/>
    <w:multiLevelType w:val="multilevel"/>
    <w:tmpl w:val="15D4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6B40"/>
    <w:multiLevelType w:val="multilevel"/>
    <w:tmpl w:val="82E8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A19EE"/>
    <w:multiLevelType w:val="multilevel"/>
    <w:tmpl w:val="EE1E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86388"/>
    <w:multiLevelType w:val="multilevel"/>
    <w:tmpl w:val="6DA6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E210D"/>
    <w:multiLevelType w:val="multilevel"/>
    <w:tmpl w:val="48C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D245A"/>
    <w:multiLevelType w:val="multilevel"/>
    <w:tmpl w:val="9D52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C006A"/>
    <w:multiLevelType w:val="multilevel"/>
    <w:tmpl w:val="133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C2654"/>
    <w:multiLevelType w:val="multilevel"/>
    <w:tmpl w:val="1EEA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35929"/>
    <w:multiLevelType w:val="multilevel"/>
    <w:tmpl w:val="856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767CA"/>
    <w:multiLevelType w:val="multilevel"/>
    <w:tmpl w:val="DFD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967FB"/>
    <w:multiLevelType w:val="multilevel"/>
    <w:tmpl w:val="C436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E6C1C"/>
    <w:multiLevelType w:val="multilevel"/>
    <w:tmpl w:val="7ED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31AE3"/>
    <w:multiLevelType w:val="multilevel"/>
    <w:tmpl w:val="3F5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54477"/>
    <w:multiLevelType w:val="multilevel"/>
    <w:tmpl w:val="962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27EC6"/>
    <w:multiLevelType w:val="multilevel"/>
    <w:tmpl w:val="7EF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B1D17"/>
    <w:multiLevelType w:val="multilevel"/>
    <w:tmpl w:val="500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55A19"/>
    <w:multiLevelType w:val="multilevel"/>
    <w:tmpl w:val="637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A363D"/>
    <w:multiLevelType w:val="multilevel"/>
    <w:tmpl w:val="E468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68355C"/>
    <w:multiLevelType w:val="multilevel"/>
    <w:tmpl w:val="6CF6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C3484"/>
    <w:multiLevelType w:val="multilevel"/>
    <w:tmpl w:val="CA7A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D20A8"/>
    <w:multiLevelType w:val="multilevel"/>
    <w:tmpl w:val="F26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03FDB"/>
    <w:multiLevelType w:val="multilevel"/>
    <w:tmpl w:val="FD8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8641A3"/>
    <w:multiLevelType w:val="multilevel"/>
    <w:tmpl w:val="82B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2F7E03"/>
    <w:multiLevelType w:val="multilevel"/>
    <w:tmpl w:val="24C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232B6"/>
    <w:multiLevelType w:val="multilevel"/>
    <w:tmpl w:val="758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C59C8"/>
    <w:multiLevelType w:val="multilevel"/>
    <w:tmpl w:val="525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86669E"/>
    <w:multiLevelType w:val="multilevel"/>
    <w:tmpl w:val="1486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553"/>
    <w:multiLevelType w:val="multilevel"/>
    <w:tmpl w:val="7F8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626DC"/>
    <w:multiLevelType w:val="multilevel"/>
    <w:tmpl w:val="E90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71D97"/>
    <w:multiLevelType w:val="multilevel"/>
    <w:tmpl w:val="AB5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074004"/>
    <w:multiLevelType w:val="multilevel"/>
    <w:tmpl w:val="2D14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B97233"/>
    <w:multiLevelType w:val="multilevel"/>
    <w:tmpl w:val="DE4A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F2325E"/>
    <w:multiLevelType w:val="multilevel"/>
    <w:tmpl w:val="D63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B6A9F"/>
    <w:multiLevelType w:val="multilevel"/>
    <w:tmpl w:val="371C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E2F7C"/>
    <w:multiLevelType w:val="multilevel"/>
    <w:tmpl w:val="E59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DE56FC"/>
    <w:multiLevelType w:val="multilevel"/>
    <w:tmpl w:val="86A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74453C"/>
    <w:multiLevelType w:val="multilevel"/>
    <w:tmpl w:val="AC7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357D2"/>
    <w:multiLevelType w:val="multilevel"/>
    <w:tmpl w:val="990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F40297"/>
    <w:multiLevelType w:val="multilevel"/>
    <w:tmpl w:val="198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F43E0C"/>
    <w:multiLevelType w:val="multilevel"/>
    <w:tmpl w:val="31E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550537"/>
    <w:multiLevelType w:val="multilevel"/>
    <w:tmpl w:val="6BA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866EAE"/>
    <w:multiLevelType w:val="multilevel"/>
    <w:tmpl w:val="AF0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D90466"/>
    <w:multiLevelType w:val="multilevel"/>
    <w:tmpl w:val="E75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D410A6"/>
    <w:multiLevelType w:val="multilevel"/>
    <w:tmpl w:val="C37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0017EB"/>
    <w:multiLevelType w:val="multilevel"/>
    <w:tmpl w:val="812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8462D7"/>
    <w:multiLevelType w:val="multilevel"/>
    <w:tmpl w:val="2F1E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B41F6B"/>
    <w:multiLevelType w:val="multilevel"/>
    <w:tmpl w:val="1C0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E125A3"/>
    <w:multiLevelType w:val="multilevel"/>
    <w:tmpl w:val="31B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8132B0"/>
    <w:multiLevelType w:val="multilevel"/>
    <w:tmpl w:val="85C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162D4"/>
    <w:multiLevelType w:val="multilevel"/>
    <w:tmpl w:val="6BA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115654"/>
    <w:multiLevelType w:val="multilevel"/>
    <w:tmpl w:val="27E4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8B0DEF"/>
    <w:multiLevelType w:val="multilevel"/>
    <w:tmpl w:val="81F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714B88"/>
    <w:multiLevelType w:val="multilevel"/>
    <w:tmpl w:val="CFA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837E71"/>
    <w:multiLevelType w:val="multilevel"/>
    <w:tmpl w:val="20B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920652"/>
    <w:multiLevelType w:val="multilevel"/>
    <w:tmpl w:val="57B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3A29E9"/>
    <w:multiLevelType w:val="multilevel"/>
    <w:tmpl w:val="02F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8B54E8"/>
    <w:multiLevelType w:val="multilevel"/>
    <w:tmpl w:val="3A1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2C0EC3"/>
    <w:multiLevelType w:val="multilevel"/>
    <w:tmpl w:val="FAF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A0036E"/>
    <w:multiLevelType w:val="multilevel"/>
    <w:tmpl w:val="A00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5877B7"/>
    <w:multiLevelType w:val="multilevel"/>
    <w:tmpl w:val="176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53D8D"/>
    <w:multiLevelType w:val="multilevel"/>
    <w:tmpl w:val="FA0C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12160B"/>
    <w:multiLevelType w:val="multilevel"/>
    <w:tmpl w:val="9F0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EA418E"/>
    <w:multiLevelType w:val="multilevel"/>
    <w:tmpl w:val="48FA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9374A5"/>
    <w:multiLevelType w:val="multilevel"/>
    <w:tmpl w:val="3DF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4240E6"/>
    <w:multiLevelType w:val="multilevel"/>
    <w:tmpl w:val="F41E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DA6ABF"/>
    <w:multiLevelType w:val="multilevel"/>
    <w:tmpl w:val="FEE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3876AF"/>
    <w:multiLevelType w:val="multilevel"/>
    <w:tmpl w:val="C84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104997"/>
    <w:multiLevelType w:val="multilevel"/>
    <w:tmpl w:val="D2F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1C0998"/>
    <w:multiLevelType w:val="multilevel"/>
    <w:tmpl w:val="955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467CD"/>
    <w:multiLevelType w:val="multilevel"/>
    <w:tmpl w:val="D01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C27CAD"/>
    <w:multiLevelType w:val="multilevel"/>
    <w:tmpl w:val="BF08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D92CE7"/>
    <w:multiLevelType w:val="multilevel"/>
    <w:tmpl w:val="B31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3D31D5"/>
    <w:multiLevelType w:val="multilevel"/>
    <w:tmpl w:val="0C0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6B47AE"/>
    <w:multiLevelType w:val="multilevel"/>
    <w:tmpl w:val="462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1971C2"/>
    <w:multiLevelType w:val="multilevel"/>
    <w:tmpl w:val="047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630830"/>
    <w:multiLevelType w:val="multilevel"/>
    <w:tmpl w:val="7F1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EE077F"/>
    <w:multiLevelType w:val="hybridMultilevel"/>
    <w:tmpl w:val="7FA8F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2376738"/>
    <w:multiLevelType w:val="multilevel"/>
    <w:tmpl w:val="1A9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960F80"/>
    <w:multiLevelType w:val="multilevel"/>
    <w:tmpl w:val="C1B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3328A1"/>
    <w:multiLevelType w:val="multilevel"/>
    <w:tmpl w:val="B2B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615A39"/>
    <w:multiLevelType w:val="multilevel"/>
    <w:tmpl w:val="146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5F76F6"/>
    <w:multiLevelType w:val="multilevel"/>
    <w:tmpl w:val="2AA6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B30890"/>
    <w:multiLevelType w:val="multilevel"/>
    <w:tmpl w:val="7E6A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474A30"/>
    <w:multiLevelType w:val="multilevel"/>
    <w:tmpl w:val="983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B714C1"/>
    <w:multiLevelType w:val="multilevel"/>
    <w:tmpl w:val="E3D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BA6208"/>
    <w:multiLevelType w:val="multilevel"/>
    <w:tmpl w:val="286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8B58BC"/>
    <w:multiLevelType w:val="multilevel"/>
    <w:tmpl w:val="F3F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77"/>
  </w:num>
  <w:num w:numId="3">
    <w:abstractNumId w:val="58"/>
  </w:num>
  <w:num w:numId="4">
    <w:abstractNumId w:val="86"/>
  </w:num>
  <w:num w:numId="5">
    <w:abstractNumId w:val="85"/>
  </w:num>
  <w:num w:numId="6">
    <w:abstractNumId w:val="54"/>
  </w:num>
  <w:num w:numId="7">
    <w:abstractNumId w:val="33"/>
  </w:num>
  <w:num w:numId="8">
    <w:abstractNumId w:val="71"/>
  </w:num>
  <w:num w:numId="9">
    <w:abstractNumId w:val="69"/>
  </w:num>
  <w:num w:numId="10">
    <w:abstractNumId w:val="60"/>
  </w:num>
  <w:num w:numId="11">
    <w:abstractNumId w:val="8"/>
  </w:num>
  <w:num w:numId="12">
    <w:abstractNumId w:val="12"/>
  </w:num>
  <w:num w:numId="13">
    <w:abstractNumId w:val="63"/>
  </w:num>
  <w:num w:numId="14">
    <w:abstractNumId w:val="70"/>
  </w:num>
  <w:num w:numId="15">
    <w:abstractNumId w:val="13"/>
  </w:num>
  <w:num w:numId="16">
    <w:abstractNumId w:val="81"/>
  </w:num>
  <w:num w:numId="17">
    <w:abstractNumId w:val="28"/>
  </w:num>
  <w:num w:numId="18">
    <w:abstractNumId w:val="39"/>
  </w:num>
  <w:num w:numId="19">
    <w:abstractNumId w:val="32"/>
  </w:num>
  <w:num w:numId="20">
    <w:abstractNumId w:val="41"/>
  </w:num>
  <w:num w:numId="21">
    <w:abstractNumId w:val="74"/>
  </w:num>
  <w:num w:numId="22">
    <w:abstractNumId w:val="24"/>
  </w:num>
  <w:num w:numId="23">
    <w:abstractNumId w:val="82"/>
  </w:num>
  <w:num w:numId="24">
    <w:abstractNumId w:val="30"/>
  </w:num>
  <w:num w:numId="25">
    <w:abstractNumId w:val="68"/>
  </w:num>
  <w:num w:numId="26">
    <w:abstractNumId w:val="10"/>
  </w:num>
  <w:num w:numId="27">
    <w:abstractNumId w:val="52"/>
  </w:num>
  <w:num w:numId="28">
    <w:abstractNumId w:val="50"/>
  </w:num>
  <w:num w:numId="29">
    <w:abstractNumId w:val="42"/>
  </w:num>
  <w:num w:numId="30">
    <w:abstractNumId w:val="79"/>
  </w:num>
  <w:num w:numId="31">
    <w:abstractNumId w:val="65"/>
  </w:num>
  <w:num w:numId="32">
    <w:abstractNumId w:val="4"/>
  </w:num>
  <w:num w:numId="33">
    <w:abstractNumId w:val="75"/>
  </w:num>
  <w:num w:numId="34">
    <w:abstractNumId w:val="23"/>
  </w:num>
  <w:num w:numId="35">
    <w:abstractNumId w:val="16"/>
  </w:num>
  <w:num w:numId="36">
    <w:abstractNumId w:val="78"/>
  </w:num>
  <w:num w:numId="37">
    <w:abstractNumId w:val="47"/>
  </w:num>
  <w:num w:numId="38">
    <w:abstractNumId w:val="51"/>
  </w:num>
  <w:num w:numId="39">
    <w:abstractNumId w:val="17"/>
  </w:num>
  <w:num w:numId="40">
    <w:abstractNumId w:val="73"/>
  </w:num>
  <w:num w:numId="41">
    <w:abstractNumId w:val="9"/>
  </w:num>
  <w:num w:numId="42">
    <w:abstractNumId w:val="84"/>
  </w:num>
  <w:num w:numId="43">
    <w:abstractNumId w:val="18"/>
  </w:num>
  <w:num w:numId="44">
    <w:abstractNumId w:val="15"/>
  </w:num>
  <w:num w:numId="45">
    <w:abstractNumId w:val="56"/>
  </w:num>
  <w:num w:numId="46">
    <w:abstractNumId w:val="37"/>
  </w:num>
  <w:num w:numId="47">
    <w:abstractNumId w:val="0"/>
  </w:num>
  <w:num w:numId="48">
    <w:abstractNumId w:val="57"/>
  </w:num>
  <w:num w:numId="49">
    <w:abstractNumId w:val="45"/>
  </w:num>
  <w:num w:numId="50">
    <w:abstractNumId w:val="27"/>
  </w:num>
  <w:num w:numId="51">
    <w:abstractNumId w:val="1"/>
  </w:num>
  <w:num w:numId="52">
    <w:abstractNumId w:val="2"/>
  </w:num>
  <w:num w:numId="53">
    <w:abstractNumId w:val="43"/>
  </w:num>
  <w:num w:numId="54">
    <w:abstractNumId w:val="62"/>
  </w:num>
  <w:num w:numId="55">
    <w:abstractNumId w:val="36"/>
  </w:num>
  <w:num w:numId="56">
    <w:abstractNumId w:val="40"/>
  </w:num>
  <w:num w:numId="57">
    <w:abstractNumId w:val="11"/>
  </w:num>
  <w:num w:numId="58">
    <w:abstractNumId w:val="67"/>
  </w:num>
  <w:num w:numId="59">
    <w:abstractNumId w:val="14"/>
  </w:num>
  <w:num w:numId="60">
    <w:abstractNumId w:val="66"/>
  </w:num>
  <w:num w:numId="61">
    <w:abstractNumId w:val="83"/>
  </w:num>
  <w:num w:numId="62">
    <w:abstractNumId w:val="26"/>
  </w:num>
  <w:num w:numId="63">
    <w:abstractNumId w:val="61"/>
  </w:num>
  <w:num w:numId="64">
    <w:abstractNumId w:val="55"/>
  </w:num>
  <w:num w:numId="65">
    <w:abstractNumId w:val="21"/>
  </w:num>
  <w:num w:numId="66">
    <w:abstractNumId w:val="34"/>
  </w:num>
  <w:num w:numId="67">
    <w:abstractNumId w:val="25"/>
  </w:num>
  <w:num w:numId="68">
    <w:abstractNumId w:val="72"/>
  </w:num>
  <w:num w:numId="69">
    <w:abstractNumId w:val="6"/>
  </w:num>
  <w:num w:numId="70">
    <w:abstractNumId w:val="7"/>
  </w:num>
  <w:num w:numId="71">
    <w:abstractNumId w:val="49"/>
  </w:num>
  <w:num w:numId="72">
    <w:abstractNumId w:val="22"/>
  </w:num>
  <w:num w:numId="73">
    <w:abstractNumId w:val="35"/>
  </w:num>
  <w:num w:numId="74">
    <w:abstractNumId w:val="80"/>
  </w:num>
  <w:num w:numId="75">
    <w:abstractNumId w:val="29"/>
  </w:num>
  <w:num w:numId="76">
    <w:abstractNumId w:val="44"/>
  </w:num>
  <w:num w:numId="77">
    <w:abstractNumId w:val="5"/>
  </w:num>
  <w:num w:numId="78">
    <w:abstractNumId w:val="46"/>
  </w:num>
  <w:num w:numId="79">
    <w:abstractNumId w:val="64"/>
  </w:num>
  <w:num w:numId="80">
    <w:abstractNumId w:val="19"/>
  </w:num>
  <w:num w:numId="81">
    <w:abstractNumId w:val="3"/>
  </w:num>
  <w:num w:numId="82">
    <w:abstractNumId w:val="38"/>
  </w:num>
  <w:num w:numId="83">
    <w:abstractNumId w:val="31"/>
  </w:num>
  <w:num w:numId="84">
    <w:abstractNumId w:val="48"/>
  </w:num>
  <w:num w:numId="85">
    <w:abstractNumId w:val="59"/>
  </w:num>
  <w:num w:numId="86">
    <w:abstractNumId w:val="53"/>
  </w:num>
  <w:num w:numId="87">
    <w:abstractNumId w:val="76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388"/>
    <w:rsid w:val="000465DF"/>
    <w:rsid w:val="000A4A35"/>
    <w:rsid w:val="000D1A05"/>
    <w:rsid w:val="00120373"/>
    <w:rsid w:val="001723DD"/>
    <w:rsid w:val="00291C09"/>
    <w:rsid w:val="002B487C"/>
    <w:rsid w:val="002E6532"/>
    <w:rsid w:val="00326DA8"/>
    <w:rsid w:val="003A3BA9"/>
    <w:rsid w:val="003B0D61"/>
    <w:rsid w:val="004055E2"/>
    <w:rsid w:val="0042661E"/>
    <w:rsid w:val="004B7C9D"/>
    <w:rsid w:val="004E1921"/>
    <w:rsid w:val="00532A39"/>
    <w:rsid w:val="005747B4"/>
    <w:rsid w:val="005E4A90"/>
    <w:rsid w:val="00663676"/>
    <w:rsid w:val="00670A4A"/>
    <w:rsid w:val="0069436A"/>
    <w:rsid w:val="006D5D6E"/>
    <w:rsid w:val="00740AF2"/>
    <w:rsid w:val="00751A17"/>
    <w:rsid w:val="0076386E"/>
    <w:rsid w:val="00867505"/>
    <w:rsid w:val="00885123"/>
    <w:rsid w:val="008D029F"/>
    <w:rsid w:val="008D14CB"/>
    <w:rsid w:val="008E090A"/>
    <w:rsid w:val="00941B34"/>
    <w:rsid w:val="0096094B"/>
    <w:rsid w:val="0098360A"/>
    <w:rsid w:val="009D78B4"/>
    <w:rsid w:val="00A76A6E"/>
    <w:rsid w:val="00BC4634"/>
    <w:rsid w:val="00CE3262"/>
    <w:rsid w:val="00CE5EA9"/>
    <w:rsid w:val="00CE7232"/>
    <w:rsid w:val="00D55C4D"/>
    <w:rsid w:val="00D97080"/>
    <w:rsid w:val="00DA1734"/>
    <w:rsid w:val="00E62D85"/>
    <w:rsid w:val="00EE7388"/>
    <w:rsid w:val="00F306E3"/>
    <w:rsid w:val="00F642CC"/>
    <w:rsid w:val="00FD0A71"/>
    <w:rsid w:val="00FE6F5C"/>
    <w:rsid w:val="00FE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."/>
  <w:listSeparator w:val=","/>
  <w14:docId w14:val="4938770B"/>
  <w15:chartTrackingRefBased/>
  <w15:docId w15:val="{CC940294-69FF-44E3-9917-6190E831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3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7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7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73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73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7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E7388"/>
    <w:rPr>
      <w:i/>
      <w:iCs/>
    </w:rPr>
  </w:style>
  <w:style w:type="character" w:customStyle="1" w:styleId="text-xs">
    <w:name w:val="text-xs"/>
    <w:basedOn w:val="DefaultParagraphFont"/>
    <w:rsid w:val="00EE7388"/>
  </w:style>
  <w:style w:type="character" w:styleId="Strong">
    <w:name w:val="Strong"/>
    <w:basedOn w:val="DefaultParagraphFont"/>
    <w:uiPriority w:val="22"/>
    <w:qFormat/>
    <w:rsid w:val="00EE73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3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73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E7388"/>
  </w:style>
  <w:style w:type="character" w:customStyle="1" w:styleId="hljs-params">
    <w:name w:val="hljs-params"/>
    <w:basedOn w:val="DefaultParagraphFont"/>
    <w:rsid w:val="00EE7388"/>
  </w:style>
  <w:style w:type="character" w:customStyle="1" w:styleId="hljs-attr">
    <w:name w:val="hljs-attr"/>
    <w:basedOn w:val="DefaultParagraphFont"/>
    <w:rsid w:val="008E090A"/>
  </w:style>
  <w:style w:type="character" w:customStyle="1" w:styleId="hljs-number">
    <w:name w:val="hljs-number"/>
    <w:basedOn w:val="DefaultParagraphFont"/>
    <w:rsid w:val="008E090A"/>
  </w:style>
  <w:style w:type="paragraph" w:styleId="ListParagraph">
    <w:name w:val="List Paragraph"/>
    <w:basedOn w:val="Normal"/>
    <w:uiPriority w:val="34"/>
    <w:qFormat/>
    <w:rsid w:val="00FD0A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8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3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6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5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9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7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6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5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7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8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9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0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14</Pages>
  <Words>1779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7</cp:revision>
  <dcterms:created xsi:type="dcterms:W3CDTF">2026-01-13T10:32:00Z</dcterms:created>
  <dcterms:modified xsi:type="dcterms:W3CDTF">2026-01-13T14:21:00Z</dcterms:modified>
</cp:coreProperties>
</file>