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749FA" w14:textId="77777777" w:rsidR="00D70134" w:rsidRDefault="00000000" w:rsidP="007339F4">
      <w:pPr>
        <w:pStyle w:val="Heading1"/>
        <w:jc w:val="center"/>
      </w:pPr>
      <w:r>
        <w:t>Student Performance Explorer</w:t>
      </w:r>
    </w:p>
    <w:p w14:paraId="73ADC21A" w14:textId="31F7A70D" w:rsidR="00D70134" w:rsidRDefault="00000000" w:rsidP="007339F4">
      <w:pPr>
        <w:jc w:val="center"/>
      </w:pPr>
      <w:r>
        <w:t>A Comprehensive Data Analysis Application</w:t>
      </w:r>
      <w:r w:rsidR="007339F4">
        <w:br/>
      </w:r>
    </w:p>
    <w:p w14:paraId="232D5A99" w14:textId="77777777" w:rsidR="00B136BB" w:rsidRDefault="00B136BB" w:rsidP="00B136BB">
      <w:pPr>
        <w:jc w:val="center"/>
      </w:pPr>
      <w:r>
        <w:rPr>
          <w:noProof/>
        </w:rPr>
        <w:drawing>
          <wp:inline distT="0" distB="0" distL="0" distR="0" wp14:anchorId="0E069BCB" wp14:editId="1C93882C">
            <wp:extent cx="2075815" cy="2075815"/>
            <wp:effectExtent l="0" t="0" r="635" b="635"/>
            <wp:docPr id="1315196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96530" name="Picture 1315196530"/>
                    <pic:cNvPicPr/>
                  </pic:nvPicPr>
                  <pic:blipFill>
                    <a:blip r:embed="rId6"/>
                    <a:stretch>
                      <a:fillRect/>
                    </a:stretch>
                  </pic:blipFill>
                  <pic:spPr>
                    <a:xfrm>
                      <a:off x="0" y="0"/>
                      <a:ext cx="2075840" cy="2075840"/>
                    </a:xfrm>
                    <a:prstGeom prst="rect">
                      <a:avLst/>
                    </a:prstGeom>
                  </pic:spPr>
                </pic:pic>
              </a:graphicData>
            </a:graphic>
          </wp:inline>
        </w:drawing>
      </w:r>
      <w:r>
        <w:br/>
      </w:r>
    </w:p>
    <w:p w14:paraId="041BF3C9" w14:textId="77777777" w:rsidR="00B136BB" w:rsidRDefault="00B136BB" w:rsidP="00B136BB">
      <w:pPr>
        <w:jc w:val="center"/>
      </w:pPr>
    </w:p>
    <w:p w14:paraId="7D109BDE" w14:textId="77777777" w:rsidR="00B136BB" w:rsidRDefault="00B136BB" w:rsidP="00B136BB">
      <w:pPr>
        <w:jc w:val="center"/>
      </w:pPr>
    </w:p>
    <w:p w14:paraId="719E4E99" w14:textId="77777777" w:rsidR="00B136BB" w:rsidRDefault="00B136BB" w:rsidP="00B136BB">
      <w:pPr>
        <w:jc w:val="center"/>
      </w:pPr>
    </w:p>
    <w:p w14:paraId="12BA7992" w14:textId="77777777" w:rsidR="00B136BB" w:rsidRDefault="00B136BB" w:rsidP="00B136BB">
      <w:pPr>
        <w:jc w:val="center"/>
      </w:pPr>
    </w:p>
    <w:p w14:paraId="40B0EFC1" w14:textId="77777777" w:rsidR="00B136BB" w:rsidRDefault="00B136BB" w:rsidP="00B136BB">
      <w:pPr>
        <w:jc w:val="center"/>
      </w:pPr>
    </w:p>
    <w:p w14:paraId="33FAC2A4" w14:textId="77777777" w:rsidR="00B136BB" w:rsidRDefault="00B136BB" w:rsidP="00B136BB">
      <w:pPr>
        <w:jc w:val="center"/>
      </w:pPr>
    </w:p>
    <w:p w14:paraId="361F389C" w14:textId="77777777" w:rsidR="00B136BB" w:rsidRDefault="00B136BB" w:rsidP="00B136BB">
      <w:pPr>
        <w:jc w:val="center"/>
      </w:pPr>
    </w:p>
    <w:p w14:paraId="2C2AACF8" w14:textId="77777777" w:rsidR="00B136BB" w:rsidRDefault="00B136BB" w:rsidP="00B136BB">
      <w:pPr>
        <w:jc w:val="center"/>
      </w:pPr>
    </w:p>
    <w:p w14:paraId="6825E9B5" w14:textId="77777777" w:rsidR="00B136BB" w:rsidRDefault="00B136BB" w:rsidP="00B136BB">
      <w:pPr>
        <w:jc w:val="center"/>
      </w:pPr>
    </w:p>
    <w:p w14:paraId="01CF7A3D" w14:textId="77777777" w:rsidR="00B136BB" w:rsidRDefault="00B136BB" w:rsidP="00B136BB">
      <w:pPr>
        <w:jc w:val="center"/>
      </w:pPr>
    </w:p>
    <w:p w14:paraId="4FA95BDF" w14:textId="77777777" w:rsidR="00B136BB" w:rsidRDefault="00B136BB" w:rsidP="00B136BB">
      <w:pPr>
        <w:jc w:val="center"/>
      </w:pPr>
    </w:p>
    <w:p w14:paraId="59A00249" w14:textId="77777777" w:rsidR="00B136BB" w:rsidRDefault="00B136BB" w:rsidP="00B136BB">
      <w:pPr>
        <w:jc w:val="center"/>
      </w:pPr>
    </w:p>
    <w:p w14:paraId="66E1127F" w14:textId="77777777" w:rsidR="00B136BB" w:rsidRPr="00B136BB" w:rsidRDefault="00B136BB" w:rsidP="00B136BB">
      <w:pPr>
        <w:jc w:val="center"/>
        <w:rPr>
          <w:sz w:val="20"/>
          <w:szCs w:val="20"/>
        </w:rPr>
      </w:pPr>
    </w:p>
    <w:tbl>
      <w:tblPr>
        <w:tblStyle w:val="TableGrid"/>
        <w:tblW w:w="0" w:type="auto"/>
        <w:tblLook w:val="04A0" w:firstRow="1" w:lastRow="0" w:firstColumn="1" w:lastColumn="0" w:noHBand="0" w:noVBand="1"/>
      </w:tblPr>
      <w:tblGrid>
        <w:gridCol w:w="2870"/>
        <w:gridCol w:w="2878"/>
        <w:gridCol w:w="2882"/>
      </w:tblGrid>
      <w:tr w:rsidR="00B136BB" w:rsidRPr="00B136BB" w14:paraId="75C05668" w14:textId="77777777" w:rsidTr="00B136BB">
        <w:trPr>
          <w:trHeight w:val="332"/>
        </w:trPr>
        <w:tc>
          <w:tcPr>
            <w:tcW w:w="2952" w:type="dxa"/>
          </w:tcPr>
          <w:p w14:paraId="4BEAB0B1" w14:textId="78D1E97C" w:rsidR="00B136BB" w:rsidRPr="00B136BB" w:rsidRDefault="00B136BB" w:rsidP="00B136BB">
            <w:pPr>
              <w:jc w:val="center"/>
              <w:rPr>
                <w:b/>
                <w:bCs/>
              </w:rPr>
            </w:pPr>
            <w:r w:rsidRPr="00B136BB">
              <w:rPr>
                <w:b/>
                <w:bCs/>
              </w:rPr>
              <w:t>ROLL NO</w:t>
            </w:r>
          </w:p>
        </w:tc>
        <w:tc>
          <w:tcPr>
            <w:tcW w:w="2952" w:type="dxa"/>
          </w:tcPr>
          <w:p w14:paraId="05895B9C" w14:textId="502CBA2E" w:rsidR="00B136BB" w:rsidRPr="00B136BB" w:rsidRDefault="00B136BB" w:rsidP="00B136BB">
            <w:pPr>
              <w:jc w:val="center"/>
              <w:rPr>
                <w:b/>
                <w:bCs/>
              </w:rPr>
            </w:pPr>
            <w:r w:rsidRPr="00B136BB">
              <w:rPr>
                <w:b/>
                <w:bCs/>
              </w:rPr>
              <w:t>NAME</w:t>
            </w:r>
          </w:p>
        </w:tc>
        <w:tc>
          <w:tcPr>
            <w:tcW w:w="2952" w:type="dxa"/>
          </w:tcPr>
          <w:p w14:paraId="018C12F8" w14:textId="0D857940" w:rsidR="00B136BB" w:rsidRPr="00B136BB" w:rsidRDefault="00B136BB" w:rsidP="00B136BB">
            <w:pPr>
              <w:jc w:val="center"/>
              <w:rPr>
                <w:b/>
                <w:bCs/>
              </w:rPr>
            </w:pPr>
            <w:r w:rsidRPr="00B136BB">
              <w:rPr>
                <w:b/>
                <w:bCs/>
              </w:rPr>
              <w:t>SECTION</w:t>
            </w:r>
          </w:p>
        </w:tc>
      </w:tr>
      <w:tr w:rsidR="00B136BB" w14:paraId="6E18F050" w14:textId="77777777" w:rsidTr="00B136BB">
        <w:trPr>
          <w:trHeight w:val="350"/>
        </w:trPr>
        <w:tc>
          <w:tcPr>
            <w:tcW w:w="2952" w:type="dxa"/>
          </w:tcPr>
          <w:p w14:paraId="6EBFDB53" w14:textId="04E4E8CB" w:rsidR="00B136BB" w:rsidRDefault="00B136BB" w:rsidP="00B136BB">
            <w:pPr>
              <w:jc w:val="center"/>
            </w:pPr>
            <w:r>
              <w:t>22F-8803</w:t>
            </w:r>
          </w:p>
        </w:tc>
        <w:tc>
          <w:tcPr>
            <w:tcW w:w="2952" w:type="dxa"/>
          </w:tcPr>
          <w:p w14:paraId="514DFB28" w14:textId="4D6082BE" w:rsidR="00B136BB" w:rsidRDefault="00B136BB" w:rsidP="00B136BB">
            <w:pPr>
              <w:jc w:val="center"/>
            </w:pPr>
            <w:r>
              <w:t>ALI HAIDER</w:t>
            </w:r>
          </w:p>
        </w:tc>
        <w:tc>
          <w:tcPr>
            <w:tcW w:w="2952" w:type="dxa"/>
          </w:tcPr>
          <w:p w14:paraId="37A91F0C" w14:textId="26E5901E" w:rsidR="00B136BB" w:rsidRDefault="00B136BB" w:rsidP="00B136BB">
            <w:pPr>
              <w:jc w:val="center"/>
            </w:pPr>
            <w:r>
              <w:t>CS-5C</w:t>
            </w:r>
          </w:p>
        </w:tc>
      </w:tr>
    </w:tbl>
    <w:p w14:paraId="6BFC47D1" w14:textId="56B2026A" w:rsidR="00D70134" w:rsidRDefault="00000000" w:rsidP="0087777E">
      <w:r>
        <w:br w:type="page"/>
      </w:r>
    </w:p>
    <w:p w14:paraId="485C1E2D" w14:textId="77777777" w:rsidR="00D70134" w:rsidRDefault="00000000">
      <w:pPr>
        <w:pStyle w:val="Heading1"/>
      </w:pPr>
      <w:r>
        <w:lastRenderedPageBreak/>
        <w:t>1. Problem Statement</w:t>
      </w:r>
    </w:p>
    <w:p w14:paraId="10FE8AED" w14:textId="77777777" w:rsidR="00D70134" w:rsidRDefault="00000000">
      <w:r>
        <w:t>The primary issue addressed in this project is the understanding and exploration of student performance data. By analyzing scores in Mathematics, Reading, and Writing, this application aims to uncover trends and correlations in academic performance.</w:t>
      </w:r>
    </w:p>
    <w:p w14:paraId="10247321" w14:textId="77777777" w:rsidR="00D70134" w:rsidRDefault="00000000">
      <w:pPr>
        <w:pStyle w:val="Heading1"/>
      </w:pPr>
      <w:r>
        <w:t>2. Objective</w:t>
      </w:r>
    </w:p>
    <w:p w14:paraId="616161F9" w14:textId="77777777" w:rsidR="00D70134" w:rsidRDefault="00000000">
      <w:r>
        <w:t>The objective of this work is to create an interactive Shiny application that provides visual and statistical insights into student performance across different subjects. This includes identifying trends, visualizing distributions, and analyzing relationships between scores using regression models.</w:t>
      </w:r>
    </w:p>
    <w:p w14:paraId="6FF87501" w14:textId="77777777" w:rsidR="00D70134" w:rsidRDefault="00000000">
      <w:pPr>
        <w:pStyle w:val="Heading1"/>
      </w:pPr>
      <w:r>
        <w:t>3. Data Description</w:t>
      </w:r>
    </w:p>
    <w:p w14:paraId="29ADA89E" w14:textId="77777777" w:rsidR="00D70134" w:rsidRDefault="00000000">
      <w:r>
        <w:t>The data used in this project is sourced from a dataset titled "Modified_StudentsPerformance.csv". It contains the following fields:</w:t>
      </w:r>
      <w:r>
        <w:br/>
        <w:t>- Gender</w:t>
      </w:r>
      <w:r>
        <w:br/>
        <w:t>- Race/Ethnicity</w:t>
      </w:r>
      <w:r>
        <w:br/>
        <w:t>- Parental Level of Education</w:t>
      </w:r>
      <w:r>
        <w:br/>
        <w:t>- Lunch Type</w:t>
      </w:r>
      <w:r>
        <w:br/>
        <w:t>- Test Preparation Course</w:t>
      </w:r>
      <w:r>
        <w:br/>
        <w:t>- Scores in Math, Reading, and Writing</w:t>
      </w:r>
    </w:p>
    <w:p w14:paraId="062A759E" w14:textId="77777777" w:rsidR="00D70134" w:rsidRDefault="00000000">
      <w:pPr>
        <w:pStyle w:val="Heading1"/>
      </w:pPr>
      <w:r>
        <w:t>4. Results</w:t>
      </w:r>
    </w:p>
    <w:p w14:paraId="25EED510" w14:textId="77777777" w:rsidR="00D70134" w:rsidRDefault="00000000">
      <w:pPr>
        <w:pStyle w:val="Heading2"/>
      </w:pPr>
      <w:r>
        <w:t>Math Scores</w:t>
      </w:r>
    </w:p>
    <w:p w14:paraId="56709629" w14:textId="77777777" w:rsidR="00D70134" w:rsidRDefault="00000000">
      <w:r>
        <w:t>Below are the results for Math Scores:</w:t>
      </w:r>
    </w:p>
    <w:p w14:paraId="383D8A72" w14:textId="2D23C6C3" w:rsidR="00D70134" w:rsidRDefault="00000000">
      <w:r>
        <w:t>1. Histogram: Visualizes the frequency distribution of Math Scores.</w:t>
      </w:r>
      <w:r w:rsidR="00793BE2">
        <w:br/>
      </w:r>
      <w:r w:rsidR="00793BE2" w:rsidRPr="00793BE2">
        <w:drawing>
          <wp:inline distT="0" distB="0" distL="0" distR="0" wp14:anchorId="508CE58E" wp14:editId="400EC1F6">
            <wp:extent cx="5486400" cy="2178050"/>
            <wp:effectExtent l="0" t="0" r="0" b="0"/>
            <wp:docPr id="179035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51881" name=""/>
                    <pic:cNvPicPr/>
                  </pic:nvPicPr>
                  <pic:blipFill>
                    <a:blip r:embed="rId7"/>
                    <a:stretch>
                      <a:fillRect/>
                    </a:stretch>
                  </pic:blipFill>
                  <pic:spPr>
                    <a:xfrm>
                      <a:off x="0" y="0"/>
                      <a:ext cx="5486400" cy="2178050"/>
                    </a:xfrm>
                    <a:prstGeom prst="rect">
                      <a:avLst/>
                    </a:prstGeom>
                  </pic:spPr>
                </pic:pic>
              </a:graphicData>
            </a:graphic>
          </wp:inline>
        </w:drawing>
      </w:r>
    </w:p>
    <w:p w14:paraId="2BF5124E" w14:textId="211622D4" w:rsidR="00D70134" w:rsidRDefault="00793BE2">
      <w:r>
        <w:lastRenderedPageBreak/>
        <w:br/>
      </w:r>
      <w:r w:rsidR="00000000">
        <w:t>2. Probability Distribution: Shows the density of scores with a normal distribution overlay.</w:t>
      </w:r>
      <w:r>
        <w:br/>
      </w:r>
      <w:r w:rsidRPr="00793BE2">
        <w:drawing>
          <wp:inline distT="0" distB="0" distL="0" distR="0" wp14:anchorId="6942E5E5" wp14:editId="31E70C6C">
            <wp:extent cx="5486400" cy="1659255"/>
            <wp:effectExtent l="0" t="0" r="0" b="0"/>
            <wp:docPr id="69153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38773" name=""/>
                    <pic:cNvPicPr/>
                  </pic:nvPicPr>
                  <pic:blipFill>
                    <a:blip r:embed="rId8"/>
                    <a:stretch>
                      <a:fillRect/>
                    </a:stretch>
                  </pic:blipFill>
                  <pic:spPr>
                    <a:xfrm>
                      <a:off x="0" y="0"/>
                      <a:ext cx="5486400" cy="1659255"/>
                    </a:xfrm>
                    <a:prstGeom prst="rect">
                      <a:avLst/>
                    </a:prstGeom>
                  </pic:spPr>
                </pic:pic>
              </a:graphicData>
            </a:graphic>
          </wp:inline>
        </w:drawing>
      </w:r>
    </w:p>
    <w:p w14:paraId="73CBFA79" w14:textId="437C8B8A" w:rsidR="00D70134" w:rsidRDefault="00000000">
      <w:r>
        <w:t>3. Regression Model: Examines the relationship between Math and Reading Scores.</w:t>
      </w:r>
      <w:r w:rsidR="00793BE2">
        <w:br/>
      </w:r>
      <w:r w:rsidR="00793BE2" w:rsidRPr="00793BE2">
        <w:drawing>
          <wp:inline distT="0" distB="0" distL="0" distR="0" wp14:anchorId="1C01FC42" wp14:editId="4D79E5E7">
            <wp:extent cx="5486400" cy="1701800"/>
            <wp:effectExtent l="0" t="0" r="0" b="0"/>
            <wp:docPr id="50595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57460" name=""/>
                    <pic:cNvPicPr/>
                  </pic:nvPicPr>
                  <pic:blipFill>
                    <a:blip r:embed="rId9"/>
                    <a:stretch>
                      <a:fillRect/>
                    </a:stretch>
                  </pic:blipFill>
                  <pic:spPr>
                    <a:xfrm>
                      <a:off x="0" y="0"/>
                      <a:ext cx="5486400" cy="1701800"/>
                    </a:xfrm>
                    <a:prstGeom prst="rect">
                      <a:avLst/>
                    </a:prstGeom>
                  </pic:spPr>
                </pic:pic>
              </a:graphicData>
            </a:graphic>
          </wp:inline>
        </w:drawing>
      </w:r>
    </w:p>
    <w:p w14:paraId="7354E060" w14:textId="78BCDB9D" w:rsidR="00D70134" w:rsidRDefault="00000000">
      <w:r>
        <w:t>4. Confidence Intervals: Provides the confidence intervals for the regression model.</w:t>
      </w:r>
      <w:r w:rsidR="00793BE2">
        <w:br/>
      </w:r>
      <w:r w:rsidR="00793BE2" w:rsidRPr="00793BE2">
        <w:drawing>
          <wp:inline distT="0" distB="0" distL="0" distR="0" wp14:anchorId="00420BFA" wp14:editId="2DB87D58">
            <wp:extent cx="5486400" cy="354330"/>
            <wp:effectExtent l="0" t="0" r="0" b="7620"/>
            <wp:docPr id="90786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65045" name=""/>
                    <pic:cNvPicPr/>
                  </pic:nvPicPr>
                  <pic:blipFill>
                    <a:blip r:embed="rId10"/>
                    <a:stretch>
                      <a:fillRect/>
                    </a:stretch>
                  </pic:blipFill>
                  <pic:spPr>
                    <a:xfrm>
                      <a:off x="0" y="0"/>
                      <a:ext cx="5486400" cy="354330"/>
                    </a:xfrm>
                    <a:prstGeom prst="rect">
                      <a:avLst/>
                    </a:prstGeom>
                  </pic:spPr>
                </pic:pic>
              </a:graphicData>
            </a:graphic>
          </wp:inline>
        </w:drawing>
      </w:r>
    </w:p>
    <w:p w14:paraId="1A30BCC9" w14:textId="77777777" w:rsidR="00D70134" w:rsidRDefault="00000000">
      <w:pPr>
        <w:pStyle w:val="Heading2"/>
      </w:pPr>
      <w:r>
        <w:t>Reading Scores</w:t>
      </w:r>
    </w:p>
    <w:p w14:paraId="5AC732E0" w14:textId="77777777" w:rsidR="00D70134" w:rsidRDefault="00000000">
      <w:r>
        <w:t>Below are the results for Reading Scores:</w:t>
      </w:r>
    </w:p>
    <w:p w14:paraId="26F79CA2" w14:textId="4C6A2425" w:rsidR="00D70134" w:rsidRDefault="00000000">
      <w:r>
        <w:t>1. Histogram: Visualizes the frequency distribution of Reading Scores.</w:t>
      </w:r>
      <w:r w:rsidR="00793BE2">
        <w:br/>
      </w:r>
      <w:r w:rsidR="00793BE2" w:rsidRPr="00793BE2">
        <w:drawing>
          <wp:inline distT="0" distB="0" distL="0" distR="0" wp14:anchorId="1EF9844C" wp14:editId="090A87E9">
            <wp:extent cx="5486400" cy="2183765"/>
            <wp:effectExtent l="0" t="0" r="0" b="6985"/>
            <wp:docPr id="55329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99016" name=""/>
                    <pic:cNvPicPr/>
                  </pic:nvPicPr>
                  <pic:blipFill>
                    <a:blip r:embed="rId11"/>
                    <a:stretch>
                      <a:fillRect/>
                    </a:stretch>
                  </pic:blipFill>
                  <pic:spPr>
                    <a:xfrm>
                      <a:off x="0" y="0"/>
                      <a:ext cx="5486400" cy="2183765"/>
                    </a:xfrm>
                    <a:prstGeom prst="rect">
                      <a:avLst/>
                    </a:prstGeom>
                  </pic:spPr>
                </pic:pic>
              </a:graphicData>
            </a:graphic>
          </wp:inline>
        </w:drawing>
      </w:r>
    </w:p>
    <w:p w14:paraId="0440C3DA" w14:textId="7A3D4D7B" w:rsidR="00D70134" w:rsidRDefault="00793BE2">
      <w:r>
        <w:lastRenderedPageBreak/>
        <w:br/>
      </w:r>
      <w:r w:rsidR="00000000">
        <w:t>2. Probability Distribution: Shows the density of scores with a normal distribution overlay.</w:t>
      </w:r>
      <w:r>
        <w:br/>
      </w:r>
      <w:r w:rsidRPr="00793BE2">
        <w:drawing>
          <wp:inline distT="0" distB="0" distL="0" distR="0" wp14:anchorId="1CD27201" wp14:editId="0AE9CD45">
            <wp:extent cx="5486400" cy="1728470"/>
            <wp:effectExtent l="0" t="0" r="0" b="5080"/>
            <wp:docPr id="146564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45622" name=""/>
                    <pic:cNvPicPr/>
                  </pic:nvPicPr>
                  <pic:blipFill>
                    <a:blip r:embed="rId12"/>
                    <a:stretch>
                      <a:fillRect/>
                    </a:stretch>
                  </pic:blipFill>
                  <pic:spPr>
                    <a:xfrm>
                      <a:off x="0" y="0"/>
                      <a:ext cx="5486400" cy="1728470"/>
                    </a:xfrm>
                    <a:prstGeom prst="rect">
                      <a:avLst/>
                    </a:prstGeom>
                  </pic:spPr>
                </pic:pic>
              </a:graphicData>
            </a:graphic>
          </wp:inline>
        </w:drawing>
      </w:r>
    </w:p>
    <w:p w14:paraId="43A6433C" w14:textId="566B82C4" w:rsidR="00D70134" w:rsidRDefault="00000000">
      <w:r>
        <w:t>3. Regression Model: Examines the relationship between Reading and Writing Scores.</w:t>
      </w:r>
      <w:r w:rsidR="00793BE2">
        <w:br/>
      </w:r>
      <w:r w:rsidR="00793BE2" w:rsidRPr="00793BE2">
        <w:drawing>
          <wp:inline distT="0" distB="0" distL="0" distR="0" wp14:anchorId="75848060" wp14:editId="2F51796D">
            <wp:extent cx="5486400" cy="1645285"/>
            <wp:effectExtent l="0" t="0" r="0" b="0"/>
            <wp:docPr id="210290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05154" name=""/>
                    <pic:cNvPicPr/>
                  </pic:nvPicPr>
                  <pic:blipFill>
                    <a:blip r:embed="rId13"/>
                    <a:stretch>
                      <a:fillRect/>
                    </a:stretch>
                  </pic:blipFill>
                  <pic:spPr>
                    <a:xfrm>
                      <a:off x="0" y="0"/>
                      <a:ext cx="5486400" cy="1645285"/>
                    </a:xfrm>
                    <a:prstGeom prst="rect">
                      <a:avLst/>
                    </a:prstGeom>
                  </pic:spPr>
                </pic:pic>
              </a:graphicData>
            </a:graphic>
          </wp:inline>
        </w:drawing>
      </w:r>
    </w:p>
    <w:p w14:paraId="5C6E21BF" w14:textId="0D03DE7A" w:rsidR="00D70134" w:rsidRDefault="00000000">
      <w:r>
        <w:t>4. Confidence Intervals: Provides the confidence intervals for the regression model.</w:t>
      </w:r>
      <w:r w:rsidR="00793BE2">
        <w:br/>
      </w:r>
      <w:r w:rsidR="007339F4" w:rsidRPr="007339F4">
        <w:drawing>
          <wp:inline distT="0" distB="0" distL="0" distR="0" wp14:anchorId="687AB859" wp14:editId="0A9A39B5">
            <wp:extent cx="5486400" cy="387985"/>
            <wp:effectExtent l="0" t="0" r="0" b="0"/>
            <wp:docPr id="145498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82550" name=""/>
                    <pic:cNvPicPr/>
                  </pic:nvPicPr>
                  <pic:blipFill>
                    <a:blip r:embed="rId14"/>
                    <a:stretch>
                      <a:fillRect/>
                    </a:stretch>
                  </pic:blipFill>
                  <pic:spPr>
                    <a:xfrm>
                      <a:off x="0" y="0"/>
                      <a:ext cx="5486400" cy="387985"/>
                    </a:xfrm>
                    <a:prstGeom prst="rect">
                      <a:avLst/>
                    </a:prstGeom>
                  </pic:spPr>
                </pic:pic>
              </a:graphicData>
            </a:graphic>
          </wp:inline>
        </w:drawing>
      </w:r>
    </w:p>
    <w:p w14:paraId="08118B22" w14:textId="77777777" w:rsidR="00D70134" w:rsidRDefault="00000000">
      <w:pPr>
        <w:pStyle w:val="Heading2"/>
      </w:pPr>
      <w:r>
        <w:t>Writing Scores</w:t>
      </w:r>
    </w:p>
    <w:p w14:paraId="24135CAA" w14:textId="77777777" w:rsidR="00D70134" w:rsidRDefault="00000000">
      <w:r>
        <w:t>Below are the results for Writing Scores:</w:t>
      </w:r>
    </w:p>
    <w:p w14:paraId="15D699E9" w14:textId="447A64A2" w:rsidR="00D70134" w:rsidRDefault="00000000">
      <w:r>
        <w:t>1. Histogram: Visualizes the frequency distribution of Writing Scores.</w:t>
      </w:r>
      <w:r w:rsidR="007339F4">
        <w:br/>
      </w:r>
      <w:r w:rsidR="007339F4" w:rsidRPr="007339F4">
        <w:drawing>
          <wp:inline distT="0" distB="0" distL="0" distR="0" wp14:anchorId="267374EB" wp14:editId="5A71C196">
            <wp:extent cx="5486400" cy="2203450"/>
            <wp:effectExtent l="0" t="0" r="0" b="6350"/>
            <wp:docPr id="89565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58943" name=""/>
                    <pic:cNvPicPr/>
                  </pic:nvPicPr>
                  <pic:blipFill>
                    <a:blip r:embed="rId15"/>
                    <a:stretch>
                      <a:fillRect/>
                    </a:stretch>
                  </pic:blipFill>
                  <pic:spPr>
                    <a:xfrm>
                      <a:off x="0" y="0"/>
                      <a:ext cx="5486400" cy="2203450"/>
                    </a:xfrm>
                    <a:prstGeom prst="rect">
                      <a:avLst/>
                    </a:prstGeom>
                  </pic:spPr>
                </pic:pic>
              </a:graphicData>
            </a:graphic>
          </wp:inline>
        </w:drawing>
      </w:r>
    </w:p>
    <w:p w14:paraId="64DB434E" w14:textId="0F196FBB" w:rsidR="00D70134" w:rsidRDefault="00000000">
      <w:r>
        <w:lastRenderedPageBreak/>
        <w:t>2. Probability Distribution: Shows the density of scores with a normal distribution overlay.</w:t>
      </w:r>
      <w:r w:rsidR="007339F4">
        <w:br/>
      </w:r>
      <w:r w:rsidR="007339F4" w:rsidRPr="007339F4">
        <w:drawing>
          <wp:inline distT="0" distB="0" distL="0" distR="0" wp14:anchorId="5DE00F1B" wp14:editId="03EA60BD">
            <wp:extent cx="5486400" cy="1706245"/>
            <wp:effectExtent l="0" t="0" r="0" b="8255"/>
            <wp:docPr id="171116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63675" name=""/>
                    <pic:cNvPicPr/>
                  </pic:nvPicPr>
                  <pic:blipFill>
                    <a:blip r:embed="rId16"/>
                    <a:stretch>
                      <a:fillRect/>
                    </a:stretch>
                  </pic:blipFill>
                  <pic:spPr>
                    <a:xfrm>
                      <a:off x="0" y="0"/>
                      <a:ext cx="5486400" cy="1706245"/>
                    </a:xfrm>
                    <a:prstGeom prst="rect">
                      <a:avLst/>
                    </a:prstGeom>
                  </pic:spPr>
                </pic:pic>
              </a:graphicData>
            </a:graphic>
          </wp:inline>
        </w:drawing>
      </w:r>
    </w:p>
    <w:p w14:paraId="4AB1E200" w14:textId="2D32506F" w:rsidR="00D70134" w:rsidRDefault="00000000">
      <w:r>
        <w:t>3. Regression Model: Examines the relationship between Writing and Math Scores.</w:t>
      </w:r>
      <w:r w:rsidR="007339F4">
        <w:br/>
      </w:r>
      <w:r w:rsidR="007339F4" w:rsidRPr="007339F4">
        <w:drawing>
          <wp:inline distT="0" distB="0" distL="0" distR="0" wp14:anchorId="7E446FE9" wp14:editId="6D00586F">
            <wp:extent cx="5486400" cy="1656080"/>
            <wp:effectExtent l="0" t="0" r="0" b="1270"/>
            <wp:docPr id="39091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15672" name=""/>
                    <pic:cNvPicPr/>
                  </pic:nvPicPr>
                  <pic:blipFill>
                    <a:blip r:embed="rId17"/>
                    <a:stretch>
                      <a:fillRect/>
                    </a:stretch>
                  </pic:blipFill>
                  <pic:spPr>
                    <a:xfrm>
                      <a:off x="0" y="0"/>
                      <a:ext cx="5486400" cy="1656080"/>
                    </a:xfrm>
                    <a:prstGeom prst="rect">
                      <a:avLst/>
                    </a:prstGeom>
                  </pic:spPr>
                </pic:pic>
              </a:graphicData>
            </a:graphic>
          </wp:inline>
        </w:drawing>
      </w:r>
    </w:p>
    <w:p w14:paraId="2537EB99" w14:textId="583E2CF9" w:rsidR="00D70134" w:rsidRDefault="00000000">
      <w:r>
        <w:t>4. Confidence Intervals: Provides the confidence intervals for the regression model.</w:t>
      </w:r>
      <w:r w:rsidR="007339F4">
        <w:br/>
      </w:r>
      <w:r w:rsidR="007339F4" w:rsidRPr="007339F4">
        <w:drawing>
          <wp:inline distT="0" distB="0" distL="0" distR="0" wp14:anchorId="64502F10" wp14:editId="5EA0A133">
            <wp:extent cx="5486400" cy="379730"/>
            <wp:effectExtent l="0" t="0" r="0" b="1270"/>
            <wp:docPr id="57217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73396" name=""/>
                    <pic:cNvPicPr/>
                  </pic:nvPicPr>
                  <pic:blipFill>
                    <a:blip r:embed="rId18"/>
                    <a:stretch>
                      <a:fillRect/>
                    </a:stretch>
                  </pic:blipFill>
                  <pic:spPr>
                    <a:xfrm>
                      <a:off x="0" y="0"/>
                      <a:ext cx="5486400" cy="379730"/>
                    </a:xfrm>
                    <a:prstGeom prst="rect">
                      <a:avLst/>
                    </a:prstGeom>
                  </pic:spPr>
                </pic:pic>
              </a:graphicData>
            </a:graphic>
          </wp:inline>
        </w:drawing>
      </w:r>
    </w:p>
    <w:p w14:paraId="6D561F00" w14:textId="77777777" w:rsidR="00D70134" w:rsidRDefault="00000000">
      <w:pPr>
        <w:pStyle w:val="Heading1"/>
      </w:pPr>
      <w:r>
        <w:t>5. Codes</w:t>
      </w:r>
    </w:p>
    <w:p w14:paraId="1BF03BB6" w14:textId="77777777" w:rsidR="00D70134" w:rsidRDefault="00000000">
      <w:r>
        <w:t>The code for the application is provided below. It includes both server-side and user-interface definitions. Proper comments are included to make the logic clear.</w:t>
      </w:r>
    </w:p>
    <w:p w14:paraId="6A2F8091" w14:textId="77777777" w:rsidR="00D70134" w:rsidRPr="00B136BB" w:rsidRDefault="00000000">
      <w:pPr>
        <w:rPr>
          <w:u w:val="single"/>
        </w:rPr>
      </w:pPr>
      <w:r w:rsidRPr="00B136BB">
        <w:rPr>
          <w:u w:val="single"/>
        </w:rPr>
        <w:t>Server Code:</w:t>
      </w:r>
    </w:p>
    <w:p w14:paraId="3B643782" w14:textId="77777777" w:rsidR="00D70134" w:rsidRDefault="00000000">
      <w:r>
        <w:t>library(shiny)</w:t>
      </w:r>
      <w:r>
        <w:br/>
        <w:t>library(dplyr)</w:t>
      </w:r>
      <w:r>
        <w:br/>
        <w:t>library(ggplot2)</w:t>
      </w:r>
      <w:r>
        <w:br/>
        <w:t>library(MASS)  # For confidence interval calculation</w:t>
      </w:r>
      <w:r>
        <w:br/>
      </w:r>
      <w:r>
        <w:br/>
        <w:t># Read data from CSV file</w:t>
      </w:r>
      <w:r>
        <w:br/>
        <w:t>students_data &lt;- read.csv("Modified_StudentsPerformance.csv")</w:t>
      </w:r>
      <w:r>
        <w:br/>
      </w:r>
      <w:r>
        <w:br/>
        <w:t># Define server logic required to analyze the data</w:t>
      </w:r>
      <w:r>
        <w:br/>
        <w:t>server &lt;- function(input, output, session) {</w:t>
      </w:r>
      <w:r>
        <w:br/>
        <w:t xml:space="preserve">  </w:t>
      </w:r>
      <w:r>
        <w:br/>
      </w:r>
      <w:r>
        <w:lastRenderedPageBreak/>
        <w:t xml:space="preserve">  # Summary Statistics: mean, median, sd, IQR, etc.</w:t>
      </w:r>
      <w:r>
        <w:br/>
        <w:t xml:space="preserve">  descriptive_stats &lt;- function(data) {</w:t>
      </w:r>
      <w:r>
        <w:br/>
        <w:t xml:space="preserve">    data_summary &lt;- data.frame(</w:t>
      </w:r>
      <w:r>
        <w:br/>
        <w:t xml:space="preserve">      Mean = mean(data),</w:t>
      </w:r>
      <w:r>
        <w:br/>
        <w:t xml:space="preserve">      Median = median(data),</w:t>
      </w:r>
      <w:r>
        <w:br/>
        <w:t xml:space="preserve">      SD = sd(data),</w:t>
      </w:r>
      <w:r>
        <w:br/>
        <w:t xml:space="preserve">      IQR = IQR(data)</w:t>
      </w:r>
      <w:r>
        <w:br/>
        <w:t xml:space="preserve">    )</w:t>
      </w:r>
      <w:r>
        <w:br/>
        <w:t xml:space="preserve">    return(data_summary)</w:t>
      </w:r>
      <w:r>
        <w:br/>
        <w:t xml:space="preserve">  }</w:t>
      </w:r>
      <w:r>
        <w:br/>
        <w:t xml:space="preserve">  </w:t>
      </w:r>
      <w:r>
        <w:br/>
        <w:t xml:space="preserve">  # Render a histogram of math scores</w:t>
      </w:r>
      <w:r>
        <w:br/>
        <w:t xml:space="preserve">  output$math_histogram &lt;- renderPlot({</w:t>
      </w:r>
      <w:r>
        <w:br/>
        <w:t xml:space="preserve">    ggplot(students_data, aes(x = math.score)) +</w:t>
      </w:r>
      <w:r>
        <w:br/>
        <w:t xml:space="preserve">      geom_histogram(binwidth = 5, fill = "#3c8dbc", color = "white", alpha = 0.8) +</w:t>
      </w:r>
      <w:r>
        <w:br/>
        <w:t xml:space="preserve">      labs(title = "Math Score Distribution", x = "Math Score", y = "Frequency") +</w:t>
      </w:r>
      <w:r>
        <w:br/>
        <w:t xml:space="preserve">      theme_minimal()</w:t>
      </w:r>
      <w:r>
        <w:br/>
        <w:t xml:space="preserve">  })</w:t>
      </w:r>
      <w:r>
        <w:br/>
        <w:t xml:space="preserve">  </w:t>
      </w:r>
      <w:r>
        <w:br/>
        <w:t xml:space="preserve">  # Tabular representation of Math Data</w:t>
      </w:r>
      <w:r>
        <w:br/>
        <w:t xml:space="preserve">  output$math_table &lt;- renderTable({</w:t>
      </w:r>
      <w:r>
        <w:br/>
        <w:t xml:space="preserve">    descriptive_stats(students_data$math.score)</w:t>
      </w:r>
      <w:r>
        <w:br/>
        <w:t xml:space="preserve">  })</w:t>
      </w:r>
      <w:r>
        <w:br/>
        <w:t xml:space="preserve">  </w:t>
      </w:r>
      <w:r>
        <w:br/>
        <w:t xml:space="preserve">  # Probability Distribution for math scores</w:t>
      </w:r>
      <w:r>
        <w:br/>
        <w:t xml:space="preserve">  output$math_distribution &lt;- renderPlot({</w:t>
      </w:r>
      <w:r>
        <w:br/>
        <w:t xml:space="preserve">    ggplot(students_data, aes(x = math.score)) +</w:t>
      </w:r>
      <w:r>
        <w:br/>
        <w:t xml:space="preserve">      geom_histogram(aes(y = ..density..), binwidth = 5, fill = "#3c8dbc", color = "white", alpha = 0.6) +</w:t>
      </w:r>
      <w:r>
        <w:br/>
        <w:t xml:space="preserve">      stat_function(fun = dnorm, args = list(mean = mean(students_data$math.score), sd = sd(students_data$math.score)), color = "#e74c3c", size = 1) +</w:t>
      </w:r>
      <w:r>
        <w:br/>
        <w:t xml:space="preserve">      labs(title = "Math Probability Distribution", x = "Math Score", y = "Density") +</w:t>
      </w:r>
      <w:r>
        <w:br/>
        <w:t xml:space="preserve">      theme_minimal()</w:t>
      </w:r>
      <w:r>
        <w:br/>
        <w:t xml:space="preserve">  })</w:t>
      </w:r>
      <w:r>
        <w:br/>
        <w:t xml:space="preserve">  </w:t>
      </w:r>
      <w:r>
        <w:br/>
        <w:t xml:space="preserve">  # Regression model for math scores</w:t>
      </w:r>
      <w:r>
        <w:br/>
        <w:t xml:space="preserve">  output$math_regression &lt;- renderPlot({</w:t>
      </w:r>
      <w:r>
        <w:br/>
        <w:t xml:space="preserve">    ggplot(students_data, aes(x = reading.score, y = math.score)) +</w:t>
      </w:r>
      <w:r>
        <w:br/>
        <w:t xml:space="preserve">      geom_point(color = "#3c8dbc", size = 2) +</w:t>
      </w:r>
      <w:r>
        <w:br/>
        <w:t xml:space="preserve">      geom_smooth(method = "lm", se = FALSE, color = "#e74c3c", size = 1.2) +</w:t>
      </w:r>
      <w:r>
        <w:br/>
        <w:t xml:space="preserve">      labs(title = "Regression Model for Math Scores", x = "Reading Score", y = "Math Score") +</w:t>
      </w:r>
      <w:r>
        <w:br/>
        <w:t xml:space="preserve">      theme_minimal()</w:t>
      </w:r>
      <w:r>
        <w:br/>
        <w:t xml:space="preserve">  })</w:t>
      </w:r>
      <w:r>
        <w:br/>
      </w:r>
      <w:r>
        <w:lastRenderedPageBreak/>
        <w:t xml:space="preserve">  </w:t>
      </w:r>
      <w:r>
        <w:br/>
        <w:t xml:space="preserve">  # Confidence interval for math score regression model</w:t>
      </w:r>
      <w:r>
        <w:br/>
        <w:t xml:space="preserve">  output$math_confidence &lt;- renderPrint({</w:t>
      </w:r>
      <w:r>
        <w:br/>
        <w:t xml:space="preserve">    model &lt;- lm(math.score ~ reading.score, data = students_data)</w:t>
      </w:r>
      <w:r>
        <w:br/>
        <w:t xml:space="preserve">    confint(model)</w:t>
      </w:r>
      <w:r>
        <w:br/>
        <w:t xml:space="preserve">  })</w:t>
      </w:r>
      <w:r>
        <w:br/>
        <w:t xml:space="preserve">  </w:t>
      </w:r>
      <w:r>
        <w:br/>
        <w:t xml:space="preserve">  # Repeat the above process for Reading and Writing Scores</w:t>
      </w:r>
      <w:r>
        <w:br/>
        <w:t xml:space="preserve">  </w:t>
      </w:r>
      <w:r>
        <w:br/>
        <w:t xml:space="preserve">  # Reading Histogram</w:t>
      </w:r>
      <w:r>
        <w:br/>
        <w:t xml:space="preserve">  output$reading_histogram &lt;- renderPlot({</w:t>
      </w:r>
      <w:r>
        <w:br/>
        <w:t xml:space="preserve">    ggplot(students_data, aes(x = reading.score)) +</w:t>
      </w:r>
      <w:r>
        <w:br/>
        <w:t xml:space="preserve">      geom_histogram(binwidth = 5, fill = "#00a65a", color = "white", alpha = 0.8) +</w:t>
      </w:r>
      <w:r>
        <w:br/>
        <w:t xml:space="preserve">      labs(title = "Reading Score Distribution", x = "Reading Score", y = "Frequency") +</w:t>
      </w:r>
      <w:r>
        <w:br/>
        <w:t xml:space="preserve">      theme_minimal()</w:t>
      </w:r>
      <w:r>
        <w:br/>
        <w:t xml:space="preserve">  })</w:t>
      </w:r>
      <w:r>
        <w:br/>
        <w:t xml:space="preserve">  </w:t>
      </w:r>
      <w:r>
        <w:br/>
        <w:t xml:space="preserve">  output$reading_table &lt;- renderTable({</w:t>
      </w:r>
      <w:r>
        <w:br/>
        <w:t xml:space="preserve">    descriptive_stats(students_data$reading.score)</w:t>
      </w:r>
      <w:r>
        <w:br/>
        <w:t xml:space="preserve">  })</w:t>
      </w:r>
      <w:r>
        <w:br/>
        <w:t xml:space="preserve">  </w:t>
      </w:r>
      <w:r>
        <w:br/>
        <w:t xml:space="preserve">  output$reading_distribution &lt;- renderPlot({</w:t>
      </w:r>
      <w:r>
        <w:br/>
        <w:t xml:space="preserve">    ggplot(students_data, aes(x = reading.score)) +</w:t>
      </w:r>
      <w:r>
        <w:br/>
        <w:t xml:space="preserve">      geom_histogram(aes(y = ..density..), binwidth = 5, fill = "#00a65a", color = "white", alpha = 0.6) +</w:t>
      </w:r>
      <w:r>
        <w:br/>
        <w:t xml:space="preserve">      stat_function(fun = dnorm, args = list(mean = mean(students_data$reading.score), sd = sd(students_data$reading.score)), color = "#27ae60", size = 1) +</w:t>
      </w:r>
      <w:r>
        <w:br/>
        <w:t xml:space="preserve">      labs(title = "Reading Probability Distribution", x = "Reading Score", y = "Density") +</w:t>
      </w:r>
      <w:r>
        <w:br/>
        <w:t xml:space="preserve">      theme_minimal()</w:t>
      </w:r>
      <w:r>
        <w:br/>
        <w:t xml:space="preserve">  })</w:t>
      </w:r>
      <w:r>
        <w:br/>
        <w:t xml:space="preserve">  </w:t>
      </w:r>
      <w:r>
        <w:br/>
        <w:t xml:space="preserve">  output$reading_regression &lt;- renderPlot({</w:t>
      </w:r>
      <w:r>
        <w:br/>
        <w:t xml:space="preserve">    ggplot(students_data, aes(x = writing.score, y = reading.score)) +</w:t>
      </w:r>
      <w:r>
        <w:br/>
        <w:t xml:space="preserve">      geom_point(color = "#00a65a", size = 2) +</w:t>
      </w:r>
      <w:r>
        <w:br/>
        <w:t xml:space="preserve">      geom_smooth(method = "lm", se = FALSE, color = "#27ae60", size = 1.2) +</w:t>
      </w:r>
      <w:r>
        <w:br/>
        <w:t xml:space="preserve">      labs(title = "Regression Model for Reading Scores", x = "Writing Score", y = "Reading Score") +</w:t>
      </w:r>
      <w:r>
        <w:br/>
        <w:t xml:space="preserve">      theme_minimal()</w:t>
      </w:r>
      <w:r>
        <w:br/>
        <w:t xml:space="preserve">  })</w:t>
      </w:r>
      <w:r>
        <w:br/>
        <w:t xml:space="preserve">  </w:t>
      </w:r>
      <w:r>
        <w:br/>
        <w:t xml:space="preserve">  output$reading_confidence &lt;- renderPrint({</w:t>
      </w:r>
      <w:r>
        <w:br/>
        <w:t xml:space="preserve">    model &lt;- lm(reading.score ~ writing.score, data = students_data)</w:t>
      </w:r>
      <w:r>
        <w:br/>
        <w:t xml:space="preserve">    confint(model)</w:t>
      </w:r>
      <w:r>
        <w:br/>
      </w:r>
      <w:r>
        <w:lastRenderedPageBreak/>
        <w:t xml:space="preserve">  })</w:t>
      </w:r>
      <w:r>
        <w:br/>
        <w:t xml:space="preserve">  </w:t>
      </w:r>
      <w:r>
        <w:br/>
        <w:t xml:space="preserve">  # Writing Histogram</w:t>
      </w:r>
      <w:r>
        <w:br/>
        <w:t xml:space="preserve">  output$writing_histogram &lt;- renderPlot({</w:t>
      </w:r>
      <w:r>
        <w:br/>
        <w:t xml:space="preserve">    ggplot(students_data, aes(x = writing.score)) +</w:t>
      </w:r>
      <w:r>
        <w:br/>
        <w:t xml:space="preserve">      geom_histogram(binwidth = 5, fill = "#f39c12", color = "white", alpha = 0.8) +</w:t>
      </w:r>
      <w:r>
        <w:br/>
        <w:t xml:space="preserve">      labs(title = "Writing Score Distribution", x = "Writing Score", y = "Frequency") +</w:t>
      </w:r>
      <w:r>
        <w:br/>
        <w:t xml:space="preserve">      theme_minimal()</w:t>
      </w:r>
      <w:r>
        <w:br/>
        <w:t xml:space="preserve">  })</w:t>
      </w:r>
      <w:r>
        <w:br/>
        <w:t xml:space="preserve">  </w:t>
      </w:r>
      <w:r>
        <w:br/>
        <w:t xml:space="preserve">  output$writing_table &lt;- renderTable({</w:t>
      </w:r>
      <w:r>
        <w:br/>
        <w:t xml:space="preserve">    descriptive_stats(students_data$writing.score)</w:t>
      </w:r>
      <w:r>
        <w:br/>
        <w:t xml:space="preserve">  })</w:t>
      </w:r>
      <w:r>
        <w:br/>
        <w:t xml:space="preserve">  </w:t>
      </w:r>
      <w:r>
        <w:br/>
        <w:t xml:space="preserve">  output$writing_distribution &lt;- renderPlot({</w:t>
      </w:r>
      <w:r>
        <w:br/>
        <w:t xml:space="preserve">    ggplot(students_data, aes(x = writing.score)) +</w:t>
      </w:r>
      <w:r>
        <w:br/>
        <w:t xml:space="preserve">      geom_histogram(aes(y = ..density..), binwidth = 5, fill = "#f39c12", color = "white", alpha = 0.6) +</w:t>
      </w:r>
      <w:r>
        <w:br/>
        <w:t xml:space="preserve">      stat_function(fun = dnorm, args = list(mean = mean(students_data$writing.score), sd = sd(students_data$writing.score)), color = "#f1c40f", size = 1) +</w:t>
      </w:r>
      <w:r>
        <w:br/>
        <w:t xml:space="preserve">      labs(title = "Writing Probability Distribution", x = "Writing Score", y = "Density") +</w:t>
      </w:r>
      <w:r>
        <w:br/>
        <w:t xml:space="preserve">      theme_minimal()</w:t>
      </w:r>
      <w:r>
        <w:br/>
        <w:t xml:space="preserve">  })</w:t>
      </w:r>
      <w:r>
        <w:br/>
        <w:t xml:space="preserve">  </w:t>
      </w:r>
      <w:r>
        <w:br/>
        <w:t xml:space="preserve">  output$writing_regression &lt;- renderPlot({</w:t>
      </w:r>
      <w:r>
        <w:br/>
        <w:t xml:space="preserve">    ggplot(students_data, aes(x = math.score, y = writing.score)) +</w:t>
      </w:r>
      <w:r>
        <w:br/>
        <w:t xml:space="preserve">      geom_point(color = "#f39c12", size = 2) +</w:t>
      </w:r>
      <w:r>
        <w:br/>
        <w:t xml:space="preserve">      geom_smooth(method = "lm", se = FALSE, color = "#f1c40f", size = 1.2) +</w:t>
      </w:r>
      <w:r>
        <w:br/>
        <w:t xml:space="preserve">      labs(title = "Regression Model for Writing Scores", x = "Math Score", y = "Writing Score") +</w:t>
      </w:r>
      <w:r>
        <w:br/>
        <w:t xml:space="preserve">      theme_minimal()</w:t>
      </w:r>
      <w:r>
        <w:br/>
        <w:t xml:space="preserve">  })</w:t>
      </w:r>
      <w:r>
        <w:br/>
        <w:t xml:space="preserve">  </w:t>
      </w:r>
      <w:r>
        <w:br/>
        <w:t xml:space="preserve">  output$writing_confidence &lt;- renderPrint({</w:t>
      </w:r>
      <w:r>
        <w:br/>
        <w:t xml:space="preserve">    model &lt;- lm(writing.score ~ math.score, data = students_data)</w:t>
      </w:r>
      <w:r>
        <w:br/>
        <w:t xml:space="preserve">    confint(model)</w:t>
      </w:r>
      <w:r>
        <w:br/>
        <w:t xml:space="preserve">  })</w:t>
      </w:r>
      <w:r>
        <w:br/>
        <w:t>}</w:t>
      </w:r>
      <w:r>
        <w:br/>
      </w:r>
      <w:r>
        <w:br/>
      </w:r>
    </w:p>
    <w:p w14:paraId="3C31DA21" w14:textId="77777777" w:rsidR="00B136BB" w:rsidRDefault="00B136BB"/>
    <w:p w14:paraId="4840C933" w14:textId="77777777" w:rsidR="00B136BB" w:rsidRDefault="00B136BB"/>
    <w:p w14:paraId="0EB2413C" w14:textId="5F89E5C6" w:rsidR="00D70134" w:rsidRPr="00B136BB" w:rsidRDefault="00000000">
      <w:pPr>
        <w:rPr>
          <w:u w:val="single"/>
        </w:rPr>
      </w:pPr>
      <w:r w:rsidRPr="00B136BB">
        <w:rPr>
          <w:u w:val="single"/>
        </w:rPr>
        <w:lastRenderedPageBreak/>
        <w:t>UI Code:</w:t>
      </w:r>
    </w:p>
    <w:p w14:paraId="677D4774" w14:textId="77777777" w:rsidR="00D70134" w:rsidRDefault="00000000">
      <w:r>
        <w:t>library(shiny)</w:t>
      </w:r>
      <w:r>
        <w:br/>
        <w:t>library(shinydashboard)</w:t>
      </w:r>
      <w:r>
        <w:br/>
        <w:t>library(shinyjs)</w:t>
      </w:r>
      <w:r>
        <w:br/>
      </w:r>
      <w:r>
        <w:br/>
        <w:t># Define UI for application</w:t>
      </w:r>
      <w:r>
        <w:br/>
        <w:t>ui &lt;- navbarPage(</w:t>
      </w:r>
      <w:r>
        <w:br/>
        <w:t xml:space="preserve">  title = "Student Performance Explorer",</w:t>
      </w:r>
      <w:r>
        <w:br/>
        <w:t xml:space="preserve">  </w:t>
      </w:r>
      <w:r>
        <w:br/>
        <w:t xml:space="preserve">  tags$style(HTML("</w:t>
      </w:r>
      <w:r>
        <w:br/>
        <w:t xml:space="preserve">    .navbar { background-color: #256a92; }</w:t>
      </w:r>
      <w:r>
        <w:br/>
        <w:t xml:space="preserve">    .navbar-default .navbar-nav &gt; li &gt; a { color: #ffffff; }</w:t>
      </w:r>
      <w:r>
        <w:br/>
        <w:t xml:space="preserve">    .navbar-header .navbar-brand { color: #ffffff !important; font-size: 24px; }</w:t>
      </w:r>
      <w:r>
        <w:br/>
        <w:t xml:space="preserve">    </w:t>
      </w:r>
      <w:r>
        <w:br/>
        <w:t xml:space="preserve">    .about-page {</w:t>
      </w:r>
      <w:r>
        <w:br/>
        <w:t xml:space="preserve">      background-color: #f4f7f8;</w:t>
      </w:r>
      <w:r>
        <w:br/>
        <w:t xml:space="preserve">      color: #333333;</w:t>
      </w:r>
      <w:r>
        <w:br/>
        <w:t xml:space="preserve">      display: flex;</w:t>
      </w:r>
      <w:r>
        <w:br/>
        <w:t xml:space="preserve">      flex-direction: column;</w:t>
      </w:r>
      <w:r>
        <w:br/>
        <w:t xml:space="preserve">      justify-content: center;</w:t>
      </w:r>
      <w:r>
        <w:br/>
        <w:t xml:space="preserve">      align-items: center;</w:t>
      </w:r>
      <w:r>
        <w:br/>
        <w:t xml:space="preserve">      text-align: center;</w:t>
      </w:r>
      <w:r>
        <w:br/>
        <w:t xml:space="preserve">      padding: 40px 20px;</w:t>
      </w:r>
      <w:r>
        <w:br/>
        <w:t xml:space="preserve">      border-radius: 10px;</w:t>
      </w:r>
      <w:r>
        <w:br/>
        <w:t xml:space="preserve">      box-shadow: 0 4px 8px rgba(0, 0, 0, 0.1);</w:t>
      </w:r>
      <w:r>
        <w:br/>
        <w:t xml:space="preserve">    }</w:t>
      </w:r>
      <w:r>
        <w:br/>
        <w:t xml:space="preserve">    .about-page h1 {</w:t>
      </w:r>
      <w:r>
        <w:br/>
        <w:t xml:space="preserve">      color: #256a92;</w:t>
      </w:r>
      <w:r>
        <w:br/>
        <w:t xml:space="preserve">      font-size: 36px;</w:t>
      </w:r>
      <w:r>
        <w:br/>
        <w:t xml:space="preserve">      font-weight: bold;</w:t>
      </w:r>
      <w:r>
        <w:br/>
        <w:t xml:space="preserve">      margin-bottom: 20px;</w:t>
      </w:r>
      <w:r>
        <w:br/>
        <w:t xml:space="preserve">    }</w:t>
      </w:r>
      <w:r>
        <w:br/>
        <w:t xml:space="preserve">    .about-page p {</w:t>
      </w:r>
      <w:r>
        <w:br/>
        <w:t xml:space="preserve">      font-size: 18px;</w:t>
      </w:r>
      <w:r>
        <w:br/>
        <w:t xml:space="preserve">      line-height: 1.8;</w:t>
      </w:r>
      <w:r>
        <w:br/>
        <w:t xml:space="preserve">      margin: 15px 0;</w:t>
      </w:r>
      <w:r>
        <w:br/>
        <w:t xml:space="preserve">      color: #555555;</w:t>
      </w:r>
      <w:r>
        <w:br/>
        <w:t xml:space="preserve">      max-width: 800px;</w:t>
      </w:r>
      <w:r>
        <w:br/>
        <w:t xml:space="preserve">      text-align: left;</w:t>
      </w:r>
      <w:r>
        <w:br/>
        <w:t xml:space="preserve">    }</w:t>
      </w:r>
      <w:r>
        <w:br/>
        <w:t xml:space="preserve">    .about-page h2 {</w:t>
      </w:r>
      <w:r>
        <w:br/>
        <w:t xml:space="preserve">      font-size: 22px;</w:t>
      </w:r>
      <w:r>
        <w:br/>
        <w:t xml:space="preserve">      margin-top: 30px;</w:t>
      </w:r>
      <w:r>
        <w:br/>
      </w:r>
      <w:r>
        <w:lastRenderedPageBreak/>
        <w:t xml:space="preserve">      color: #256a92;</w:t>
      </w:r>
      <w:r>
        <w:br/>
        <w:t xml:space="preserve">    }</w:t>
      </w:r>
      <w:r>
        <w:br/>
        <w:t xml:space="preserve">    .about-page a {</w:t>
      </w:r>
      <w:r>
        <w:br/>
        <w:t xml:space="preserve">      color: #256a92;</w:t>
      </w:r>
      <w:r>
        <w:br/>
        <w:t xml:space="preserve">      text-decoration: none;</w:t>
      </w:r>
      <w:r>
        <w:br/>
        <w:t xml:space="preserve">      font-weight: bold;</w:t>
      </w:r>
      <w:r>
        <w:br/>
        <w:t xml:space="preserve">    }</w:t>
      </w:r>
      <w:r>
        <w:br/>
        <w:t xml:space="preserve">    .about-page a:hover {</w:t>
      </w:r>
      <w:r>
        <w:br/>
        <w:t xml:space="preserve">      text-decoration: underline;</w:t>
      </w:r>
      <w:r>
        <w:br/>
        <w:t xml:space="preserve">    }</w:t>
      </w:r>
      <w:r>
        <w:br/>
        <w:t xml:space="preserve">  ")),</w:t>
      </w:r>
      <w:r>
        <w:br/>
        <w:t xml:space="preserve">  </w:t>
      </w:r>
      <w:r>
        <w:br/>
        <w:t xml:space="preserve">  tabPanel("About",</w:t>
      </w:r>
      <w:r>
        <w:br/>
        <w:t xml:space="preserve">           fluidPage(</w:t>
      </w:r>
      <w:r>
        <w:br/>
        <w:t xml:space="preserve">             div(class = "about-page",</w:t>
      </w:r>
      <w:r>
        <w:br/>
        <w:t xml:space="preserve">                 h1("About This Application"),</w:t>
      </w:r>
      <w:r>
        <w:br/>
        <w:t xml:space="preserve">                 p("This application provides a comprehensive analysis of student performance across various academic subjects."),</w:t>
      </w:r>
      <w:r>
        <w:br/>
        <w:t xml:space="preserve">                 p("The analysis considers the following factors: Gender, Ethnicity/Race, Parental Education Level, Lunch Type, and Test Preparation Course."),</w:t>
      </w:r>
      <w:r>
        <w:br/>
        <w:t xml:space="preserve">                 h2("Developed By"),</w:t>
      </w:r>
      <w:r>
        <w:br/>
        <w:t xml:space="preserve">                 p("Ali Haider (Student ID: 22F-8803)")</w:t>
      </w:r>
      <w:r>
        <w:br/>
        <w:t xml:space="preserve">             )</w:t>
      </w:r>
      <w:r>
        <w:br/>
        <w:t xml:space="preserve">           )</w:t>
      </w:r>
      <w:r>
        <w:br/>
        <w:t xml:space="preserve">  ),</w:t>
      </w:r>
      <w:r>
        <w:br/>
        <w:t xml:space="preserve">  </w:t>
      </w:r>
      <w:r>
        <w:br/>
        <w:t xml:space="preserve">  tabPanel("Math Scores", </w:t>
      </w:r>
      <w:r>
        <w:br/>
        <w:t xml:space="preserve">           plotOutput("math_histogram"),</w:t>
      </w:r>
      <w:r>
        <w:br/>
        <w:t xml:space="preserve">           tableOutput("math_table"),</w:t>
      </w:r>
      <w:r>
        <w:br/>
        <w:t xml:space="preserve">           plotOutput("math_distribution"),</w:t>
      </w:r>
      <w:r>
        <w:br/>
        <w:t xml:space="preserve">           plotOutput("math_regression"),</w:t>
      </w:r>
      <w:r>
        <w:br/>
        <w:t xml:space="preserve">           verbatimTextOutput("math_confidence")</w:t>
      </w:r>
      <w:r>
        <w:br/>
        <w:t xml:space="preserve">  ),</w:t>
      </w:r>
      <w:r>
        <w:br/>
        <w:t xml:space="preserve">  </w:t>
      </w:r>
      <w:r>
        <w:br/>
        <w:t xml:space="preserve">  tabPanel("Reading Scores", </w:t>
      </w:r>
      <w:r>
        <w:br/>
        <w:t xml:space="preserve">           plotOutput("reading_histogram"),</w:t>
      </w:r>
      <w:r>
        <w:br/>
        <w:t xml:space="preserve">           tableOutput("reading_table"),</w:t>
      </w:r>
      <w:r>
        <w:br/>
        <w:t xml:space="preserve">           plotOutput("reading_distribution"),</w:t>
      </w:r>
      <w:r>
        <w:br/>
        <w:t xml:space="preserve">           plotOutput("reading_regression"),</w:t>
      </w:r>
      <w:r>
        <w:br/>
        <w:t xml:space="preserve">           verbatimTextOutput("reading_confidence")  # &lt;-- Closed the parentheses here</w:t>
      </w:r>
      <w:r>
        <w:br/>
        <w:t xml:space="preserve">  ),</w:t>
      </w:r>
      <w:r>
        <w:br/>
        <w:t xml:space="preserve">  </w:t>
      </w:r>
      <w:r>
        <w:br/>
        <w:t xml:space="preserve">  tabPanel("Writing Scores", </w:t>
      </w:r>
      <w:r>
        <w:br/>
      </w:r>
      <w:r>
        <w:lastRenderedPageBreak/>
        <w:t xml:space="preserve">           plotOutput("writing_histogram"),</w:t>
      </w:r>
      <w:r>
        <w:br/>
        <w:t xml:space="preserve">           tableOutput("writing_table"),</w:t>
      </w:r>
      <w:r>
        <w:br/>
        <w:t xml:space="preserve">           plotOutput("writing_distribution"),</w:t>
      </w:r>
      <w:r>
        <w:br/>
        <w:t xml:space="preserve">           plotOutput("writing_regression"),</w:t>
      </w:r>
      <w:r>
        <w:br/>
        <w:t xml:space="preserve">           verbatimTextOutput("writing_confidence")</w:t>
      </w:r>
      <w:r>
        <w:br/>
        <w:t xml:space="preserve">  )</w:t>
      </w:r>
      <w:r>
        <w:br/>
        <w:t>)</w:t>
      </w:r>
      <w:r>
        <w:br/>
      </w:r>
    </w:p>
    <w:p w14:paraId="4C2B10DF" w14:textId="77777777" w:rsidR="00D70134" w:rsidRDefault="00000000">
      <w:pPr>
        <w:pStyle w:val="Heading1"/>
      </w:pPr>
      <w:r>
        <w:t>6. Conclusion</w:t>
      </w:r>
    </w:p>
    <w:p w14:paraId="2B330BC9" w14:textId="77777777" w:rsidR="00D70134" w:rsidRDefault="00000000">
      <w:r>
        <w:t>This project successfully demonstrates the use of Shiny for interactive data exploration. It provides meaningful insights into student performance, leveraging statistical analysis and visualizations to highlight key patterns and relationships between subjects.</w:t>
      </w:r>
    </w:p>
    <w:sectPr w:rsidR="00D701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3711857">
    <w:abstractNumId w:val="8"/>
  </w:num>
  <w:num w:numId="2" w16cid:durableId="1992368955">
    <w:abstractNumId w:val="6"/>
  </w:num>
  <w:num w:numId="3" w16cid:durableId="1451976672">
    <w:abstractNumId w:val="5"/>
  </w:num>
  <w:num w:numId="4" w16cid:durableId="960646461">
    <w:abstractNumId w:val="4"/>
  </w:num>
  <w:num w:numId="5" w16cid:durableId="1177386486">
    <w:abstractNumId w:val="7"/>
  </w:num>
  <w:num w:numId="6" w16cid:durableId="134227400">
    <w:abstractNumId w:val="3"/>
  </w:num>
  <w:num w:numId="7" w16cid:durableId="1992369934">
    <w:abstractNumId w:val="2"/>
  </w:num>
  <w:num w:numId="8" w16cid:durableId="2012830295">
    <w:abstractNumId w:val="1"/>
  </w:num>
  <w:num w:numId="9" w16cid:durableId="1889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CBF"/>
    <w:rsid w:val="0006063C"/>
    <w:rsid w:val="0015074B"/>
    <w:rsid w:val="0029639D"/>
    <w:rsid w:val="00326F90"/>
    <w:rsid w:val="006B591C"/>
    <w:rsid w:val="007339F4"/>
    <w:rsid w:val="00793BE2"/>
    <w:rsid w:val="0087777E"/>
    <w:rsid w:val="00AA1D8D"/>
    <w:rsid w:val="00B136BB"/>
    <w:rsid w:val="00B47730"/>
    <w:rsid w:val="00CB0664"/>
    <w:rsid w:val="00D701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130B52"/>
  <w14:defaultImageDpi w14:val="300"/>
  <w15:docId w15:val="{A58D5F49-FCEC-4997-94B1-39FBE655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Haider</cp:lastModifiedBy>
  <cp:revision>3</cp:revision>
  <dcterms:created xsi:type="dcterms:W3CDTF">2024-12-06T11:02:00Z</dcterms:created>
  <dcterms:modified xsi:type="dcterms:W3CDTF">2024-12-06T11:02:00Z</dcterms:modified>
  <cp:category/>
</cp:coreProperties>
</file>