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0BDC" w14:textId="7D99FFE2" w:rsidR="00A43C81" w:rsidRDefault="00B52FD0" w:rsidP="005E7CA0">
      <w:pPr>
        <w:jc w:val="center"/>
        <w:rPr>
          <w:rFonts w:ascii="Segoe UI" w:hAnsi="Segoe UI" w:cs="Segoe UI"/>
          <w:sz w:val="48"/>
          <w:szCs w:val="48"/>
        </w:rPr>
      </w:pPr>
      <w:r>
        <w:rPr>
          <w:rFonts w:ascii="Segoe UI" w:hAnsi="Segoe UI" w:cs="Segoe UI"/>
          <w:sz w:val="48"/>
          <w:szCs w:val="48"/>
        </w:rPr>
        <w:t>Bootstrap</w:t>
      </w:r>
      <w:r w:rsidR="001E7985">
        <w:rPr>
          <w:rFonts w:ascii="Segoe UI" w:hAnsi="Segoe UI" w:cs="Segoe UI"/>
          <w:sz w:val="48"/>
          <w:szCs w:val="48"/>
        </w:rPr>
        <w:t xml:space="preserve"> # 1 </w:t>
      </w:r>
      <w:proofErr w:type="spellStart"/>
      <w:r w:rsidR="001E7985">
        <w:rPr>
          <w:rFonts w:ascii="Segoe UI" w:hAnsi="Segoe UI" w:cs="Segoe UI"/>
          <w:sz w:val="48"/>
          <w:szCs w:val="48"/>
        </w:rPr>
        <w:t>Lect</w:t>
      </w:r>
      <w:proofErr w:type="spellEnd"/>
      <w:r w:rsidR="001E7985">
        <w:rPr>
          <w:rFonts w:ascii="Segoe UI" w:hAnsi="Segoe UI" w:cs="Segoe UI"/>
          <w:sz w:val="48"/>
          <w:szCs w:val="48"/>
        </w:rPr>
        <w:t xml:space="preserve"> </w:t>
      </w:r>
      <w:r>
        <w:rPr>
          <w:rFonts w:ascii="Segoe UI" w:hAnsi="Segoe UI" w:cs="Segoe UI"/>
          <w:sz w:val="48"/>
          <w:szCs w:val="48"/>
        </w:rPr>
        <w:t>7</w:t>
      </w:r>
    </w:p>
    <w:p w14:paraId="28A68E62" w14:textId="77777777" w:rsidR="00B52FD0" w:rsidRPr="00B52FD0" w:rsidRDefault="00B52FD0" w:rsidP="00B52FD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B52FD0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Bootstrap is a free front-end framework for faster and easier web development</w:t>
      </w:r>
    </w:p>
    <w:p w14:paraId="18B10644" w14:textId="77777777" w:rsidR="00B52FD0" w:rsidRPr="00B52FD0" w:rsidRDefault="00B52FD0" w:rsidP="00B52FD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B52FD0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Bootstrap includes HTML and CSS based design templates for typography, forms, buttons, tables, navigation, modals, image carousels and many other, as well as optional JavaScript plugins</w:t>
      </w:r>
    </w:p>
    <w:p w14:paraId="5A4A2F2D" w14:textId="77777777" w:rsidR="00B52FD0" w:rsidRPr="00B52FD0" w:rsidRDefault="00B52FD0" w:rsidP="00B52FD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B52FD0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Bootstrap also gives you the ability to easily create responsive designs</w:t>
      </w:r>
    </w:p>
    <w:p w14:paraId="40E043DD" w14:textId="77777777" w:rsidR="00B52FD0" w:rsidRPr="00B52FD0" w:rsidRDefault="00B52FD0" w:rsidP="00B52F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32"/>
          <w:szCs w:val="32"/>
          <w14:ligatures w14:val="none"/>
        </w:rPr>
      </w:pPr>
      <w:r w:rsidRPr="00B52FD0">
        <w:rPr>
          <w:rFonts w:ascii="Verdana" w:eastAsia="Times New Roman" w:hAnsi="Verdana" w:cs="Times New Roman"/>
          <w:color w:val="000000"/>
          <w:kern w:val="0"/>
          <w:sz w:val="32"/>
          <w:szCs w:val="32"/>
          <w14:ligatures w14:val="none"/>
        </w:rPr>
        <w:t>Advantages of Bootstrap:</w:t>
      </w:r>
    </w:p>
    <w:p w14:paraId="769854E4" w14:textId="77777777" w:rsidR="00B52FD0" w:rsidRPr="00B52FD0" w:rsidRDefault="00B52FD0" w:rsidP="00B52FD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B52FD0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Easy to use: Anybody with just basic knowledge of HTML and CSS can start using Bootstrap</w:t>
      </w:r>
    </w:p>
    <w:p w14:paraId="4CFDA657" w14:textId="77777777" w:rsidR="00B52FD0" w:rsidRPr="00B52FD0" w:rsidRDefault="00B52FD0" w:rsidP="00B52FD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B52FD0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Responsive features: Bootstrap's responsive CSS adjusts to phones, tablets, and desktops</w:t>
      </w:r>
    </w:p>
    <w:p w14:paraId="39E326A8" w14:textId="77777777" w:rsidR="00B52FD0" w:rsidRPr="00B52FD0" w:rsidRDefault="00B52FD0" w:rsidP="00B52FD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B52FD0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Mobile-first approach: In Bootstrap, mobile-first styles are part of the core framework</w:t>
      </w:r>
    </w:p>
    <w:p w14:paraId="5A4EC6B5" w14:textId="5825A60B" w:rsidR="00B52FD0" w:rsidRDefault="00B52FD0" w:rsidP="00B52FD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B52FD0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Browser compatibility: Bootstrap 5 is compatible with all modern browsers</w:t>
      </w:r>
      <w:r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.</w:t>
      </w:r>
    </w:p>
    <w:p w14:paraId="7AFDDEDB" w14:textId="0037E379" w:rsidR="00B52FD0" w:rsidRPr="00B52FD0" w:rsidRDefault="00B52FD0" w:rsidP="00B52FD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B52FD0">
        <w:rPr>
          <w:rFonts w:ascii="Segoe UI" w:hAnsi="Segoe UI" w:cs="Segoe UI"/>
          <w:b w:val="0"/>
          <w:bCs w:val="0"/>
          <w:color w:val="000000"/>
        </w:rPr>
        <w:t>Where to Get Bootstrap 5</w:t>
      </w:r>
    </w:p>
    <w:p w14:paraId="650BE83E" w14:textId="590A76B4" w:rsidR="00B52FD0" w:rsidRDefault="00B52FD0" w:rsidP="00B52F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two ways to start using Bootstrap 5 on your own web site.</w:t>
      </w:r>
    </w:p>
    <w:p w14:paraId="14D9913B" w14:textId="77777777" w:rsidR="00B52FD0" w:rsidRPr="00B52FD0" w:rsidRDefault="00B52FD0" w:rsidP="00B52FD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 w:rsidRPr="00B52FD0">
        <w:rPr>
          <w:rFonts w:ascii="Verdana" w:hAnsi="Verdana"/>
          <w:color w:val="000000"/>
          <w:sz w:val="28"/>
          <w:szCs w:val="28"/>
        </w:rPr>
        <w:t>Include Bootstrap 5 from a CDN</w:t>
      </w:r>
    </w:p>
    <w:p w14:paraId="79A53DD3" w14:textId="77777777" w:rsidR="00B52FD0" w:rsidRPr="00B52FD0" w:rsidRDefault="00B52FD0" w:rsidP="00B52FD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 w:rsidRPr="00B52FD0">
        <w:rPr>
          <w:rFonts w:ascii="Verdana" w:hAnsi="Verdana"/>
          <w:color w:val="000000"/>
          <w:sz w:val="28"/>
          <w:szCs w:val="28"/>
        </w:rPr>
        <w:t>Download Bootstrap 5 from getbootstrap.com</w:t>
      </w:r>
    </w:p>
    <w:p w14:paraId="1E662541" w14:textId="77777777" w:rsidR="00B52FD0" w:rsidRPr="00366231" w:rsidRDefault="00B52FD0" w:rsidP="00B52FD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366231">
        <w:rPr>
          <w:rFonts w:ascii="Segoe UI" w:hAnsi="Segoe UI" w:cs="Segoe UI"/>
          <w:b w:val="0"/>
          <w:bCs w:val="0"/>
          <w:color w:val="000000"/>
        </w:rPr>
        <w:t>Bootstrap 5 CDN</w:t>
      </w:r>
    </w:p>
    <w:p w14:paraId="4FAFFB0A" w14:textId="77777777" w:rsidR="00B52FD0" w:rsidRDefault="00B52FD0" w:rsidP="00B52F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you don't want to download and host Bootstrap 5 yourself, you can include it from a </w:t>
      </w:r>
      <w:r w:rsidRPr="00C359AB">
        <w:rPr>
          <w:rFonts w:ascii="Verdana" w:hAnsi="Verdana"/>
          <w:color w:val="000000"/>
          <w:sz w:val="23"/>
          <w:szCs w:val="23"/>
          <w:highlight w:val="lightGray"/>
        </w:rPr>
        <w:t>CDN (Content Delivery Network).</w:t>
      </w:r>
    </w:p>
    <w:p w14:paraId="2D3E92F7" w14:textId="77777777" w:rsidR="00B52FD0" w:rsidRDefault="00B52FD0" w:rsidP="00B52F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 w:rsidRPr="00C359AB">
        <w:rPr>
          <w:rFonts w:ascii="Verdana" w:hAnsi="Verdana"/>
          <w:color w:val="000000"/>
          <w:sz w:val="23"/>
          <w:szCs w:val="23"/>
          <w:highlight w:val="lightGray"/>
        </w:rPr>
        <w:t>jsDelivr</w:t>
      </w:r>
      <w:proofErr w:type="spellEnd"/>
      <w:r w:rsidRPr="00C359AB">
        <w:rPr>
          <w:rFonts w:ascii="Verdana" w:hAnsi="Verdana"/>
          <w:color w:val="000000"/>
          <w:sz w:val="23"/>
          <w:szCs w:val="23"/>
          <w:highlight w:val="lightGray"/>
        </w:rPr>
        <w:t xml:space="preserve"> provides CDN support for Bootstrap's CSS and JavaScript:</w:t>
      </w:r>
    </w:p>
    <w:p w14:paraId="5498C986" w14:textId="77777777" w:rsidR="00B52FD0" w:rsidRDefault="00B52FD0" w:rsidP="00B52FD0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MaxCDN</w:t>
      </w:r>
      <w:proofErr w:type="spellEnd"/>
      <w:r>
        <w:rPr>
          <w:rFonts w:ascii="Segoe UI" w:hAnsi="Segoe UI" w:cs="Segoe UI"/>
          <w:b/>
          <w:bCs/>
          <w:color w:val="000000"/>
          <w:sz w:val="36"/>
          <w:szCs w:val="36"/>
        </w:rPr>
        <w:t>:</w:t>
      </w:r>
    </w:p>
    <w:p w14:paraId="0477F193" w14:textId="77777777" w:rsidR="00B52FD0" w:rsidRDefault="00B52FD0" w:rsidP="00B52FD0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&lt;!-- Latest compiled and minified CSS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="https://cdn.jsdelivr.net/npm/bootstrap@5.3.3/dist/css/bootstrap.min.css"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rel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Latest compiled JavaScript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="https://cdn.jsdelivr.net/npm/bootstrap@5.3.3/dist/js/bootstrap.bundle.min.js"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89B3E25" w14:textId="77777777" w:rsidR="00366231" w:rsidRDefault="00366231" w:rsidP="00B52FD0">
      <w:pPr>
        <w:rPr>
          <w:rFonts w:ascii="Verdana" w:hAnsi="Verdana"/>
          <w:sz w:val="24"/>
          <w:szCs w:val="24"/>
        </w:rPr>
      </w:pPr>
    </w:p>
    <w:p w14:paraId="31D77C7F" w14:textId="77777777" w:rsidR="00366231" w:rsidRDefault="00B52FD0" w:rsidP="00B52FD0">
      <w:pPr>
        <w:rPr>
          <w:rFonts w:ascii="Verdana" w:hAnsi="Verdana"/>
          <w:sz w:val="24"/>
          <w:szCs w:val="24"/>
        </w:rPr>
      </w:pPr>
      <w:r w:rsidRPr="00B52FD0">
        <w:rPr>
          <w:rFonts w:ascii="Verdana" w:hAnsi="Verdana"/>
          <w:sz w:val="24"/>
          <w:szCs w:val="24"/>
        </w:rPr>
        <w:lastRenderedPageBreak/>
        <w:t>One advantage of using the Bootstrap 5 CDN:</w:t>
      </w:r>
    </w:p>
    <w:p w14:paraId="087B4A5B" w14:textId="26AC0F66" w:rsidR="00B52FD0" w:rsidRPr="00B52FD0" w:rsidRDefault="00B52FD0" w:rsidP="00B52FD0">
      <w:pPr>
        <w:rPr>
          <w:rFonts w:ascii="Verdana" w:hAnsi="Verdana"/>
          <w:sz w:val="24"/>
          <w:szCs w:val="24"/>
        </w:rPr>
      </w:pPr>
      <w:r w:rsidRPr="00B52FD0">
        <w:rPr>
          <w:rFonts w:ascii="Verdana" w:hAnsi="Verdana"/>
          <w:sz w:val="24"/>
          <w:szCs w:val="24"/>
        </w:rPr>
        <w:br/>
        <w:t xml:space="preserve">Many users already have downloaded Bootstrap 5 from </w:t>
      </w:r>
      <w:proofErr w:type="spellStart"/>
      <w:r w:rsidRPr="00B52FD0">
        <w:rPr>
          <w:rFonts w:ascii="Verdana" w:hAnsi="Verdana"/>
          <w:sz w:val="24"/>
          <w:szCs w:val="24"/>
        </w:rPr>
        <w:t>jsDelivr</w:t>
      </w:r>
      <w:proofErr w:type="spellEnd"/>
      <w:r w:rsidRPr="00B52FD0">
        <w:rPr>
          <w:rFonts w:ascii="Verdana" w:hAnsi="Verdana"/>
          <w:sz w:val="24"/>
          <w:szCs w:val="24"/>
        </w:rPr>
        <w:t xml:space="preserve"> when visiting another site. As a result, it will be loaded from cache when they visit your site, which leads to faster loading time. Also, most CDN's will make sure that once a user requests a file from it, it will be served from the server closest to them, which also leads to faster loading time.</w:t>
      </w:r>
      <w:r w:rsidRPr="00B52FD0">
        <w:rPr>
          <w:rFonts w:ascii="Verdana" w:hAnsi="Verdana"/>
          <w:sz w:val="24"/>
          <w:szCs w:val="24"/>
        </w:rPr>
        <w:br/>
      </w:r>
      <w:r w:rsidRPr="00B52FD0">
        <w:rPr>
          <w:rFonts w:ascii="Verdana" w:hAnsi="Verdana"/>
          <w:sz w:val="24"/>
          <w:szCs w:val="24"/>
        </w:rPr>
        <w:br/>
        <w:t>JavaScript?</w:t>
      </w:r>
      <w:r w:rsidRPr="00B52FD0">
        <w:rPr>
          <w:rFonts w:ascii="Verdana" w:hAnsi="Verdana"/>
          <w:sz w:val="24"/>
          <w:szCs w:val="24"/>
        </w:rPr>
        <w:br/>
        <w:t xml:space="preserve">Bootstrap 5 uses JavaScript for different components (like modals, tooltips, popovers </w:t>
      </w:r>
      <w:proofErr w:type="spellStart"/>
      <w:r w:rsidRPr="00B52FD0">
        <w:rPr>
          <w:rFonts w:ascii="Verdana" w:hAnsi="Verdana"/>
          <w:sz w:val="24"/>
          <w:szCs w:val="24"/>
        </w:rPr>
        <w:t>etc</w:t>
      </w:r>
      <w:proofErr w:type="spellEnd"/>
      <w:r w:rsidRPr="00B52FD0">
        <w:rPr>
          <w:rFonts w:ascii="Verdana" w:hAnsi="Verdana"/>
          <w:sz w:val="24"/>
          <w:szCs w:val="24"/>
        </w:rPr>
        <w:t>). However, if you just use the CSS part of Bootstrap, you don't need them.</w:t>
      </w:r>
    </w:p>
    <w:p w14:paraId="3FA3BFED" w14:textId="77777777" w:rsidR="00B52FD0" w:rsidRPr="00366231" w:rsidRDefault="00B52FD0" w:rsidP="00B52FD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366231">
        <w:rPr>
          <w:rFonts w:ascii="Segoe UI" w:hAnsi="Segoe UI" w:cs="Segoe UI"/>
          <w:b w:val="0"/>
          <w:bCs w:val="0"/>
          <w:color w:val="000000"/>
        </w:rPr>
        <w:t>Downloading Bootstrap 5</w:t>
      </w:r>
    </w:p>
    <w:p w14:paraId="0806C1D7" w14:textId="77777777" w:rsidR="00B52FD0" w:rsidRDefault="00B52FD0" w:rsidP="00B52FD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download and host Bootstrap 5 yourself, go to </w:t>
      </w:r>
      <w:hyperlink r:id="rId5" w:tgtFrame="_blank" w:history="1">
        <w:r>
          <w:rPr>
            <w:rStyle w:val="Hyperlink"/>
            <w:rFonts w:ascii="Verdana" w:hAnsi="Verdana"/>
            <w:sz w:val="23"/>
            <w:szCs w:val="23"/>
          </w:rPr>
          <w:t>https://getbootstrap.com/</w:t>
        </w:r>
      </w:hyperlink>
      <w:r>
        <w:rPr>
          <w:rFonts w:ascii="Verdana" w:hAnsi="Verdana"/>
          <w:color w:val="000000"/>
          <w:sz w:val="23"/>
          <w:szCs w:val="23"/>
        </w:rPr>
        <w:t>, and follow the instructions there.</w:t>
      </w:r>
    </w:p>
    <w:p w14:paraId="2CBC1089" w14:textId="77777777" w:rsidR="00A50C32" w:rsidRPr="00A50C32" w:rsidRDefault="00A50C32" w:rsidP="00A50C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u w:val="single"/>
          <w14:ligatures w14:val="none"/>
        </w:rPr>
      </w:pPr>
      <w:r w:rsidRPr="00A50C32">
        <w:rPr>
          <w:rFonts w:ascii="Verdana" w:eastAsia="Times New Roman" w:hAnsi="Verdana" w:cs="Times New Roman"/>
          <w:color w:val="000000"/>
          <w:kern w:val="0"/>
          <w:sz w:val="28"/>
          <w:szCs w:val="28"/>
          <w:u w:val="single"/>
          <w14:ligatures w14:val="none"/>
        </w:rPr>
        <w:t>Bootstrap 5 is mobile-first</w:t>
      </w:r>
    </w:p>
    <w:p w14:paraId="45D33428" w14:textId="77777777" w:rsidR="00A50C32" w:rsidRPr="00A50C32" w:rsidRDefault="00A50C32" w:rsidP="00A50C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A50C3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Bootstrap 5 is designed to be responsive to mobile devices. Mobile-first styles are part of the core framework.</w:t>
      </w:r>
    </w:p>
    <w:p w14:paraId="5284BAF2" w14:textId="77777777" w:rsidR="00A50C32" w:rsidRPr="00A50C32" w:rsidRDefault="00A50C32" w:rsidP="00A50C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A50C3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To ensure proper rendering and touch zooming, add the following </w:t>
      </w:r>
      <w:r w:rsidRPr="00A50C32">
        <w:rPr>
          <w:rFonts w:ascii="Verdana" w:eastAsia="Times New Roman" w:hAnsi="Verdana" w:cs="Courier New"/>
          <w:color w:val="DC143C"/>
          <w:kern w:val="0"/>
          <w:sz w:val="24"/>
          <w:szCs w:val="24"/>
          <w14:ligatures w14:val="none"/>
        </w:rPr>
        <w:t>&lt;meta&gt;</w:t>
      </w:r>
      <w:r w:rsidRPr="00A50C3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tag inside the </w:t>
      </w:r>
      <w:r w:rsidRPr="00A50C32">
        <w:rPr>
          <w:rFonts w:ascii="Verdana" w:eastAsia="Times New Roman" w:hAnsi="Verdana" w:cs="Courier New"/>
          <w:color w:val="DC143C"/>
          <w:kern w:val="0"/>
          <w:sz w:val="24"/>
          <w:szCs w:val="24"/>
          <w14:ligatures w14:val="none"/>
        </w:rPr>
        <w:t>&lt;head&gt;</w:t>
      </w:r>
      <w:r w:rsidRPr="00A50C3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element:</w:t>
      </w:r>
    </w:p>
    <w:p w14:paraId="4904BCA4" w14:textId="77777777" w:rsidR="00A50C32" w:rsidRPr="00A50C32" w:rsidRDefault="00A50C32" w:rsidP="00A50C32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A50C32">
        <w:rPr>
          <w:rFonts w:ascii="Verdana" w:eastAsia="Times New Roman" w:hAnsi="Verdana" w:cs="Times New Roman"/>
          <w:color w:val="0000CD"/>
          <w:kern w:val="0"/>
          <w:sz w:val="24"/>
          <w:szCs w:val="24"/>
          <w14:ligatures w14:val="none"/>
        </w:rPr>
        <w:t>&lt;</w:t>
      </w:r>
      <w:r w:rsidRPr="00A50C32">
        <w:rPr>
          <w:rFonts w:ascii="Verdana" w:eastAsia="Times New Roman" w:hAnsi="Verdana" w:cs="Times New Roman"/>
          <w:color w:val="A52A2A"/>
          <w:kern w:val="0"/>
          <w:sz w:val="24"/>
          <w:szCs w:val="24"/>
          <w14:ligatures w14:val="none"/>
        </w:rPr>
        <w:t>meta</w:t>
      </w:r>
      <w:r w:rsidRPr="00A50C32">
        <w:rPr>
          <w:rFonts w:ascii="Verdana" w:eastAsia="Times New Roman" w:hAnsi="Verdana" w:cs="Times New Roman"/>
          <w:color w:val="FF0000"/>
          <w:kern w:val="0"/>
          <w:sz w:val="24"/>
          <w:szCs w:val="24"/>
          <w14:ligatures w14:val="none"/>
        </w:rPr>
        <w:t> name</w:t>
      </w:r>
      <w:r w:rsidRPr="00A50C32">
        <w:rPr>
          <w:rFonts w:ascii="Verdana" w:eastAsia="Times New Roman" w:hAnsi="Verdana" w:cs="Times New Roman"/>
          <w:color w:val="0000CD"/>
          <w:kern w:val="0"/>
          <w:sz w:val="24"/>
          <w:szCs w:val="24"/>
          <w14:ligatures w14:val="none"/>
        </w:rPr>
        <w:t>="viewport"</w:t>
      </w:r>
      <w:r w:rsidRPr="00A50C32">
        <w:rPr>
          <w:rFonts w:ascii="Verdana" w:eastAsia="Times New Roman" w:hAnsi="Verdana" w:cs="Times New Roman"/>
          <w:color w:val="FF0000"/>
          <w:kern w:val="0"/>
          <w:sz w:val="24"/>
          <w:szCs w:val="24"/>
          <w14:ligatures w14:val="none"/>
        </w:rPr>
        <w:t> content</w:t>
      </w:r>
      <w:r w:rsidRPr="00A50C32">
        <w:rPr>
          <w:rFonts w:ascii="Verdana" w:eastAsia="Times New Roman" w:hAnsi="Verdana" w:cs="Times New Roman"/>
          <w:color w:val="0000CD"/>
          <w:kern w:val="0"/>
          <w:sz w:val="24"/>
          <w:szCs w:val="24"/>
          <w14:ligatures w14:val="none"/>
        </w:rPr>
        <w:t>="width=device-width, initial-scale=1"&gt;</w:t>
      </w:r>
    </w:p>
    <w:p w14:paraId="55C5BA8A" w14:textId="77777777" w:rsidR="00A50C32" w:rsidRPr="00A50C32" w:rsidRDefault="00A50C32" w:rsidP="00A50C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A50C3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The </w:t>
      </w:r>
      <w:r w:rsidRPr="00A50C32">
        <w:rPr>
          <w:rFonts w:ascii="Verdana" w:eastAsia="Times New Roman" w:hAnsi="Verdana" w:cs="Courier New"/>
          <w:color w:val="DC143C"/>
          <w:kern w:val="0"/>
          <w:sz w:val="24"/>
          <w:szCs w:val="24"/>
          <w14:ligatures w14:val="none"/>
        </w:rPr>
        <w:t>width=device-width</w:t>
      </w:r>
      <w:r w:rsidRPr="00A50C3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part sets the width of the page to follow the screen-width of the device (which will vary depending on the device).</w:t>
      </w:r>
    </w:p>
    <w:p w14:paraId="1D922D9B" w14:textId="77777777" w:rsidR="00A50C32" w:rsidRPr="00A50C32" w:rsidRDefault="00A50C32" w:rsidP="00A50C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A50C3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The </w:t>
      </w:r>
      <w:r w:rsidRPr="00A50C32">
        <w:rPr>
          <w:rFonts w:ascii="Verdana" w:eastAsia="Times New Roman" w:hAnsi="Verdana" w:cs="Courier New"/>
          <w:color w:val="DC143C"/>
          <w:kern w:val="0"/>
          <w:sz w:val="24"/>
          <w:szCs w:val="24"/>
          <w14:ligatures w14:val="none"/>
        </w:rPr>
        <w:t>initial-scale=1</w:t>
      </w:r>
      <w:r w:rsidRPr="00A50C3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part sets the initial zoom level when the page is first loaded by the browser.</w:t>
      </w:r>
    </w:p>
    <w:p w14:paraId="0BEC5540" w14:textId="65ACF6EB" w:rsidR="00A50C32" w:rsidRPr="00A50C32" w:rsidRDefault="00A50C32" w:rsidP="00A50C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8"/>
          <w:szCs w:val="28"/>
          <w:u w:val="single"/>
          <w14:ligatures w14:val="none"/>
        </w:rPr>
      </w:pPr>
      <w:r w:rsidRPr="00A50C32">
        <w:rPr>
          <w:rFonts w:ascii="Verdana" w:eastAsia="Times New Roman" w:hAnsi="Verdana" w:cs="Times New Roman"/>
          <w:color w:val="000000"/>
          <w:kern w:val="0"/>
          <w:sz w:val="28"/>
          <w:szCs w:val="28"/>
          <w:u w:val="single"/>
          <w14:ligatures w14:val="none"/>
        </w:rPr>
        <w:t>Containers</w:t>
      </w:r>
    </w:p>
    <w:p w14:paraId="048F25BC" w14:textId="77777777" w:rsidR="00A50C32" w:rsidRPr="00A50C32" w:rsidRDefault="00A50C32" w:rsidP="00A50C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A50C3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Bootstrap 5 also requires a containing element to wrap site contents.</w:t>
      </w:r>
    </w:p>
    <w:p w14:paraId="02A75A98" w14:textId="77777777" w:rsidR="00A50C32" w:rsidRPr="00A50C32" w:rsidRDefault="00A50C32" w:rsidP="00A50C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A50C3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There are two container classes to choose from:</w:t>
      </w:r>
    </w:p>
    <w:p w14:paraId="694B1CA8" w14:textId="77777777" w:rsidR="00A50C32" w:rsidRPr="00A50C32" w:rsidRDefault="00A50C32" w:rsidP="00A50C3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A50C3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The </w:t>
      </w:r>
      <w:r w:rsidRPr="00A50C32">
        <w:rPr>
          <w:rFonts w:ascii="Verdana" w:eastAsia="Times New Roman" w:hAnsi="Verdana" w:cs="Courier New"/>
          <w:color w:val="DC143C"/>
          <w:kern w:val="0"/>
          <w:sz w:val="24"/>
          <w:szCs w:val="24"/>
          <w14:ligatures w14:val="none"/>
        </w:rPr>
        <w:t>.container</w:t>
      </w:r>
      <w:r w:rsidRPr="00A50C3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class provides a responsive </w:t>
      </w:r>
      <w:r w:rsidRPr="00A50C32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fixed width container</w:t>
      </w:r>
    </w:p>
    <w:p w14:paraId="01975605" w14:textId="77777777" w:rsidR="00A50C32" w:rsidRPr="00A50C32" w:rsidRDefault="00A50C32" w:rsidP="00A50C3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r w:rsidRPr="00A50C3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The </w:t>
      </w:r>
      <w:r w:rsidRPr="00A50C32">
        <w:rPr>
          <w:rFonts w:ascii="Verdana" w:eastAsia="Times New Roman" w:hAnsi="Verdana" w:cs="Courier New"/>
          <w:color w:val="DC143C"/>
          <w:kern w:val="0"/>
          <w:sz w:val="24"/>
          <w:szCs w:val="24"/>
          <w14:ligatures w14:val="none"/>
        </w:rPr>
        <w:t>.container-fluid</w:t>
      </w:r>
      <w:r w:rsidRPr="00A50C3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 class provides a </w:t>
      </w:r>
      <w:r w:rsidRPr="00A50C32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full width container</w:t>
      </w:r>
      <w:r w:rsidRPr="00A50C32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, spanning the entire width of the viewport</w:t>
      </w:r>
    </w:p>
    <w:p w14:paraId="46997337" w14:textId="77777777" w:rsidR="00B52FD0" w:rsidRPr="00B52FD0" w:rsidRDefault="00B52FD0" w:rsidP="00B52FD0">
      <w:pPr>
        <w:rPr>
          <w:rFonts w:ascii="Segoe UI" w:hAnsi="Segoe UI" w:cs="Segoe UI"/>
          <w:sz w:val="24"/>
          <w:szCs w:val="24"/>
        </w:rPr>
      </w:pPr>
    </w:p>
    <w:sectPr w:rsidR="00B52FD0" w:rsidRPr="00B52FD0" w:rsidSect="006872CD">
      <w:pgSz w:w="12240" w:h="15840"/>
      <w:pgMar w:top="1080" w:right="630" w:bottom="9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48D"/>
    <w:multiLevelType w:val="multilevel"/>
    <w:tmpl w:val="7218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463A7"/>
    <w:multiLevelType w:val="multilevel"/>
    <w:tmpl w:val="AB6A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FD57F5"/>
    <w:multiLevelType w:val="multilevel"/>
    <w:tmpl w:val="574E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24D8A"/>
    <w:multiLevelType w:val="multilevel"/>
    <w:tmpl w:val="E5F4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16872"/>
    <w:multiLevelType w:val="multilevel"/>
    <w:tmpl w:val="5FD0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F04AFA"/>
    <w:multiLevelType w:val="hybridMultilevel"/>
    <w:tmpl w:val="70143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407D36"/>
    <w:multiLevelType w:val="multilevel"/>
    <w:tmpl w:val="B714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302C2"/>
    <w:multiLevelType w:val="multilevel"/>
    <w:tmpl w:val="DCF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661B2"/>
    <w:multiLevelType w:val="multilevel"/>
    <w:tmpl w:val="5A38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6B56E5"/>
    <w:multiLevelType w:val="multilevel"/>
    <w:tmpl w:val="BEDA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B924E7"/>
    <w:multiLevelType w:val="multilevel"/>
    <w:tmpl w:val="CBC8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37FD1"/>
    <w:multiLevelType w:val="multilevel"/>
    <w:tmpl w:val="899E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30671E"/>
    <w:multiLevelType w:val="multilevel"/>
    <w:tmpl w:val="6B44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00098"/>
    <w:multiLevelType w:val="multilevel"/>
    <w:tmpl w:val="F662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BE5691"/>
    <w:multiLevelType w:val="multilevel"/>
    <w:tmpl w:val="8900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067B4"/>
    <w:multiLevelType w:val="multilevel"/>
    <w:tmpl w:val="82F0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621D0F"/>
    <w:multiLevelType w:val="hybridMultilevel"/>
    <w:tmpl w:val="3DD21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97052659">
    <w:abstractNumId w:val="16"/>
  </w:num>
  <w:num w:numId="2" w16cid:durableId="355234792">
    <w:abstractNumId w:val="15"/>
    <w:lvlOverride w:ilvl="0">
      <w:startOverride w:val="3"/>
    </w:lvlOverride>
  </w:num>
  <w:num w:numId="3" w16cid:durableId="744452308">
    <w:abstractNumId w:val="7"/>
  </w:num>
  <w:num w:numId="4" w16cid:durableId="804856037">
    <w:abstractNumId w:val="8"/>
  </w:num>
  <w:num w:numId="5" w16cid:durableId="1623883319">
    <w:abstractNumId w:val="3"/>
  </w:num>
  <w:num w:numId="6" w16cid:durableId="2070762058">
    <w:abstractNumId w:val="5"/>
  </w:num>
  <w:num w:numId="7" w16cid:durableId="1287470865">
    <w:abstractNumId w:val="13"/>
  </w:num>
  <w:num w:numId="8" w16cid:durableId="1511093573">
    <w:abstractNumId w:val="1"/>
  </w:num>
  <w:num w:numId="9" w16cid:durableId="499126881">
    <w:abstractNumId w:val="11"/>
  </w:num>
  <w:num w:numId="10" w16cid:durableId="826290899">
    <w:abstractNumId w:val="6"/>
  </w:num>
  <w:num w:numId="11" w16cid:durableId="1846557757">
    <w:abstractNumId w:val="12"/>
  </w:num>
  <w:num w:numId="12" w16cid:durableId="75590710">
    <w:abstractNumId w:val="4"/>
  </w:num>
  <w:num w:numId="13" w16cid:durableId="1403528629">
    <w:abstractNumId w:val="10"/>
  </w:num>
  <w:num w:numId="14" w16cid:durableId="682585638">
    <w:abstractNumId w:val="14"/>
  </w:num>
  <w:num w:numId="15" w16cid:durableId="65999763">
    <w:abstractNumId w:val="0"/>
  </w:num>
  <w:num w:numId="16" w16cid:durableId="171989387">
    <w:abstractNumId w:val="2"/>
  </w:num>
  <w:num w:numId="17" w16cid:durableId="20041164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51"/>
    <w:rsid w:val="00013F0C"/>
    <w:rsid w:val="00071DDF"/>
    <w:rsid w:val="0009158E"/>
    <w:rsid w:val="000F4A24"/>
    <w:rsid w:val="00114479"/>
    <w:rsid w:val="00197DFC"/>
    <w:rsid w:val="001E7985"/>
    <w:rsid w:val="0033781E"/>
    <w:rsid w:val="00366231"/>
    <w:rsid w:val="00380315"/>
    <w:rsid w:val="0039545D"/>
    <w:rsid w:val="003A0C62"/>
    <w:rsid w:val="003B1AEE"/>
    <w:rsid w:val="003E0028"/>
    <w:rsid w:val="003F6192"/>
    <w:rsid w:val="0040555E"/>
    <w:rsid w:val="0041223C"/>
    <w:rsid w:val="00437221"/>
    <w:rsid w:val="004B6E19"/>
    <w:rsid w:val="004C10C8"/>
    <w:rsid w:val="004C4370"/>
    <w:rsid w:val="00512DE2"/>
    <w:rsid w:val="00524CDC"/>
    <w:rsid w:val="005B12E4"/>
    <w:rsid w:val="005E2697"/>
    <w:rsid w:val="005E7CA0"/>
    <w:rsid w:val="006872CD"/>
    <w:rsid w:val="0069045D"/>
    <w:rsid w:val="006D42E2"/>
    <w:rsid w:val="006E19CE"/>
    <w:rsid w:val="006E614D"/>
    <w:rsid w:val="007443C1"/>
    <w:rsid w:val="00771191"/>
    <w:rsid w:val="00802CD6"/>
    <w:rsid w:val="00803D54"/>
    <w:rsid w:val="00831B2A"/>
    <w:rsid w:val="008447D8"/>
    <w:rsid w:val="00845E37"/>
    <w:rsid w:val="008A0FE7"/>
    <w:rsid w:val="008D7A8C"/>
    <w:rsid w:val="008F5BBB"/>
    <w:rsid w:val="009E59EE"/>
    <w:rsid w:val="009F29DA"/>
    <w:rsid w:val="009F710C"/>
    <w:rsid w:val="00A109F8"/>
    <w:rsid w:val="00A24102"/>
    <w:rsid w:val="00A25636"/>
    <w:rsid w:val="00A43C81"/>
    <w:rsid w:val="00A50C32"/>
    <w:rsid w:val="00A52600"/>
    <w:rsid w:val="00A84351"/>
    <w:rsid w:val="00B24740"/>
    <w:rsid w:val="00B36034"/>
    <w:rsid w:val="00B52FD0"/>
    <w:rsid w:val="00C359AB"/>
    <w:rsid w:val="00C55E62"/>
    <w:rsid w:val="00C83B41"/>
    <w:rsid w:val="00CD2CB0"/>
    <w:rsid w:val="00D465DC"/>
    <w:rsid w:val="00D866B3"/>
    <w:rsid w:val="00DD6312"/>
    <w:rsid w:val="00E22BDF"/>
    <w:rsid w:val="00E25C98"/>
    <w:rsid w:val="00E319A5"/>
    <w:rsid w:val="00EA2F8F"/>
    <w:rsid w:val="00EE4716"/>
    <w:rsid w:val="00F0547F"/>
    <w:rsid w:val="00F47D59"/>
    <w:rsid w:val="00F553AB"/>
    <w:rsid w:val="00F75A60"/>
    <w:rsid w:val="00FD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E856"/>
  <w15:chartTrackingRefBased/>
  <w15:docId w15:val="{B2CA730D-78B0-44E9-AEC8-3D4446AC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37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722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43722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72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25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E19C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E19C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55E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6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E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lorh1">
    <w:name w:val="color_h1"/>
    <w:basedOn w:val="DefaultParagraphFont"/>
    <w:rsid w:val="004B6E19"/>
  </w:style>
  <w:style w:type="paragraph" w:customStyle="1" w:styleId="intro">
    <w:name w:val="intro"/>
    <w:basedOn w:val="Normal"/>
    <w:rsid w:val="004B6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agnamecolor">
    <w:name w:val="tagnamecolor"/>
    <w:basedOn w:val="DefaultParagraphFont"/>
    <w:rsid w:val="004B6E19"/>
  </w:style>
  <w:style w:type="character" w:customStyle="1" w:styleId="tagcolor">
    <w:name w:val="tagcolor"/>
    <w:basedOn w:val="DefaultParagraphFont"/>
    <w:rsid w:val="004B6E19"/>
  </w:style>
  <w:style w:type="character" w:customStyle="1" w:styleId="attributecolor">
    <w:name w:val="attributecolor"/>
    <w:basedOn w:val="DefaultParagraphFont"/>
    <w:rsid w:val="008D7A8C"/>
  </w:style>
  <w:style w:type="character" w:customStyle="1" w:styleId="attributevaluecolor">
    <w:name w:val="attributevaluecolor"/>
    <w:basedOn w:val="DefaultParagraphFont"/>
    <w:rsid w:val="008D7A8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F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FE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cssselectorcolor">
    <w:name w:val="cssselectorcolor"/>
    <w:basedOn w:val="DefaultParagraphFont"/>
    <w:rsid w:val="00802CD6"/>
  </w:style>
  <w:style w:type="character" w:customStyle="1" w:styleId="cssdelimitercolor">
    <w:name w:val="cssdelimitercolor"/>
    <w:basedOn w:val="DefaultParagraphFont"/>
    <w:rsid w:val="00802CD6"/>
  </w:style>
  <w:style w:type="character" w:customStyle="1" w:styleId="csspropertycolor">
    <w:name w:val="csspropertycolor"/>
    <w:basedOn w:val="DefaultParagraphFont"/>
    <w:rsid w:val="00802CD6"/>
  </w:style>
  <w:style w:type="character" w:customStyle="1" w:styleId="csspropertyvaluecolor">
    <w:name w:val="csspropertyvaluecolor"/>
    <w:basedOn w:val="DefaultParagraphFont"/>
    <w:rsid w:val="00802CD6"/>
  </w:style>
  <w:style w:type="character" w:customStyle="1" w:styleId="commentcolor">
    <w:name w:val="commentcolor"/>
    <w:basedOn w:val="DefaultParagraphFont"/>
    <w:rsid w:val="00B52FD0"/>
  </w:style>
  <w:style w:type="character" w:customStyle="1" w:styleId="w3-display-middle">
    <w:name w:val="w3-display-middle"/>
    <w:basedOn w:val="DefaultParagraphFont"/>
    <w:rsid w:val="00A50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20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3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780201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0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5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398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47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864252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331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5774455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375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10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34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53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8191856">
          <w:marLeft w:val="-240"/>
          <w:marRight w:val="-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5465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  <w:divsChild>
                    <w:div w:id="163251940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0188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</w:div>
              </w:divsChild>
            </w:div>
          </w:divsChild>
        </w:div>
      </w:divsChild>
    </w:div>
    <w:div w:id="237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04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50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066228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587953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30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952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24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46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024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310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3930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68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18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14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5158">
          <w:marLeft w:val="-240"/>
          <w:marRight w:val="-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4541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  <w:divsChild>
                    <w:div w:id="14549813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91330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</w:div>
              </w:divsChild>
            </w:div>
          </w:divsChild>
        </w:div>
      </w:divsChild>
    </w:div>
    <w:div w:id="9987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1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8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229948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836552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6180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60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94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34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94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36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31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3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2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09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398581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79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Moosa .</dc:creator>
  <cp:keywords/>
  <dc:description/>
  <cp:lastModifiedBy>ali khalid</cp:lastModifiedBy>
  <cp:revision>4</cp:revision>
  <dcterms:created xsi:type="dcterms:W3CDTF">2024-03-12T06:30:00Z</dcterms:created>
  <dcterms:modified xsi:type="dcterms:W3CDTF">2024-03-12T18:08:00Z</dcterms:modified>
</cp:coreProperties>
</file>