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Ind w:w="396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2665"/>
        <w:gridCol w:w="5443"/>
        <w:gridCol w:w="3402"/>
      </w:tblGrid>
      <w:tr>
        <w:tc>
          <w:tcPr>
            <w:tcW w:type="dxa" w:w="2665"/>
            <w:tcBorders>
              <w:top w:val="single" w:sz="96" w:space="0" w:color="F6B92B"/>
              <w:left w:val="single" w:sz="96" w:space="0" w:color="F6B92B"/>
            </w:tcBorders>
            <w:tcMar>
              <w:top w:w="283" w:type="dxa"/>
              <w:left w:w="340" w:type="dxa"/>
              <w:bottom w:w="17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Layout w:type="fixed"/>
              <w:tblCellMar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8"/>
            </w:tblGrid>
            <w:tr>
              <w:tc>
                <w:tcPr>
                  <w:tcW w:type="dxa" w:w="1928"/>
                  <w:tcBorders>
                    <w:bottom w:val="single" w:sz="96" w:space="0" w:color="F6B92B"/>
                    <w:right w:val="single" w:sz="96" w:space="0" w:color="F6B92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pStyle w:val="CVPhoto"/>
                  </w:pPr>
                  <w:r>
                    <w:t>{Photo 3.1 gray}</w:t>
                  </w:r>
                </w:p>
              </w:tc>
            </w:tr>
          </w:tbl>
          <w:p>
            <w:pPr>
              <w:pStyle w:val="CVPhoto"/>
            </w:pPr>
          </w:p>
        </w:tc>
        <w:tc>
          <w:tcPr>
            <w:tcW w:type="dxa" w:w="5443"/>
            <w:tcMar>
              <w:top w:w="510" w:type="dxa"/>
              <w:left w:w="113" w:type="dxa"/>
              <w:bottom w:w="170" w:type="dxa"/>
              <w:right w:w="226" w:type="dxa"/>
            </w:tcMar>
            <w:vAlign w:val="center"/>
          </w:tcPr>
          <w:p>
            <w:pPr>
              <w:pStyle w:val="JobTitle"/>
            </w:pPr>
            <w:r>
              <w:t>{Job Title}</w:t>
            </w:r>
          </w:p>
          <w:p>
            <w:pPr>
              <w:pStyle w:val="Name"/>
            </w:pPr>
            <w:r>
              <w:t>{Name}</w:t>
            </w:r>
          </w:p>
        </w:tc>
        <w:tc>
          <w:tcPr>
            <w:tcW w:type="dxa" w:w="3402"/>
            <w:tcMar>
              <w:top w:w="510" w:type="dxa"/>
              <w:left w:w="226" w:type="dxa"/>
              <w:bottom w:w="170" w:type="dxa"/>
              <w:right w:w="793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c>
          <w:tcPr>
            <w:tcW w:type="dxa" w:w="11509"/>
            <w:gridSpan w:val="3"/>
            <w:tcMar>
              <w:top w:w="340" w:type="dxa"/>
              <w:left w:w="510" w:type="dxa"/>
              <w:bottom w:w="453" w:type="dxa"/>
              <w:right w:w="793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8"/>
        <w:gridCol w:w="8277"/>
      </w:tblGrid>
      <w:tr>
        <w:tc>
          <w:tcPr>
            <w:tcW w:type="dxa" w:w="3628"/>
            <w:shd w:val="clear" w:color="auto" w:fill="F4F3EF"/>
            <w:tcMar>
              <w:top w:w="567" w:type="dxa"/>
              <w:left w:w="567" w:type="dxa"/>
              <w:bottom w:w="680" w:type="dxa"/>
              <w:right w:w="453" w:type="dxa"/>
            </w:tcMar>
          </w:tcPr>
          <w:p>
            <w:pPr>
              <w:pStyle w:val="SidebarSectionsSpacing"/>
            </w:pPr>
          </w:p>
        </w:tc>
        <w:tc>
          <w:tcPr>
            <w:tcW w:type="dxa" w:w="8277"/>
            <w:tcMar>
              <w:top w:w="567" w:type="dxa"/>
              <w:left w:w="567" w:type="dxa"/>
              <w:bottom w:w="680" w:type="dxa"/>
              <w:right w:w="793" w:type="dxa"/>
            </w:tcMar>
          </w:tcPr>
          <w:p/>
        </w:tc>
      </w:tr>
    </w:tbl>
    <w:p>
      <w:pPr>
        <w:pStyle w:val="CVPhoto"/>
      </w:pPr>
    </w:p>
    <w:sectPr w:rsidR="00FC693F" w:rsidRPr="0006063C" w:rsidSect="00034616">
      <w:footerReference w:type="default" r:id="rId9"/>
      <w:pgSz w:w="11906" w:h="16838"/>
      <w:pgMar w:top="680" w:right="0" w:bottom="794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sz w:val="26"/>
        <w:shd w:val="clear" w:color="auto" w:fill="F6B92B"/>
      </w:rPr>
      <w:t xml:space="preserve">                      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84" w:hanging="227"/>
      </w:pPr>
      <w:rPr>
        <w:rFonts w:ascii="Segoe UI Symbol" w:hAnsi="Segoe UI Symbol"/>
        <w:color w:val="F6B92B"/>
        <w:sz w:val="18"/>
      </w:rPr>
    </w:lvl>
  </w:abstractNum>
  <w:abstractNum w:abstractNumId="91">
    <w:lvl w:ilvl="0">
      <w:start w:val="1"/>
      <w:numFmt w:val="bullet"/>
      <w:lvlText w:val="◆"/>
      <w:lvlJc w:val="left"/>
      <w:pPr>
        <w:ind w:left="340" w:hanging="340"/>
      </w:pPr>
      <w:rPr>
        <w:rFonts w:ascii="Segoe UI Symbol" w:hAnsi="Segoe UI Symbol"/>
        <w:color w:val="F6B92B"/>
        <w:sz w:val="16"/>
      </w:rPr>
    </w:lvl>
  </w:abstractNum>
  <w:abstractNum w:abstractNumId="92">
    <w:lvl w:ilvl="0">
      <w:start w:val="1"/>
      <w:numFmt w:val="bullet"/>
      <w:lvlText w:val="○"/>
      <w:lvlJc w:val="left"/>
      <w:pPr>
        <w:ind w:left="340" w:hanging="340"/>
      </w:pPr>
      <w:rPr>
        <w:rFonts w:ascii="Segoe UI Symbol" w:hAnsi="Segoe UI Symbol"/>
        <w:color w:val="262626"/>
        <w:sz w:val="18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 w:line="312" w:lineRule="auto"/>
    </w:pPr>
    <w:rPr>
      <w:rFonts w:ascii="Montserrat" w:hAnsi="Montserrat" w:eastAsia="Montserrat"/>
      <w:b w:val="0"/>
      <w:i w:val="0"/>
      <w:caps w:val="0"/>
      <w:color w:val="22222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1"/>
      </w:numPr>
      <w:spacing w:before="0" w:after="160" w:line="276" w:lineRule="auto"/>
      <w:outlineLvl w:val="0"/>
    </w:pPr>
    <w:rPr>
      <w:rFonts w:asciiTheme="majorHAnsi" w:eastAsiaTheme="majorEastAsia" w:hAnsiTheme="majorHAnsi" w:cstheme="majorBidi" w:ascii="Montserrat" w:hAnsi="Montserrat" w:eastAsia="Montserrat"/>
      <w:b/>
      <w:bCs/>
      <w:i w:val="0"/>
      <w:caps w:val="0"/>
      <w:color w:val="22222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0" w:line="276" w:lineRule="auto"/>
      <w:outlineLvl w:val="1"/>
    </w:pPr>
    <w:rPr>
      <w:rFonts w:asciiTheme="majorHAnsi" w:eastAsiaTheme="majorEastAsia" w:hAnsiTheme="majorHAnsi" w:cstheme="majorBidi" w:ascii="Montserrat" w:hAnsi="Montserrat" w:eastAsia="Montserrat"/>
      <w:b/>
      <w:bCs/>
      <w:i w:val="0"/>
      <w:caps w:val="0"/>
      <w:color w:val="222222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numId w:val="91"/>
      </w:numPr>
      <w:spacing w:before="0" w:after="100" w:line="276" w:lineRule="auto"/>
      <w:outlineLvl w:val="2"/>
    </w:pPr>
    <w:rPr>
      <w:rFonts w:asciiTheme="majorHAnsi" w:eastAsiaTheme="majorEastAsia" w:hAnsiTheme="majorHAnsi" w:cstheme="majorBidi" w:ascii="Montserrat" w:hAnsi="Montserrat" w:eastAsia="Montserrat"/>
      <w:b/>
      <w:bCs/>
      <w:i w:val="0"/>
      <w:caps w:val="0"/>
      <w:color w:val="22222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0" w:line="276" w:lineRule="auto"/>
      <w:outlineLvl w:val="3"/>
    </w:pPr>
    <w:rPr>
      <w:rFonts w:asciiTheme="majorHAnsi" w:eastAsiaTheme="majorEastAsia" w:hAnsiTheme="majorHAnsi" w:cstheme="majorBidi" w:ascii="Montserrat" w:hAnsi="Montserrat" w:eastAsia="Montserrat"/>
      <w:b/>
      <w:bCs/>
      <w:i w:val="0"/>
      <w:iCs/>
      <w:caps/>
      <w:color w:val="7A7A7A"/>
      <w:sz w:val="13"/>
      <w:spacing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76" w:lineRule="auto"/>
      <w:ind w:left="720"/>
      <w:contextualSpacing/>
    </w:pPr>
    <w:rPr>
      <w:rFonts w:ascii="Montserrat" w:hAnsi="Montserrat" w:eastAsia="Montserrat"/>
      <w:b w:val="0"/>
      <w:i w:val="0"/>
      <w:caps w:val="0"/>
      <w:color w:val="222222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40" w:lineRule="auto"/>
    </w:pPr>
    <w:rPr>
      <w:rFonts w:ascii="Montserrat" w:hAnsi="Montserrat" w:eastAsia="Montserrat"/>
      <w:b/>
      <w:i w:val="0"/>
      <w:caps/>
      <w:color w:val="222222"/>
      <w:sz w:val="54"/>
    </w:rPr>
  </w:style>
  <w:style w:type="paragraph" w:customStyle="1" w:styleId="JobTitle">
    <w:name w:val="Job Title"/>
    <w:basedOn w:val="Normal"/>
    <w:pPr>
      <w:keepNext w:val="0"/>
      <w:spacing w:before="0" w:after="60" w:line="276" w:lineRule="auto"/>
    </w:pPr>
    <w:rPr>
      <w:rFonts w:ascii="Montserrat" w:hAnsi="Montserrat" w:eastAsia="Montserrat"/>
      <w:b w:val="0"/>
      <w:i w:val="0"/>
      <w:caps/>
      <w:color w:val="7A7A7A"/>
      <w:sz w:val="14"/>
      <w:spacing w:val="26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Montserrat" w:hAnsi="Montserrat" w:eastAsia="Montserrat"/>
      <w:b w:val="0"/>
      <w:i w:val="0"/>
      <w:caps w:val="0"/>
      <w:color w:val="222222"/>
      <w:sz w:val="4"/>
    </w:rPr>
  </w:style>
  <w:style w:type="paragraph" w:customStyle="1" w:styleId="CVContact">
    <w:name w:val="CV Contact"/>
    <w:basedOn w:val="Normal"/>
    <w:pPr>
      <w:keepNext/>
      <w:pBdr>
        <w:top w:val="single" w:sz="6" w:space="5" w:color="262626"/>
        <w:bottom w:val="single" w:sz="6" w:space="5" w:color="262626"/>
        <w:between w:val="single" w:sz="6" w:space="5" w:color="262626"/>
      </w:pBdr>
      <w:spacing w:before="0" w:after="0" w:line="240" w:lineRule="auto"/>
      <w:jc w:val="right"/>
    </w:pPr>
    <w:rPr>
      <w:rFonts w:ascii="Montserrat" w:hAnsi="Montserrat" w:eastAsia="Montserrat"/>
      <w:b/>
      <w:i w:val="0"/>
      <w:caps w:val="0"/>
      <w:color w:val="222222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76" w:lineRule="auto"/>
    </w:pPr>
    <w:rPr>
      <w:rFonts w:ascii="Montserrat" w:hAnsi="Montserrat" w:eastAsia="Montserrat"/>
      <w:b w:val="0"/>
      <w:i w:val="0"/>
      <w:caps w:val="0"/>
      <w:color w:val="222222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60" w:line="240" w:lineRule="auto"/>
    </w:pPr>
    <w:rPr>
      <w:rFonts w:ascii="Montserrat" w:hAnsi="Montserrat" w:eastAsia="Montserrat"/>
      <w:b/>
      <w:i w:val="0"/>
      <w:caps w:val="0"/>
      <w:color w:val="222222"/>
      <w:sz w:val="36"/>
      <w:u w:val="thick" w:color="F6B92B"/>
    </w:rPr>
  </w:style>
  <w:style w:type="paragraph" w:customStyle="1" w:styleId="CVHighlightLabel">
    <w:name w:val="CV Highlight Label"/>
    <w:basedOn w:val="Normal"/>
    <w:pPr>
      <w:keepNext w:val="0"/>
      <w:spacing w:before="0" w:after="0" w:line="276" w:lineRule="auto"/>
    </w:pPr>
    <w:rPr>
      <w:rFonts w:ascii="Montserrat" w:hAnsi="Montserrat" w:eastAsia="Montserrat"/>
      <w:b w:val="0"/>
      <w:i w:val="0"/>
      <w:caps w:val="0"/>
      <w:color w:val="7A7A7A"/>
      <w:sz w:val="15"/>
    </w:rPr>
  </w:style>
  <w:style w:type="paragraph" w:customStyle="1" w:styleId="CVRole">
    <w:name w:val="CV Role"/>
    <w:basedOn w:val="Heading2"/>
    <w:pPr>
      <w:keepNext/>
      <w:numPr>
        <w:numId w:val="92"/>
      </w:numPr>
      <w:spacing w:before="160" w:after="0" w:line="276" w:lineRule="auto"/>
    </w:pPr>
    <w:rPr>
      <w:rFonts w:ascii="Montserrat" w:hAnsi="Montserrat" w:eastAsia="Montserrat"/>
      <w:b/>
      <w:i w:val="0"/>
      <w:caps w:val="0"/>
      <w:color w:val="222222"/>
      <w:sz w:val="19"/>
    </w:rPr>
  </w:style>
  <w:style w:type="paragraph" w:customStyle="1" w:styleId="CVCompany">
    <w:name w:val="CV Company"/>
    <w:basedOn w:val="Normal"/>
    <w:pPr>
      <w:keepNext/>
      <w:spacing w:before="0" w:after="20" w:line="276" w:lineRule="auto"/>
      <w:ind w:left="340"/>
    </w:pPr>
    <w:rPr>
      <w:rFonts w:ascii="Montserrat" w:hAnsi="Montserrat" w:eastAsia="Montserrat"/>
      <w:b w:val="0"/>
      <w:i w:val="0"/>
      <w:caps w:val="0"/>
      <w:color w:val="7A7A7A"/>
      <w:sz w:val="16"/>
    </w:rPr>
  </w:style>
  <w:style w:type="paragraph" w:customStyle="1" w:styleId="Date">
    <w:name w:val="Date"/>
    <w:basedOn w:val="Normal"/>
    <w:pPr>
      <w:keepNext/>
      <w:spacing w:before="0" w:after="100" w:line="276" w:lineRule="auto"/>
    </w:pPr>
    <w:rPr>
      <w:rFonts w:ascii="Montserrat" w:hAnsi="Montserrat" w:eastAsia="Montserrat"/>
      <w:b/>
      <w:i w:val="0"/>
      <w:caps w:val="0"/>
      <w:color w:val="222222"/>
      <w:sz w:val="14"/>
      <w:spacing w:val="6"/>
      <w:u w:val="thick" w:color="F6B92B"/>
    </w:rPr>
  </w:style>
  <w:style w:type="paragraph" w:customStyle="1" w:styleId="SidebarText">
    <w:name w:val="Sidebar Text"/>
    <w:basedOn w:val="Normal"/>
    <w:pPr>
      <w:keepNext w:val="0"/>
      <w:spacing w:before="0" w:after="20" w:line="276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KeyValue">
    <w:name w:val="CV Key Value"/>
    <w:basedOn w:val="Normal"/>
    <w:pPr>
      <w:keepNext w:val="0"/>
      <w:tabs>
        <w:tab w:pos="2608" w:val="right"/>
      </w:tabs>
      <w:spacing w:before="0" w:after="60" w:line="276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Skill">
    <w:name w:val="CV Skill"/>
    <w:basedOn w:val="Normal"/>
    <w:pPr>
      <w:keepNext w:val="0"/>
      <w:spacing w:before="0" w:after="40" w:line="276" w:lineRule="auto"/>
    </w:pPr>
    <w:rPr>
      <w:rFonts w:ascii="Montserrat" w:hAnsi="Montserrat" w:eastAsia="Montserrat"/>
      <w:b w:val="0"/>
      <w:i w:val="0"/>
      <w:caps w:val="0"/>
      <w:color w:val="222222"/>
      <w:sz w:val="17"/>
    </w:rPr>
  </w:style>
  <w:style w:type="paragraph" w:customStyle="1" w:styleId="CVSkillBar">
    <w:name w:val="CV Skill Bar"/>
    <w:basedOn w:val="Normal"/>
    <w:pPr>
      <w:keepNext w:val="0"/>
      <w:spacing w:before="0" w:after="100" w:line="240" w:lineRule="auto"/>
    </w:pPr>
    <w:rPr>
      <w:rFonts w:ascii="Montserrat" w:hAnsi="Montserrat" w:eastAsia="Montserrat"/>
      <w:b w:val="0"/>
      <w:i w:val="0"/>
      <w:caps w:val="0"/>
      <w:color w:val="222222"/>
      <w:sz w:val="2"/>
    </w:rPr>
  </w:style>
  <w:style w:type="paragraph" w:customStyle="1" w:styleId="CVTools">
    <w:name w:val="CV Tools"/>
    <w:basedOn w:val="Normal"/>
    <w:pPr>
      <w:keepNext w:val="0"/>
      <w:spacing w:before="0" w:after="160" w:line="408" w:lineRule="auto"/>
      <w:ind w:left="340"/>
    </w:pPr>
    <w:rPr>
      <w:rFonts w:ascii="Montserrat" w:hAnsi="Montserrat" w:eastAsia="Montserrat"/>
      <w:b w:val="0"/>
      <w:i w:val="0"/>
      <w:caps w:val="0"/>
      <w:color w:val="222222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8" w:space="8" w:color="F6B92B"/>
      </w:pBdr>
      <w:spacing w:before="0" w:after="60" w:line="276" w:lineRule="auto"/>
      <w:ind w:left="227"/>
    </w:pPr>
    <w:rPr>
      <w:rFonts w:ascii="Montserrat" w:hAnsi="Montserrat" w:eastAsia="Montserrat"/>
      <w:b w:val="0"/>
      <w:i/>
      <w:caps w:val="0"/>
      <w:color w:val="3A3A3A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80" w:line="276" w:lineRule="auto"/>
    </w:pPr>
    <w:rPr>
      <w:rFonts w:ascii="Montserrat" w:hAnsi="Montserrat" w:eastAsia="Montserrat"/>
      <w:b w:val="0"/>
      <w:i w:val="0"/>
      <w:caps w:val="0"/>
      <w:color w:val="222222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440" w:line="276" w:lineRule="auto"/>
    </w:pPr>
    <w:rPr>
      <w:rFonts w:ascii="Montserrat" w:hAnsi="Montserrat" w:eastAsia="Montserrat"/>
      <w:b w:val="0"/>
      <w:i w:val="0"/>
      <w:caps w:val="0"/>
      <w:color w:val="222222"/>
      <w:sz w:val="8"/>
    </w:rPr>
  </w:style>
  <w:style w:type="character" w:customStyle="1" w:styleId="CVAccent">
    <w:name w:val="CV Accent"/>
    <w:rPr>
      <w:rFonts w:ascii="Montserrat" w:hAnsi="Montserrat"/>
      <w:color w:val="F6B92B"/>
    </w:rPr>
  </w:style>
  <w:style w:type="character" w:customStyle="1" w:styleId="CVMuted">
    <w:name w:val="CV Muted"/>
    <w:rPr>
      <w:rFonts w:ascii="Montserrat" w:hAnsi="Montserrat"/>
      <w:color w:val="7A7A7A"/>
      <w:sz w:val="15"/>
    </w:rPr>
  </w:style>
  <w:style w:type="character" w:customStyle="1" w:styleId="CVTool">
    <w:name w:val="CV Tool"/>
    <w:rPr>
      <w:rFonts w:ascii="Montserrat" w:hAnsi="Montserrat"/>
      <w:sz w:val="14"/>
      <w:shd w:val="clear" w:color="auto" w:fill="F4F3EF"/>
    </w:rPr>
  </w:style>
  <w:style w:type="character" w:customStyle="1" w:styleId="CVSkillFill">
    <w:name w:val="CV Skill Fill"/>
    <w:rPr>
      <w:rFonts w:ascii="Montserrat" w:hAnsi="Montserrat"/>
      <w:shd w:val="clear" w:color="auto" w:fill="F6B92B"/>
    </w:rPr>
  </w:style>
  <w:style w:type="character" w:customStyle="1" w:styleId="CVSkillTrack">
    <w:name w:val="CV Skill Track"/>
    <w:rPr>
      <w:rFonts w:ascii="Montserrat" w:hAnsi="Montserrat"/>
      <w:shd w:val="clear" w:color="auto" w:fill="DDDBD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